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B2" w:rsidRDefault="00F15AB2" w:rsidP="00F15AB2"/>
    <w:p w:rsidR="007B1EF0" w:rsidRDefault="00F15AB2" w:rsidP="007B1E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6D9D">
        <w:rPr>
          <w:rFonts w:ascii="Times New Roman" w:hAnsi="Times New Roman" w:cs="Times New Roman"/>
          <w:sz w:val="24"/>
          <w:szCs w:val="24"/>
        </w:rPr>
        <w:t xml:space="preserve"> </w:t>
      </w:r>
      <w:r w:rsidR="007B1EF0">
        <w:rPr>
          <w:rFonts w:ascii="Times New Roman" w:hAnsi="Times New Roman" w:cs="Times New Roman"/>
          <w:color w:val="000000"/>
          <w:sz w:val="24"/>
          <w:szCs w:val="24"/>
        </w:rPr>
        <w:t>1. Просим разъяснить, Приложение № 3. Форма второй части конкурсной заявки подписывается уполномоченным лицом и заверяется печатью организации только участником или участником и всеми стратегическими партнёрами?</w:t>
      </w:r>
    </w:p>
    <w:p w:rsidR="007B1EF0" w:rsidRDefault="007B1EF0" w:rsidP="007B1E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1EF0" w:rsidRDefault="007B1EF0" w:rsidP="007B1E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Просим разъяснить, в Приложении № 3. Форма второй части конкурсной заявки в строке "Наименование Участника закупки" указывается только наименование Участника или Участника и всех стратегических партнеров?</w:t>
      </w:r>
    </w:p>
    <w:p w:rsidR="007B1EF0" w:rsidRDefault="007B1EF0" w:rsidP="007B1E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1EF0" w:rsidRDefault="007B1EF0" w:rsidP="007B1E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Согласно п.4 п.п. д) Приложению № 15. Привлечение для целей участия в Конкурсе стратегического партнера: "Заявка должна включать сведения о распределении объемов работ между участником закупки и его стратегическими партнерами". Какой документ, содержащий сведения  о распределении объёмов между участником и стратегическим партнёром, и в какой форме необходимо предоставить?</w:t>
      </w:r>
    </w:p>
    <w:p w:rsidR="007B1EF0" w:rsidRDefault="007B1EF0" w:rsidP="007B1E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будет ли достаточно указания в Предварительных договорах со стратегическими партнерами объемов, выполняемых стратегическим партнером?</w:t>
      </w:r>
    </w:p>
    <w:p w:rsidR="007B1EF0" w:rsidRDefault="007B1EF0" w:rsidP="007B1E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1EF0" w:rsidRDefault="007B1EF0" w:rsidP="007B1EF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конкурсной документации необходимо предоставить: Таблицы №1,2,3,4 Приложения № 4 к Конкурсной документации.</w:t>
      </w:r>
    </w:p>
    <w:p w:rsidR="007B1EF0" w:rsidRDefault="007B1EF0" w:rsidP="007B1EF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Проясним разъяснить:</w:t>
      </w:r>
    </w:p>
    <w:p w:rsidR="007B1EF0" w:rsidRDefault="007B1EF0" w:rsidP="007B1EF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привлечения стратегических партнёров необходимо предоставлять единые заполненные Таблицы №1,2,3,4 Приложения № 4 к Конкурсной документации на участника закупки и стратегических партнёров (то есть одну таблицу без указания принадлежности (организации) по каждому пункту таблиц) или данные таблицы предоставляются отдельно на каждого стратегического партнёра и отдельно на участника?</w:t>
      </w:r>
    </w:p>
    <w:p w:rsidR="007B1EF0" w:rsidRDefault="007B1EF0" w:rsidP="007B1EF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необходимо предоставлять единые Таблицы №1,2,3,4, где будут данные как участника, так и стратегических партнеров, то:</w:t>
      </w:r>
    </w:p>
    <w:p w:rsidR="007B1EF0" w:rsidRDefault="007B1EF0" w:rsidP="007B1EF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где необходимо указывать наименование участника и стратегических партнеров?</w:t>
      </w:r>
    </w:p>
    <w:p w:rsidR="007B1EF0" w:rsidRDefault="00E975DF" w:rsidP="007B1EF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данные единой</w:t>
      </w:r>
      <w:bookmarkStart w:id="0" w:name="_GoBack"/>
      <w:bookmarkEnd w:id="0"/>
      <w:r w:rsidR="007B1EF0">
        <w:rPr>
          <w:rFonts w:ascii="Times New Roman" w:hAnsi="Times New Roman" w:cs="Times New Roman"/>
          <w:color w:val="000000"/>
          <w:sz w:val="24"/>
          <w:szCs w:val="24"/>
        </w:rPr>
        <w:t xml:space="preserve"> таблицы заверяются подписью и печатью как участником, так и всеми стратегическими партнерами или только участником?</w:t>
      </w:r>
    </w:p>
    <w:p w:rsidR="007B1EF0" w:rsidRDefault="007B1EF0" w:rsidP="007B1EF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необходимо предоставлять Таблицы №1,2,3,4 отдельно на участника и отдельно на каждого стратегического партнера, то:</w:t>
      </w:r>
    </w:p>
    <w:p w:rsidR="007B1EF0" w:rsidRDefault="007B1EF0" w:rsidP="007B1EF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необходимо ли указывать наименование участника на таблицах стратегических партнеров и если да, то где? </w:t>
      </w:r>
    </w:p>
    <w:p w:rsidR="00DB6D9D" w:rsidRPr="00DB6D9D" w:rsidRDefault="007B1EF0" w:rsidP="007B1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данные таблицы заверяются подписью и печатью только стратегическим партнером, данные которого представлены в данной таблице или также и участником?</w:t>
      </w:r>
    </w:p>
    <w:p w:rsidR="00F30FB8" w:rsidRPr="00F15AB2" w:rsidRDefault="00F30FB8" w:rsidP="00F15AB2"/>
    <w:sectPr w:rsidR="00F30FB8" w:rsidRPr="00F1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D9D" w:rsidRDefault="00DB6D9D" w:rsidP="00DB6D9D">
      <w:pPr>
        <w:spacing w:after="0" w:line="240" w:lineRule="auto"/>
      </w:pPr>
      <w:r>
        <w:separator/>
      </w:r>
    </w:p>
  </w:endnote>
  <w:endnote w:type="continuationSeparator" w:id="0">
    <w:p w:rsidR="00DB6D9D" w:rsidRDefault="00DB6D9D" w:rsidP="00DB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D9D" w:rsidRDefault="00DB6D9D" w:rsidP="00DB6D9D">
      <w:pPr>
        <w:spacing w:after="0" w:line="240" w:lineRule="auto"/>
      </w:pPr>
      <w:r>
        <w:separator/>
      </w:r>
    </w:p>
  </w:footnote>
  <w:footnote w:type="continuationSeparator" w:id="0">
    <w:p w:rsidR="00DB6D9D" w:rsidRDefault="00DB6D9D" w:rsidP="00DB6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935FF"/>
    <w:multiLevelType w:val="multilevel"/>
    <w:tmpl w:val="72D60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B5"/>
    <w:rsid w:val="00064E98"/>
    <w:rsid w:val="00172A91"/>
    <w:rsid w:val="001A5D67"/>
    <w:rsid w:val="003070CE"/>
    <w:rsid w:val="003D2A42"/>
    <w:rsid w:val="004C0453"/>
    <w:rsid w:val="00581D9D"/>
    <w:rsid w:val="005B7756"/>
    <w:rsid w:val="00643C17"/>
    <w:rsid w:val="006E79C6"/>
    <w:rsid w:val="007B1EF0"/>
    <w:rsid w:val="009A55F1"/>
    <w:rsid w:val="00A10EB5"/>
    <w:rsid w:val="00C3739D"/>
    <w:rsid w:val="00D2689B"/>
    <w:rsid w:val="00DB6D9D"/>
    <w:rsid w:val="00E975DF"/>
    <w:rsid w:val="00ED6D7E"/>
    <w:rsid w:val="00F15809"/>
    <w:rsid w:val="00F15AB2"/>
    <w:rsid w:val="00F3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60E76-F1E3-4BA2-9E17-374EFDC1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DB6D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Сноска"/>
    <w:basedOn w:val="a"/>
    <w:link w:val="a3"/>
    <w:rsid w:val="00DB6D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5">
    <w:name w:val="Другое_"/>
    <w:basedOn w:val="a0"/>
    <w:link w:val="a6"/>
    <w:rsid w:val="00ED6D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ED6D7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Evdokimov</dc:creator>
  <cp:keywords/>
  <dc:description/>
  <cp:lastModifiedBy>Nikita Evdokimov</cp:lastModifiedBy>
  <cp:revision>27</cp:revision>
  <dcterms:created xsi:type="dcterms:W3CDTF">2020-08-14T10:58:00Z</dcterms:created>
  <dcterms:modified xsi:type="dcterms:W3CDTF">2020-08-22T10:50:00Z</dcterms:modified>
</cp:coreProperties>
</file>