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CE8" w:rsidRDefault="00DC7CE8" w:rsidP="00DC7CE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Pr>
          <w:rFonts w:ascii="Times New Roman" w:eastAsia="Times New Roman" w:hAnsi="Times New Roman"/>
          <w:b/>
          <w:color w:val="000000" w:themeColor="text1"/>
          <w:sz w:val="24"/>
          <w:szCs w:val="24"/>
          <w:lang w:eastAsia="ar-SA"/>
        </w:rPr>
        <w:t>Приложение № 4 к аукционной Документации. Проект Договора</w:t>
      </w:r>
    </w:p>
    <w:p w:rsidR="00DC7CE8" w:rsidRDefault="00DC7CE8" w:rsidP="00DC7CE8">
      <w:pPr>
        <w:keepNext/>
        <w:suppressAutoHyphens/>
        <w:spacing w:after="0" w:line="240" w:lineRule="auto"/>
        <w:outlineLvl w:val="0"/>
        <w:rPr>
          <w:rFonts w:ascii="Times New Roman" w:eastAsia="Times New Roman" w:hAnsi="Times New Roman"/>
          <w:b/>
          <w:color w:val="000000" w:themeColor="text1"/>
          <w:sz w:val="24"/>
          <w:szCs w:val="24"/>
          <w:lang w:eastAsia="ar-SA"/>
        </w:rPr>
      </w:pPr>
    </w:p>
    <w:p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rsidR="008D6AD1" w:rsidRPr="008D6AD1" w:rsidRDefault="008D6AD1" w:rsidP="008D6A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8D6AD1">
        <w:rPr>
          <w:rFonts w:ascii="Times New Roman" w:eastAsia="Times New Roman" w:hAnsi="Times New Roman"/>
          <w:b/>
          <w:color w:val="000000" w:themeColor="text1"/>
          <w:sz w:val="24"/>
          <w:szCs w:val="24"/>
          <w:lang w:eastAsia="ar-SA"/>
        </w:rPr>
        <w:t xml:space="preserve">передачи в субаренду недвижимого имущества, </w:t>
      </w:r>
      <w:r w:rsidR="00572BCA" w:rsidRPr="00572BCA">
        <w:rPr>
          <w:rFonts w:ascii="Times New Roman" w:eastAsia="Times New Roman" w:hAnsi="Times New Roman"/>
          <w:b/>
          <w:color w:val="000000" w:themeColor="text1"/>
          <w:sz w:val="24"/>
          <w:szCs w:val="24"/>
          <w:lang w:eastAsia="ar-SA"/>
        </w:rPr>
        <w:t>являющегося федеральной собственностью, для размещения газовой АЗС для заправки газомоторным топливом (природным газом) в составе многофункциональной зоны дорожного сервиса</w:t>
      </w:r>
      <w:r w:rsidRPr="008D6AD1">
        <w:rPr>
          <w:rFonts w:ascii="Times New Roman" w:eastAsia="Times New Roman" w:hAnsi="Times New Roman"/>
          <w:b/>
          <w:color w:val="000000" w:themeColor="text1"/>
          <w:sz w:val="24"/>
          <w:szCs w:val="24"/>
          <w:lang w:eastAsia="ar-SA"/>
        </w:rPr>
        <w:t xml:space="preserve"> </w:t>
      </w:r>
      <w:r w:rsidR="008F3E06" w:rsidRPr="008F3E06">
        <w:rPr>
          <w:rFonts w:ascii="Times New Roman" w:eastAsia="Times New Roman" w:hAnsi="Times New Roman"/>
          <w:b/>
          <w:color w:val="000000"/>
          <w:sz w:val="24"/>
          <w:szCs w:val="24"/>
          <w:lang w:eastAsia="ar-SA"/>
        </w:rPr>
        <w:t xml:space="preserve">на </w:t>
      </w:r>
      <w:r w:rsidR="004D0C3C">
        <w:rPr>
          <w:rFonts w:ascii="Times New Roman" w:eastAsia="Times New Roman" w:hAnsi="Times New Roman"/>
          <w:b/>
          <w:color w:val="000000"/>
          <w:sz w:val="24"/>
          <w:szCs w:val="24"/>
          <w:lang w:eastAsia="ar-SA"/>
        </w:rPr>
        <w:t>333</w:t>
      </w:r>
      <w:r w:rsidR="008F3E06" w:rsidRPr="008F3E06">
        <w:rPr>
          <w:rFonts w:ascii="Times New Roman" w:eastAsia="Times New Roman" w:hAnsi="Times New Roman"/>
          <w:b/>
          <w:color w:val="000000"/>
          <w:sz w:val="24"/>
          <w:szCs w:val="24"/>
          <w:lang w:eastAsia="ar-SA"/>
        </w:rPr>
        <w:t xml:space="preserve"> км (ПК </w:t>
      </w:r>
      <w:r w:rsidR="004D0C3C">
        <w:rPr>
          <w:rFonts w:ascii="Times New Roman" w:eastAsia="Times New Roman" w:hAnsi="Times New Roman"/>
          <w:b/>
          <w:color w:val="000000"/>
          <w:sz w:val="24"/>
          <w:szCs w:val="24"/>
          <w:lang w:eastAsia="ar-SA"/>
        </w:rPr>
        <w:t>802</w:t>
      </w:r>
      <w:r w:rsidR="008F3E06" w:rsidRPr="008F3E06">
        <w:rPr>
          <w:rFonts w:ascii="Times New Roman" w:eastAsia="Times New Roman" w:hAnsi="Times New Roman"/>
          <w:b/>
          <w:color w:val="000000"/>
          <w:sz w:val="24"/>
          <w:szCs w:val="24"/>
          <w:lang w:eastAsia="ar-SA"/>
        </w:rPr>
        <w:t>), лево</w:t>
      </w:r>
      <w:r w:rsidR="009A6B94">
        <w:rPr>
          <w:rFonts w:ascii="Times New Roman" w:eastAsia="Times New Roman" w:hAnsi="Times New Roman"/>
          <w:b/>
          <w:color w:val="000000"/>
          <w:sz w:val="24"/>
          <w:szCs w:val="24"/>
          <w:lang w:eastAsia="ar-SA"/>
        </w:rPr>
        <w:t>,</w:t>
      </w:r>
      <w:r w:rsidRPr="008D6AD1">
        <w:rPr>
          <w:rFonts w:ascii="Times New Roman" w:eastAsia="Times New Roman" w:hAnsi="Times New Roman"/>
          <w:b/>
          <w:color w:val="000000" w:themeColor="text1"/>
          <w:sz w:val="24"/>
          <w:szCs w:val="24"/>
          <w:lang w:eastAsia="ar-SA"/>
        </w:rPr>
        <w:t xml:space="preserve"> </w:t>
      </w:r>
      <w:r w:rsidR="009A6B94">
        <w:rPr>
          <w:rFonts w:ascii="Times New Roman" w:eastAsia="Times New Roman" w:hAnsi="Times New Roman"/>
          <w:b/>
          <w:color w:val="000000" w:themeColor="text1"/>
          <w:sz w:val="24"/>
          <w:szCs w:val="24"/>
          <w:lang w:eastAsia="ar-SA"/>
        </w:rPr>
        <w:t>А-113</w:t>
      </w:r>
    </w:p>
    <w:p w:rsidR="00A07317" w:rsidRPr="00E855F9" w:rsidRDefault="00A07317" w:rsidP="00A0731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__________________</w:t>
      </w:r>
      <w:r>
        <w:rPr>
          <w:rFonts w:ascii="Times New Roman" w:eastAsia="Times New Roman" w:hAnsi="Times New Roman"/>
          <w:b/>
          <w:color w:val="000000" w:themeColor="text1"/>
          <w:sz w:val="24"/>
          <w:szCs w:val="24"/>
          <w:lang w:eastAsia="ru-RU"/>
        </w:rPr>
        <w:t>_______________________</w:t>
      </w: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«___»</w:t>
      </w:r>
      <w:r>
        <w:rPr>
          <w:rFonts w:ascii="Times New Roman" w:eastAsia="Times New Roman" w:hAnsi="Times New Roman"/>
          <w:b/>
          <w:color w:val="000000" w:themeColor="text1"/>
          <w:sz w:val="24"/>
          <w:szCs w:val="24"/>
          <w:lang w:eastAsia="ru-RU"/>
        </w:rPr>
        <w:t xml:space="preserve"> _</w:t>
      </w:r>
      <w:r w:rsidRPr="00E855F9">
        <w:rPr>
          <w:rFonts w:ascii="Times New Roman" w:eastAsia="Times New Roman" w:hAnsi="Times New Roman"/>
          <w:b/>
          <w:color w:val="000000" w:themeColor="text1"/>
          <w:sz w:val="24"/>
          <w:szCs w:val="24"/>
          <w:lang w:eastAsia="ru-RU"/>
        </w:rPr>
        <w:t>__</w:t>
      </w:r>
      <w:r>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_______ 20</w:t>
      </w:r>
      <w:r w:rsidR="002B62E7">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both"/>
        <w:rPr>
          <w:rFonts w:ascii="Times New Roman" w:eastAsia="Times New Roman" w:hAnsi="Times New Roman"/>
          <w:b/>
          <w:i/>
          <w:color w:val="000000" w:themeColor="text1"/>
          <w:sz w:val="24"/>
          <w:szCs w:val="24"/>
          <w:lang w:eastAsia="ru-RU"/>
        </w:rPr>
      </w:pPr>
      <w:proofErr w:type="gramStart"/>
      <w:r w:rsidRPr="00E855F9">
        <w:rPr>
          <w:rFonts w:ascii="Times New Roman" w:hAnsi="Times New Roman"/>
          <w:b/>
          <w:i/>
          <w:color w:val="000000" w:themeColor="text1"/>
          <w:sz w:val="24"/>
          <w:szCs w:val="24"/>
        </w:rPr>
        <w:t>Государственная компания «Российские автомобильные дороги»</w:t>
      </w:r>
      <w:r w:rsidRPr="00E855F9">
        <w:rPr>
          <w:rStyle w:val="aff"/>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запись внесена в Единый государственный реестр юридических лиц 14</w:t>
      </w:r>
      <w:r>
        <w:rPr>
          <w:rFonts w:ascii="Times New Roman" w:hAnsi="Times New Roman"/>
          <w:color w:val="000000" w:themeColor="text1"/>
          <w:sz w:val="24"/>
          <w:szCs w:val="24"/>
        </w:rPr>
        <w:t xml:space="preserve"> августа </w:t>
      </w:r>
      <w:r w:rsidRPr="00E855F9">
        <w:rPr>
          <w:rFonts w:ascii="Times New Roman" w:hAnsi="Times New Roman"/>
          <w:color w:val="000000" w:themeColor="text1"/>
          <w:sz w:val="24"/>
          <w:szCs w:val="24"/>
        </w:rPr>
        <w:t>2009</w:t>
      </w:r>
      <w:r>
        <w:rPr>
          <w:rFonts w:ascii="Times New Roman" w:hAnsi="Times New Roman"/>
          <w:color w:val="000000" w:themeColor="text1"/>
          <w:sz w:val="24"/>
          <w:szCs w:val="24"/>
        </w:rPr>
        <w:t xml:space="preserve"> г.</w:t>
      </w:r>
      <w:r w:rsidRPr="00E855F9">
        <w:rPr>
          <w:rFonts w:ascii="Times New Roman" w:hAnsi="Times New Roman"/>
          <w:color w:val="000000" w:themeColor="text1"/>
          <w:sz w:val="24"/>
          <w:szCs w:val="24"/>
        </w:rPr>
        <w:t xml:space="preserve">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в лице </w:t>
      </w:r>
      <w:r w:rsidR="00320021" w:rsidRPr="002262BC">
        <w:rPr>
          <w:rFonts w:ascii="Times New Roman" w:hAnsi="Times New Roman"/>
          <w:color w:val="000000"/>
          <w:sz w:val="24"/>
          <w:szCs w:val="24"/>
        </w:rPr>
        <w:t xml:space="preserve">заместителя председателя правления по </w:t>
      </w:r>
      <w:r w:rsidR="00320021">
        <w:rPr>
          <w:rFonts w:ascii="Times New Roman" w:hAnsi="Times New Roman"/>
          <w:color w:val="000000"/>
          <w:sz w:val="24"/>
          <w:szCs w:val="24"/>
        </w:rPr>
        <w:t>операторской деятельности и развитию пользовательских сервисов</w:t>
      </w:r>
      <w:r w:rsidR="00320021" w:rsidRPr="002262BC">
        <w:rPr>
          <w:rFonts w:ascii="Times New Roman" w:hAnsi="Times New Roman"/>
          <w:color w:val="000000"/>
          <w:sz w:val="24"/>
          <w:szCs w:val="24"/>
        </w:rPr>
        <w:t xml:space="preserve"> </w:t>
      </w:r>
      <w:proofErr w:type="spellStart"/>
      <w:r w:rsidR="00320021">
        <w:rPr>
          <w:rFonts w:ascii="Times New Roman" w:hAnsi="Times New Roman"/>
          <w:color w:val="000000"/>
          <w:sz w:val="24"/>
          <w:szCs w:val="24"/>
        </w:rPr>
        <w:t>Макиева</w:t>
      </w:r>
      <w:proofErr w:type="spellEnd"/>
      <w:r w:rsidR="00320021">
        <w:rPr>
          <w:rFonts w:ascii="Times New Roman" w:hAnsi="Times New Roman"/>
          <w:color w:val="000000"/>
          <w:sz w:val="24"/>
          <w:szCs w:val="24"/>
        </w:rPr>
        <w:t xml:space="preserve"> Константина </w:t>
      </w:r>
      <w:proofErr w:type="spellStart"/>
      <w:r w:rsidR="00320021">
        <w:rPr>
          <w:rFonts w:ascii="Times New Roman" w:hAnsi="Times New Roman"/>
          <w:color w:val="000000"/>
          <w:sz w:val="24"/>
          <w:szCs w:val="24"/>
        </w:rPr>
        <w:t>Теймуразовича</w:t>
      </w:r>
      <w:proofErr w:type="spellEnd"/>
      <w:r w:rsidR="00320021" w:rsidRPr="002262BC">
        <w:rPr>
          <w:rFonts w:ascii="Times New Roman" w:hAnsi="Times New Roman"/>
          <w:color w:val="000000"/>
          <w:sz w:val="24"/>
          <w:szCs w:val="24"/>
          <w:lang w:eastAsia="ru-RU"/>
        </w:rPr>
        <w:t>, действующего на основании</w:t>
      </w:r>
      <w:r w:rsidR="00320021" w:rsidRPr="002262BC">
        <w:t xml:space="preserve"> </w:t>
      </w:r>
      <w:r w:rsidR="00320021" w:rsidRPr="008D6AD1">
        <w:rPr>
          <w:rFonts w:ascii="Times New Roman" w:hAnsi="Times New Roman"/>
          <w:color w:val="000000"/>
          <w:sz w:val="24"/>
          <w:szCs w:val="24"/>
          <w:lang w:eastAsia="ru-RU"/>
        </w:rPr>
        <w:t xml:space="preserve">доверенности </w:t>
      </w:r>
      <w:r w:rsidR="007045E6">
        <w:rPr>
          <w:rFonts w:ascii="Times New Roman" w:hAnsi="Times New Roman"/>
          <w:color w:val="000000"/>
          <w:sz w:val="24"/>
          <w:szCs w:val="24"/>
          <w:lang w:eastAsia="ru-RU"/>
        </w:rPr>
        <w:br/>
      </w:r>
      <w:r w:rsidR="00992B07" w:rsidRPr="008D6AD1">
        <w:rPr>
          <w:rFonts w:ascii="Times New Roman" w:eastAsia="Times New Roman" w:hAnsi="Times New Roman"/>
          <w:color w:val="000000"/>
          <w:sz w:val="24"/>
          <w:szCs w:val="24"/>
          <w:lang w:eastAsia="ru-RU"/>
        </w:rPr>
        <w:t xml:space="preserve">от </w:t>
      </w:r>
      <w:r w:rsidR="00856A86" w:rsidRPr="00856A86">
        <w:rPr>
          <w:rFonts w:ascii="Times New Roman" w:eastAsia="Times New Roman" w:hAnsi="Times New Roman"/>
          <w:color w:val="000000"/>
          <w:sz w:val="24"/>
          <w:szCs w:val="24"/>
          <w:lang w:eastAsia="ru-RU"/>
        </w:rPr>
        <w:t>20 декабря 2022 г. № Д-422</w:t>
      </w:r>
      <w:proofErr w:type="gramEnd"/>
      <w:r w:rsidR="002262BC" w:rsidRPr="008D6AD1">
        <w:rPr>
          <w:rFonts w:ascii="Times New Roman" w:hAnsi="Times New Roman"/>
          <w:color w:val="000000"/>
          <w:sz w:val="24"/>
          <w:szCs w:val="24"/>
        </w:rPr>
        <w:t>,</w:t>
      </w:r>
      <w:r w:rsidR="002262BC" w:rsidRPr="008D6AD1">
        <w:rPr>
          <w:rFonts w:ascii="Times New Roman" w:hAnsi="Times New Roman"/>
          <w:b/>
          <w:color w:val="000000"/>
          <w:sz w:val="24"/>
          <w:szCs w:val="24"/>
        </w:rPr>
        <w:t xml:space="preserve"> </w:t>
      </w:r>
      <w:r w:rsidR="002262BC" w:rsidRPr="008D6AD1">
        <w:rPr>
          <w:rFonts w:ascii="Times New Roman" w:hAnsi="Times New Roman"/>
          <w:color w:val="000000"/>
          <w:sz w:val="24"/>
          <w:szCs w:val="24"/>
        </w:rPr>
        <w:t xml:space="preserve">с одной стороны, и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002262BC" w:rsidRPr="008D6AD1">
        <w:rPr>
          <w:rFonts w:ascii="Times New Roman" w:hAnsi="Times New Roman"/>
          <w:sz w:val="24"/>
          <w:szCs w:val="24"/>
        </w:rPr>
        <w:t xml:space="preserve">, </w:t>
      </w:r>
      <w:r w:rsidRPr="008D6AD1">
        <w:rPr>
          <w:rFonts w:ascii="Times New Roman" w:eastAsia="Times New Roman" w:hAnsi="Times New Roman"/>
          <w:color w:val="000000" w:themeColor="text1"/>
          <w:sz w:val="24"/>
          <w:szCs w:val="24"/>
          <w:lang w:eastAsia="ru-RU"/>
        </w:rPr>
        <w:t>именуемое в дальнейшем «</w:t>
      </w:r>
      <w:r w:rsidRPr="008D6AD1">
        <w:rPr>
          <w:rFonts w:ascii="Times New Roman" w:eastAsia="Times New Roman" w:hAnsi="Times New Roman"/>
          <w:i/>
          <w:color w:val="000000" w:themeColor="text1"/>
          <w:sz w:val="24"/>
          <w:szCs w:val="24"/>
          <w:lang w:eastAsia="ru-RU"/>
        </w:rPr>
        <w:t>Субарендатор</w:t>
      </w:r>
      <w:r w:rsidRPr="008D6AD1">
        <w:rPr>
          <w:rFonts w:ascii="Times New Roman" w:eastAsia="Times New Roman" w:hAnsi="Times New Roman"/>
          <w:color w:val="000000" w:themeColor="text1"/>
          <w:sz w:val="24"/>
          <w:szCs w:val="24"/>
          <w:lang w:eastAsia="ru-RU"/>
        </w:rPr>
        <w:t>», в лице</w:t>
      </w:r>
      <w:r w:rsidRPr="008D6AD1">
        <w:t xml:space="preserve">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color w:val="000000" w:themeColor="text1"/>
          <w:sz w:val="24"/>
          <w:szCs w:val="24"/>
          <w:lang w:eastAsia="ru-RU"/>
        </w:rPr>
        <w:t>, с другой стороны, вместе именуемые в дальнейшем «</w:t>
      </w:r>
      <w:r w:rsidRPr="008D6AD1">
        <w:rPr>
          <w:rFonts w:ascii="Times New Roman" w:eastAsia="Times New Roman" w:hAnsi="Times New Roman"/>
          <w:i/>
          <w:color w:val="000000" w:themeColor="text1"/>
          <w:sz w:val="24"/>
          <w:szCs w:val="24"/>
          <w:lang w:eastAsia="ru-RU"/>
        </w:rPr>
        <w:t>Стороны</w:t>
      </w:r>
      <w:r w:rsidRPr="008D6AD1">
        <w:rPr>
          <w:rFonts w:ascii="Times New Roman" w:eastAsia="Times New Roman" w:hAnsi="Times New Roman"/>
          <w:color w:val="000000" w:themeColor="text1"/>
          <w:sz w:val="24"/>
          <w:szCs w:val="24"/>
          <w:lang w:eastAsia="ru-RU"/>
        </w:rPr>
        <w:t xml:space="preserve">», </w:t>
      </w:r>
      <w:r w:rsidRPr="008D6AD1">
        <w:rPr>
          <w:rFonts w:ascii="Times New Roman" w:hAnsi="Times New Roman"/>
          <w:color w:val="000000" w:themeColor="text1"/>
          <w:sz w:val="24"/>
          <w:szCs w:val="24"/>
          <w:lang w:eastAsia="ru-RU"/>
        </w:rPr>
        <w:t>руководствуясь результатами</w:t>
      </w:r>
      <w:r w:rsidRPr="00E855F9">
        <w:rPr>
          <w:rFonts w:ascii="Times New Roman" w:hAnsi="Times New Roman"/>
          <w:color w:val="000000" w:themeColor="text1"/>
          <w:sz w:val="24"/>
          <w:szCs w:val="24"/>
          <w:lang w:eastAsia="ru-RU"/>
        </w:rPr>
        <w:t xml:space="preserve"> открытого аукциона в электронной форме на право заключения договора </w:t>
      </w:r>
      <w:r w:rsidRPr="00C1537B">
        <w:rPr>
          <w:rFonts w:ascii="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w:t>
      </w:r>
      <w:r>
        <w:rPr>
          <w:rFonts w:ascii="Times New Roman" w:hAnsi="Times New Roman"/>
          <w:sz w:val="24"/>
          <w:szCs w:val="24"/>
          <w:lang w:eastAsia="ru-RU"/>
        </w:rPr>
        <w:t xml:space="preserve">протокол </w:t>
      </w:r>
      <w:proofErr w:type="gramStart"/>
      <w:r w:rsidRPr="008824FB">
        <w:rPr>
          <w:rFonts w:ascii="Times New Roman" w:hAnsi="Times New Roman"/>
          <w:sz w:val="24"/>
          <w:szCs w:val="24"/>
          <w:lang w:eastAsia="ru-RU"/>
        </w:rPr>
        <w:t>от</w:t>
      </w:r>
      <w:proofErr w:type="gramEnd"/>
      <w:r w:rsidRPr="008824FB">
        <w:rPr>
          <w:rFonts w:ascii="Times New Roman" w:hAnsi="Times New Roman"/>
          <w:sz w:val="24"/>
          <w:szCs w:val="24"/>
          <w:lang w:eastAsia="ru-RU"/>
        </w:rPr>
        <w:t xml:space="preserve">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8824FB">
        <w:rPr>
          <w:rFonts w:ascii="Times New Roman" w:hAnsi="Times New Roman"/>
          <w:sz w:val="24"/>
          <w:szCs w:val="24"/>
          <w:lang w:eastAsia="ru-RU"/>
        </w:rPr>
        <w:t xml:space="preserve"> №</w:t>
      </w:r>
      <w:r w:rsidRPr="00573215">
        <w:t xml:space="preserve">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E855F9">
        <w:rPr>
          <w:rFonts w:ascii="Times New Roman" w:hAnsi="Times New Roman"/>
          <w:color w:val="000000" w:themeColor="text1"/>
          <w:sz w:val="24"/>
          <w:szCs w:val="24"/>
          <w:lang w:eastAsia="ru-RU"/>
        </w:rPr>
        <w:t xml:space="preserve">) заключили настоящий Договор о нижеследующем </w:t>
      </w:r>
      <w:r w:rsidRPr="00E855F9">
        <w:rPr>
          <w:rFonts w:ascii="Times New Roman" w:eastAsia="Times New Roman" w:hAnsi="Times New Roman"/>
          <w:color w:val="000000" w:themeColor="text1"/>
          <w:sz w:val="24"/>
          <w:szCs w:val="24"/>
          <w:lang w:eastAsia="ru-RU"/>
        </w:rPr>
        <w:t>(далее – Договор):</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i/>
          <w:color w:val="000000" w:themeColor="text1"/>
          <w:sz w:val="24"/>
          <w:szCs w:val="24"/>
          <w:lang w:eastAsia="ar-SA"/>
        </w:rPr>
        <w:t>Арендатор</w:t>
      </w:r>
      <w:r w:rsidRPr="00E855F9">
        <w:rPr>
          <w:rFonts w:ascii="Times New Roman" w:eastAsia="Times New Roman" w:hAnsi="Times New Roman"/>
          <w:color w:val="000000" w:themeColor="text1"/>
          <w:sz w:val="24"/>
          <w:szCs w:val="24"/>
          <w:lang w:eastAsia="ar-SA"/>
        </w:rPr>
        <w:t xml:space="preserve"> предоставляет, а </w:t>
      </w:r>
      <w:r w:rsidRPr="00E855F9">
        <w:rPr>
          <w:rFonts w:ascii="Times New Roman" w:eastAsia="Times New Roman" w:hAnsi="Times New Roman"/>
          <w:i/>
          <w:color w:val="000000" w:themeColor="text1"/>
          <w:sz w:val="24"/>
          <w:szCs w:val="24"/>
          <w:lang w:eastAsia="ar-SA"/>
        </w:rPr>
        <w:t>Субарендатор</w:t>
      </w:r>
      <w:r>
        <w:rPr>
          <w:rFonts w:ascii="Times New Roman" w:eastAsia="Times New Roman" w:hAnsi="Times New Roman"/>
          <w:color w:val="000000" w:themeColor="text1"/>
          <w:sz w:val="24"/>
          <w:szCs w:val="24"/>
          <w:lang w:eastAsia="ar-SA"/>
        </w:rPr>
        <w:t xml:space="preserve"> принимает на условиях, определе</w:t>
      </w:r>
      <w:r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(субаренду) недвижимое имущество, указанное в пункте 1.2</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Договора</w:t>
      </w:r>
      <w:r w:rsidR="00790584">
        <w:rPr>
          <w:rFonts w:ascii="Times New Roman" w:eastAsia="Times New Roman" w:hAnsi="Times New Roman"/>
          <w:color w:val="000000" w:themeColor="text1"/>
          <w:sz w:val="24"/>
          <w:szCs w:val="24"/>
          <w:lang w:eastAsia="ar-SA"/>
        </w:rPr>
        <w:t>,</w:t>
      </w:r>
      <w:r w:rsidR="00D641B8" w:rsidRPr="00D641B8">
        <w:rPr>
          <w:rFonts w:ascii="Times New Roman" w:eastAsia="Times New Roman" w:hAnsi="Times New Roman"/>
          <w:color w:val="000000" w:themeColor="text1"/>
          <w:sz w:val="24"/>
          <w:szCs w:val="24"/>
          <w:lang w:eastAsia="ar-SA"/>
        </w:rPr>
        <w:t xml:space="preserve"> </w:t>
      </w:r>
      <w:proofErr w:type="gramStart"/>
      <w:r w:rsidR="00D641B8" w:rsidRPr="00E855F9">
        <w:rPr>
          <w:rFonts w:ascii="Times New Roman" w:eastAsia="Times New Roman" w:hAnsi="Times New Roman"/>
          <w:color w:val="000000" w:themeColor="text1"/>
          <w:sz w:val="24"/>
          <w:szCs w:val="24"/>
          <w:lang w:eastAsia="ar-SA"/>
        </w:rPr>
        <w:t>являющееся</w:t>
      </w:r>
      <w:proofErr w:type="gramEnd"/>
      <w:r w:rsidR="00D641B8" w:rsidRPr="00E855F9">
        <w:rPr>
          <w:rFonts w:ascii="Times New Roman" w:eastAsia="Times New Roman" w:hAnsi="Times New Roman"/>
          <w:color w:val="000000" w:themeColor="text1"/>
          <w:sz w:val="24"/>
          <w:szCs w:val="24"/>
          <w:lang w:eastAsia="ar-SA"/>
        </w:rPr>
        <w:t xml:space="preserve"> федеральной собственностью</w:t>
      </w:r>
      <w:r w:rsidRPr="00E855F9">
        <w:rPr>
          <w:rFonts w:ascii="Times New Roman" w:eastAsia="Times New Roman" w:hAnsi="Times New Roman"/>
          <w:color w:val="000000" w:themeColor="text1"/>
          <w:sz w:val="24"/>
          <w:szCs w:val="24"/>
          <w:lang w:eastAsia="ar-SA"/>
        </w:rPr>
        <w:t>.</w:t>
      </w:r>
    </w:p>
    <w:p w:rsidR="00A07317"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87947700"/>
      <w:r w:rsidRPr="00E855F9">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E855F9">
        <w:rPr>
          <w:rFonts w:ascii="Times New Roman" w:eastAsia="Times New Roman" w:hAnsi="Times New Roman"/>
          <w:color w:val="000000" w:themeColor="text1"/>
          <w:sz w:val="24"/>
          <w:szCs w:val="24"/>
          <w:lang w:eastAsia="ar-SA"/>
        </w:rPr>
        <w:t>явля</w:t>
      </w:r>
      <w:r w:rsidR="00CF15D8">
        <w:rPr>
          <w:rFonts w:ascii="Times New Roman" w:eastAsia="Times New Roman" w:hAnsi="Times New Roman"/>
          <w:color w:val="000000" w:themeColor="text1"/>
          <w:sz w:val="24"/>
          <w:szCs w:val="24"/>
          <w:lang w:eastAsia="ar-SA"/>
        </w:rPr>
        <w:t>е</w:t>
      </w:r>
      <w:r w:rsidR="00CF15D8"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rsidR="00E81B91" w:rsidRPr="00163448" w:rsidRDefault="008F3E06" w:rsidP="003C539B">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63448">
        <w:rPr>
          <w:rFonts w:ascii="Times New Roman" w:eastAsia="Times New Roman" w:hAnsi="Times New Roman"/>
          <w:color w:val="000000" w:themeColor="text1"/>
          <w:sz w:val="24"/>
          <w:szCs w:val="24"/>
          <w:lang w:eastAsia="ar-SA"/>
        </w:rPr>
        <w:t>- часть земельного участка с учетным номером :</w:t>
      </w:r>
      <w:r w:rsidR="006C2B9A">
        <w:rPr>
          <w:rFonts w:ascii="Times New Roman" w:eastAsia="Times New Roman" w:hAnsi="Times New Roman"/>
          <w:b/>
          <w:color w:val="000000" w:themeColor="text1"/>
          <w:sz w:val="24"/>
          <w:szCs w:val="24"/>
          <w:lang w:eastAsia="ar-SA"/>
        </w:rPr>
        <w:t>710</w:t>
      </w:r>
      <w:r w:rsidRPr="00163448">
        <w:rPr>
          <w:rFonts w:ascii="Times New Roman" w:eastAsia="Times New Roman" w:hAnsi="Times New Roman"/>
          <w:b/>
          <w:color w:val="000000" w:themeColor="text1"/>
          <w:sz w:val="24"/>
          <w:szCs w:val="24"/>
          <w:lang w:eastAsia="ar-SA"/>
        </w:rPr>
        <w:t>/</w:t>
      </w:r>
      <w:proofErr w:type="spellStart"/>
      <w:r w:rsidRPr="00163448">
        <w:rPr>
          <w:rFonts w:ascii="Times New Roman" w:eastAsia="Times New Roman" w:hAnsi="Times New Roman"/>
          <w:b/>
          <w:color w:val="000000" w:themeColor="text1"/>
          <w:sz w:val="24"/>
          <w:szCs w:val="24"/>
          <w:lang w:eastAsia="ar-SA"/>
        </w:rPr>
        <w:t>чзу</w:t>
      </w:r>
      <w:proofErr w:type="spellEnd"/>
      <w:r w:rsidRPr="00163448">
        <w:rPr>
          <w:rFonts w:ascii="Times New Roman" w:eastAsia="Times New Roman" w:hAnsi="Times New Roman"/>
          <w:b/>
          <w:color w:val="000000" w:themeColor="text1"/>
          <w:sz w:val="24"/>
          <w:szCs w:val="24"/>
          <w:lang w:eastAsia="ar-SA"/>
        </w:rPr>
        <w:t xml:space="preserve"> </w:t>
      </w:r>
      <w:r w:rsidR="006C2B9A">
        <w:rPr>
          <w:rFonts w:ascii="Times New Roman" w:eastAsia="Times New Roman" w:hAnsi="Times New Roman"/>
          <w:b/>
          <w:color w:val="000000" w:themeColor="text1"/>
          <w:sz w:val="24"/>
          <w:szCs w:val="24"/>
          <w:lang w:eastAsia="ar-SA"/>
        </w:rPr>
        <w:t>1</w:t>
      </w:r>
      <w:r w:rsidRPr="00163448">
        <w:rPr>
          <w:rFonts w:ascii="Times New Roman" w:eastAsia="Times New Roman" w:hAnsi="Times New Roman"/>
          <w:color w:val="000000" w:themeColor="text1"/>
          <w:sz w:val="24"/>
          <w:szCs w:val="24"/>
          <w:lang w:eastAsia="ar-SA"/>
        </w:rPr>
        <w:t xml:space="preserve"> площадью </w:t>
      </w:r>
      <w:r w:rsidR="00B43621" w:rsidRPr="00B43621">
        <w:rPr>
          <w:rFonts w:ascii="Times New Roman" w:eastAsia="Times New Roman" w:hAnsi="Times New Roman"/>
          <w:b/>
          <w:color w:val="000000" w:themeColor="text1"/>
          <w:sz w:val="24"/>
          <w:szCs w:val="24"/>
          <w:lang w:eastAsia="ar-SA"/>
        </w:rPr>
        <w:t>13 689</w:t>
      </w:r>
      <w:r w:rsidRPr="00163448">
        <w:rPr>
          <w:rFonts w:ascii="Times New Roman" w:eastAsia="Times New Roman" w:hAnsi="Times New Roman"/>
          <w:color w:val="000000" w:themeColor="text1"/>
          <w:sz w:val="24"/>
          <w:szCs w:val="24"/>
          <w:lang w:eastAsia="ar-SA"/>
        </w:rPr>
        <w:t xml:space="preserve"> </w:t>
      </w:r>
      <w:proofErr w:type="spellStart"/>
      <w:r w:rsidRPr="00163448">
        <w:rPr>
          <w:rFonts w:ascii="Times New Roman" w:eastAsia="Times New Roman" w:hAnsi="Times New Roman"/>
          <w:b/>
          <w:color w:val="000000" w:themeColor="text1"/>
          <w:sz w:val="24"/>
          <w:szCs w:val="24"/>
          <w:lang w:eastAsia="ar-SA"/>
        </w:rPr>
        <w:t>кв</w:t>
      </w:r>
      <w:proofErr w:type="gramStart"/>
      <w:r w:rsidRPr="00163448">
        <w:rPr>
          <w:rFonts w:ascii="Times New Roman" w:eastAsia="Times New Roman" w:hAnsi="Times New Roman"/>
          <w:b/>
          <w:color w:val="000000" w:themeColor="text1"/>
          <w:sz w:val="24"/>
          <w:szCs w:val="24"/>
          <w:lang w:eastAsia="ar-SA"/>
        </w:rPr>
        <w:t>.м</w:t>
      </w:r>
      <w:proofErr w:type="spellEnd"/>
      <w:proofErr w:type="gramEnd"/>
      <w:r w:rsidRPr="0016344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761517" w:rsidRPr="00163448">
        <w:rPr>
          <w:rFonts w:ascii="Times New Roman" w:eastAsia="Times New Roman" w:hAnsi="Times New Roman"/>
          <w:color w:val="000000" w:themeColor="text1"/>
          <w:sz w:val="24"/>
          <w:szCs w:val="24"/>
          <w:lang w:eastAsia="ar-SA"/>
        </w:rPr>
        <w:t>ого</w:t>
      </w:r>
      <w:r w:rsidRPr="00163448">
        <w:rPr>
          <w:rFonts w:ascii="Times New Roman" w:eastAsia="Times New Roman" w:hAnsi="Times New Roman"/>
          <w:color w:val="000000" w:themeColor="text1"/>
          <w:sz w:val="24"/>
          <w:szCs w:val="24"/>
          <w:lang w:eastAsia="ar-SA"/>
        </w:rPr>
        <w:t xml:space="preserve"> участк</w:t>
      </w:r>
      <w:r w:rsidR="00761517" w:rsidRPr="00163448">
        <w:rPr>
          <w:rFonts w:ascii="Times New Roman" w:eastAsia="Times New Roman" w:hAnsi="Times New Roman"/>
          <w:color w:val="000000" w:themeColor="text1"/>
          <w:sz w:val="24"/>
          <w:szCs w:val="24"/>
          <w:lang w:eastAsia="ar-SA"/>
        </w:rPr>
        <w:t>а</w:t>
      </w:r>
      <w:r w:rsidRPr="00163448">
        <w:rPr>
          <w:rFonts w:ascii="Times New Roman" w:eastAsia="Times New Roman" w:hAnsi="Times New Roman"/>
          <w:color w:val="000000" w:themeColor="text1"/>
          <w:sz w:val="24"/>
          <w:szCs w:val="24"/>
          <w:lang w:eastAsia="ar-SA"/>
        </w:rPr>
        <w:t xml:space="preserve"> с кадастровым номер</w:t>
      </w:r>
      <w:r w:rsidR="00761517" w:rsidRPr="00163448">
        <w:rPr>
          <w:rFonts w:ascii="Times New Roman" w:eastAsia="Times New Roman" w:hAnsi="Times New Roman"/>
          <w:color w:val="000000" w:themeColor="text1"/>
          <w:sz w:val="24"/>
          <w:szCs w:val="24"/>
          <w:lang w:eastAsia="ar-SA"/>
        </w:rPr>
        <w:t>о</w:t>
      </w:r>
      <w:r w:rsidRPr="00163448">
        <w:rPr>
          <w:rFonts w:ascii="Times New Roman" w:eastAsia="Times New Roman" w:hAnsi="Times New Roman"/>
          <w:color w:val="000000" w:themeColor="text1"/>
          <w:sz w:val="24"/>
          <w:szCs w:val="24"/>
          <w:lang w:eastAsia="ar-SA"/>
        </w:rPr>
        <w:t xml:space="preserve">м </w:t>
      </w:r>
      <w:r w:rsidR="00B43621" w:rsidRPr="00B43621">
        <w:rPr>
          <w:rFonts w:ascii="Times New Roman" w:eastAsia="Times New Roman" w:hAnsi="Times New Roman"/>
          <w:b/>
          <w:color w:val="000000" w:themeColor="text1"/>
          <w:sz w:val="24"/>
          <w:szCs w:val="24"/>
          <w:lang w:eastAsia="ar-SA"/>
        </w:rPr>
        <w:t xml:space="preserve">50:09:0050442:710 </w:t>
      </w:r>
      <w:r w:rsidR="00210593" w:rsidRPr="00163448">
        <w:rPr>
          <w:rFonts w:ascii="Times New Roman" w:eastAsia="Times New Roman" w:hAnsi="Times New Roman"/>
          <w:color w:val="000000" w:themeColor="text1"/>
          <w:sz w:val="24"/>
          <w:szCs w:val="24"/>
          <w:lang w:eastAsia="ar-SA"/>
        </w:rPr>
        <w:t>на кадастровом плане территории</w:t>
      </w:r>
      <w:r w:rsidRPr="00163448">
        <w:rPr>
          <w:rFonts w:ascii="Times New Roman" w:eastAsia="Times New Roman" w:hAnsi="Times New Roman"/>
          <w:color w:val="000000" w:themeColor="text1"/>
          <w:sz w:val="24"/>
          <w:szCs w:val="24"/>
          <w:lang w:eastAsia="ar-SA"/>
        </w:rPr>
        <w:t xml:space="preserve">) </w:t>
      </w:r>
      <w:r w:rsidR="00210593" w:rsidRPr="00163448">
        <w:rPr>
          <w:rFonts w:ascii="Times New Roman" w:eastAsia="Times New Roman" w:hAnsi="Times New Roman"/>
          <w:color w:val="000000" w:themeColor="text1"/>
          <w:sz w:val="24"/>
          <w:szCs w:val="24"/>
          <w:lang w:eastAsia="ar-SA"/>
        </w:rPr>
        <w:t xml:space="preserve">из состава земельного участка с кадастровым номером </w:t>
      </w:r>
      <w:r w:rsidR="00B43621" w:rsidRPr="00B43621">
        <w:rPr>
          <w:rFonts w:ascii="Times New Roman" w:eastAsia="Times New Roman" w:hAnsi="Times New Roman"/>
          <w:b/>
          <w:color w:val="000000" w:themeColor="text1"/>
          <w:sz w:val="24"/>
          <w:szCs w:val="24"/>
          <w:lang w:eastAsia="ar-SA"/>
        </w:rPr>
        <w:t xml:space="preserve">50:09:0050442:710 </w:t>
      </w:r>
      <w:r w:rsidR="00210593" w:rsidRPr="00163448">
        <w:rPr>
          <w:rFonts w:ascii="Times New Roman" w:eastAsia="Times New Roman" w:hAnsi="Times New Roman"/>
          <w:color w:val="000000" w:themeColor="text1"/>
          <w:sz w:val="24"/>
          <w:szCs w:val="24"/>
          <w:lang w:eastAsia="ar-SA"/>
        </w:rPr>
        <w:t xml:space="preserve">общей площадью </w:t>
      </w:r>
      <w:r w:rsidR="00B43621" w:rsidRPr="00B43621">
        <w:rPr>
          <w:rFonts w:ascii="Times New Roman" w:eastAsia="Times New Roman" w:hAnsi="Times New Roman"/>
          <w:b/>
          <w:color w:val="000000" w:themeColor="text1"/>
          <w:sz w:val="24"/>
          <w:szCs w:val="24"/>
          <w:lang w:eastAsia="ar-SA"/>
        </w:rPr>
        <w:t>72</w:t>
      </w:r>
      <w:r w:rsidR="00B43621">
        <w:rPr>
          <w:rFonts w:ascii="Times New Roman" w:eastAsia="Times New Roman" w:hAnsi="Times New Roman"/>
          <w:b/>
          <w:color w:val="000000" w:themeColor="text1"/>
          <w:sz w:val="24"/>
          <w:szCs w:val="24"/>
          <w:lang w:eastAsia="ar-SA"/>
        </w:rPr>
        <w:t xml:space="preserve"> </w:t>
      </w:r>
      <w:r w:rsidR="00B43621" w:rsidRPr="00B43621">
        <w:rPr>
          <w:rFonts w:ascii="Times New Roman" w:eastAsia="Times New Roman" w:hAnsi="Times New Roman"/>
          <w:b/>
          <w:color w:val="000000" w:themeColor="text1"/>
          <w:sz w:val="24"/>
          <w:szCs w:val="24"/>
          <w:lang w:eastAsia="ar-SA"/>
        </w:rPr>
        <w:t xml:space="preserve">794 </w:t>
      </w:r>
      <w:proofErr w:type="spellStart"/>
      <w:r w:rsidR="00210593" w:rsidRPr="00163448">
        <w:rPr>
          <w:rFonts w:ascii="Times New Roman" w:eastAsia="Times New Roman" w:hAnsi="Times New Roman"/>
          <w:color w:val="000000" w:themeColor="text1"/>
          <w:sz w:val="24"/>
          <w:szCs w:val="24"/>
          <w:lang w:eastAsia="ar-SA"/>
        </w:rPr>
        <w:t>кв.м</w:t>
      </w:r>
      <w:proofErr w:type="spellEnd"/>
      <w:r w:rsidR="00210593" w:rsidRPr="00163448">
        <w:rPr>
          <w:rFonts w:ascii="Times New Roman" w:eastAsia="Times New Roman" w:hAnsi="Times New Roman"/>
          <w:color w:val="000000" w:themeColor="text1"/>
          <w:sz w:val="24"/>
          <w:szCs w:val="24"/>
          <w:lang w:eastAsia="ar-SA"/>
        </w:rPr>
        <w:t xml:space="preserve">., </w:t>
      </w:r>
      <w:proofErr w:type="gramStart"/>
      <w:r w:rsidR="00210593" w:rsidRPr="00163448">
        <w:rPr>
          <w:rFonts w:ascii="Times New Roman" w:eastAsia="Times New Roman" w:hAnsi="Times New Roman"/>
          <w:color w:val="000000" w:themeColor="text1"/>
          <w:sz w:val="24"/>
          <w:szCs w:val="24"/>
          <w:lang w:eastAsia="ar-SA"/>
        </w:rPr>
        <w:t>расположенного</w:t>
      </w:r>
      <w:proofErr w:type="gramEnd"/>
      <w:r w:rsidR="00210593" w:rsidRPr="00163448">
        <w:rPr>
          <w:rFonts w:ascii="Times New Roman" w:eastAsia="Times New Roman" w:hAnsi="Times New Roman"/>
          <w:color w:val="000000" w:themeColor="text1"/>
          <w:sz w:val="24"/>
          <w:szCs w:val="24"/>
          <w:lang w:eastAsia="ar-SA"/>
        </w:rPr>
        <w:t xml:space="preserve"> по адресу: </w:t>
      </w:r>
      <w:r w:rsidR="0020246F">
        <w:rPr>
          <w:rFonts w:ascii="Times New Roman" w:eastAsia="Times New Roman" w:hAnsi="Times New Roman"/>
          <w:color w:val="000000" w:themeColor="text1"/>
          <w:sz w:val="24"/>
          <w:szCs w:val="24"/>
          <w:lang w:eastAsia="ar-SA"/>
        </w:rPr>
        <w:t>М</w:t>
      </w:r>
      <w:r w:rsidR="00B43621" w:rsidRPr="00B43621">
        <w:rPr>
          <w:rFonts w:ascii="Times New Roman" w:eastAsia="Times New Roman" w:hAnsi="Times New Roman"/>
          <w:color w:val="000000" w:themeColor="text1"/>
          <w:sz w:val="24"/>
          <w:szCs w:val="24"/>
          <w:lang w:eastAsia="ar-SA"/>
        </w:rPr>
        <w:t xml:space="preserve">осковская область, городской округ Солнечногорск, Клинское лесничество, </w:t>
      </w:r>
      <w:proofErr w:type="spellStart"/>
      <w:r w:rsidR="00B43621" w:rsidRPr="00B43621">
        <w:rPr>
          <w:rFonts w:ascii="Times New Roman" w:eastAsia="Times New Roman" w:hAnsi="Times New Roman"/>
          <w:color w:val="000000" w:themeColor="text1"/>
          <w:sz w:val="24"/>
          <w:szCs w:val="24"/>
          <w:lang w:eastAsia="ar-SA"/>
        </w:rPr>
        <w:t>Крюковское</w:t>
      </w:r>
      <w:proofErr w:type="spellEnd"/>
      <w:r w:rsidR="00B43621" w:rsidRPr="00B43621">
        <w:rPr>
          <w:rFonts w:ascii="Times New Roman" w:eastAsia="Times New Roman" w:hAnsi="Times New Roman"/>
          <w:color w:val="000000" w:themeColor="text1"/>
          <w:sz w:val="24"/>
          <w:szCs w:val="24"/>
          <w:lang w:eastAsia="ar-SA"/>
        </w:rPr>
        <w:t xml:space="preserve"> участковое лесничество, квартал 9, часть выдела 12, квартал 10, часть выдела 11</w:t>
      </w:r>
      <w:r w:rsidR="00210593" w:rsidRPr="00163448">
        <w:rPr>
          <w:rFonts w:ascii="Times New Roman" w:eastAsia="Times New Roman" w:hAnsi="Times New Roman"/>
          <w:color w:val="000000" w:themeColor="text1"/>
          <w:sz w:val="24"/>
          <w:szCs w:val="24"/>
          <w:lang w:eastAsia="ar-SA"/>
        </w:rPr>
        <w:t>, (Приложение № 1 – Выписк</w:t>
      </w:r>
      <w:r w:rsidR="008C5B61">
        <w:rPr>
          <w:rFonts w:ascii="Times New Roman" w:eastAsia="Times New Roman" w:hAnsi="Times New Roman"/>
          <w:color w:val="000000" w:themeColor="text1"/>
          <w:sz w:val="24"/>
          <w:szCs w:val="24"/>
          <w:lang w:eastAsia="ar-SA"/>
        </w:rPr>
        <w:t>а</w:t>
      </w:r>
      <w:r w:rsidR="00210593" w:rsidRPr="00163448">
        <w:rPr>
          <w:rFonts w:ascii="Times New Roman" w:eastAsia="Times New Roman" w:hAnsi="Times New Roman"/>
          <w:color w:val="000000" w:themeColor="text1"/>
          <w:sz w:val="24"/>
          <w:szCs w:val="24"/>
          <w:lang w:eastAsia="ar-SA"/>
        </w:rPr>
        <w:t xml:space="preserve"> из ЕГРН)</w:t>
      </w:r>
      <w:r w:rsidRPr="00163448">
        <w:rPr>
          <w:rFonts w:ascii="Times New Roman" w:eastAsia="Times New Roman" w:hAnsi="Times New Roman"/>
          <w:color w:val="000000" w:themeColor="text1"/>
          <w:sz w:val="24"/>
          <w:szCs w:val="24"/>
          <w:lang w:eastAsia="ar-SA"/>
        </w:rPr>
        <w:t xml:space="preserve">, </w:t>
      </w:r>
      <w:r w:rsidRPr="00163448">
        <w:rPr>
          <w:rFonts w:ascii="Times New Roman" w:eastAsia="Times New Roman" w:hAnsi="Times New Roman"/>
          <w:b/>
          <w:color w:val="000000" w:themeColor="text1"/>
          <w:sz w:val="24"/>
          <w:szCs w:val="24"/>
          <w:lang w:eastAsia="ar-SA"/>
        </w:rPr>
        <w:t xml:space="preserve">км </w:t>
      </w:r>
      <w:r w:rsidR="006C2B9A">
        <w:rPr>
          <w:rFonts w:ascii="Times New Roman" w:eastAsia="Times New Roman" w:hAnsi="Times New Roman"/>
          <w:b/>
          <w:color w:val="000000" w:themeColor="text1"/>
          <w:sz w:val="24"/>
          <w:szCs w:val="24"/>
          <w:lang w:eastAsia="ar-SA"/>
        </w:rPr>
        <w:t>333</w:t>
      </w:r>
      <w:r w:rsidRPr="00163448">
        <w:rPr>
          <w:rFonts w:ascii="Times New Roman" w:eastAsia="Times New Roman" w:hAnsi="Times New Roman"/>
          <w:b/>
          <w:color w:val="000000" w:themeColor="text1"/>
          <w:sz w:val="24"/>
          <w:szCs w:val="24"/>
          <w:lang w:eastAsia="ar-SA"/>
        </w:rPr>
        <w:t xml:space="preserve"> (ПК </w:t>
      </w:r>
      <w:r w:rsidR="006C2B9A">
        <w:rPr>
          <w:rFonts w:ascii="Times New Roman" w:eastAsia="Times New Roman" w:hAnsi="Times New Roman"/>
          <w:b/>
          <w:color w:val="000000" w:themeColor="text1"/>
          <w:sz w:val="24"/>
          <w:szCs w:val="24"/>
          <w:lang w:eastAsia="ar-SA"/>
        </w:rPr>
        <w:t>80</w:t>
      </w:r>
      <w:r w:rsidR="008C5B61">
        <w:rPr>
          <w:rFonts w:ascii="Times New Roman" w:eastAsia="Times New Roman" w:hAnsi="Times New Roman"/>
          <w:b/>
          <w:color w:val="000000" w:themeColor="text1"/>
          <w:sz w:val="24"/>
          <w:szCs w:val="24"/>
          <w:lang w:eastAsia="ar-SA"/>
        </w:rPr>
        <w:t>2</w:t>
      </w:r>
      <w:r w:rsidRPr="00163448">
        <w:rPr>
          <w:rFonts w:ascii="Times New Roman" w:eastAsia="Times New Roman" w:hAnsi="Times New Roman"/>
          <w:b/>
          <w:color w:val="000000" w:themeColor="text1"/>
          <w:sz w:val="24"/>
          <w:szCs w:val="24"/>
          <w:lang w:eastAsia="ar-SA"/>
        </w:rPr>
        <w:t>) (лево)</w:t>
      </w:r>
      <w:r w:rsidR="00A14F7F" w:rsidRPr="00A14F7F">
        <w:rPr>
          <w:rFonts w:ascii="Times New Roman" w:eastAsia="Times New Roman" w:hAnsi="Times New Roman"/>
          <w:color w:val="000000" w:themeColor="text1"/>
          <w:sz w:val="24"/>
          <w:szCs w:val="24"/>
          <w:vertAlign w:val="superscript"/>
          <w:lang w:eastAsia="ar-SA"/>
        </w:rPr>
        <w:t xml:space="preserve"> </w:t>
      </w:r>
      <w:r w:rsidR="00A14F7F" w:rsidRPr="00A14F7F">
        <w:rPr>
          <w:rFonts w:ascii="Times New Roman" w:eastAsia="Times New Roman" w:hAnsi="Times New Roman"/>
          <w:b/>
          <w:color w:val="000000" w:themeColor="text1"/>
          <w:sz w:val="24"/>
          <w:szCs w:val="24"/>
          <w:vertAlign w:val="superscript"/>
          <w:lang w:eastAsia="ar-SA"/>
        </w:rPr>
        <w:footnoteReference w:id="2"/>
      </w:r>
      <w:r w:rsidR="003C539B" w:rsidRPr="00163448">
        <w:rPr>
          <w:rFonts w:ascii="Times New Roman" w:eastAsia="Times New Roman" w:hAnsi="Times New Roman"/>
          <w:b/>
          <w:color w:val="000000" w:themeColor="text1"/>
          <w:sz w:val="24"/>
          <w:szCs w:val="24"/>
          <w:lang w:eastAsia="ar-SA"/>
        </w:rPr>
        <w:t xml:space="preserve"> </w:t>
      </w:r>
      <w:r w:rsidR="003C539B" w:rsidRPr="00163448">
        <w:rPr>
          <w:rFonts w:ascii="Times New Roman" w:eastAsia="Times New Roman" w:hAnsi="Times New Roman"/>
          <w:color w:val="000000" w:themeColor="text1"/>
          <w:sz w:val="24"/>
          <w:szCs w:val="24"/>
          <w:lang w:eastAsia="ar-SA"/>
        </w:rPr>
        <w:t>автомобильной дороги</w:t>
      </w:r>
      <w:r w:rsidRPr="00163448">
        <w:rPr>
          <w:rFonts w:ascii="Times New Roman" w:eastAsia="Times New Roman" w:hAnsi="Times New Roman"/>
          <w:color w:val="000000" w:themeColor="text1"/>
          <w:sz w:val="24"/>
          <w:szCs w:val="24"/>
          <w:lang w:eastAsia="ar-SA"/>
        </w:rPr>
        <w:t xml:space="preserve"> </w:t>
      </w:r>
      <w:r w:rsidR="00F524CB" w:rsidRPr="00163448">
        <w:rPr>
          <w:rFonts w:ascii="Times New Roman" w:eastAsia="Times New Roman" w:hAnsi="Times New Roman"/>
          <w:color w:val="000000" w:themeColor="text1"/>
          <w:sz w:val="24"/>
          <w:szCs w:val="24"/>
          <w:lang w:eastAsia="ar-SA"/>
        </w:rPr>
        <w:t>А-113 Центральная кольцевая автомобильная дорога (Московская область)</w:t>
      </w:r>
      <w:r w:rsidRPr="00163448">
        <w:rPr>
          <w:rFonts w:ascii="Times New Roman" w:eastAsia="Times New Roman" w:hAnsi="Times New Roman"/>
          <w:color w:val="000000" w:themeColor="text1"/>
          <w:sz w:val="24"/>
          <w:szCs w:val="24"/>
          <w:lang w:eastAsia="ar-SA"/>
        </w:rPr>
        <w:t xml:space="preserve"> (далее – ЦКАД). Категория земель: </w:t>
      </w:r>
      <w:proofErr w:type="gramStart"/>
      <w:r w:rsidRPr="00163448">
        <w:rPr>
          <w:rFonts w:ascii="Times New Roman" w:eastAsia="Times New Roman" w:hAnsi="Times New Roman"/>
          <w:color w:val="000000" w:themeColor="text1"/>
          <w:sz w:val="24"/>
          <w:szCs w:val="24"/>
          <w:lang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163448">
        <w:rPr>
          <w:rFonts w:ascii="Times New Roman" w:eastAsia="Times New Roman" w:hAnsi="Times New Roman"/>
          <w:color w:val="000000" w:themeColor="text1"/>
          <w:sz w:val="24"/>
          <w:szCs w:val="24"/>
          <w:lang w:eastAsia="ar-SA"/>
        </w:rPr>
        <w:t xml:space="preserve"> </w:t>
      </w:r>
      <w:r w:rsidR="00E81B91" w:rsidRPr="00163448">
        <w:rPr>
          <w:rFonts w:ascii="Times New Roman" w:eastAsia="Times New Roman" w:hAnsi="Times New Roman"/>
          <w:color w:val="000000" w:themeColor="text1"/>
          <w:sz w:val="24"/>
          <w:szCs w:val="24"/>
          <w:lang w:eastAsia="ar-SA"/>
        </w:rPr>
        <w:t xml:space="preserve">Вид разрешенного использования: основной - 7.2 Автомобильный транспорт; вспомогательный - 4.9.1 Объекты </w:t>
      </w:r>
      <w:r w:rsidR="0020246F">
        <w:rPr>
          <w:rFonts w:ascii="Times New Roman" w:eastAsia="Times New Roman" w:hAnsi="Times New Roman"/>
          <w:color w:val="000000" w:themeColor="text1"/>
          <w:sz w:val="24"/>
          <w:szCs w:val="24"/>
          <w:lang w:eastAsia="ar-SA"/>
        </w:rPr>
        <w:t>П</w:t>
      </w:r>
      <w:r w:rsidR="00E81B91" w:rsidRPr="00163448">
        <w:rPr>
          <w:rFonts w:ascii="Times New Roman" w:eastAsia="Times New Roman" w:hAnsi="Times New Roman"/>
          <w:color w:val="000000" w:themeColor="text1"/>
          <w:sz w:val="24"/>
          <w:szCs w:val="24"/>
          <w:lang w:eastAsia="ar-SA"/>
        </w:rPr>
        <w:t xml:space="preserve">ридорожного сервиса </w:t>
      </w:r>
      <w:r w:rsidR="00E81B91" w:rsidRPr="00163448">
        <w:rPr>
          <w:rFonts w:ascii="Times New Roman" w:eastAsia="Times New Roman CYR" w:hAnsi="Times New Roman"/>
          <w:color w:val="000000" w:themeColor="text1"/>
          <w:sz w:val="24"/>
          <w:szCs w:val="24"/>
          <w:lang w:eastAsia="ar-SA"/>
        </w:rPr>
        <w:t>(далее – Участок или Недвижимое имущество)</w:t>
      </w:r>
      <w:r w:rsidR="00E81B91" w:rsidRPr="00163448">
        <w:rPr>
          <w:rFonts w:ascii="Times New Roman" w:eastAsia="Times New Roman" w:hAnsi="Times New Roman"/>
          <w:color w:val="000000" w:themeColor="text1"/>
          <w:sz w:val="24"/>
          <w:szCs w:val="24"/>
          <w:lang w:eastAsia="ru-RU"/>
        </w:rPr>
        <w:t>.</w:t>
      </w:r>
    </w:p>
    <w:p w:rsidR="00A07317" w:rsidRPr="00163448" w:rsidRDefault="00CF15D8" w:rsidP="00F524CB">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1" w:name="_Ref87972085"/>
      <w:r w:rsidRPr="00163448">
        <w:rPr>
          <w:rFonts w:ascii="Times New Roman" w:eastAsia="Times New Roman" w:hAnsi="Times New Roman"/>
          <w:color w:val="000000" w:themeColor="text1"/>
          <w:sz w:val="24"/>
          <w:szCs w:val="24"/>
          <w:lang w:eastAsia="ar-SA"/>
        </w:rPr>
        <w:t xml:space="preserve">Участок </w:t>
      </w:r>
      <w:r w:rsidR="00A07317" w:rsidRPr="00163448">
        <w:rPr>
          <w:rFonts w:ascii="Times New Roman" w:eastAsia="Times New Roman" w:hAnsi="Times New Roman"/>
          <w:color w:val="000000" w:themeColor="text1"/>
          <w:sz w:val="24"/>
          <w:szCs w:val="24"/>
          <w:lang w:eastAsia="ar-SA"/>
        </w:rPr>
        <w:t>переда</w:t>
      </w:r>
      <w:r w:rsidRPr="00163448">
        <w:rPr>
          <w:rFonts w:ascii="Times New Roman" w:eastAsia="Times New Roman" w:hAnsi="Times New Roman"/>
          <w:color w:val="000000" w:themeColor="text1"/>
          <w:sz w:val="24"/>
          <w:szCs w:val="24"/>
          <w:lang w:eastAsia="ar-SA"/>
        </w:rPr>
        <w:t>е</w:t>
      </w:r>
      <w:r w:rsidR="00A07317" w:rsidRPr="00163448">
        <w:rPr>
          <w:rFonts w:ascii="Times New Roman" w:eastAsia="Times New Roman" w:hAnsi="Times New Roman"/>
          <w:color w:val="000000" w:themeColor="text1"/>
          <w:sz w:val="24"/>
          <w:szCs w:val="24"/>
          <w:lang w:eastAsia="ar-SA"/>
        </w:rPr>
        <w:t xml:space="preserve">тся </w:t>
      </w:r>
      <w:r w:rsidR="00A07317" w:rsidRPr="00163448">
        <w:rPr>
          <w:rFonts w:ascii="Times New Roman" w:eastAsia="Times New Roman" w:hAnsi="Times New Roman"/>
          <w:i/>
          <w:color w:val="000000" w:themeColor="text1"/>
          <w:sz w:val="24"/>
          <w:szCs w:val="24"/>
          <w:lang w:eastAsia="ar-SA"/>
        </w:rPr>
        <w:t>Субарендатору</w:t>
      </w:r>
      <w:r w:rsidR="00A07317" w:rsidRPr="00163448">
        <w:rPr>
          <w:rFonts w:ascii="Times New Roman" w:eastAsia="Times New Roman" w:hAnsi="Times New Roman"/>
          <w:color w:val="000000" w:themeColor="text1"/>
          <w:sz w:val="24"/>
          <w:szCs w:val="24"/>
          <w:lang w:eastAsia="ar-SA"/>
        </w:rPr>
        <w:t xml:space="preserve"> в целях:</w:t>
      </w:r>
      <w:bookmarkEnd w:id="1"/>
    </w:p>
    <w:p w:rsidR="00A07317" w:rsidRPr="002E241F" w:rsidRDefault="00A07317" w:rsidP="00F524CB">
      <w:pPr>
        <w:pStyle w:val="aff3"/>
        <w:numPr>
          <w:ilvl w:val="2"/>
          <w:numId w:val="12"/>
        </w:numPr>
        <w:spacing w:after="0" w:line="240" w:lineRule="auto"/>
        <w:jc w:val="both"/>
        <w:rPr>
          <w:rFonts w:ascii="Times New Roman" w:hAnsi="Times New Roman"/>
          <w:color w:val="000000" w:themeColor="text1"/>
          <w:sz w:val="24"/>
          <w:szCs w:val="24"/>
        </w:rPr>
      </w:pPr>
      <w:bookmarkStart w:id="2" w:name="_Ref87882492"/>
      <w:r w:rsidRPr="00E855F9">
        <w:rPr>
          <w:rFonts w:ascii="Times New Roman" w:hAnsi="Times New Roman"/>
          <w:color w:val="000000" w:themeColor="text1"/>
          <w:sz w:val="24"/>
          <w:szCs w:val="24"/>
        </w:rPr>
        <w:t xml:space="preserve">Проектирования, строительства, размещения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на Недвижимом имуществе объектов дорожного сервиса</w:t>
      </w:r>
      <w:r w:rsidR="003C539B">
        <w:rPr>
          <w:rFonts w:ascii="Times New Roman" w:hAnsi="Times New Roman"/>
          <w:color w:val="000000" w:themeColor="text1"/>
          <w:sz w:val="24"/>
          <w:szCs w:val="24"/>
        </w:rPr>
        <w:t>,</w:t>
      </w:r>
      <w:r w:rsidR="00D641B8" w:rsidRPr="00E855F9">
        <w:rPr>
          <w:rFonts w:ascii="Times New Roman" w:hAnsi="Times New Roman"/>
          <w:color w:val="000000" w:themeColor="text1"/>
          <w:sz w:val="24"/>
          <w:szCs w:val="24"/>
        </w:rPr>
        <w:t xml:space="preserve"> </w:t>
      </w:r>
      <w:r w:rsidR="009A0B0F" w:rsidRPr="009A0B0F">
        <w:rPr>
          <w:rFonts w:ascii="Times New Roman" w:hAnsi="Times New Roman"/>
          <w:color w:val="000000" w:themeColor="text1"/>
          <w:sz w:val="24"/>
          <w:szCs w:val="24"/>
        </w:rPr>
        <w:t>которые должны располагаться на Недвижимом имуществе</w:t>
      </w:r>
      <w:r w:rsidR="00A6425A">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207C5E">
        <w:rPr>
          <w:rFonts w:ascii="Times New Roman" w:hAnsi="Times New Roman"/>
          <w:color w:val="000000" w:themeColor="text1"/>
          <w:sz w:val="24"/>
          <w:szCs w:val="24"/>
        </w:rPr>
        <w:t>т</w:t>
      </w:r>
      <w:r w:rsidR="00207C5E" w:rsidRPr="00C17D4F">
        <w:rPr>
          <w:rFonts w:ascii="Times New Roman" w:hAnsi="Times New Roman"/>
          <w:color w:val="000000" w:themeColor="text1"/>
          <w:sz w:val="24"/>
          <w:szCs w:val="24"/>
        </w:rPr>
        <w:t>ерритория, показанная на Схеме застройки многофункциональной зоны дорожного сервиса</w:t>
      </w:r>
      <w:r w:rsidR="00CF15D8">
        <w:rPr>
          <w:rFonts w:ascii="Times New Roman" w:hAnsi="Times New Roman"/>
          <w:color w:val="000000" w:themeColor="text1"/>
          <w:sz w:val="24"/>
          <w:szCs w:val="24"/>
        </w:rPr>
        <w:t>,</w:t>
      </w:r>
      <w:r w:rsidR="00207C5E" w:rsidRPr="00C17D4F">
        <w:rPr>
          <w:rFonts w:ascii="Times New Roman" w:hAnsi="Times New Roman"/>
          <w:color w:val="000000" w:themeColor="text1"/>
          <w:sz w:val="24"/>
          <w:szCs w:val="24"/>
        </w:rPr>
        <w:t xml:space="preserve"> </w:t>
      </w:r>
      <w:r w:rsidR="00207C5E">
        <w:rPr>
          <w:rFonts w:ascii="Times New Roman" w:hAnsi="Times New Roman"/>
          <w:color w:val="000000" w:themeColor="text1"/>
          <w:sz w:val="24"/>
          <w:szCs w:val="24"/>
        </w:rPr>
        <w:t>далее по тексту Договор</w:t>
      </w:r>
      <w:proofErr w:type="gramStart"/>
      <w:r w:rsidR="00207C5E">
        <w:rPr>
          <w:rFonts w:ascii="Times New Roman" w:hAnsi="Times New Roman"/>
          <w:color w:val="000000" w:themeColor="text1"/>
          <w:sz w:val="24"/>
          <w:szCs w:val="24"/>
        </w:rPr>
        <w:t>а</w:t>
      </w:r>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D641B8">
        <w:rPr>
          <w:rFonts w:ascii="Times New Roman" w:hAnsi="Times New Roman"/>
          <w:color w:val="000000" w:themeColor="text1"/>
          <w:sz w:val="24"/>
          <w:szCs w:val="24"/>
        </w:rPr>
        <w:t>, Схема застройки МФЗ</w:t>
      </w:r>
      <w:r w:rsidR="009A0B0F">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D641B8">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A6425A">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Объекты, подлежащие размещению Субарендатором</w:t>
      </w:r>
      <w:r w:rsidR="00C568BF" w:rsidRPr="002E241F">
        <w:rPr>
          <w:rFonts w:ascii="Times New Roman" w:hAnsi="Times New Roman"/>
          <w:color w:val="000000" w:themeColor="text1"/>
          <w:sz w:val="24"/>
          <w:szCs w:val="24"/>
        </w:rPr>
        <w:t xml:space="preserve"> (далее – Объекты)</w:t>
      </w:r>
      <w:r w:rsidR="00362DC0" w:rsidRPr="002E241F">
        <w:rPr>
          <w:rFonts w:ascii="Times New Roman" w:hAnsi="Times New Roman"/>
          <w:color w:val="000000" w:themeColor="text1"/>
          <w:sz w:val="24"/>
          <w:szCs w:val="24"/>
        </w:rPr>
        <w:t>,</w:t>
      </w:r>
      <w:r w:rsidRPr="002E241F">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состоят </w:t>
      </w:r>
      <w:proofErr w:type="gramStart"/>
      <w:r w:rsidR="00485C4D" w:rsidRPr="002E241F">
        <w:rPr>
          <w:rFonts w:ascii="Times New Roman" w:hAnsi="Times New Roman"/>
          <w:color w:val="000000" w:themeColor="text1"/>
          <w:sz w:val="24"/>
          <w:szCs w:val="24"/>
        </w:rPr>
        <w:t>из</w:t>
      </w:r>
      <w:proofErr w:type="gramEnd"/>
      <w:r w:rsidRPr="002E241F">
        <w:rPr>
          <w:rFonts w:ascii="Times New Roman" w:hAnsi="Times New Roman"/>
          <w:color w:val="000000" w:themeColor="text1"/>
          <w:sz w:val="24"/>
          <w:szCs w:val="24"/>
        </w:rPr>
        <w:t>:</w:t>
      </w:r>
      <w:bookmarkEnd w:id="2"/>
    </w:p>
    <w:p w:rsidR="00790584" w:rsidRPr="002E241F" w:rsidRDefault="00E95338" w:rsidP="00933772">
      <w:pPr>
        <w:pStyle w:val="aff0"/>
        <w:numPr>
          <w:ilvl w:val="0"/>
          <w:numId w:val="18"/>
        </w:numPr>
        <w:spacing w:after="0" w:line="240" w:lineRule="auto"/>
        <w:jc w:val="both"/>
        <w:rPr>
          <w:rFonts w:ascii="Times New Roman" w:hAnsi="Times New Roman"/>
          <w:color w:val="000000" w:themeColor="text1"/>
          <w:sz w:val="24"/>
          <w:szCs w:val="24"/>
        </w:rPr>
      </w:pPr>
      <w:proofErr w:type="gramStart"/>
      <w:r w:rsidRPr="002E241F">
        <w:rPr>
          <w:rFonts w:ascii="Times New Roman" w:hAnsi="Times New Roman"/>
          <w:color w:val="000000" w:themeColor="text1"/>
          <w:sz w:val="24"/>
          <w:szCs w:val="24"/>
        </w:rPr>
        <w:t>газов</w:t>
      </w:r>
      <w:r w:rsidR="00AD415D" w:rsidRPr="002E241F">
        <w:rPr>
          <w:rFonts w:ascii="Times New Roman" w:hAnsi="Times New Roman"/>
          <w:color w:val="000000" w:themeColor="text1"/>
          <w:sz w:val="24"/>
          <w:szCs w:val="24"/>
        </w:rPr>
        <w:t>ая</w:t>
      </w:r>
      <w:proofErr w:type="gramEnd"/>
      <w:r w:rsidRPr="002E241F">
        <w:rPr>
          <w:rFonts w:ascii="Times New Roman" w:hAnsi="Times New Roman"/>
          <w:color w:val="000000" w:themeColor="text1"/>
          <w:sz w:val="24"/>
          <w:szCs w:val="24"/>
        </w:rPr>
        <w:t xml:space="preserve"> АЗС для заправки газомоторным топливом (</w:t>
      </w:r>
      <w:r w:rsidR="00AE4030" w:rsidRPr="002E241F">
        <w:rPr>
          <w:rFonts w:ascii="Times New Roman" w:hAnsi="Times New Roman"/>
          <w:color w:val="000000" w:themeColor="text1"/>
          <w:sz w:val="24"/>
          <w:szCs w:val="24"/>
        </w:rPr>
        <w:t>сжиженным природным газом</w:t>
      </w:r>
      <w:r w:rsidRPr="002E241F">
        <w:rPr>
          <w:rFonts w:ascii="Times New Roman" w:hAnsi="Times New Roman"/>
          <w:color w:val="000000" w:themeColor="text1"/>
          <w:sz w:val="24"/>
          <w:szCs w:val="24"/>
        </w:rPr>
        <w:t xml:space="preserve">) </w:t>
      </w:r>
      <w:r w:rsidR="00AD415D" w:rsidRPr="002E241F">
        <w:rPr>
          <w:rFonts w:ascii="Times New Roman" w:hAnsi="Times New Roman"/>
          <w:color w:val="000000" w:themeColor="text1"/>
          <w:sz w:val="24"/>
          <w:szCs w:val="24"/>
        </w:rPr>
        <w:t>-</w:t>
      </w:r>
      <w:r w:rsidR="00790584" w:rsidRPr="002E241F">
        <w:rPr>
          <w:rFonts w:ascii="Times New Roman" w:hAnsi="Times New Roman"/>
          <w:color w:val="000000" w:themeColor="text1"/>
          <w:sz w:val="24"/>
          <w:szCs w:val="24"/>
        </w:rPr>
        <w:t xml:space="preserve"> (далее – ГАЗС), включая:</w:t>
      </w:r>
    </w:p>
    <w:p w:rsidR="00790584" w:rsidRPr="002E241F" w:rsidRDefault="00C568BF" w:rsidP="00790584">
      <w:pPr>
        <w:pStyle w:val="aff0"/>
        <w:numPr>
          <w:ilvl w:val="0"/>
          <w:numId w:val="19"/>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 xml:space="preserve">допускается размещение здания </w:t>
      </w:r>
      <w:r w:rsidR="00790584" w:rsidRPr="002E241F">
        <w:rPr>
          <w:rFonts w:ascii="Times New Roman" w:hAnsi="Times New Roman"/>
          <w:color w:val="000000" w:themeColor="text1"/>
          <w:sz w:val="24"/>
          <w:szCs w:val="24"/>
        </w:rPr>
        <w:t>операторной общей площадью не более 180 м</w:t>
      </w:r>
      <w:proofErr w:type="gramStart"/>
      <w:r w:rsidR="00790584" w:rsidRPr="002E241F">
        <w:rPr>
          <w:rFonts w:ascii="Times New Roman" w:hAnsi="Times New Roman"/>
          <w:color w:val="000000" w:themeColor="text1"/>
          <w:sz w:val="24"/>
          <w:szCs w:val="24"/>
          <w:vertAlign w:val="superscript"/>
        </w:rPr>
        <w:t>2</w:t>
      </w:r>
      <w:proofErr w:type="gramEnd"/>
      <w:r w:rsidR="00790584" w:rsidRPr="002E241F">
        <w:rPr>
          <w:rFonts w:ascii="Times New Roman" w:hAnsi="Times New Roman"/>
          <w:color w:val="000000" w:themeColor="text1"/>
          <w:sz w:val="24"/>
          <w:szCs w:val="24"/>
        </w:rPr>
        <w:t>;</w:t>
      </w:r>
    </w:p>
    <w:p w:rsidR="00790584" w:rsidRPr="002E241F" w:rsidRDefault="00790584" w:rsidP="00E34CD4">
      <w:pPr>
        <w:pStyle w:val="aff0"/>
        <w:numPr>
          <w:ilvl w:val="0"/>
          <w:numId w:val="19"/>
        </w:numPr>
        <w:spacing w:after="0" w:line="240" w:lineRule="auto"/>
        <w:jc w:val="both"/>
        <w:rPr>
          <w:rFonts w:ascii="Times New Roman" w:eastAsia="Times New Roman" w:hAnsi="Times New Roman"/>
          <w:color w:val="000000"/>
          <w:sz w:val="24"/>
          <w:szCs w:val="24"/>
          <w:lang w:eastAsia="ru-RU"/>
        </w:rPr>
      </w:pPr>
      <w:r w:rsidRPr="002E241F">
        <w:rPr>
          <w:rFonts w:ascii="Times New Roman" w:eastAsia="Times New Roman" w:hAnsi="Times New Roman"/>
          <w:color w:val="000000"/>
          <w:sz w:val="24"/>
          <w:szCs w:val="24"/>
          <w:lang w:eastAsia="ru-RU"/>
        </w:rPr>
        <w:lastRenderedPageBreak/>
        <w:t>раздаточные топливные колонки</w:t>
      </w:r>
      <w:r w:rsidR="00D30147" w:rsidRPr="002E241F">
        <w:rPr>
          <w:rFonts w:ascii="Times New Roman" w:eastAsia="Times New Roman" w:hAnsi="Times New Roman"/>
          <w:color w:val="000000"/>
          <w:sz w:val="24"/>
          <w:szCs w:val="24"/>
          <w:lang w:eastAsia="ru-RU"/>
        </w:rPr>
        <w:t xml:space="preserve"> </w:t>
      </w:r>
      <w:r w:rsidRPr="002E241F">
        <w:rPr>
          <w:rFonts w:ascii="Times New Roman" w:eastAsia="Times New Roman" w:hAnsi="Times New Roman"/>
          <w:color w:val="000000"/>
          <w:sz w:val="24"/>
          <w:szCs w:val="24"/>
          <w:lang w:eastAsia="ru-RU"/>
        </w:rPr>
        <w:t>природного газа (КПГ</w:t>
      </w:r>
      <w:r w:rsidR="00E34CD4" w:rsidRPr="002E241F">
        <w:rPr>
          <w:rFonts w:ascii="Times New Roman" w:eastAsia="Times New Roman" w:hAnsi="Times New Roman"/>
          <w:color w:val="000000"/>
          <w:sz w:val="24"/>
          <w:szCs w:val="24"/>
          <w:lang w:eastAsia="ru-RU"/>
        </w:rPr>
        <w:t>/СПГ</w:t>
      </w:r>
      <w:r w:rsidRPr="002E241F">
        <w:rPr>
          <w:rFonts w:ascii="Times New Roman" w:eastAsia="Times New Roman" w:hAnsi="Times New Roman"/>
          <w:color w:val="000000"/>
          <w:sz w:val="24"/>
          <w:szCs w:val="24"/>
          <w:lang w:eastAsia="ru-RU"/>
        </w:rPr>
        <w:t xml:space="preserve">) в количестве не менее </w:t>
      </w:r>
      <w:r w:rsidR="00D2385F" w:rsidRPr="002E241F">
        <w:rPr>
          <w:rFonts w:ascii="Times New Roman" w:eastAsia="Times New Roman" w:hAnsi="Times New Roman"/>
          <w:color w:val="000000"/>
          <w:sz w:val="24"/>
          <w:szCs w:val="24"/>
          <w:lang w:eastAsia="ru-RU"/>
        </w:rPr>
        <w:t xml:space="preserve">1 (одной) ед. </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2</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два</w:t>
      </w:r>
      <w:r w:rsidRPr="002E241F">
        <w:rPr>
          <w:rFonts w:ascii="Times New Roman" w:eastAsia="Times New Roman" w:hAnsi="Times New Roman"/>
          <w:color w:val="000000"/>
          <w:sz w:val="24"/>
          <w:szCs w:val="24"/>
          <w:lang w:eastAsia="ru-RU"/>
        </w:rPr>
        <w:t>) заправочных поста</w:t>
      </w:r>
      <w:r w:rsidR="00E34CD4" w:rsidRPr="002E241F">
        <w:rPr>
          <w:rFonts w:ascii="Times New Roman" w:eastAsia="Times New Roman" w:hAnsi="Times New Roman"/>
          <w:color w:val="000000"/>
          <w:sz w:val="24"/>
          <w:szCs w:val="24"/>
          <w:lang w:eastAsia="ru-RU"/>
        </w:rPr>
        <w:t>;</w:t>
      </w:r>
      <w:r w:rsidR="00E31ABB" w:rsidRPr="002E241F">
        <w:rPr>
          <w:rFonts w:ascii="Times New Roman" w:eastAsia="Times New Roman" w:hAnsi="Times New Roman"/>
          <w:color w:val="000000"/>
          <w:sz w:val="24"/>
          <w:szCs w:val="24"/>
          <w:lang w:eastAsia="ru-RU"/>
        </w:rPr>
        <w:t xml:space="preserve"> </w:t>
      </w:r>
    </w:p>
    <w:p w:rsidR="00790584" w:rsidRPr="00C048F0" w:rsidRDefault="00790584" w:rsidP="00790584">
      <w:pPr>
        <w:pStyle w:val="aff0"/>
        <w:numPr>
          <w:ilvl w:val="0"/>
          <w:numId w:val="19"/>
        </w:numPr>
        <w:spacing w:after="0" w:line="240" w:lineRule="auto"/>
        <w:jc w:val="both"/>
        <w:rPr>
          <w:rFonts w:ascii="Times New Roman" w:hAnsi="Times New Roman"/>
          <w:color w:val="000000" w:themeColor="text1"/>
          <w:sz w:val="24"/>
          <w:szCs w:val="24"/>
        </w:rPr>
      </w:pPr>
      <w:r w:rsidRPr="002E241F">
        <w:rPr>
          <w:rFonts w:ascii="Times New Roman" w:eastAsia="Times New Roman" w:hAnsi="Times New Roman"/>
          <w:color w:val="000000"/>
          <w:sz w:val="24"/>
          <w:szCs w:val="24"/>
          <w:lang w:eastAsia="ru-RU"/>
        </w:rPr>
        <w:t>допускается разме</w:t>
      </w:r>
      <w:r w:rsidR="00933772" w:rsidRPr="002E241F">
        <w:rPr>
          <w:rFonts w:ascii="Times New Roman" w:eastAsia="Times New Roman" w:hAnsi="Times New Roman"/>
          <w:color w:val="000000"/>
          <w:sz w:val="24"/>
          <w:szCs w:val="24"/>
          <w:lang w:eastAsia="ru-RU"/>
        </w:rPr>
        <w:t>щение</w:t>
      </w:r>
      <w:r w:rsidRPr="00D8646C">
        <w:rPr>
          <w:rFonts w:ascii="Times New Roman" w:eastAsia="Times New Roman" w:hAnsi="Times New Roman"/>
          <w:color w:val="000000"/>
          <w:sz w:val="24"/>
          <w:szCs w:val="24"/>
          <w:lang w:eastAsia="ru-RU"/>
        </w:rPr>
        <w:t xml:space="preserve"> площадк</w:t>
      </w:r>
      <w:r w:rsidR="00933772">
        <w:rPr>
          <w:rFonts w:ascii="Times New Roman" w:eastAsia="Times New Roman" w:hAnsi="Times New Roman"/>
          <w:color w:val="000000"/>
          <w:sz w:val="24"/>
          <w:szCs w:val="24"/>
          <w:lang w:eastAsia="ru-RU"/>
        </w:rPr>
        <w:t>и</w:t>
      </w:r>
      <w:r w:rsidRPr="00D8646C">
        <w:rPr>
          <w:rFonts w:ascii="Times New Roman" w:eastAsia="Times New Roman" w:hAnsi="Times New Roman"/>
          <w:color w:val="000000"/>
          <w:sz w:val="24"/>
          <w:szCs w:val="24"/>
          <w:lang w:eastAsia="ru-RU"/>
        </w:rPr>
        <w:t xml:space="preserve"> для заправки и/или разгрузки </w:t>
      </w:r>
      <w:proofErr w:type="gramStart"/>
      <w:r w:rsidRPr="00D8646C">
        <w:rPr>
          <w:rFonts w:ascii="Times New Roman" w:eastAsia="Times New Roman" w:hAnsi="Times New Roman"/>
          <w:color w:val="000000"/>
          <w:sz w:val="24"/>
          <w:szCs w:val="24"/>
          <w:lang w:eastAsia="ru-RU"/>
        </w:rPr>
        <w:t>криогенного</w:t>
      </w:r>
      <w:proofErr w:type="gramEnd"/>
      <w:r w:rsidRPr="00D8646C">
        <w:rPr>
          <w:rFonts w:ascii="Times New Roman" w:eastAsia="Times New Roman" w:hAnsi="Times New Roman"/>
          <w:color w:val="000000"/>
          <w:sz w:val="24"/>
          <w:szCs w:val="24"/>
          <w:lang w:eastAsia="ru-RU"/>
        </w:rPr>
        <w:t xml:space="preserve"> передвижного </w:t>
      </w:r>
      <w:proofErr w:type="spellStart"/>
      <w:r w:rsidRPr="00D8646C">
        <w:rPr>
          <w:rFonts w:ascii="Times New Roman" w:eastAsia="Times New Roman" w:hAnsi="Times New Roman"/>
          <w:color w:val="000000"/>
          <w:sz w:val="24"/>
          <w:szCs w:val="24"/>
          <w:lang w:eastAsia="ru-RU"/>
        </w:rPr>
        <w:t>автогазозаправщика</w:t>
      </w:r>
      <w:proofErr w:type="spellEnd"/>
      <w:r w:rsidRPr="00D8646C">
        <w:rPr>
          <w:rFonts w:ascii="Times New Roman" w:eastAsia="Times New Roman" w:hAnsi="Times New Roman"/>
          <w:color w:val="000000"/>
          <w:sz w:val="24"/>
          <w:szCs w:val="24"/>
          <w:lang w:eastAsia="ru-RU"/>
        </w:rPr>
        <w:t xml:space="preserve"> ПАГЗ или </w:t>
      </w:r>
      <w:proofErr w:type="spellStart"/>
      <w:r w:rsidRPr="00C048F0">
        <w:rPr>
          <w:rFonts w:ascii="Times New Roman" w:eastAsia="Times New Roman" w:hAnsi="Times New Roman"/>
          <w:color w:val="000000"/>
          <w:sz w:val="24"/>
          <w:szCs w:val="24"/>
          <w:lang w:eastAsia="ru-RU"/>
        </w:rPr>
        <w:t>КриоПАГЗ</w:t>
      </w:r>
      <w:proofErr w:type="spellEnd"/>
      <w:r w:rsidRPr="00C048F0">
        <w:rPr>
          <w:rFonts w:ascii="Times New Roman" w:eastAsia="Times New Roman" w:hAnsi="Times New Roman"/>
          <w:color w:val="000000"/>
          <w:sz w:val="24"/>
          <w:szCs w:val="24"/>
          <w:lang w:eastAsia="ru-RU"/>
        </w:rPr>
        <w:t>;</w:t>
      </w:r>
    </w:p>
    <w:p w:rsidR="00790584" w:rsidRPr="00D2027B" w:rsidRDefault="00790584" w:rsidP="00790584">
      <w:pPr>
        <w:pStyle w:val="aff0"/>
        <w:numPr>
          <w:ilvl w:val="0"/>
          <w:numId w:val="19"/>
        </w:numPr>
        <w:spacing w:after="0" w:line="240" w:lineRule="auto"/>
        <w:jc w:val="both"/>
        <w:rPr>
          <w:rFonts w:ascii="Times New Roman" w:hAnsi="Times New Roman"/>
          <w:color w:val="000000" w:themeColor="text1"/>
          <w:sz w:val="24"/>
          <w:szCs w:val="24"/>
        </w:rPr>
      </w:pPr>
      <w:r w:rsidRPr="008F75C8">
        <w:rPr>
          <w:rFonts w:ascii="Times New Roman" w:hAnsi="Times New Roman"/>
          <w:color w:val="000000" w:themeColor="text1"/>
          <w:sz w:val="24"/>
          <w:szCs w:val="24"/>
        </w:rPr>
        <w:t>элементы освещения в темное время суток;</w:t>
      </w:r>
    </w:p>
    <w:p w:rsidR="00A07317" w:rsidRPr="00A21BCE" w:rsidRDefault="00A07317" w:rsidP="00AB3830">
      <w:pPr>
        <w:pStyle w:val="aff0"/>
        <w:numPr>
          <w:ilvl w:val="0"/>
          <w:numId w:val="18"/>
        </w:numPr>
        <w:spacing w:after="0" w:line="240" w:lineRule="auto"/>
        <w:jc w:val="both"/>
        <w:rPr>
          <w:rFonts w:ascii="Times New Roman" w:hAnsi="Times New Roman"/>
          <w:color w:val="000000" w:themeColor="text1"/>
          <w:sz w:val="24"/>
        </w:rPr>
      </w:pPr>
      <w:r w:rsidRPr="00A21BC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A21BCE">
        <w:rPr>
          <w:rFonts w:ascii="Times New Roman" w:hAnsi="Times New Roman"/>
          <w:color w:val="000000" w:themeColor="text1"/>
          <w:sz w:val="24"/>
        </w:rPr>
        <w:t>;</w:t>
      </w:r>
    </w:p>
    <w:p w:rsidR="00790584" w:rsidRPr="00D2027B" w:rsidRDefault="00A07317" w:rsidP="000B4D95">
      <w:pPr>
        <w:pStyle w:val="aff0"/>
        <w:numPr>
          <w:ilvl w:val="0"/>
          <w:numId w:val="18"/>
        </w:numPr>
        <w:spacing w:after="0" w:line="240" w:lineRule="auto"/>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санитарно-защитные зоны (далее – СЗЗ) Объектов</w:t>
      </w:r>
      <w:r w:rsidR="000B4D95">
        <w:rPr>
          <w:rFonts w:ascii="Times New Roman" w:hAnsi="Times New Roman"/>
          <w:color w:val="000000" w:themeColor="text1"/>
          <w:sz w:val="24"/>
          <w:szCs w:val="24"/>
        </w:rPr>
        <w:t xml:space="preserve">. </w:t>
      </w:r>
      <w:r w:rsidR="00790584" w:rsidRPr="00D2027B">
        <w:rPr>
          <w:rFonts w:ascii="Times New Roman" w:hAnsi="Times New Roman"/>
          <w:color w:val="000000" w:themeColor="text1"/>
          <w:sz w:val="24"/>
          <w:szCs w:val="24"/>
        </w:rPr>
        <w:t xml:space="preserve">  </w:t>
      </w:r>
    </w:p>
    <w:p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rsidR="00790584" w:rsidRPr="00E855F9" w:rsidRDefault="00790584" w:rsidP="00790584">
      <w:pPr>
        <w:pStyle w:val="aff0"/>
        <w:spacing w:after="0" w:line="240" w:lineRule="auto"/>
        <w:ind w:left="0" w:firstLine="709"/>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w:t>
      </w:r>
      <w:proofErr w:type="gramStart"/>
      <w:r>
        <w:rPr>
          <w:rFonts w:ascii="Times New Roman" w:hAnsi="Times New Roman"/>
          <w:color w:val="000000" w:themeColor="text1"/>
          <w:sz w:val="24"/>
          <w:szCs w:val="24"/>
        </w:rPr>
        <w:t>согласно</w:t>
      </w:r>
      <w:proofErr w:type="gramEnd"/>
      <w:r>
        <w:rPr>
          <w:rFonts w:ascii="Times New Roman" w:hAnsi="Times New Roman"/>
          <w:color w:val="000000" w:themeColor="text1"/>
          <w:sz w:val="24"/>
          <w:szCs w:val="24"/>
        </w:rPr>
        <w:t xml:space="preserve"> </w:t>
      </w:r>
      <w:r w:rsidR="009774CF">
        <w:rPr>
          <w:rFonts w:ascii="Times New Roman" w:hAnsi="Times New Roman"/>
          <w:color w:val="000000" w:themeColor="text1"/>
          <w:sz w:val="24"/>
          <w:szCs w:val="24"/>
        </w:rPr>
        <w:t xml:space="preserve">настоящего </w:t>
      </w:r>
      <w:r w:rsidR="00CF15D8">
        <w:rPr>
          <w:rFonts w:ascii="Times New Roman" w:hAnsi="Times New Roman"/>
          <w:color w:val="000000" w:themeColor="text1"/>
          <w:sz w:val="24"/>
          <w:szCs w:val="24"/>
        </w:rPr>
        <w:t>пункт</w:t>
      </w:r>
      <w:r w:rsidR="009774CF">
        <w:rPr>
          <w:rFonts w:ascii="Times New Roman" w:hAnsi="Times New Roman"/>
          <w:color w:val="000000" w:themeColor="text1"/>
          <w:sz w:val="24"/>
          <w:szCs w:val="24"/>
        </w:rPr>
        <w:t>а</w:t>
      </w:r>
      <w:r>
        <w:rPr>
          <w:rFonts w:ascii="Times New Roman" w:hAnsi="Times New Roman"/>
          <w:color w:val="000000" w:themeColor="text1"/>
          <w:sz w:val="24"/>
          <w:szCs w:val="24"/>
        </w:rPr>
        <w:t>, а также отделимые и/или неотделимые улучшения Недвижимого имущества.</w:t>
      </w:r>
    </w:p>
    <w:p w:rsidR="00A07317" w:rsidRPr="000C129A" w:rsidRDefault="00C568BF" w:rsidP="00DB7A44">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r w:rsidRPr="00C568BF">
        <w:rPr>
          <w:rFonts w:ascii="Times New Roman" w:hAnsi="Times New Roman"/>
          <w:color w:val="000000" w:themeColor="text1"/>
          <w:sz w:val="24"/>
          <w:szCs w:val="24"/>
        </w:rPr>
        <w:t xml:space="preserve">Эксплуатации и содержания </w:t>
      </w:r>
      <w:r w:rsidRPr="00C568BF">
        <w:rPr>
          <w:rFonts w:ascii="Times New Roman" w:hAnsi="Times New Roman"/>
          <w:i/>
          <w:color w:val="000000" w:themeColor="text1"/>
          <w:sz w:val="24"/>
          <w:szCs w:val="24"/>
        </w:rPr>
        <w:t>Субарендатором</w:t>
      </w:r>
      <w:r w:rsidRPr="00C568BF">
        <w:rPr>
          <w:rFonts w:ascii="Times New Roman" w:hAnsi="Times New Roman"/>
          <w:color w:val="000000" w:themeColor="text1"/>
          <w:sz w:val="24"/>
          <w:szCs w:val="24"/>
        </w:rPr>
        <w:t xml:space="preserve"> Объектов, ука</w:t>
      </w:r>
      <w:r w:rsidR="00163448">
        <w:rPr>
          <w:rFonts w:ascii="Times New Roman" w:hAnsi="Times New Roman"/>
          <w:color w:val="000000" w:themeColor="text1"/>
          <w:sz w:val="24"/>
          <w:szCs w:val="24"/>
        </w:rPr>
        <w:t xml:space="preserve">занных в пункте 1.3.1 Договора, </w:t>
      </w:r>
      <w:r w:rsidR="00362DC0">
        <w:rPr>
          <w:rFonts w:ascii="Times New Roman" w:hAnsi="Times New Roman"/>
          <w:color w:val="000000" w:themeColor="text1"/>
          <w:sz w:val="24"/>
          <w:szCs w:val="24"/>
        </w:rPr>
        <w:t>должны осуществляться</w:t>
      </w:r>
      <w:r w:rsidR="00790584" w:rsidRPr="000C129A">
        <w:rPr>
          <w:rFonts w:ascii="Times New Roman" w:hAnsi="Times New Roman"/>
          <w:color w:val="000000" w:themeColor="text1"/>
          <w:sz w:val="24"/>
          <w:szCs w:val="24"/>
        </w:rPr>
        <w:t xml:space="preserve"> </w:t>
      </w:r>
      <w:r w:rsidR="00DB7A44" w:rsidRPr="000C129A">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w:t>
      </w:r>
      <w:r w:rsidR="00253BDA">
        <w:rPr>
          <w:rFonts w:ascii="Times New Roman" w:hAnsi="Times New Roman"/>
          <w:color w:val="000000" w:themeColor="text1"/>
          <w:sz w:val="24"/>
          <w:szCs w:val="24"/>
        </w:rPr>
        <w:t>ом</w:t>
      </w:r>
      <w:r w:rsidR="00A07317" w:rsidRPr="000C129A">
        <w:rPr>
          <w:rFonts w:ascii="Times New Roman" w:hAnsi="Times New Roman"/>
          <w:color w:val="000000" w:themeColor="text1"/>
          <w:sz w:val="24"/>
          <w:szCs w:val="24"/>
        </w:rPr>
        <w:t>.</w:t>
      </w:r>
      <w:bookmarkEnd w:id="3"/>
      <w:r w:rsidR="00E27C9B" w:rsidRPr="000C129A">
        <w:rPr>
          <w:rFonts w:ascii="Times New Roman" w:hAnsi="Times New Roman"/>
          <w:color w:val="000000" w:themeColor="text1"/>
          <w:sz w:val="24"/>
          <w:szCs w:val="24"/>
        </w:rPr>
        <w:t xml:space="preserve"> В целях установления границ эксплуатационной ответственности между </w:t>
      </w:r>
      <w:r w:rsidR="00E27C9B" w:rsidRPr="002F5AA9">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Эксплуатирующей организацией и </w:t>
      </w:r>
      <w:r w:rsidR="00E27C9B" w:rsidRPr="00A25AEA">
        <w:rPr>
          <w:rFonts w:ascii="Times New Roman" w:hAnsi="Times New Roman"/>
          <w:i/>
          <w:color w:val="000000" w:themeColor="text1"/>
          <w:sz w:val="24"/>
          <w:szCs w:val="24"/>
        </w:rPr>
        <w:t>Субарендатором</w:t>
      </w:r>
      <w:r w:rsidR="00E27C9B" w:rsidRPr="000C129A">
        <w:rPr>
          <w:rFonts w:ascii="Times New Roman" w:hAnsi="Times New Roman"/>
          <w:color w:val="000000" w:themeColor="text1"/>
          <w:sz w:val="24"/>
          <w:szCs w:val="24"/>
        </w:rPr>
        <w:t xml:space="preserve">, а при необходимости – иными </w:t>
      </w:r>
      <w:r w:rsidR="00A25AEA">
        <w:rPr>
          <w:rFonts w:ascii="Times New Roman" w:hAnsi="Times New Roman"/>
          <w:color w:val="000000" w:themeColor="text1"/>
          <w:sz w:val="24"/>
          <w:szCs w:val="24"/>
        </w:rPr>
        <w:t>с</w:t>
      </w:r>
      <w:r w:rsidR="00E27C9B" w:rsidRPr="000C129A">
        <w:rPr>
          <w:rFonts w:ascii="Times New Roman" w:hAnsi="Times New Roman"/>
          <w:color w:val="000000" w:themeColor="text1"/>
          <w:sz w:val="24"/>
          <w:szCs w:val="24"/>
        </w:rPr>
        <w:t xml:space="preserve">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0C129A" w:rsidRPr="000C129A">
        <w:rPr>
          <w:rFonts w:ascii="Times New Roman" w:hAnsi="Times New Roman"/>
          <w:i/>
          <w:color w:val="000000" w:themeColor="text1"/>
          <w:sz w:val="24"/>
          <w:szCs w:val="24"/>
        </w:rPr>
        <w:t>Арендатора</w:t>
      </w:r>
      <w:r w:rsidR="00E27C9B" w:rsidRPr="000C129A">
        <w:rPr>
          <w:rFonts w:ascii="Times New Roman" w:hAnsi="Times New Roman"/>
          <w:color w:val="000000" w:themeColor="text1"/>
          <w:sz w:val="24"/>
          <w:szCs w:val="24"/>
        </w:rPr>
        <w:t xml:space="preserve">, искусственных сооружений на них и элементов </w:t>
      </w:r>
      <w:proofErr w:type="gramStart"/>
      <w:r w:rsidR="00E27C9B" w:rsidRPr="000C129A">
        <w:rPr>
          <w:rFonts w:ascii="Times New Roman" w:hAnsi="Times New Roman"/>
          <w:color w:val="000000" w:themeColor="text1"/>
          <w:sz w:val="24"/>
          <w:szCs w:val="24"/>
        </w:rPr>
        <w:t>обустройства</w:t>
      </w:r>
      <w:proofErr w:type="gramEnd"/>
      <w:r w:rsidR="00E27C9B" w:rsidRPr="000C129A">
        <w:rPr>
          <w:rFonts w:ascii="Times New Roman" w:hAnsi="Times New Roman"/>
          <w:color w:val="000000" w:themeColor="text1"/>
          <w:sz w:val="24"/>
          <w:szCs w:val="24"/>
        </w:rPr>
        <w:t xml:space="preserve"> автомобильных дорог на основании заключенных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CF15D8" w:rsidRPr="000C129A">
        <w:rPr>
          <w:rFonts w:ascii="Times New Roman" w:hAnsi="Times New Roman"/>
          <w:color w:val="000000" w:themeColor="text1"/>
          <w:sz w:val="24"/>
          <w:szCs w:val="24"/>
        </w:rPr>
        <w:t>други</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вид</w:t>
      </w:r>
      <w:r w:rsidR="00253BDA">
        <w:rPr>
          <w:rFonts w:ascii="Times New Roman" w:hAnsi="Times New Roman"/>
          <w:color w:val="000000" w:themeColor="text1"/>
          <w:sz w:val="24"/>
          <w:szCs w:val="24"/>
        </w:rPr>
        <w:t>ов</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работ, </w:t>
      </w:r>
      <w:r w:rsidR="00CF15D8" w:rsidRPr="000C129A">
        <w:rPr>
          <w:rFonts w:ascii="Times New Roman" w:hAnsi="Times New Roman"/>
          <w:color w:val="000000" w:themeColor="text1"/>
          <w:sz w:val="24"/>
          <w:szCs w:val="24"/>
        </w:rPr>
        <w:t>выполняемы</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на основании договоров (соглашений) с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w:t>
      </w:r>
    </w:p>
    <w:p w:rsidR="00585A20" w:rsidRPr="00155A8D" w:rsidRDefault="00585A20" w:rsidP="00585A2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4" w:name="_Ref119411482"/>
      <w:bookmarkStart w:id="5" w:name="_Ref110274408"/>
      <w:r w:rsidRPr="00155A8D">
        <w:rPr>
          <w:rFonts w:ascii="Times New Roman" w:eastAsia="Times New Roman" w:hAnsi="Times New Roman"/>
          <w:color w:val="000000" w:themeColor="text1"/>
          <w:sz w:val="24"/>
          <w:szCs w:val="24"/>
          <w:lang w:eastAsia="ar-SA"/>
        </w:rPr>
        <w:t xml:space="preserve">Недвижимое имущество принадлежит </w:t>
      </w:r>
      <w:r w:rsidRPr="002F5AA9">
        <w:rPr>
          <w:rFonts w:ascii="Times New Roman" w:eastAsia="Times New Roman" w:hAnsi="Times New Roman"/>
          <w:i/>
          <w:color w:val="000000" w:themeColor="text1"/>
          <w:sz w:val="24"/>
          <w:szCs w:val="24"/>
          <w:lang w:eastAsia="ar-SA"/>
        </w:rPr>
        <w:t>Арендатору</w:t>
      </w:r>
      <w:r w:rsidRPr="00155A8D">
        <w:rPr>
          <w:rFonts w:ascii="Times New Roman" w:eastAsia="Times New Roman" w:hAnsi="Times New Roman"/>
          <w:color w:val="000000" w:themeColor="text1"/>
          <w:sz w:val="24"/>
          <w:szCs w:val="24"/>
          <w:lang w:eastAsia="ar-SA"/>
        </w:rPr>
        <w:t xml:space="preserve"> на праве аренды, предоставленном Арендатору сроком на 49 (сорок девять) лет на основании договора аренды земельных участков от </w:t>
      </w:r>
      <w:r w:rsidR="0020246F">
        <w:rPr>
          <w:rFonts w:ascii="Times New Roman" w:eastAsia="Times New Roman" w:hAnsi="Times New Roman"/>
          <w:b/>
          <w:color w:val="000000" w:themeColor="text1"/>
          <w:sz w:val="24"/>
          <w:szCs w:val="24"/>
          <w:lang w:eastAsia="ar-SA"/>
        </w:rPr>
        <w:t>10</w:t>
      </w:r>
      <w:r w:rsidRPr="00585A20">
        <w:rPr>
          <w:rFonts w:ascii="Times New Roman" w:eastAsia="Times New Roman" w:hAnsi="Times New Roman"/>
          <w:b/>
          <w:color w:val="000000" w:themeColor="text1"/>
          <w:sz w:val="24"/>
          <w:szCs w:val="24"/>
          <w:lang w:eastAsia="ar-SA"/>
        </w:rPr>
        <w:t>.0</w:t>
      </w:r>
      <w:r w:rsidR="0020246F">
        <w:rPr>
          <w:rFonts w:ascii="Times New Roman" w:eastAsia="Times New Roman" w:hAnsi="Times New Roman"/>
          <w:b/>
          <w:color w:val="000000" w:themeColor="text1"/>
          <w:sz w:val="24"/>
          <w:szCs w:val="24"/>
          <w:lang w:eastAsia="ar-SA"/>
        </w:rPr>
        <w:t>6</w:t>
      </w:r>
      <w:r w:rsidRPr="00585A20">
        <w:rPr>
          <w:rFonts w:ascii="Times New Roman" w:eastAsia="Times New Roman" w:hAnsi="Times New Roman"/>
          <w:b/>
          <w:color w:val="000000" w:themeColor="text1"/>
          <w:sz w:val="24"/>
          <w:szCs w:val="24"/>
          <w:lang w:eastAsia="ar-SA"/>
        </w:rPr>
        <w:t>.</w:t>
      </w:r>
      <w:r w:rsidR="003C539B" w:rsidRPr="00585A20">
        <w:rPr>
          <w:rFonts w:ascii="Times New Roman" w:eastAsia="Times New Roman" w:hAnsi="Times New Roman"/>
          <w:b/>
          <w:color w:val="000000" w:themeColor="text1"/>
          <w:sz w:val="24"/>
          <w:szCs w:val="24"/>
          <w:lang w:eastAsia="ar-SA"/>
        </w:rPr>
        <w:t>202</w:t>
      </w:r>
      <w:r w:rsidR="003C539B">
        <w:rPr>
          <w:rFonts w:ascii="Times New Roman" w:eastAsia="Times New Roman" w:hAnsi="Times New Roman"/>
          <w:b/>
          <w:color w:val="000000" w:themeColor="text1"/>
          <w:sz w:val="24"/>
          <w:szCs w:val="24"/>
          <w:lang w:eastAsia="ar-SA"/>
        </w:rPr>
        <w:t>1</w:t>
      </w:r>
      <w:r w:rsidR="003C539B" w:rsidRPr="00585A20">
        <w:rPr>
          <w:rFonts w:ascii="Times New Roman" w:eastAsia="Times New Roman" w:hAnsi="Times New Roman"/>
          <w:b/>
          <w:color w:val="000000" w:themeColor="text1"/>
          <w:sz w:val="24"/>
          <w:szCs w:val="24"/>
          <w:lang w:eastAsia="ar-SA"/>
        </w:rPr>
        <w:t xml:space="preserve"> </w:t>
      </w:r>
      <w:r w:rsidRPr="00585A20">
        <w:rPr>
          <w:rFonts w:ascii="Times New Roman" w:eastAsia="Times New Roman" w:hAnsi="Times New Roman"/>
          <w:b/>
          <w:color w:val="000000" w:themeColor="text1"/>
          <w:sz w:val="24"/>
          <w:szCs w:val="24"/>
          <w:lang w:eastAsia="ar-SA"/>
        </w:rPr>
        <w:t>№ ФДА</w:t>
      </w:r>
      <w:r w:rsidR="003C539B">
        <w:rPr>
          <w:rFonts w:ascii="Times New Roman" w:eastAsia="Times New Roman" w:hAnsi="Times New Roman"/>
          <w:b/>
          <w:color w:val="000000" w:themeColor="text1"/>
          <w:sz w:val="24"/>
          <w:szCs w:val="24"/>
          <w:lang w:eastAsia="ar-SA"/>
        </w:rPr>
        <w:t xml:space="preserve"> </w:t>
      </w:r>
      <w:r w:rsidR="0020246F">
        <w:rPr>
          <w:rFonts w:ascii="Times New Roman" w:eastAsia="Times New Roman" w:hAnsi="Times New Roman"/>
          <w:b/>
          <w:color w:val="000000" w:themeColor="text1"/>
          <w:sz w:val="24"/>
          <w:szCs w:val="24"/>
          <w:lang w:eastAsia="ar-SA"/>
        </w:rPr>
        <w:t>397</w:t>
      </w:r>
      <w:r w:rsidRPr="00585A20">
        <w:rPr>
          <w:rFonts w:ascii="Times New Roman" w:eastAsia="Times New Roman" w:hAnsi="Times New Roman"/>
          <w:b/>
          <w:color w:val="000000" w:themeColor="text1"/>
          <w:sz w:val="24"/>
          <w:szCs w:val="24"/>
          <w:lang w:eastAsia="ar-SA"/>
        </w:rPr>
        <w:t>-ГК</w:t>
      </w:r>
      <w:r w:rsidRPr="00155A8D">
        <w:rPr>
          <w:rFonts w:ascii="Times New Roman" w:eastAsia="Times New Roman" w:hAnsi="Times New Roman"/>
          <w:color w:val="000000" w:themeColor="text1"/>
          <w:sz w:val="24"/>
          <w:szCs w:val="24"/>
          <w:lang w:eastAsia="ar-SA"/>
        </w:rPr>
        <w:t>, заключенного между Федеральным дорожным агентством и Арендатором.</w:t>
      </w:r>
      <w:bookmarkEnd w:id="4"/>
    </w:p>
    <w:bookmarkEnd w:id="5"/>
    <w:p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253BDA">
        <w:rPr>
          <w:rFonts w:ascii="Times New Roman" w:eastAsia="Times New Roman" w:hAnsi="Times New Roman"/>
          <w:color w:val="000000" w:themeColor="text1"/>
          <w:sz w:val="24"/>
          <w:szCs w:val="24"/>
          <w:lang w:eastAsia="ar-SA"/>
        </w:rPr>
        <w:t>Едином государственном реестре недвижимости (ЕГРН)</w:t>
      </w:r>
      <w:r>
        <w:rPr>
          <w:rFonts w:ascii="Times New Roman" w:eastAsia="Times New Roman" w:hAnsi="Times New Roman"/>
          <w:color w:val="000000" w:themeColor="text1"/>
          <w:sz w:val="24"/>
          <w:szCs w:val="24"/>
          <w:lang w:eastAsia="ar-SA"/>
        </w:rPr>
        <w:t>.</w:t>
      </w:r>
    </w:p>
    <w:p w:rsidR="00A07317" w:rsidRPr="003E639F" w:rsidRDefault="0050643B"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sz w:val="24"/>
          <w:szCs w:val="24"/>
          <w:lang w:eastAsia="ru-RU"/>
        </w:rPr>
        <w:t xml:space="preserve">В случае необходимости рубки лесных насаждений на территории Недвижимого имущества, </w:t>
      </w:r>
      <w:r>
        <w:rPr>
          <w:rFonts w:ascii="Times New Roman" w:eastAsia="Times New Roman" w:hAnsi="Times New Roman"/>
          <w:color w:val="000000"/>
          <w:sz w:val="24"/>
          <w:szCs w:val="24"/>
          <w:lang w:eastAsia="ru-RU"/>
        </w:rPr>
        <w:t xml:space="preserve">Арендатор за свой счет осуществляет такие работы, при этом </w:t>
      </w:r>
      <w:r>
        <w:rPr>
          <w:rFonts w:ascii="Times New Roman" w:eastAsia="Times New Roman" w:hAnsi="Times New Roman"/>
          <w:i/>
          <w:color w:val="000000"/>
          <w:sz w:val="24"/>
          <w:szCs w:val="24"/>
          <w:lang w:eastAsia="ru-RU"/>
        </w:rPr>
        <w:t>Субарендатор</w:t>
      </w:r>
      <w:r>
        <w:rPr>
          <w:rFonts w:ascii="Times New Roman" w:eastAsia="Times New Roman" w:hAnsi="Times New Roman"/>
          <w:color w:val="000000"/>
          <w:sz w:val="24"/>
          <w:szCs w:val="24"/>
          <w:lang w:eastAsia="ru-RU"/>
        </w:rPr>
        <w:t xml:space="preserve"> подтверждает, что образовавшаяся древесина является собственностью </w:t>
      </w:r>
      <w:r>
        <w:rPr>
          <w:rFonts w:ascii="Times New Roman" w:eastAsia="Times New Roman" w:hAnsi="Times New Roman"/>
          <w:i/>
          <w:color w:val="000000"/>
          <w:sz w:val="24"/>
          <w:szCs w:val="24"/>
          <w:lang w:eastAsia="ru-RU"/>
        </w:rPr>
        <w:t>Арендатора</w:t>
      </w:r>
      <w:proofErr w:type="gramStart"/>
      <w:r>
        <w:rPr>
          <w:rFonts w:ascii="Times New Roman" w:eastAsia="Times New Roman" w:hAnsi="Times New Roman"/>
          <w:i/>
          <w:color w:val="000000"/>
          <w:sz w:val="24"/>
          <w:szCs w:val="24"/>
          <w:lang w:eastAsia="ru-RU"/>
        </w:rPr>
        <w:t>.</w:t>
      </w:r>
      <w:r w:rsidR="00A07317" w:rsidRPr="003E639F">
        <w:rPr>
          <w:rFonts w:ascii="Times New Roman" w:eastAsia="Times New Roman" w:hAnsi="Times New Roman"/>
          <w:color w:val="000000" w:themeColor="text1"/>
          <w:sz w:val="24"/>
          <w:szCs w:val="24"/>
          <w:lang w:eastAsia="ar-SA"/>
        </w:rPr>
        <w:t>.</w:t>
      </w:r>
      <w:proofErr w:type="gramEnd"/>
    </w:p>
    <w:p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rsidR="009977B2" w:rsidRPr="00A13C27" w:rsidRDefault="00B0347E" w:rsidP="002B00B9">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w:t>
      </w:r>
      <w:r w:rsidRPr="007045E6">
        <w:rPr>
          <w:rFonts w:ascii="Times New Roman" w:hAnsi="Times New Roman"/>
          <w:color w:val="000000"/>
          <w:sz w:val="24"/>
          <w:szCs w:val="24"/>
          <w:lang w:eastAsia="ru-RU"/>
        </w:rPr>
        <w:t>в размере</w:t>
      </w:r>
      <w:r w:rsidR="00A6425A" w:rsidRPr="007045E6">
        <w:rPr>
          <w:rFonts w:ascii="Times New Roman" w:hAnsi="Times New Roman"/>
          <w:color w:val="000000" w:themeColor="text1"/>
          <w:sz w:val="24"/>
          <w:szCs w:val="24"/>
          <w:lang w:eastAsia="ru-RU"/>
        </w:rPr>
        <w:t xml:space="preserve"> </w:t>
      </w:r>
      <w:r w:rsidR="002B00B9" w:rsidRPr="007045E6">
        <w:rPr>
          <w:rFonts w:ascii="Times New Roman" w:eastAsia="Times New Roman" w:hAnsi="Times New Roman"/>
          <w:color w:val="000000" w:themeColor="text1"/>
          <w:sz w:val="24"/>
          <w:szCs w:val="24"/>
          <w:lang w:eastAsia="ru-RU"/>
        </w:rPr>
        <w:t>10 (десять)</w:t>
      </w:r>
      <w:r w:rsidR="002B00B9" w:rsidRPr="007045E6">
        <w:rPr>
          <w:rFonts w:ascii="Times New Roman" w:eastAsia="Times New Roman" w:hAnsi="Times New Roman"/>
          <w:b/>
          <w:color w:val="000000" w:themeColor="text1"/>
          <w:sz w:val="24"/>
          <w:szCs w:val="24"/>
          <w:lang w:eastAsia="ru-RU"/>
        </w:rPr>
        <w:t xml:space="preserve"> </w:t>
      </w:r>
      <w:r w:rsidR="00A6425A" w:rsidRPr="007045E6">
        <w:rPr>
          <w:rFonts w:ascii="Times New Roman" w:hAnsi="Times New Roman"/>
          <w:color w:val="000000" w:themeColor="text1"/>
          <w:sz w:val="24"/>
          <w:szCs w:val="24"/>
          <w:lang w:eastAsia="ru-RU"/>
        </w:rPr>
        <w:t>%</w:t>
      </w:r>
      <w:r w:rsidR="0063334F" w:rsidRPr="007045E6">
        <w:rPr>
          <w:rFonts w:ascii="Times New Roman" w:hAnsi="Times New Roman"/>
          <w:color w:val="000000" w:themeColor="text1"/>
          <w:sz w:val="24"/>
          <w:szCs w:val="24"/>
          <w:lang w:eastAsia="ru-RU"/>
        </w:rPr>
        <w:t xml:space="preserve"> (с учётом НДС)</w:t>
      </w:r>
      <w:r w:rsidR="00A6425A" w:rsidRPr="007045E6">
        <w:rPr>
          <w:rFonts w:ascii="Times New Roman" w:hAnsi="Times New Roman"/>
          <w:color w:val="000000" w:themeColor="text1"/>
          <w:sz w:val="24"/>
          <w:szCs w:val="24"/>
          <w:lang w:eastAsia="ru-RU"/>
        </w:rPr>
        <w:t xml:space="preserve"> от </w:t>
      </w:r>
      <w:r w:rsidR="00A6425A" w:rsidRPr="007045E6">
        <w:rPr>
          <w:rFonts w:ascii="Times New Roman" w:hAnsi="Times New Roman"/>
          <w:color w:val="000000" w:themeColor="text1"/>
          <w:sz w:val="24"/>
          <w:szCs w:val="24"/>
        </w:rPr>
        <w:t>Единовременной</w:t>
      </w:r>
      <w:r w:rsidR="00A6425A">
        <w:rPr>
          <w:rFonts w:ascii="Times New Roman" w:hAnsi="Times New Roman"/>
          <w:color w:val="000000" w:themeColor="text1"/>
          <w:sz w:val="24"/>
          <w:szCs w:val="24"/>
        </w:rPr>
        <w:t xml:space="preserve">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A6425A" w:rsidRPr="00EF2188">
        <w:rPr>
          <w:rFonts w:ascii="Times New Roman" w:hAnsi="Times New Roman"/>
          <w:color w:val="000000" w:themeColor="text1"/>
          <w:sz w:val="24"/>
          <w:szCs w:val="24"/>
          <w:lang w:eastAsia="ru-RU"/>
        </w:rPr>
        <w:fldChar w:fldCharType="begin"/>
      </w:r>
      <w:r w:rsidR="00A6425A" w:rsidRPr="00EF2188">
        <w:rPr>
          <w:rFonts w:ascii="Times New Roman" w:hAnsi="Times New Roman"/>
          <w:color w:val="000000" w:themeColor="text1"/>
          <w:sz w:val="24"/>
          <w:szCs w:val="24"/>
          <w:lang w:eastAsia="ru-RU"/>
        </w:rPr>
        <w:instrText xml:space="preserve"> REF _Ref93680489 \r \h </w:instrText>
      </w:r>
      <w:r w:rsidR="00864D11">
        <w:rPr>
          <w:rFonts w:ascii="Times New Roman" w:hAnsi="Times New Roman"/>
          <w:color w:val="000000" w:themeColor="text1"/>
          <w:sz w:val="24"/>
          <w:szCs w:val="24"/>
          <w:highlight w:val="yellow"/>
          <w:lang w:eastAsia="ru-RU"/>
        </w:rPr>
        <w:instrText xml:space="preserve"> \* MERGEFORMAT </w:instrText>
      </w:r>
      <w:r w:rsidR="00A6425A" w:rsidRPr="00EF2188">
        <w:rPr>
          <w:rFonts w:ascii="Times New Roman" w:hAnsi="Times New Roman"/>
          <w:color w:val="000000" w:themeColor="text1"/>
          <w:sz w:val="24"/>
          <w:szCs w:val="24"/>
          <w:lang w:eastAsia="ru-RU"/>
        </w:rPr>
      </w:r>
      <w:r w:rsidR="00A6425A" w:rsidRPr="00EF2188">
        <w:rPr>
          <w:rFonts w:ascii="Times New Roman" w:hAnsi="Times New Roman"/>
          <w:color w:val="000000" w:themeColor="text1"/>
          <w:sz w:val="24"/>
          <w:szCs w:val="24"/>
          <w:lang w:eastAsia="ru-RU"/>
        </w:rPr>
        <w:fldChar w:fldCharType="separate"/>
      </w:r>
      <w:r w:rsidR="00A6425A" w:rsidRPr="00EF2188">
        <w:rPr>
          <w:rFonts w:ascii="Times New Roman" w:hAnsi="Times New Roman"/>
          <w:color w:val="000000" w:themeColor="text1"/>
          <w:sz w:val="24"/>
          <w:szCs w:val="24"/>
          <w:lang w:eastAsia="ru-RU"/>
        </w:rPr>
        <w:t>5.2.1.1.1</w:t>
      </w:r>
      <w:r w:rsidR="00A6425A" w:rsidRPr="00EF2188">
        <w:rPr>
          <w:rFonts w:ascii="Times New Roman" w:hAnsi="Times New Roman"/>
          <w:color w:val="000000" w:themeColor="text1"/>
          <w:sz w:val="24"/>
          <w:szCs w:val="24"/>
          <w:lang w:eastAsia="ru-RU"/>
        </w:rPr>
        <w:fldChar w:fldCharType="end"/>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7D14AD">
        <w:rPr>
          <w:rFonts w:ascii="Times New Roman" w:hAnsi="Times New Roman"/>
          <w:color w:val="000000" w:themeColor="text1"/>
          <w:sz w:val="24"/>
          <w:szCs w:val="24"/>
          <w:lang w:eastAsia="ru-RU"/>
        </w:rPr>
        <w:fldChar w:fldCharType="begin"/>
      </w:r>
      <w:r w:rsidR="007D14AD">
        <w:rPr>
          <w:rFonts w:ascii="Times New Roman" w:hAnsi="Times New Roman"/>
          <w:color w:val="000000" w:themeColor="text1"/>
          <w:sz w:val="24"/>
          <w:szCs w:val="24"/>
          <w:lang w:eastAsia="ru-RU"/>
        </w:rPr>
        <w:instrText xml:space="preserve"> REF _Ref87882310 \n \h </w:instrText>
      </w:r>
      <w:r w:rsidR="007D14AD">
        <w:rPr>
          <w:rFonts w:ascii="Times New Roman" w:hAnsi="Times New Roman"/>
          <w:color w:val="000000" w:themeColor="text1"/>
          <w:sz w:val="24"/>
          <w:szCs w:val="24"/>
          <w:lang w:eastAsia="ru-RU"/>
        </w:rPr>
      </w:r>
      <w:r w:rsidR="007D14AD">
        <w:rPr>
          <w:rFonts w:ascii="Times New Roman" w:hAnsi="Times New Roman"/>
          <w:color w:val="000000" w:themeColor="text1"/>
          <w:sz w:val="24"/>
          <w:szCs w:val="24"/>
          <w:lang w:eastAsia="ru-RU"/>
        </w:rPr>
        <w:fldChar w:fldCharType="separate"/>
      </w:r>
      <w:r w:rsidR="007D14AD">
        <w:rPr>
          <w:rFonts w:ascii="Times New Roman" w:hAnsi="Times New Roman"/>
          <w:color w:val="000000" w:themeColor="text1"/>
          <w:sz w:val="24"/>
          <w:szCs w:val="24"/>
          <w:lang w:eastAsia="ru-RU"/>
        </w:rPr>
        <w:t>5.4</w:t>
      </w:r>
      <w:r w:rsidR="007D14AD">
        <w:rPr>
          <w:rFonts w:ascii="Times New Roman" w:hAnsi="Times New Roman"/>
          <w:color w:val="000000" w:themeColor="text1"/>
          <w:sz w:val="24"/>
          <w:szCs w:val="24"/>
          <w:lang w:eastAsia="ru-RU"/>
        </w:rPr>
        <w:fldChar w:fldCharType="end"/>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E855F9"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proofErr w:type="gramEnd"/>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rsidR="00A07317"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rsidR="00CF460D" w:rsidRPr="004D2AE5" w:rsidRDefault="00CF460D" w:rsidP="00366787">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proofErr w:type="gramStart"/>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5712A4">
        <w:rPr>
          <w:rFonts w:ascii="Times New Roman" w:hAnsi="Times New Roman"/>
          <w:color w:val="000000" w:themeColor="text1"/>
          <w:sz w:val="24"/>
          <w:szCs w:val="24"/>
          <w:lang w:eastAsia="ru-RU"/>
        </w:rPr>
        <w:fldChar w:fldCharType="begin"/>
      </w:r>
      <w:r w:rsidRPr="00E01AC2">
        <w:rPr>
          <w:rFonts w:ascii="Times New Roman" w:hAnsi="Times New Roman"/>
          <w:color w:val="000000" w:themeColor="text1"/>
          <w:sz w:val="24"/>
          <w:szCs w:val="24"/>
          <w:highlight w:val="yellow"/>
          <w:lang w:eastAsia="ru-RU"/>
        </w:rPr>
        <w:instrText xml:space="preserve"> REF _Ref102550720 \r \h </w:instrText>
      </w:r>
      <w:r w:rsidR="00BD75CD">
        <w:rPr>
          <w:rFonts w:ascii="Times New Roman" w:hAnsi="Times New Roman"/>
          <w:color w:val="000000" w:themeColor="text1"/>
          <w:sz w:val="24"/>
          <w:szCs w:val="24"/>
          <w:highlight w:val="yellow"/>
          <w:lang w:eastAsia="ru-RU"/>
        </w:rPr>
        <w:instrText xml:space="preserve"> \* MERGEFORMAT </w:instrText>
      </w:r>
      <w:r w:rsidRPr="005712A4">
        <w:rPr>
          <w:rFonts w:ascii="Times New Roman" w:hAnsi="Times New Roman"/>
          <w:color w:val="000000" w:themeColor="text1"/>
          <w:sz w:val="24"/>
          <w:szCs w:val="24"/>
          <w:lang w:eastAsia="ru-RU"/>
        </w:rPr>
      </w:r>
      <w:r w:rsidRPr="005712A4">
        <w:rPr>
          <w:rFonts w:ascii="Times New Roman" w:hAnsi="Times New Roman"/>
          <w:color w:val="000000" w:themeColor="text1"/>
          <w:sz w:val="24"/>
          <w:szCs w:val="24"/>
          <w:lang w:eastAsia="ru-RU"/>
        </w:rPr>
        <w:fldChar w:fldCharType="separate"/>
      </w:r>
      <w:r w:rsidRPr="005712A4">
        <w:rPr>
          <w:rFonts w:ascii="Times New Roman" w:hAnsi="Times New Roman"/>
          <w:color w:val="000000" w:themeColor="text1"/>
          <w:sz w:val="24"/>
          <w:szCs w:val="24"/>
          <w:lang w:eastAsia="ru-RU"/>
        </w:rPr>
        <w:t>2.2</w:t>
      </w:r>
      <w:r w:rsidRPr="005712A4">
        <w:rPr>
          <w:rFonts w:ascii="Times New Roman" w:hAnsi="Times New Roman"/>
          <w:color w:val="000000" w:themeColor="text1"/>
          <w:sz w:val="24"/>
          <w:szCs w:val="24"/>
          <w:lang w:eastAsia="ru-RU"/>
        </w:rPr>
        <w:fldChar w:fldCharType="end"/>
      </w:r>
      <w:r w:rsidRPr="005712A4">
        <w:rPr>
          <w:rFonts w:ascii="Times New Roman" w:hAnsi="Times New Roman"/>
          <w:color w:val="000000" w:themeColor="text1"/>
          <w:sz w:val="24"/>
          <w:szCs w:val="24"/>
          <w:lang w:eastAsia="ru-RU"/>
        </w:rPr>
        <w:t xml:space="preserve"> 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платы на новый период, которая определяется на основании отчета об</w:t>
      </w:r>
      <w:proofErr w:type="gramEnd"/>
      <w:r w:rsidRPr="004D2AE5">
        <w:rPr>
          <w:rFonts w:ascii="Times New Roman" w:hAnsi="Times New Roman"/>
          <w:color w:val="000000" w:themeColor="text1"/>
          <w:sz w:val="24"/>
          <w:szCs w:val="24"/>
          <w:lang w:eastAsia="ru-RU"/>
        </w:rPr>
        <w:t xml:space="preserve"> оценке, подготовленного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_Ref100851130 \r \h </w:instrText>
      </w:r>
      <w:r w:rsidR="00BD75CD" w:rsidRPr="004D2AE5">
        <w:rPr>
          <w:rFonts w:ascii="Times New Roman" w:hAnsi="Times New Roman"/>
          <w:color w:val="000000" w:themeColor="text1"/>
          <w:sz w:val="24"/>
          <w:szCs w:val="24"/>
          <w:lang w:eastAsia="ru-RU"/>
        </w:rPr>
        <w:instrText xml:space="preserve">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6.2.2.</w:t>
      </w:r>
      <w:r w:rsidR="004D2AE5">
        <w:rPr>
          <w:rFonts w:ascii="Times New Roman" w:hAnsi="Times New Roman"/>
          <w:color w:val="000000" w:themeColor="text1"/>
          <w:sz w:val="24"/>
          <w:szCs w:val="24"/>
          <w:lang w:eastAsia="ru-RU"/>
        </w:rPr>
        <w:t>8</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bookmarkStart w:id="9" w:name="_Ref102566286"/>
      <w:bookmarkEnd w:id="8"/>
    </w:p>
    <w:bookmarkEnd w:id="9"/>
    <w:p w:rsidR="00CF460D" w:rsidRPr="004D2AE5" w:rsidRDefault="00CF460D" w:rsidP="00366787">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lastRenderedPageBreak/>
        <w:t xml:space="preserve">Срок пролонгации Договора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_Ref96104577 \r \h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1E0B19" w:rsidRPr="004D2AE5">
        <w:rPr>
          <w:rFonts w:ascii="Times New Roman" w:hAnsi="Times New Roman"/>
          <w:color w:val="000000" w:themeColor="text1"/>
          <w:sz w:val="24"/>
          <w:szCs w:val="24"/>
          <w:lang w:eastAsia="ru-RU"/>
        </w:rPr>
        <w:fldChar w:fldCharType="begin"/>
      </w:r>
      <w:r w:rsidR="001E0B19" w:rsidRPr="004D2AE5">
        <w:rPr>
          <w:rFonts w:ascii="Times New Roman" w:hAnsi="Times New Roman"/>
          <w:color w:val="000000" w:themeColor="text1"/>
          <w:sz w:val="24"/>
          <w:szCs w:val="24"/>
          <w:lang w:eastAsia="ru-RU"/>
        </w:rPr>
        <w:instrText xml:space="preserve"> REF _Ref110274408 \r \h </w:instrText>
      </w:r>
      <w:r w:rsidR="00BD75CD" w:rsidRPr="004D2AE5">
        <w:rPr>
          <w:rFonts w:ascii="Times New Roman" w:hAnsi="Times New Roman"/>
          <w:color w:val="000000" w:themeColor="text1"/>
          <w:sz w:val="24"/>
          <w:szCs w:val="24"/>
          <w:lang w:eastAsia="ru-RU"/>
        </w:rPr>
        <w:instrText xml:space="preserve"> \* MERGEFORMAT </w:instrText>
      </w:r>
      <w:r w:rsidR="001E0B19" w:rsidRPr="004D2AE5">
        <w:rPr>
          <w:rFonts w:ascii="Times New Roman" w:hAnsi="Times New Roman"/>
          <w:color w:val="000000" w:themeColor="text1"/>
          <w:sz w:val="24"/>
          <w:szCs w:val="24"/>
          <w:lang w:eastAsia="ru-RU"/>
        </w:rPr>
      </w:r>
      <w:r w:rsidR="001E0B19" w:rsidRPr="004D2AE5">
        <w:rPr>
          <w:rFonts w:ascii="Times New Roman" w:hAnsi="Times New Roman"/>
          <w:color w:val="000000" w:themeColor="text1"/>
          <w:sz w:val="24"/>
          <w:szCs w:val="24"/>
          <w:lang w:eastAsia="ru-RU"/>
        </w:rPr>
        <w:fldChar w:fldCharType="separate"/>
      </w:r>
      <w:r w:rsidR="001E0B19" w:rsidRPr="004D2AE5">
        <w:rPr>
          <w:rFonts w:ascii="Times New Roman" w:hAnsi="Times New Roman"/>
          <w:color w:val="000000" w:themeColor="text1"/>
          <w:sz w:val="24"/>
          <w:szCs w:val="24"/>
          <w:lang w:eastAsia="ru-RU"/>
        </w:rPr>
        <w:t>1.4</w:t>
      </w:r>
      <w:r w:rsidR="001E0B19"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p>
    <w:p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2F5AA9">
        <w:rPr>
          <w:rFonts w:ascii="Times New Roman" w:eastAsia="Times New Roman" w:hAnsi="Times New Roman"/>
          <w:i/>
          <w:color w:val="000000" w:themeColor="text1"/>
          <w:sz w:val="24"/>
          <w:szCs w:val="24"/>
          <w:lang w:eastAsia="ru-RU"/>
        </w:rPr>
        <w:t>Арендатора 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w:t>
      </w:r>
      <w:proofErr w:type="gramStart"/>
      <w:r>
        <w:rPr>
          <w:rFonts w:ascii="Times New Roman" w:eastAsia="Times New Roman" w:hAnsi="Times New Roman"/>
          <w:color w:val="000000" w:themeColor="text1"/>
          <w:sz w:val="24"/>
          <w:szCs w:val="24"/>
          <w:lang w:eastAsia="ru-RU"/>
        </w:rPr>
        <w:t>о(</w:t>
      </w:r>
      <w:proofErr w:type="spellStart"/>
      <w:proofErr w:type="gramEnd"/>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w:t>
      </w:r>
      <w:r w:rsidRPr="002F5AA9">
        <w:rPr>
          <w:rFonts w:ascii="Times New Roman" w:eastAsia="Times New Roman" w:hAnsi="Times New Roman"/>
          <w:i/>
          <w:color w:val="000000" w:themeColor="text1"/>
          <w:sz w:val="24"/>
          <w:szCs w:val="24"/>
          <w:lang w:eastAsia="ru-RU"/>
        </w:rPr>
        <w:t>Сторонами</w:t>
      </w:r>
      <w:r w:rsidRPr="00103C88">
        <w:rPr>
          <w:rFonts w:ascii="Times New Roman" w:eastAsia="Times New Roman" w:hAnsi="Times New Roman"/>
          <w:color w:val="000000" w:themeColor="text1"/>
          <w:sz w:val="24"/>
          <w:szCs w:val="24"/>
          <w:lang w:eastAsia="ru-RU"/>
        </w:rPr>
        <w:t>.</w:t>
      </w:r>
    </w:p>
    <w:p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w:t>
      </w:r>
      <w:proofErr w:type="gramStart"/>
      <w:r w:rsidRPr="00E855F9">
        <w:rPr>
          <w:rFonts w:ascii="Times New Roman" w:eastAsia="Times New Roman" w:hAnsi="Times New Roman"/>
          <w:color w:val="000000" w:themeColor="text1"/>
          <w:sz w:val="24"/>
          <w:szCs w:val="24"/>
          <w:lang w:eastAsia="ru-RU"/>
        </w:rPr>
        <w:t>с даты</w:t>
      </w:r>
      <w:proofErr w:type="gramEnd"/>
      <w:r w:rsidRPr="00E855F9">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E855F9">
        <w:rPr>
          <w:rFonts w:ascii="Times New Roman" w:eastAsia="Times New Roman" w:hAnsi="Times New Roman"/>
          <w:color w:val="000000" w:themeColor="text1"/>
          <w:sz w:val="24"/>
          <w:szCs w:val="24"/>
          <w:lang w:eastAsia="ru-RU"/>
        </w:rPr>
        <w:t xml:space="preserve"> кооператив.</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_Ref110439992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1.3.1</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proofErr w:type="gramStart"/>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proofErr w:type="gramEnd"/>
      <w:r w:rsidRPr="00E560D3">
        <w:rPr>
          <w:rFonts w:ascii="Times New Roman" w:eastAsia="Times New Roman" w:hAnsi="Times New Roman"/>
          <w:color w:val="000000" w:themeColor="text1"/>
          <w:sz w:val="24"/>
          <w:szCs w:val="24"/>
          <w:lang w:eastAsia="ru-RU"/>
        </w:rPr>
        <w:t>)</w:t>
      </w:r>
      <w:r w:rsidRPr="00E560D3">
        <w:rPr>
          <w:rFonts w:ascii="Times New Roman" w:eastAsia="Times New Roman" w:hAnsi="Times New Roman"/>
          <w:i/>
          <w:color w:val="000000" w:themeColor="text1"/>
          <w:sz w:val="24"/>
          <w:szCs w:val="24"/>
          <w:lang w:eastAsia="ru-RU"/>
        </w:rPr>
        <w:t xml:space="preserve"> </w:t>
      </w:r>
      <w:proofErr w:type="gramStart"/>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Pr="00E560D3">
        <w:rPr>
          <w:rFonts w:ascii="Times New Roman" w:eastAsia="Times New Roman" w:hAnsi="Times New Roman"/>
          <w:color w:val="000000" w:themeColor="text1"/>
          <w:sz w:val="24"/>
          <w:szCs w:val="24"/>
          <w:lang w:eastAsia="ru-RU"/>
        </w:rPr>
        <w:fldChar w:fldCharType="begin"/>
      </w:r>
      <w:r w:rsidRPr="00E560D3">
        <w:rPr>
          <w:rFonts w:ascii="Times New Roman" w:eastAsia="Times New Roman" w:hAnsi="Times New Roman"/>
          <w:color w:val="000000" w:themeColor="text1"/>
          <w:sz w:val="24"/>
          <w:szCs w:val="24"/>
          <w:lang w:eastAsia="ru-RU"/>
        </w:rPr>
        <w:instrText xml:space="preserve"> REF _Ref110440157 \r \h  \* MERGEFORMAT </w:instrText>
      </w:r>
      <w:r w:rsidRPr="00E560D3">
        <w:rPr>
          <w:rFonts w:ascii="Times New Roman" w:eastAsia="Times New Roman" w:hAnsi="Times New Roman"/>
          <w:color w:val="000000" w:themeColor="text1"/>
          <w:sz w:val="24"/>
          <w:szCs w:val="24"/>
          <w:lang w:eastAsia="ru-RU"/>
        </w:rPr>
      </w:r>
      <w:r w:rsidRPr="00E560D3">
        <w:rPr>
          <w:rFonts w:ascii="Times New Roman" w:eastAsia="Times New Roman" w:hAnsi="Times New Roman"/>
          <w:color w:val="000000" w:themeColor="text1"/>
          <w:sz w:val="24"/>
          <w:szCs w:val="24"/>
          <w:lang w:eastAsia="ru-RU"/>
        </w:rPr>
        <w:fldChar w:fldCharType="separate"/>
      </w:r>
      <w:r w:rsidRPr="00E560D3">
        <w:rPr>
          <w:rFonts w:ascii="Times New Roman" w:eastAsia="Times New Roman" w:hAnsi="Times New Roman"/>
          <w:color w:val="000000" w:themeColor="text1"/>
          <w:sz w:val="24"/>
          <w:szCs w:val="24"/>
          <w:lang w:eastAsia="ru-RU"/>
        </w:rPr>
        <w:t>5.2.2</w:t>
      </w:r>
      <w:r w:rsidRPr="00E560D3">
        <w:rPr>
          <w:rFonts w:ascii="Times New Roman" w:eastAsia="Times New Roman" w:hAnsi="Times New Roman"/>
          <w:color w:val="000000" w:themeColor="text1"/>
          <w:sz w:val="24"/>
          <w:szCs w:val="24"/>
          <w:lang w:eastAsia="ru-RU"/>
        </w:rPr>
        <w:fldChar w:fldCharType="end"/>
      </w:r>
      <w:r w:rsidRPr="00E560D3">
        <w:rPr>
          <w:rFonts w:ascii="Times New Roman" w:eastAsia="Times New Roman" w:hAnsi="Times New Roman"/>
          <w:color w:val="000000" w:themeColor="text1"/>
          <w:sz w:val="24"/>
          <w:szCs w:val="24"/>
          <w:lang w:eastAsia="ru-RU"/>
        </w:rPr>
        <w:t xml:space="preserve"> 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proofErr w:type="gramEnd"/>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rsidR="00391D7B" w:rsidRPr="000C2F38"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w:t>
      </w:r>
      <w:r w:rsidRPr="000C2F38">
        <w:rPr>
          <w:rFonts w:ascii="Times New Roman" w:eastAsia="Times New Roman" w:hAnsi="Times New Roman"/>
          <w:color w:val="000000" w:themeColor="text1"/>
          <w:sz w:val="24"/>
          <w:szCs w:val="24"/>
          <w:lang w:eastAsia="ru-RU"/>
        </w:rPr>
        <w:t xml:space="preserve">или разрешения, допуски, лицензии со стороны государственных и муниципальных органов, а также </w:t>
      </w:r>
      <w:r w:rsidRPr="000C2F38">
        <w:rPr>
          <w:rFonts w:ascii="Times New Roman" w:eastAsia="Times New Roman" w:hAnsi="Times New Roman"/>
          <w:i/>
          <w:color w:val="000000" w:themeColor="text1"/>
          <w:sz w:val="24"/>
          <w:szCs w:val="24"/>
          <w:lang w:eastAsia="ru-RU"/>
        </w:rPr>
        <w:t>Арендатора</w:t>
      </w:r>
      <w:r w:rsidRPr="000C2F38">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DF160F" w:rsidRPr="000C2F38" w:rsidRDefault="00A07317" w:rsidP="00DF160F">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proofErr w:type="gramStart"/>
      <w:r w:rsidRPr="000C2F38">
        <w:rPr>
          <w:rFonts w:ascii="Times New Roman" w:eastAsia="Times New Roman" w:hAnsi="Times New Roman"/>
          <w:color w:val="000000" w:themeColor="text1"/>
          <w:sz w:val="24"/>
          <w:szCs w:val="24"/>
          <w:lang w:eastAsia="ru-RU"/>
        </w:rPr>
        <w:t>Субарендатор</w:t>
      </w:r>
      <w:r w:rsidRPr="000C2F38">
        <w:rPr>
          <w:rFonts w:ascii="Times New Roman" w:eastAsia="Times New Roman" w:hAnsi="Times New Roman"/>
          <w:i/>
          <w:color w:val="000000" w:themeColor="text1"/>
          <w:sz w:val="24"/>
          <w:szCs w:val="24"/>
          <w:lang w:eastAsia="ru-RU"/>
        </w:rPr>
        <w:t xml:space="preserve"> </w:t>
      </w:r>
      <w:r w:rsidRPr="000C2F38">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sidRPr="000C2F38">
        <w:rPr>
          <w:rFonts w:ascii="Times New Roman" w:eastAsia="Times New Roman" w:hAnsi="Times New Roman"/>
          <w:color w:val="000000" w:themeColor="text1"/>
          <w:sz w:val="24"/>
          <w:szCs w:val="24"/>
          <w:lang w:eastAsia="ru-RU"/>
        </w:rPr>
        <w:t>транспортных средств</w:t>
      </w:r>
      <w:r w:rsidRPr="000C2F38">
        <w:rPr>
          <w:rFonts w:ascii="Times New Roman" w:eastAsia="Times New Roman" w:hAnsi="Times New Roman"/>
          <w:color w:val="000000" w:themeColor="text1"/>
          <w:sz w:val="24"/>
          <w:szCs w:val="24"/>
          <w:lang w:eastAsia="ru-RU"/>
        </w:rPr>
        <w:t xml:space="preserve"> </w:t>
      </w:r>
      <w:r w:rsidR="00F1669B" w:rsidRPr="000C2F38">
        <w:rPr>
          <w:rFonts w:ascii="Times New Roman" w:eastAsia="Times New Roman" w:hAnsi="Times New Roman"/>
          <w:color w:val="000000" w:themeColor="text1"/>
          <w:sz w:val="24"/>
          <w:szCs w:val="24"/>
          <w:lang w:eastAsia="ru-RU"/>
        </w:rPr>
        <w:t xml:space="preserve">и </w:t>
      </w:r>
      <w:r w:rsidRPr="000C2F38">
        <w:rPr>
          <w:rFonts w:ascii="Times New Roman" w:eastAsia="Times New Roman" w:hAnsi="Times New Roman"/>
          <w:color w:val="000000" w:themeColor="text1"/>
          <w:sz w:val="24"/>
          <w:szCs w:val="24"/>
          <w:lang w:eastAsia="ru-RU"/>
        </w:rPr>
        <w:t>любых лиц к Недвижимому имуществу</w:t>
      </w:r>
      <w:r w:rsidR="00F1669B" w:rsidRPr="000C2F38">
        <w:rPr>
          <w:rFonts w:ascii="Times New Roman" w:eastAsia="Times New Roman" w:hAnsi="Times New Roman"/>
          <w:color w:val="000000" w:themeColor="text1"/>
          <w:sz w:val="24"/>
          <w:szCs w:val="24"/>
          <w:lang w:eastAsia="ru-RU"/>
        </w:rPr>
        <w:t xml:space="preserve"> со стороны </w:t>
      </w:r>
      <w:r w:rsidR="00630B92" w:rsidRPr="000C2F38">
        <w:rPr>
          <w:rFonts w:ascii="Times New Roman" w:eastAsia="Times New Roman" w:hAnsi="Times New Roman"/>
          <w:color w:val="000000" w:themeColor="text1"/>
          <w:sz w:val="24"/>
          <w:szCs w:val="24"/>
          <w:lang w:eastAsia="ru-RU"/>
        </w:rPr>
        <w:t>ЦКАД</w:t>
      </w:r>
      <w:r w:rsidR="00F1669B" w:rsidRPr="000C2F38">
        <w:rPr>
          <w:rFonts w:ascii="Times New Roman" w:eastAsia="Times New Roman" w:hAnsi="Times New Roman"/>
          <w:color w:val="000000" w:themeColor="text1"/>
          <w:sz w:val="24"/>
          <w:szCs w:val="24"/>
          <w:lang w:eastAsia="ru-RU"/>
        </w:rPr>
        <w:t>,</w:t>
      </w:r>
      <w:r w:rsidR="00DF160F" w:rsidRPr="000C2F38">
        <w:rPr>
          <w:rFonts w:ascii="Times New Roman" w:hAnsi="Times New Roman"/>
          <w:color w:val="000000"/>
          <w:sz w:val="24"/>
        </w:rPr>
        <w:t xml:space="preserve"> </w:t>
      </w:r>
      <w:r w:rsidR="000C2F38" w:rsidRPr="000C2F38">
        <w:rPr>
          <w:rFonts w:ascii="Times New Roman" w:hAnsi="Times New Roman"/>
          <w:color w:val="000000"/>
          <w:sz w:val="24"/>
        </w:rPr>
        <w:t>а также со стороны частей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6B2AAE" w:rsidRPr="006B2AAE">
        <w:rPr>
          <w:rFonts w:ascii="Times New Roman" w:eastAsia="Times New Roman" w:hAnsi="Times New Roman"/>
          <w:b/>
          <w:color w:val="000000" w:themeColor="text1"/>
          <w:sz w:val="24"/>
          <w:szCs w:val="24"/>
          <w:lang w:eastAsia="ar-SA"/>
        </w:rPr>
        <w:t>50:09:0050442:710</w:t>
      </w:r>
      <w:r w:rsidR="00FA7571">
        <w:rPr>
          <w:rFonts w:ascii="Times New Roman" w:eastAsia="Times New Roman" w:hAnsi="Times New Roman"/>
          <w:color w:val="000000"/>
          <w:sz w:val="24"/>
          <w:szCs w:val="24"/>
          <w:lang w:eastAsia="ru-RU"/>
        </w:rPr>
        <w:t>,</w:t>
      </w:r>
      <w:r w:rsidR="009A6B94">
        <w:rPr>
          <w:rFonts w:ascii="Times New Roman" w:eastAsia="Times New Roman" w:hAnsi="Times New Roman"/>
          <w:color w:val="000000"/>
          <w:sz w:val="24"/>
          <w:szCs w:val="24"/>
          <w:lang w:eastAsia="ru-RU"/>
        </w:rPr>
        <w:t xml:space="preserve"> </w:t>
      </w:r>
      <w:r w:rsidR="00DF160F" w:rsidRPr="000C2F38">
        <w:rPr>
          <w:rFonts w:ascii="Times New Roman" w:eastAsia="Times New Roman" w:hAnsi="Times New Roman"/>
          <w:color w:val="000000"/>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w:t>
      </w:r>
      <w:r w:rsidR="00BF1BC6">
        <w:rPr>
          <w:rFonts w:ascii="Times New Roman" w:eastAsia="Times New Roman" w:hAnsi="Times New Roman"/>
          <w:color w:val="000000"/>
          <w:sz w:val="24"/>
          <w:szCs w:val="24"/>
          <w:lang w:eastAsia="ru-RU"/>
        </w:rPr>
        <w:t xml:space="preserve"> к</w:t>
      </w:r>
      <w:r w:rsidR="000C2F38" w:rsidRPr="000C2F38">
        <w:rPr>
          <w:rFonts w:ascii="Times New Roman" w:eastAsia="Times New Roman" w:hAnsi="Times New Roman"/>
          <w:color w:val="000000"/>
          <w:sz w:val="24"/>
          <w:szCs w:val="24"/>
          <w:lang w:eastAsia="ru-RU"/>
        </w:rPr>
        <w:t xml:space="preserve"> част</w:t>
      </w:r>
      <w:r w:rsidR="00BF1BC6">
        <w:rPr>
          <w:rFonts w:ascii="Times New Roman" w:eastAsia="Times New Roman" w:hAnsi="Times New Roman"/>
          <w:color w:val="000000"/>
          <w:sz w:val="24"/>
          <w:szCs w:val="24"/>
          <w:lang w:eastAsia="ru-RU"/>
        </w:rPr>
        <w:t>ям</w:t>
      </w:r>
      <w:r w:rsidR="000C2F38" w:rsidRPr="000C2F38">
        <w:rPr>
          <w:rFonts w:ascii="Times New Roman" w:eastAsia="Times New Roman" w:hAnsi="Times New Roman"/>
          <w:color w:val="000000"/>
          <w:sz w:val="24"/>
          <w:szCs w:val="24"/>
          <w:lang w:eastAsia="ru-RU"/>
        </w:rPr>
        <w:t xml:space="preserve">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6B2AAE" w:rsidRPr="006B2AAE">
        <w:rPr>
          <w:rFonts w:ascii="Times New Roman" w:eastAsia="Times New Roman" w:hAnsi="Times New Roman"/>
          <w:b/>
          <w:color w:val="000000"/>
          <w:sz w:val="24"/>
          <w:szCs w:val="24"/>
          <w:lang w:eastAsia="ru-RU"/>
        </w:rPr>
        <w:t>50:09:0050442:710</w:t>
      </w:r>
      <w:r w:rsidR="00FA7571">
        <w:rPr>
          <w:rFonts w:ascii="Times New Roman" w:eastAsia="Times New Roman" w:hAnsi="Times New Roman"/>
          <w:b/>
          <w:color w:val="000000"/>
          <w:sz w:val="24"/>
          <w:szCs w:val="24"/>
          <w:lang w:eastAsia="ru-RU"/>
        </w:rPr>
        <w:t>,</w:t>
      </w:r>
      <w:r w:rsidR="006B2AAE">
        <w:rPr>
          <w:rFonts w:ascii="Times New Roman" w:eastAsia="Times New Roman" w:hAnsi="Times New Roman"/>
          <w:b/>
          <w:color w:val="000000"/>
          <w:sz w:val="24"/>
          <w:szCs w:val="24"/>
          <w:lang w:eastAsia="ru-RU"/>
        </w:rPr>
        <w:t xml:space="preserve"> </w:t>
      </w:r>
      <w:r w:rsidR="00DF160F" w:rsidRPr="000C2F38">
        <w:rPr>
          <w:rFonts w:ascii="Times New Roman" w:eastAsia="Times New Roman" w:hAnsi="Times New Roman"/>
          <w:color w:val="000000"/>
          <w:sz w:val="24"/>
          <w:szCs w:val="24"/>
          <w:lang w:eastAsia="ru-RU"/>
        </w:rPr>
        <w:t>входящих в</w:t>
      </w:r>
      <w:proofErr w:type="gramEnd"/>
      <w:r w:rsidR="00DF160F" w:rsidRPr="000C2F38">
        <w:rPr>
          <w:rFonts w:ascii="Times New Roman" w:eastAsia="Times New Roman" w:hAnsi="Times New Roman"/>
          <w:color w:val="000000"/>
          <w:sz w:val="24"/>
          <w:szCs w:val="24"/>
          <w:lang w:eastAsia="ru-RU"/>
        </w:rPr>
        <w:t xml:space="preserve"> зону МФЗ</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 и не вправе каким-либо образом ограничивать </w:t>
      </w:r>
      <w:r w:rsidR="00BF1BC6">
        <w:rPr>
          <w:rFonts w:ascii="Times New Roman" w:eastAsia="Times New Roman" w:hAnsi="Times New Roman"/>
          <w:color w:val="000000"/>
          <w:sz w:val="24"/>
          <w:szCs w:val="24"/>
          <w:lang w:eastAsia="ru-RU"/>
        </w:rPr>
        <w:t xml:space="preserve">такой </w:t>
      </w:r>
      <w:r w:rsidR="00DF160F" w:rsidRPr="000C2F38">
        <w:rPr>
          <w:rFonts w:ascii="Times New Roman" w:eastAsia="Times New Roman" w:hAnsi="Times New Roman"/>
          <w:color w:val="000000"/>
          <w:sz w:val="24"/>
          <w:szCs w:val="24"/>
          <w:lang w:eastAsia="ru-RU"/>
        </w:rPr>
        <w:t xml:space="preserve">доступ либо предоставлять его с каким-либо условием, если иное не предусмотрено Законодательством и/или не установлено </w:t>
      </w:r>
      <w:r w:rsidR="00DF160F" w:rsidRPr="000C2F38">
        <w:rPr>
          <w:rFonts w:ascii="Times New Roman" w:eastAsia="Times New Roman" w:hAnsi="Times New Roman"/>
          <w:i/>
          <w:color w:val="000000"/>
          <w:sz w:val="24"/>
          <w:szCs w:val="24"/>
          <w:lang w:eastAsia="ru-RU"/>
        </w:rPr>
        <w:t>Арендатором</w:t>
      </w:r>
      <w:r w:rsidR="00DF160F" w:rsidRPr="000C2F38">
        <w:rPr>
          <w:rFonts w:ascii="Times New Roman" w:eastAsia="Times New Roman" w:hAnsi="Times New Roman"/>
          <w:color w:val="000000"/>
          <w:sz w:val="24"/>
          <w:szCs w:val="24"/>
          <w:lang w:eastAsia="ru-RU"/>
        </w:rPr>
        <w:t xml:space="preserve"> в соответствии с Законодательством.</w:t>
      </w:r>
    </w:p>
    <w:p w:rsidR="00F1669B" w:rsidRPr="000C2F38" w:rsidRDefault="00F1669B"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i/>
          <w:color w:val="000000" w:themeColor="text1"/>
          <w:sz w:val="24"/>
          <w:szCs w:val="24"/>
          <w:lang w:eastAsia="ru-RU"/>
        </w:rPr>
        <w:t xml:space="preserve">Субарендатор </w:t>
      </w:r>
      <w:r w:rsidRPr="000C2F38">
        <w:rPr>
          <w:rFonts w:ascii="Times New Roman" w:eastAsia="Times New Roman" w:hAnsi="Times New Roman"/>
          <w:color w:val="000000" w:themeColor="text1"/>
          <w:sz w:val="24"/>
          <w:szCs w:val="24"/>
          <w:lang w:eastAsia="ru-RU"/>
        </w:rPr>
        <w:t xml:space="preserve">обязан </w:t>
      </w:r>
      <w:r w:rsidR="00A6425A" w:rsidRPr="000C2F38">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Pr="000C2F38">
        <w:rPr>
          <w:rFonts w:ascii="Times New Roman" w:eastAsia="Times New Roman" w:hAnsi="Times New Roman"/>
          <w:color w:val="000000" w:themeColor="text1"/>
          <w:sz w:val="24"/>
          <w:szCs w:val="24"/>
          <w:lang w:eastAsia="ru-RU"/>
        </w:rPr>
        <w:t>доступ</w:t>
      </w:r>
      <w:r w:rsidR="00901AAC" w:rsidRPr="000C2F38">
        <w:rPr>
          <w:rFonts w:ascii="Times New Roman" w:eastAsia="Times New Roman" w:hAnsi="Times New Roman"/>
          <w:color w:val="000000" w:themeColor="text1"/>
          <w:sz w:val="24"/>
          <w:szCs w:val="24"/>
          <w:lang w:eastAsia="ru-RU"/>
        </w:rPr>
        <w:t>а</w:t>
      </w:r>
      <w:r w:rsidRPr="000C2F38">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01737C">
        <w:rPr>
          <w:rFonts w:ascii="Times New Roman" w:eastAsia="Times New Roman" w:hAnsi="Times New Roman"/>
          <w:color w:val="000000" w:themeColor="text1"/>
          <w:sz w:val="24"/>
          <w:szCs w:val="24"/>
          <w:lang w:eastAsia="ru-RU"/>
        </w:rPr>
        <w:t xml:space="preserve"> и (или) Объектам</w:t>
      </w:r>
      <w:r w:rsidR="0001737C">
        <w:rPr>
          <w:rFonts w:ascii="Times New Roman" w:eastAsia="Times New Roman" w:hAnsi="Times New Roman"/>
          <w:color w:val="000000" w:themeColor="text1"/>
          <w:sz w:val="24"/>
          <w:szCs w:val="24"/>
          <w:lang w:eastAsia="ru-RU"/>
        </w:rPr>
        <w:t>,</w:t>
      </w:r>
      <w:r w:rsidRPr="000C2F38">
        <w:rPr>
          <w:rFonts w:ascii="Times New Roman" w:eastAsia="Times New Roman" w:hAnsi="Times New Roman"/>
          <w:color w:val="000000" w:themeColor="text1"/>
          <w:sz w:val="24"/>
          <w:szCs w:val="24"/>
          <w:lang w:eastAsia="ru-RU"/>
        </w:rPr>
        <w:t xml:space="preserve"> через Недвижимое имущество и на </w:t>
      </w:r>
      <w:r w:rsidR="00630B92" w:rsidRPr="000C2F38">
        <w:rPr>
          <w:rFonts w:ascii="Times New Roman" w:eastAsia="Times New Roman" w:hAnsi="Times New Roman"/>
          <w:color w:val="000000" w:themeColor="text1"/>
          <w:sz w:val="24"/>
          <w:szCs w:val="24"/>
          <w:lang w:eastAsia="ru-RU"/>
        </w:rPr>
        <w:t>ЦКАД</w:t>
      </w:r>
      <w:r w:rsidRPr="000C2F38">
        <w:rPr>
          <w:rFonts w:ascii="Times New Roman" w:eastAsia="Times New Roman" w:hAnsi="Times New Roman"/>
          <w:color w:val="000000" w:themeColor="text1"/>
          <w:sz w:val="24"/>
          <w:szCs w:val="24"/>
          <w:lang w:eastAsia="ru-RU"/>
        </w:rPr>
        <w:t xml:space="preserve"> со стороны </w:t>
      </w:r>
      <w:r w:rsidR="0001737C" w:rsidRPr="0001737C">
        <w:rPr>
          <w:rFonts w:ascii="Times New Roman" w:eastAsia="Times New Roman" w:hAnsi="Times New Roman"/>
          <w:color w:val="000000" w:themeColor="text1"/>
          <w:sz w:val="24"/>
          <w:szCs w:val="24"/>
          <w:lang w:eastAsia="ru-RU"/>
        </w:rPr>
        <w:t xml:space="preserve">смежных с Недвижимым имуществом </w:t>
      </w:r>
      <w:r w:rsidRPr="000C2F38">
        <w:rPr>
          <w:rFonts w:ascii="Times New Roman" w:eastAsia="Times New Roman" w:hAnsi="Times New Roman"/>
          <w:color w:val="000000" w:themeColor="text1"/>
          <w:sz w:val="24"/>
          <w:szCs w:val="24"/>
          <w:lang w:eastAsia="ru-RU"/>
        </w:rPr>
        <w:t>земельных участков, не</w:t>
      </w:r>
      <w:r w:rsidR="00007D9F">
        <w:rPr>
          <w:rFonts w:ascii="Times New Roman" w:eastAsia="Times New Roman" w:hAnsi="Times New Roman"/>
          <w:color w:val="000000" w:themeColor="text1"/>
          <w:sz w:val="24"/>
          <w:szCs w:val="24"/>
          <w:lang w:eastAsia="ru-RU"/>
        </w:rPr>
        <w:t xml:space="preserve"> вхо</w:t>
      </w:r>
      <w:r w:rsidR="001B4526">
        <w:rPr>
          <w:rFonts w:ascii="Times New Roman" w:eastAsia="Times New Roman" w:hAnsi="Times New Roman"/>
          <w:color w:val="000000" w:themeColor="text1"/>
          <w:sz w:val="24"/>
          <w:szCs w:val="24"/>
          <w:lang w:eastAsia="ru-RU"/>
        </w:rPr>
        <w:t>дящих в полосу отвода ЦКАД, не</w:t>
      </w:r>
      <w:r w:rsidRPr="000C2F38">
        <w:rPr>
          <w:rFonts w:ascii="Times New Roman" w:eastAsia="Times New Roman" w:hAnsi="Times New Roman"/>
          <w:color w:val="000000" w:themeColor="text1"/>
          <w:sz w:val="24"/>
          <w:szCs w:val="24"/>
          <w:lang w:eastAsia="ru-RU"/>
        </w:rPr>
        <w:t xml:space="preserve"> </w:t>
      </w:r>
      <w:r w:rsidR="00901AAC" w:rsidRPr="000C2F38">
        <w:rPr>
          <w:rFonts w:ascii="Times New Roman" w:eastAsia="Times New Roman" w:hAnsi="Times New Roman"/>
          <w:color w:val="000000" w:themeColor="text1"/>
          <w:sz w:val="24"/>
          <w:szCs w:val="24"/>
          <w:lang w:eastAsia="ru-RU"/>
        </w:rPr>
        <w:t>являющихся</w:t>
      </w:r>
      <w:r w:rsidRPr="000C2F38">
        <w:rPr>
          <w:rFonts w:ascii="Times New Roman" w:eastAsia="Times New Roman" w:hAnsi="Times New Roman"/>
          <w:color w:val="000000" w:themeColor="text1"/>
          <w:sz w:val="24"/>
          <w:szCs w:val="24"/>
          <w:lang w:eastAsia="ru-RU"/>
        </w:rPr>
        <w:t xml:space="preserve"> </w:t>
      </w:r>
      <w:r w:rsidR="0001737C">
        <w:rPr>
          <w:rFonts w:ascii="Times New Roman" w:eastAsia="Times New Roman" w:hAnsi="Times New Roman"/>
          <w:color w:val="000000" w:themeColor="text1"/>
          <w:sz w:val="24"/>
          <w:szCs w:val="24"/>
          <w:lang w:eastAsia="ru-RU"/>
        </w:rPr>
        <w:t>част</w:t>
      </w:r>
      <w:r w:rsidR="001B4526">
        <w:rPr>
          <w:rFonts w:ascii="Times New Roman" w:eastAsia="Times New Roman" w:hAnsi="Times New Roman"/>
          <w:color w:val="000000" w:themeColor="text1"/>
          <w:sz w:val="24"/>
          <w:szCs w:val="24"/>
          <w:lang w:eastAsia="ru-RU"/>
        </w:rPr>
        <w:t>ью</w:t>
      </w:r>
      <w:r w:rsidR="0001737C">
        <w:rPr>
          <w:rFonts w:ascii="Times New Roman" w:eastAsia="Times New Roman" w:hAnsi="Times New Roman"/>
          <w:color w:val="000000" w:themeColor="text1"/>
          <w:sz w:val="24"/>
          <w:szCs w:val="24"/>
          <w:lang w:eastAsia="ru-RU"/>
        </w:rPr>
        <w:t xml:space="preserve"> МФЗ и </w:t>
      </w:r>
      <w:r w:rsidR="0001737C" w:rsidRPr="0001737C">
        <w:rPr>
          <w:rFonts w:ascii="Times New Roman" w:eastAsia="Times New Roman" w:hAnsi="Times New Roman"/>
          <w:color w:val="000000" w:themeColor="text1"/>
          <w:sz w:val="24"/>
          <w:szCs w:val="24"/>
          <w:lang w:eastAsia="ru-RU"/>
        </w:rPr>
        <w:t xml:space="preserve">являющихся </w:t>
      </w:r>
      <w:r w:rsidR="00FF21FE">
        <w:rPr>
          <w:rFonts w:ascii="Times New Roman" w:eastAsia="Times New Roman" w:hAnsi="Times New Roman"/>
          <w:color w:val="000000" w:themeColor="text1"/>
          <w:sz w:val="24"/>
          <w:szCs w:val="24"/>
          <w:lang w:eastAsia="ru-RU"/>
        </w:rPr>
        <w:t>с</w:t>
      </w:r>
      <w:r w:rsidR="00901AAC" w:rsidRPr="000C2F38">
        <w:rPr>
          <w:rFonts w:ascii="Times New Roman" w:eastAsia="Times New Roman" w:hAnsi="Times New Roman"/>
          <w:color w:val="000000" w:themeColor="text1"/>
          <w:sz w:val="24"/>
          <w:szCs w:val="24"/>
          <w:lang w:eastAsia="ru-RU"/>
        </w:rPr>
        <w:t xml:space="preserve">межными </w:t>
      </w:r>
      <w:r w:rsidRPr="000C2F38">
        <w:rPr>
          <w:rFonts w:ascii="Times New Roman" w:eastAsia="Times New Roman" w:hAnsi="Times New Roman"/>
          <w:color w:val="000000" w:themeColor="text1"/>
          <w:sz w:val="24"/>
          <w:szCs w:val="24"/>
          <w:lang w:eastAsia="ru-RU"/>
        </w:rPr>
        <w:t>с Недвижимым имуществом.</w:t>
      </w:r>
    </w:p>
    <w:p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C2F38">
        <w:rPr>
          <w:rFonts w:ascii="Times New Roman" w:eastAsia="Times New Roman" w:hAnsi="Times New Roman"/>
          <w:color w:val="000000" w:themeColor="text1"/>
          <w:sz w:val="24"/>
          <w:szCs w:val="24"/>
          <w:lang w:eastAsia="ru-RU"/>
        </w:rPr>
        <w:t xml:space="preserve">Настоящим </w:t>
      </w:r>
      <w:r w:rsidRPr="000C2F38">
        <w:rPr>
          <w:rFonts w:ascii="Times New Roman" w:eastAsia="Times New Roman" w:hAnsi="Times New Roman"/>
          <w:i/>
          <w:color w:val="000000" w:themeColor="text1"/>
          <w:sz w:val="24"/>
          <w:szCs w:val="24"/>
          <w:lang w:eastAsia="ru-RU"/>
        </w:rPr>
        <w:t xml:space="preserve">Стороны </w:t>
      </w:r>
      <w:r w:rsidRPr="000C2F38">
        <w:rPr>
          <w:rFonts w:ascii="Times New Roman" w:eastAsia="Times New Roman" w:hAnsi="Times New Roman"/>
          <w:color w:val="000000" w:themeColor="text1"/>
          <w:sz w:val="24"/>
          <w:szCs w:val="24"/>
          <w:lang w:eastAsia="ru-RU"/>
        </w:rPr>
        <w:t xml:space="preserve">признают </w:t>
      </w:r>
      <w:r w:rsidR="00EC0FEF" w:rsidRPr="000C2F38">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0C2F38">
        <w:rPr>
          <w:rFonts w:ascii="Times New Roman" w:eastAsia="Times New Roman" w:hAnsi="Times New Roman"/>
          <w:color w:val="000000"/>
          <w:sz w:val="24"/>
          <w:szCs w:val="24"/>
          <w:lang w:val="en-US" w:eastAsia="ru-RU"/>
        </w:rPr>
        <w:t>IV</w:t>
      </w:r>
      <w:r w:rsidR="00EC0FEF" w:rsidRPr="000C2F38">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FF21FE">
        <w:rPr>
          <w:rFonts w:ascii="Times New Roman" w:eastAsia="Times New Roman" w:hAnsi="Times New Roman"/>
          <w:color w:val="000000"/>
          <w:sz w:val="24"/>
          <w:szCs w:val="24"/>
          <w:lang w:eastAsia="ru-RU"/>
        </w:rPr>
        <w:t>нарушение любого из указанных условий</w:t>
      </w:r>
      <w:r w:rsidR="00FF21FE">
        <w:rPr>
          <w:rFonts w:ascii="Times New Roman" w:eastAsia="Times New Roman" w:hAnsi="Times New Roman"/>
          <w:color w:val="000000"/>
          <w:sz w:val="24"/>
          <w:szCs w:val="24"/>
          <w:lang w:eastAsia="ru-RU"/>
        </w:rPr>
        <w:t>,</w:t>
      </w:r>
      <w:r w:rsidR="00EC0FEF" w:rsidRPr="000C2F38">
        <w:rPr>
          <w:rFonts w:ascii="Times New Roman" w:eastAsia="Times New Roman" w:hAnsi="Times New Roman"/>
          <w:color w:val="000000"/>
          <w:sz w:val="24"/>
          <w:szCs w:val="24"/>
          <w:lang w:eastAsia="ru-RU"/>
        </w:rPr>
        <w:t xml:space="preserve"> предоставляет </w:t>
      </w:r>
      <w:r w:rsidR="00EC0FEF" w:rsidRPr="000C2F38">
        <w:rPr>
          <w:rFonts w:ascii="Times New Roman" w:eastAsia="Times New Roman" w:hAnsi="Times New Roman"/>
          <w:i/>
          <w:color w:val="000000"/>
          <w:sz w:val="24"/>
          <w:szCs w:val="24"/>
          <w:lang w:eastAsia="ru-RU"/>
        </w:rPr>
        <w:t>Арендатору</w:t>
      </w:r>
      <w:r w:rsidR="00EC0FEF" w:rsidRPr="000C2F38">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от исполнения Договора и его </w:t>
      </w:r>
      <w:r w:rsidR="00CF15D8" w:rsidRPr="00E855F9">
        <w:rPr>
          <w:rFonts w:ascii="Times New Roman" w:eastAsia="Times New Roman" w:hAnsi="Times New Roman"/>
          <w:color w:val="000000" w:themeColor="text1"/>
          <w:sz w:val="24"/>
          <w:szCs w:val="24"/>
          <w:lang w:eastAsia="ru-RU"/>
        </w:rPr>
        <w:t>расторжени</w:t>
      </w:r>
      <w:r w:rsidR="00CF15D8">
        <w:rPr>
          <w:rFonts w:ascii="Times New Roman" w:eastAsia="Times New Roman" w:hAnsi="Times New Roman"/>
          <w:color w:val="000000" w:themeColor="text1"/>
          <w:sz w:val="24"/>
          <w:szCs w:val="24"/>
          <w:lang w:eastAsia="ru-RU"/>
        </w:rPr>
        <w:t>ю</w:t>
      </w:r>
      <w:r w:rsidR="00CF15D8"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_Ref87882832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9.8</w:t>
      </w:r>
      <w:r w:rsidR="000D415E">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_Ref87882844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9.10</w:t>
      </w:r>
      <w:r w:rsidR="000D415E">
        <w:rPr>
          <w:rFonts w:ascii="Times New Roman" w:eastAsia="Times New Roman" w:hAnsi="Times New Roman"/>
          <w:color w:val="000000" w:themeColor="text1"/>
          <w:sz w:val="24"/>
          <w:szCs w:val="24"/>
          <w:lang w:eastAsia="ru-RU"/>
        </w:rPr>
        <w:fldChar w:fldCharType="end"/>
      </w:r>
      <w:r w:rsidR="009024A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sidR="00901AAC">
        <w:rPr>
          <w:rFonts w:ascii="Times New Roman" w:eastAsia="Times New Roman" w:hAnsi="Times New Roman"/>
          <w:color w:val="000000" w:themeColor="text1"/>
          <w:sz w:val="24"/>
          <w:szCs w:val="24"/>
          <w:lang w:eastAsia="ru-RU"/>
        </w:rPr>
        <w:t xml:space="preserve"> </w:t>
      </w:r>
      <w:r w:rsidR="00901AAC">
        <w:rPr>
          <w:rFonts w:ascii="Times New Roman" w:eastAsia="Arial" w:hAnsi="Times New Roman"/>
          <w:sz w:val="24"/>
          <w:szCs w:val="24"/>
          <w:lang w:eastAsia="ar-SA"/>
        </w:rPr>
        <w:t xml:space="preserve">При этом </w:t>
      </w:r>
      <w:r w:rsidR="00901AAC" w:rsidRPr="00556C7C">
        <w:rPr>
          <w:rFonts w:ascii="Times New Roman" w:eastAsia="Arial" w:hAnsi="Times New Roman"/>
          <w:i/>
          <w:sz w:val="24"/>
          <w:szCs w:val="24"/>
          <w:lang w:eastAsia="ar-SA"/>
        </w:rPr>
        <w:t>Стороны</w:t>
      </w:r>
      <w:r w:rsidR="00901AAC">
        <w:rPr>
          <w:rFonts w:ascii="Times New Roman" w:eastAsia="Arial" w:hAnsi="Times New Roman"/>
          <w:sz w:val="24"/>
          <w:szCs w:val="24"/>
          <w:lang w:eastAsia="ar-SA"/>
        </w:rPr>
        <w:t xml:space="preserve"> подтверждают, что </w:t>
      </w:r>
      <w:r w:rsidR="00901AAC" w:rsidRPr="00CF28C0">
        <w:rPr>
          <w:rFonts w:ascii="Times New Roman" w:eastAsia="Arial" w:hAnsi="Times New Roman"/>
          <w:i/>
          <w:sz w:val="24"/>
          <w:szCs w:val="24"/>
          <w:lang w:eastAsia="ar-SA"/>
        </w:rPr>
        <w:t>Субарендатор</w:t>
      </w:r>
      <w:r w:rsidR="00901AAC">
        <w:rPr>
          <w:rFonts w:ascii="Times New Roman" w:eastAsia="Arial" w:hAnsi="Times New Roman"/>
          <w:sz w:val="24"/>
          <w:szCs w:val="24"/>
          <w:lang w:eastAsia="ar-SA"/>
        </w:rPr>
        <w:t xml:space="preserve"> не вправе </w:t>
      </w:r>
      <w:r w:rsidR="00901AAC" w:rsidRPr="00B93CCF">
        <w:rPr>
          <w:rFonts w:ascii="Times New Roman" w:eastAsia="Times New Roman" w:hAnsi="Times New Roman"/>
          <w:color w:val="000000" w:themeColor="text1"/>
          <w:sz w:val="24"/>
          <w:szCs w:val="24"/>
          <w:lang w:eastAsia="ru-RU"/>
        </w:rPr>
        <w:t>требовать возмещения убытков</w:t>
      </w:r>
      <w:r w:rsidR="00901AAC">
        <w:rPr>
          <w:rFonts w:ascii="Times New Roman" w:eastAsia="Times New Roman" w:hAnsi="Times New Roman"/>
          <w:color w:val="000000" w:themeColor="text1"/>
          <w:sz w:val="24"/>
          <w:szCs w:val="24"/>
          <w:lang w:eastAsia="ru-RU"/>
        </w:rPr>
        <w:t xml:space="preserve"> в любой форме</w:t>
      </w:r>
      <w:r w:rsidR="00901AAC"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901AAC">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от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Pr>
          <w:rFonts w:ascii="Times New Roman" w:eastAsia="Times New Roman" w:hAnsi="Times New Roman"/>
          <w:color w:val="000000" w:themeColor="text1"/>
          <w:sz w:val="24"/>
          <w:szCs w:val="24"/>
        </w:rPr>
        <w:t xml:space="preserve"> г. №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в сумме равной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1"/>
      <w:r w:rsidRPr="00987D45">
        <w:rPr>
          <w:rFonts w:ascii="Times New Roman" w:hAnsi="Times New Roman"/>
          <w:color w:val="000000" w:themeColor="text1"/>
          <w:sz w:val="24"/>
          <w:szCs w:val="24"/>
          <w:lang w:eastAsia="ru-RU"/>
        </w:rPr>
        <w:t xml:space="preserve"> </w:t>
      </w:r>
      <w:proofErr w:type="gramEnd"/>
    </w:p>
    <w:p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rsidR="004D4D15" w:rsidRPr="007045E6"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xml:space="preserve">, рассчитываемая по </w:t>
      </w:r>
      <w:r w:rsidRPr="007045E6">
        <w:rPr>
          <w:rFonts w:ascii="Times New Roman" w:hAnsi="Times New Roman"/>
          <w:color w:val="000000" w:themeColor="text1"/>
          <w:sz w:val="24"/>
        </w:rPr>
        <w:t>формуле:</w:t>
      </w:r>
      <w:bookmarkEnd w:id="12"/>
    </w:p>
    <w:p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rPr>
          <m:t>%</m:t>
        </m:r>
      </m:oMath>
      <w:r w:rsidRPr="007045E6">
        <w:rPr>
          <w:rFonts w:ascii="Times New Roman" w:hAnsi="Times New Roman"/>
          <w:color w:val="000000" w:themeColor="text1"/>
          <w:sz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3"/>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 xml:space="preserve">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sidRPr="00896AC2">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4"/>
    </w:p>
    <w:p w:rsidR="004D4D15" w:rsidRPr="004E6462" w:rsidRDefault="004D4D15" w:rsidP="004E6462">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E2B70">
        <w:rPr>
          <w:rFonts w:ascii="Times New Roman" w:hAnsi="Times New Roman"/>
          <w:color w:val="000000" w:themeColor="text1"/>
          <w:sz w:val="24"/>
          <w:szCs w:val="24"/>
          <w:lang w:eastAsia="ru-RU"/>
        </w:rPr>
        <w:t>Оборотная</w:t>
      </w:r>
      <w:r w:rsidRPr="00BE2B70">
        <w:rPr>
          <w:rFonts w:ascii="Times New Roman" w:eastAsia="Times New Roman" w:hAnsi="Times New Roman"/>
          <w:color w:val="000000" w:themeColor="text1"/>
          <w:sz w:val="24"/>
          <w:szCs w:val="24"/>
        </w:rPr>
        <w:t xml:space="preserve"> часть арендной платы устанавливается на основании </w:t>
      </w:r>
      <w:r w:rsidRPr="00BE2B70">
        <w:rPr>
          <w:rFonts w:ascii="Times New Roman" w:hAnsi="Times New Roman"/>
          <w:color w:val="000000" w:themeColor="text1"/>
          <w:sz w:val="24"/>
        </w:rPr>
        <w:t xml:space="preserve">Отчета </w:t>
      </w:r>
      <w:r w:rsidR="00BE2B70" w:rsidRPr="00BE2B70">
        <w:rPr>
          <w:rFonts w:ascii="Times New Roman" w:eastAsia="Times New Roman" w:hAnsi="Times New Roman"/>
          <w:color w:val="000000" w:themeColor="text1"/>
          <w:sz w:val="24"/>
          <w:szCs w:val="24"/>
        </w:rPr>
        <w:t>от 10.02.2023</w:t>
      </w:r>
      <w:r w:rsidR="00595E95" w:rsidRPr="00BE2B70">
        <w:rPr>
          <w:rFonts w:ascii="Times New Roman" w:eastAsia="Times New Roman" w:hAnsi="Times New Roman"/>
          <w:color w:val="000000" w:themeColor="text1"/>
          <w:sz w:val="24"/>
          <w:szCs w:val="24"/>
          <w:lang w:eastAsia="ru-RU"/>
        </w:rPr>
        <w:t xml:space="preserve"> № </w:t>
      </w:r>
      <w:r w:rsidR="00BE2B70" w:rsidRPr="00BE2B70">
        <w:rPr>
          <w:rFonts w:ascii="Times New Roman" w:eastAsia="Times New Roman" w:hAnsi="Times New Roman"/>
          <w:color w:val="000000" w:themeColor="text1"/>
          <w:sz w:val="24"/>
          <w:szCs w:val="24"/>
          <w:lang w:eastAsia="ru-RU"/>
        </w:rPr>
        <w:t xml:space="preserve">299-8/22 </w:t>
      </w:r>
      <w:r w:rsidRPr="00BE2B70">
        <w:rPr>
          <w:rFonts w:ascii="Times New Roman" w:eastAsia="Times New Roman" w:hAnsi="Times New Roman"/>
          <w:color w:val="000000" w:themeColor="text1"/>
          <w:sz w:val="24"/>
          <w:szCs w:val="24"/>
        </w:rPr>
        <w:t>«</w:t>
      </w:r>
      <w:r w:rsidR="00BE2B70" w:rsidRPr="00BE2B70">
        <w:rPr>
          <w:rFonts w:ascii="Times New Roman" w:eastAsia="Times New Roman" w:hAnsi="Times New Roman"/>
          <w:bCs/>
          <w:iCs/>
          <w:color w:val="000000" w:themeColor="text1"/>
          <w:sz w:val="24"/>
          <w:szCs w:val="24"/>
        </w:rPr>
        <w:t xml:space="preserve">Об оценке рыночной стоимости </w:t>
      </w:r>
      <w:proofErr w:type="spellStart"/>
      <w:r w:rsidR="00BE2B70" w:rsidRPr="00BE2B70">
        <w:rPr>
          <w:rFonts w:ascii="Times New Roman" w:eastAsia="Times New Roman" w:hAnsi="Times New Roman"/>
          <w:bCs/>
          <w:iCs/>
          <w:color w:val="000000" w:themeColor="text1"/>
          <w:sz w:val="24"/>
          <w:szCs w:val="24"/>
        </w:rPr>
        <w:t>субарендной</w:t>
      </w:r>
      <w:proofErr w:type="spellEnd"/>
      <w:r w:rsidR="00BE2B70" w:rsidRPr="00BE2B70">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частью земельного участка :710/</w:t>
      </w:r>
      <w:proofErr w:type="spellStart"/>
      <w:r w:rsidR="00BE2B70" w:rsidRPr="00BE2B70">
        <w:rPr>
          <w:rFonts w:ascii="Times New Roman" w:eastAsia="Times New Roman" w:hAnsi="Times New Roman"/>
          <w:bCs/>
          <w:iCs/>
          <w:color w:val="000000" w:themeColor="text1"/>
          <w:sz w:val="24"/>
          <w:szCs w:val="24"/>
        </w:rPr>
        <w:t>чзу</w:t>
      </w:r>
      <w:proofErr w:type="spellEnd"/>
      <w:r w:rsidR="00BE2B70" w:rsidRPr="00BE2B70">
        <w:rPr>
          <w:rFonts w:ascii="Times New Roman" w:eastAsia="Times New Roman" w:hAnsi="Times New Roman"/>
          <w:bCs/>
          <w:iCs/>
          <w:color w:val="000000" w:themeColor="text1"/>
          <w:sz w:val="24"/>
          <w:szCs w:val="24"/>
        </w:rPr>
        <w:t xml:space="preserve"> 1 площадью 13 689 </w:t>
      </w:r>
      <w:proofErr w:type="spellStart"/>
      <w:r w:rsidR="00BE2B70" w:rsidRPr="00BE2B70">
        <w:rPr>
          <w:rFonts w:ascii="Times New Roman" w:eastAsia="Times New Roman" w:hAnsi="Times New Roman"/>
          <w:bCs/>
          <w:iCs/>
          <w:color w:val="000000" w:themeColor="text1"/>
          <w:sz w:val="24"/>
          <w:szCs w:val="24"/>
        </w:rPr>
        <w:t>кв</w:t>
      </w:r>
      <w:proofErr w:type="gramStart"/>
      <w:r w:rsidR="00BE2B70" w:rsidRPr="00BE2B70">
        <w:rPr>
          <w:rFonts w:ascii="Times New Roman" w:eastAsia="Times New Roman" w:hAnsi="Times New Roman"/>
          <w:bCs/>
          <w:iCs/>
          <w:color w:val="000000" w:themeColor="text1"/>
          <w:sz w:val="24"/>
          <w:szCs w:val="24"/>
        </w:rPr>
        <w:t>.м</w:t>
      </w:r>
      <w:proofErr w:type="spellEnd"/>
      <w:proofErr w:type="gramEnd"/>
      <w:r w:rsidR="00BE2B70" w:rsidRPr="00BE2B70">
        <w:rPr>
          <w:rFonts w:ascii="Times New Roman" w:eastAsia="Times New Roman" w:hAnsi="Times New Roman"/>
          <w:bCs/>
          <w:iCs/>
          <w:color w:val="000000" w:themeColor="text1"/>
          <w:sz w:val="24"/>
          <w:szCs w:val="24"/>
        </w:rPr>
        <w:t xml:space="preserve">, сформированного из земельного участка с кадастровым номером 50:09:0050442:710, общей площадью 72 794 </w:t>
      </w:r>
      <w:proofErr w:type="spellStart"/>
      <w:r w:rsidR="00BE2B70" w:rsidRPr="00BE2B70">
        <w:rPr>
          <w:rFonts w:ascii="Times New Roman" w:eastAsia="Times New Roman" w:hAnsi="Times New Roman"/>
          <w:bCs/>
          <w:iCs/>
          <w:color w:val="000000" w:themeColor="text1"/>
          <w:sz w:val="24"/>
          <w:szCs w:val="24"/>
        </w:rPr>
        <w:t>кв.м</w:t>
      </w:r>
      <w:proofErr w:type="spellEnd"/>
      <w:r w:rsidR="00BE2B70" w:rsidRPr="00BE2B70">
        <w:rPr>
          <w:rFonts w:ascii="Times New Roman" w:eastAsia="Times New Roman" w:hAnsi="Times New Roman"/>
          <w:bCs/>
          <w:iCs/>
          <w:color w:val="000000" w:themeColor="text1"/>
          <w:sz w:val="24"/>
          <w:szCs w:val="24"/>
        </w:rPr>
        <w:t xml:space="preserve">, с предполагаемым использованием для </w:t>
      </w:r>
      <w:proofErr w:type="gramStart"/>
      <w:r w:rsidR="00BE2B70" w:rsidRPr="00BE2B70">
        <w:rPr>
          <w:rFonts w:ascii="Times New Roman" w:eastAsia="Times New Roman" w:hAnsi="Times New Roman"/>
          <w:bCs/>
          <w:iCs/>
          <w:color w:val="000000" w:themeColor="text1"/>
          <w:sz w:val="24"/>
          <w:szCs w:val="24"/>
        </w:rPr>
        <w:t>размещения газовой АЗС для заправки газомоторным топливом (природным газом) в составе многофункциональной зоны дорожного сервиса на 333 км (ПК 802) лево, А-113 ЦКАД</w:t>
      </w:r>
      <w:r w:rsidRPr="00BE2B70">
        <w:rPr>
          <w:rFonts w:ascii="Times New Roman" w:eastAsia="Times New Roman" w:hAnsi="Times New Roman"/>
          <w:color w:val="000000" w:themeColor="text1"/>
          <w:sz w:val="24"/>
          <w:szCs w:val="24"/>
        </w:rPr>
        <w:t>»</w:t>
      </w:r>
      <w:r w:rsidR="00A45BED" w:rsidRPr="00BE2B70">
        <w:rPr>
          <w:rFonts w:ascii="Times New Roman" w:eastAsia="Times New Roman" w:hAnsi="Times New Roman"/>
          <w:color w:val="000000" w:themeColor="text1"/>
          <w:sz w:val="24"/>
          <w:szCs w:val="24"/>
        </w:rPr>
        <w:t>,</w:t>
      </w:r>
      <w:r w:rsidRPr="00BE2B70">
        <w:rPr>
          <w:rFonts w:ascii="Times New Roman" w:hAnsi="Times New Roman"/>
          <w:color w:val="000000" w:themeColor="text1"/>
          <w:sz w:val="24"/>
        </w:rPr>
        <w:t xml:space="preserve"> выполненного </w:t>
      </w:r>
      <w:r w:rsidR="00BE2B70" w:rsidRPr="00BE2B70">
        <w:rPr>
          <w:rFonts w:ascii="Times New Roman" w:eastAsia="Times New Roman" w:hAnsi="Times New Roman"/>
          <w:color w:val="000000" w:themeColor="text1"/>
          <w:sz w:val="24"/>
          <w:szCs w:val="24"/>
          <w:lang w:eastAsia="ru-RU"/>
        </w:rPr>
        <w:t>АО «Международный центр оценки»</w:t>
      </w:r>
      <w:r w:rsidR="00595E95" w:rsidRPr="00BE2B70">
        <w:rPr>
          <w:rFonts w:ascii="Times New Roman" w:eastAsia="Times New Roman" w:hAnsi="Times New Roman"/>
          <w:color w:val="000000" w:themeColor="text1"/>
          <w:sz w:val="24"/>
          <w:szCs w:val="24"/>
        </w:rPr>
        <w:t xml:space="preserve">, </w:t>
      </w:r>
      <w:r w:rsidRPr="00BE2B70">
        <w:rPr>
          <w:rFonts w:ascii="Times New Roman" w:eastAsia="Times New Roman" w:hAnsi="Times New Roman"/>
          <w:color w:val="000000" w:themeColor="text1"/>
          <w:sz w:val="24"/>
          <w:szCs w:val="24"/>
        </w:rPr>
        <w:t xml:space="preserve">в размере </w:t>
      </w:r>
      <w:r w:rsidR="00BE2B70" w:rsidRPr="00BE2B70">
        <w:rPr>
          <w:rFonts w:ascii="Times New Roman" w:eastAsia="Times New Roman" w:hAnsi="Times New Roman"/>
          <w:color w:val="000000" w:themeColor="text1"/>
          <w:sz w:val="24"/>
          <w:szCs w:val="24"/>
          <w:lang w:eastAsia="ru-RU"/>
        </w:rPr>
        <w:t>0,5</w:t>
      </w:r>
      <w:r w:rsidR="00595E95" w:rsidRPr="00BE2B70">
        <w:rPr>
          <w:rFonts w:ascii="Times New Roman" w:eastAsia="Times New Roman" w:hAnsi="Times New Roman"/>
          <w:color w:val="000000" w:themeColor="text1"/>
          <w:sz w:val="24"/>
          <w:szCs w:val="24"/>
        </w:rPr>
        <w:t> </w:t>
      </w:r>
      <w:r w:rsidRPr="00BE2B70">
        <w:rPr>
          <w:rFonts w:ascii="Times New Roman" w:eastAsia="Times New Roman" w:hAnsi="Times New Roman"/>
          <w:color w:val="000000" w:themeColor="text1"/>
          <w:sz w:val="24"/>
          <w:szCs w:val="24"/>
        </w:rPr>
        <w:t>% (с учётом НДС) от объема ежемесячного розничного товарооборота</w:t>
      </w:r>
      <w:r w:rsidRPr="00BE2B70">
        <w:rPr>
          <w:rFonts w:ascii="Times New Roman" w:eastAsia="Times New Roman" w:hAnsi="Times New Roman"/>
          <w:color w:val="000000" w:themeColor="text1"/>
          <w:sz w:val="24"/>
          <w:szCs w:val="24"/>
          <w:vertAlign w:val="superscript"/>
        </w:rPr>
        <w:footnoteReference w:id="6"/>
      </w:r>
      <w:r w:rsidRPr="00BE2B70">
        <w:rPr>
          <w:rFonts w:ascii="Times New Roman" w:eastAsia="Times New Roman" w:hAnsi="Times New Roman"/>
          <w:color w:val="000000" w:themeColor="text1"/>
          <w:sz w:val="24"/>
          <w:szCs w:val="24"/>
        </w:rPr>
        <w:t> в Объектах и/или на территории Недвижимого имущества, через зарегистрированные кассовые аппараты розничной</w:t>
      </w:r>
      <w:r w:rsidRPr="004E6462">
        <w:rPr>
          <w:rFonts w:ascii="Times New Roman" w:eastAsia="Times New Roman" w:hAnsi="Times New Roman"/>
          <w:color w:val="000000" w:themeColor="text1"/>
          <w:sz w:val="24"/>
          <w:szCs w:val="24"/>
        </w:rPr>
        <w:t xml:space="preserve"> торговли.</w:t>
      </w:r>
      <w:proofErr w:type="gramEnd"/>
      <w:r w:rsidRPr="004E6462">
        <w:rPr>
          <w:rFonts w:ascii="Times New Roman" w:eastAsia="Times New Roman" w:hAnsi="Times New Roman"/>
          <w:color w:val="000000" w:themeColor="text1"/>
          <w:sz w:val="24"/>
          <w:szCs w:val="24"/>
        </w:rPr>
        <w:t xml:space="preserve"> </w:t>
      </w:r>
      <w:proofErr w:type="gramStart"/>
      <w:r w:rsidRPr="004E6462">
        <w:rPr>
          <w:rFonts w:ascii="Times New Roman" w:eastAsia="Times New Roman" w:hAnsi="Times New Roman"/>
          <w:color w:val="000000" w:themeColor="text1"/>
          <w:sz w:val="24"/>
          <w:szCs w:val="24"/>
        </w:rPr>
        <w:t xml:space="preserve">При этом при сдаче </w:t>
      </w:r>
      <w:r w:rsidRPr="004E6462">
        <w:rPr>
          <w:rFonts w:ascii="Times New Roman" w:eastAsia="Times New Roman" w:hAnsi="Times New Roman"/>
          <w:i/>
          <w:color w:val="000000" w:themeColor="text1"/>
          <w:sz w:val="24"/>
          <w:szCs w:val="24"/>
        </w:rPr>
        <w:t>Субарендатором</w:t>
      </w:r>
      <w:r w:rsidRPr="004E6462">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Pr="004E6462">
        <w:rPr>
          <w:rFonts w:ascii="Times New Roman" w:eastAsia="Times New Roman" w:hAnsi="Times New Roman"/>
          <w:color w:val="000000" w:themeColor="text1"/>
          <w:sz w:val="24"/>
          <w:szCs w:val="24"/>
        </w:rPr>
        <w:fldChar w:fldCharType="begin"/>
      </w:r>
      <w:r w:rsidRPr="004E6462">
        <w:rPr>
          <w:rFonts w:ascii="Times New Roman" w:eastAsia="Times New Roman" w:hAnsi="Times New Roman"/>
          <w:color w:val="000000" w:themeColor="text1"/>
          <w:sz w:val="24"/>
          <w:szCs w:val="24"/>
        </w:rPr>
        <w:instrText xml:space="preserve"> REF _Ref110440318 \r \h </w:instrText>
      </w:r>
      <w:r w:rsidRPr="004E6462">
        <w:rPr>
          <w:rFonts w:ascii="Times New Roman" w:eastAsia="Times New Roman" w:hAnsi="Times New Roman"/>
          <w:color w:val="000000" w:themeColor="text1"/>
          <w:sz w:val="24"/>
          <w:szCs w:val="24"/>
        </w:rPr>
      </w:r>
      <w:r w:rsidRPr="004E6462">
        <w:rPr>
          <w:rFonts w:ascii="Times New Roman" w:eastAsia="Times New Roman" w:hAnsi="Times New Roman"/>
          <w:color w:val="000000" w:themeColor="text1"/>
          <w:sz w:val="24"/>
          <w:szCs w:val="24"/>
        </w:rPr>
        <w:fldChar w:fldCharType="separate"/>
      </w:r>
      <w:r w:rsidRPr="004E6462">
        <w:rPr>
          <w:rFonts w:ascii="Times New Roman" w:eastAsia="Times New Roman" w:hAnsi="Times New Roman"/>
          <w:color w:val="000000" w:themeColor="text1"/>
          <w:sz w:val="24"/>
          <w:szCs w:val="24"/>
        </w:rPr>
        <w:t>4.4</w:t>
      </w:r>
      <w:r w:rsidRPr="004E6462">
        <w:rPr>
          <w:rFonts w:ascii="Times New Roman" w:eastAsia="Times New Roman" w:hAnsi="Times New Roman"/>
          <w:color w:val="000000" w:themeColor="text1"/>
          <w:sz w:val="24"/>
          <w:szCs w:val="24"/>
        </w:rPr>
        <w:fldChar w:fldCharType="end"/>
      </w:r>
      <w:r w:rsidRPr="004E6462">
        <w:rPr>
          <w:rFonts w:ascii="Times New Roman" w:eastAsia="Times New Roman" w:hAnsi="Times New Roman"/>
          <w:color w:val="000000" w:themeColor="text1"/>
          <w:sz w:val="24"/>
          <w:szCs w:val="24"/>
        </w:rPr>
        <w:t xml:space="preserve"> Договора.</w:t>
      </w:r>
      <w:proofErr w:type="gramEnd"/>
      <w:r w:rsidRPr="004E6462">
        <w:rPr>
          <w:rFonts w:ascii="Times New Roman" w:eastAsia="Times New Roman" w:hAnsi="Times New Roman"/>
          <w:color w:val="000000" w:themeColor="text1"/>
          <w:sz w:val="24"/>
          <w:szCs w:val="24"/>
        </w:rPr>
        <w:t xml:space="preserve">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Pr="004E6462">
        <w:rPr>
          <w:rFonts w:ascii="Times New Roman" w:hAnsi="Times New Roman"/>
          <w:color w:val="000000" w:themeColor="text1"/>
          <w:sz w:val="24"/>
          <w:szCs w:val="24"/>
          <w:lang w:eastAsia="ru-RU"/>
        </w:rPr>
        <w:fldChar w:fldCharType="begin"/>
      </w:r>
      <w:r w:rsidRPr="004E6462">
        <w:rPr>
          <w:rFonts w:ascii="Times New Roman" w:hAnsi="Times New Roman"/>
          <w:color w:val="000000" w:themeColor="text1"/>
          <w:sz w:val="24"/>
          <w:szCs w:val="24"/>
          <w:lang w:eastAsia="ru-RU"/>
        </w:rPr>
        <w:instrText xml:space="preserve"> REF _Ref88568043 \r \h </w:instrText>
      </w:r>
      <w:r w:rsidRPr="004E6462">
        <w:rPr>
          <w:rFonts w:ascii="Times New Roman" w:hAnsi="Times New Roman"/>
          <w:color w:val="000000" w:themeColor="text1"/>
          <w:sz w:val="24"/>
          <w:szCs w:val="24"/>
          <w:lang w:eastAsia="ru-RU"/>
        </w:rPr>
      </w:r>
      <w:r w:rsidRPr="004E6462">
        <w:rPr>
          <w:rFonts w:ascii="Times New Roman" w:hAnsi="Times New Roman"/>
          <w:color w:val="000000" w:themeColor="text1"/>
          <w:sz w:val="24"/>
          <w:szCs w:val="24"/>
          <w:lang w:eastAsia="ru-RU"/>
        </w:rPr>
        <w:fldChar w:fldCharType="separate"/>
      </w:r>
      <w:r w:rsidR="005103EF">
        <w:rPr>
          <w:rFonts w:ascii="Times New Roman" w:hAnsi="Times New Roman"/>
          <w:color w:val="000000" w:themeColor="text1"/>
          <w:sz w:val="24"/>
          <w:szCs w:val="24"/>
          <w:lang w:eastAsia="ru-RU"/>
        </w:rPr>
        <w:t>16</w:t>
      </w:r>
      <w:r w:rsidRPr="004E6462">
        <w:rPr>
          <w:rFonts w:ascii="Times New Roman" w:hAnsi="Times New Roman"/>
          <w:color w:val="000000" w:themeColor="text1"/>
          <w:sz w:val="24"/>
          <w:szCs w:val="24"/>
          <w:lang w:eastAsia="ru-RU"/>
        </w:rPr>
        <w:t>.1</w:t>
      </w:r>
      <w:r w:rsidRPr="004E6462">
        <w:rPr>
          <w:rFonts w:ascii="Times New Roman" w:hAnsi="Times New Roman"/>
          <w:color w:val="000000" w:themeColor="text1"/>
          <w:sz w:val="24"/>
          <w:szCs w:val="24"/>
          <w:lang w:eastAsia="ru-RU"/>
        </w:rPr>
        <w:fldChar w:fldCharType="end"/>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7"/>
      </w:r>
      <w:r w:rsidRPr="004E6462">
        <w:rPr>
          <w:rFonts w:ascii="Times New Roman" w:hAnsi="Times New Roman"/>
          <w:color w:val="000000" w:themeColor="text1"/>
          <w:sz w:val="24"/>
          <w:szCs w:val="24"/>
          <w:lang w:eastAsia="ru-RU"/>
        </w:rPr>
        <w:t>. При этом</w:t>
      </w:r>
      <w:r w:rsidR="00420C57">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E855F9">
        <w:rPr>
          <w:rFonts w:ascii="Times New Roman" w:hAnsi="Times New Roman"/>
          <w:color w:val="000000" w:themeColor="text1"/>
          <w:sz w:val="24"/>
          <w:szCs w:val="24"/>
          <w:lang w:eastAsia="ru-RU"/>
        </w:rPr>
        <w:t>числе</w:t>
      </w:r>
      <w:proofErr w:type="gramEnd"/>
      <w:r w:rsidRPr="00E855F9">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5"/>
    </w:p>
    <w:p w:rsidR="004D4D15"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REF _Ref110440336 \r \h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5.2.3.1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roofErr w:type="gramEnd"/>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5514B7">
        <w:rPr>
          <w:rFonts w:ascii="Times New Roman" w:hAnsi="Times New Roman"/>
          <w:color w:val="000000" w:themeColor="text1"/>
          <w:sz w:val="24"/>
          <w:szCs w:val="24"/>
        </w:rPr>
        <w:t>в</w:t>
      </w:r>
      <w:proofErr w:type="gramEnd"/>
      <w:r w:rsidRPr="005514B7">
        <w:rPr>
          <w:rFonts w:ascii="Times New Roman" w:hAnsi="Times New Roman"/>
          <w:color w:val="000000" w:themeColor="text1"/>
          <w:sz w:val="24"/>
          <w:szCs w:val="24"/>
        </w:rPr>
        <w:t xml:space="preserve">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proofErr w:type="gramStart"/>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во исполнение пункта 5.2.3.6.</w:t>
      </w:r>
      <w:proofErr w:type="gramEnd"/>
      <w:r w:rsidR="001A6915" w:rsidRPr="001A6915">
        <w:rPr>
          <w:rFonts w:ascii="Times New Roman" w:hAnsi="Times New Roman"/>
          <w:iCs/>
          <w:color w:val="000000"/>
          <w:sz w:val="24"/>
          <w:szCs w:val="24"/>
        </w:rPr>
        <w:t xml:space="preserve"> Договора форме. При этом</w:t>
      </w:r>
      <w:proofErr w:type="gramStart"/>
      <w:r w:rsidR="001A6915" w:rsidRPr="001A6915">
        <w:rPr>
          <w:rFonts w:ascii="Times New Roman" w:hAnsi="Times New Roman"/>
          <w:iCs/>
          <w:color w:val="000000"/>
          <w:sz w:val="24"/>
          <w:szCs w:val="24"/>
        </w:rPr>
        <w:t>,</w:t>
      </w:r>
      <w:proofErr w:type="gramEnd"/>
      <w:r w:rsidR="001A6915" w:rsidRPr="001A6915">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001A6915" w:rsidRPr="002F5AA9">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6"/>
    <w:p w:rsidR="004D4D15" w:rsidRPr="00D2687F"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7"/>
    </w:p>
    <w:p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sidR="005103EF">
        <w:rPr>
          <w:rFonts w:ascii="Times New Roman" w:hAnsi="Times New Roman"/>
          <w:color w:val="000000" w:themeColor="text1"/>
          <w:sz w:val="24"/>
          <w:szCs w:val="24"/>
          <w:lang w:eastAsia="ru-RU"/>
        </w:rPr>
        <w:t>16</w:t>
      </w:r>
      <w:r>
        <w:rPr>
          <w:rFonts w:ascii="Times New Roman" w:hAnsi="Times New Roman"/>
          <w:color w:val="000000" w:themeColor="text1"/>
          <w:sz w:val="24"/>
          <w:szCs w:val="24"/>
          <w:lang w:eastAsia="ru-RU"/>
        </w:rPr>
        <w:t>.1</w:t>
      </w:r>
      <w:r>
        <w:rPr>
          <w:rFonts w:ascii="Times New Roman" w:hAnsi="Times New Roman"/>
          <w:color w:val="000000" w:themeColor="text1"/>
          <w:sz w:val="24"/>
          <w:szCs w:val="24"/>
          <w:lang w:eastAsia="ru-RU"/>
        </w:rPr>
        <w:fldChar w:fldCharType="end"/>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18"/>
      <w:r w:rsidR="00420C57">
        <w:rPr>
          <w:rFonts w:ascii="Times New Roman" w:hAnsi="Times New Roman"/>
          <w:color w:val="000000" w:themeColor="text1"/>
          <w:sz w:val="24"/>
          <w:szCs w:val="24"/>
          <w:lang w:eastAsia="ru-RU"/>
        </w:rPr>
        <w:t xml:space="preserve"> </w:t>
      </w:r>
      <w:r w:rsidR="00420C57" w:rsidRPr="004E6462">
        <w:rPr>
          <w:rFonts w:ascii="Times New Roman" w:hAnsi="Times New Roman"/>
          <w:color w:val="000000" w:themeColor="text1"/>
          <w:sz w:val="24"/>
          <w:szCs w:val="24"/>
          <w:lang w:eastAsia="ru-RU"/>
        </w:rPr>
        <w:t>При этом</w:t>
      </w:r>
      <w:r w:rsidR="00420C57">
        <w:rPr>
          <w:rFonts w:ascii="Times New Roman" w:hAnsi="Times New Roman"/>
          <w:color w:val="000000" w:themeColor="text1"/>
          <w:sz w:val="24"/>
          <w:szCs w:val="24"/>
          <w:lang w:eastAsia="ru-RU"/>
        </w:rPr>
        <w:t>,</w:t>
      </w:r>
      <w:r w:rsidR="00420C57" w:rsidRPr="004E6462">
        <w:rPr>
          <w:rFonts w:ascii="Times New Roman" w:hAnsi="Times New Roman"/>
          <w:color w:val="000000" w:themeColor="text1"/>
          <w:sz w:val="24"/>
          <w:szCs w:val="24"/>
          <w:lang w:eastAsia="ru-RU"/>
        </w:rPr>
        <w:t xml:space="preserve"> </w:t>
      </w:r>
      <w:r w:rsidR="00420C57" w:rsidRPr="004E6462">
        <w:rPr>
          <w:rFonts w:ascii="Times New Roman" w:hAnsi="Times New Roman"/>
          <w:i/>
          <w:color w:val="000000" w:themeColor="text1"/>
          <w:sz w:val="24"/>
          <w:szCs w:val="24"/>
          <w:lang w:eastAsia="ru-RU"/>
        </w:rPr>
        <w:t>Арендатору</w:t>
      </w:r>
      <w:r w:rsidR="00420C57" w:rsidRPr="004E6462">
        <w:rPr>
          <w:rFonts w:ascii="Times New Roman" w:hAnsi="Times New Roman"/>
          <w:color w:val="000000" w:themeColor="text1"/>
          <w:sz w:val="24"/>
          <w:szCs w:val="24"/>
          <w:lang w:eastAsia="ru-RU"/>
        </w:rPr>
        <w:t xml:space="preserve"> не требуется выставления счетов на оплату.</w:t>
      </w:r>
    </w:p>
    <w:p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proofErr w:type="gramStart"/>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_Ref110433717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_Ref110440188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9.8</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_Ref110440201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9.10</w:t>
      </w:r>
      <w:r>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proofErr w:type="gramStart"/>
      <w:r w:rsidR="00420C57">
        <w:rPr>
          <w:rFonts w:ascii="Times New Roman" w:eastAsia="Arial" w:hAnsi="Times New Roman"/>
          <w:sz w:val="24"/>
          <w:szCs w:val="24"/>
          <w:lang w:eastAsia="ar-SA"/>
        </w:rPr>
        <w:t>,</w:t>
      </w:r>
      <w:proofErr w:type="gramEnd"/>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19"/>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_Ref87882492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1.3.1</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_Ref87946556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1.3.2</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w:t>
      </w:r>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Недвижимого имущества с конструктивными элементами, проездами, и </w:t>
      </w:r>
      <w:r w:rsidR="00DF1C6E">
        <w:rPr>
          <w:rFonts w:ascii="Times New Roman" w:eastAsia="Times New Roman" w:hAnsi="Times New Roman"/>
          <w:color w:val="000000" w:themeColor="text1"/>
          <w:sz w:val="24"/>
          <w:szCs w:val="24"/>
          <w:lang w:eastAsia="ru-RU"/>
        </w:rPr>
        <w:t>иными</w:t>
      </w:r>
      <w:r>
        <w:rPr>
          <w:rFonts w:ascii="Times New Roman" w:eastAsia="Times New Roman" w:hAnsi="Times New Roman"/>
          <w:color w:val="000000" w:themeColor="text1"/>
          <w:sz w:val="24"/>
          <w:szCs w:val="24"/>
          <w:lang w:eastAsia="ru-RU"/>
        </w:rPr>
        <w:t xml:space="preserve">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A7272B">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техническое решение стыковки Недвижимого имущества со смежным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участкам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/частям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земельных участков и/или сооружениями, расположенными на них.  </w:t>
      </w:r>
    </w:p>
    <w:p w:rsidR="00A07317" w:rsidRPr="00DD2BA1"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0" w:name="_Ref87946796"/>
      <w:proofErr w:type="gramStart"/>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_Ref87882169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5.2.1.1.3</w:t>
      </w:r>
      <w:r w:rsidR="009219BC">
        <w:rPr>
          <w:rFonts w:ascii="Times New Roman" w:eastAsia="Times New Roman" w:hAnsi="Times New Roman"/>
          <w:color w:val="000000" w:themeColor="text1"/>
          <w:sz w:val="24"/>
          <w:szCs w:val="24"/>
          <w:lang w:eastAsia="ru-RU"/>
        </w:rPr>
        <w:fldChar w:fldCharType="end"/>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A6425A">
        <w:rPr>
          <w:rFonts w:ascii="Times New Roman" w:hAnsi="Times New Roman"/>
          <w:color w:val="000000" w:themeColor="text1"/>
          <w:sz w:val="24"/>
        </w:rPr>
        <w:fldChar w:fldCharType="begin"/>
      </w:r>
      <w:r w:rsidR="00A6425A">
        <w:rPr>
          <w:rFonts w:ascii="Times New Roman" w:hAnsi="Times New Roman"/>
          <w:color w:val="000000" w:themeColor="text1"/>
          <w:sz w:val="24"/>
        </w:rPr>
        <w:instrText xml:space="preserve"> REF _Ref88554313 \r \h </w:instrText>
      </w:r>
      <w:r w:rsidR="00A6425A">
        <w:rPr>
          <w:rFonts w:ascii="Times New Roman" w:hAnsi="Times New Roman"/>
          <w:color w:val="000000" w:themeColor="text1"/>
          <w:sz w:val="24"/>
        </w:rPr>
      </w:r>
      <w:r w:rsidR="00A6425A">
        <w:rPr>
          <w:rFonts w:ascii="Times New Roman" w:hAnsi="Times New Roman"/>
          <w:color w:val="000000" w:themeColor="text1"/>
          <w:sz w:val="24"/>
        </w:rPr>
        <w:fldChar w:fldCharType="separate"/>
      </w:r>
      <w:r w:rsidR="00A6425A">
        <w:rPr>
          <w:rFonts w:ascii="Times New Roman" w:hAnsi="Times New Roman"/>
          <w:color w:val="000000" w:themeColor="text1"/>
          <w:sz w:val="24"/>
        </w:rPr>
        <w:t>5.2.1.1.3</w:t>
      </w:r>
      <w:r w:rsidR="00A6425A">
        <w:rPr>
          <w:rFonts w:ascii="Times New Roman" w:hAnsi="Times New Roman"/>
          <w:color w:val="000000" w:themeColor="text1"/>
          <w:sz w:val="24"/>
        </w:rPr>
        <w:fldChar w:fldCharType="end"/>
      </w:r>
      <w:r w:rsidR="00BB41B6">
        <w:rPr>
          <w:rFonts w:ascii="Times New Roman" w:hAnsi="Times New Roman"/>
          <w:color w:val="000000" w:themeColor="text1"/>
          <w:sz w:val="24"/>
        </w:rPr>
        <w:t xml:space="preserve"> 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proofErr w:type="gramEnd"/>
      <w:r w:rsidRPr="00DD2BA1">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1E0B19" w:rsidRPr="00306A32">
        <w:rPr>
          <w:rFonts w:ascii="Times New Roman" w:eastAsia="Times New Roman" w:hAnsi="Times New Roman"/>
          <w:color w:val="000000" w:themeColor="text1"/>
          <w:sz w:val="24"/>
          <w:szCs w:val="24"/>
          <w:lang w:eastAsia="ru-RU"/>
        </w:rPr>
        <w:fldChar w:fldCharType="begin"/>
      </w:r>
      <w:r w:rsidR="001E0B19" w:rsidRPr="00306A32">
        <w:rPr>
          <w:rFonts w:ascii="Times New Roman" w:eastAsia="Times New Roman" w:hAnsi="Times New Roman"/>
          <w:color w:val="000000" w:themeColor="text1"/>
          <w:sz w:val="24"/>
          <w:szCs w:val="24"/>
          <w:lang w:eastAsia="ru-RU"/>
        </w:rPr>
        <w:instrText xml:space="preserve"> REF _Ref87946796 \r \h </w:instrText>
      </w:r>
      <w:r w:rsidR="003057C7" w:rsidRPr="00306A32">
        <w:rPr>
          <w:rFonts w:ascii="Times New Roman" w:eastAsia="Times New Roman" w:hAnsi="Times New Roman"/>
          <w:color w:val="000000" w:themeColor="text1"/>
          <w:sz w:val="24"/>
          <w:szCs w:val="24"/>
          <w:lang w:eastAsia="ru-RU"/>
        </w:rPr>
        <w:instrText xml:space="preserve"> \* MERGEFORMAT </w:instrText>
      </w:r>
      <w:r w:rsidR="001E0B19" w:rsidRPr="00306A32">
        <w:rPr>
          <w:rFonts w:ascii="Times New Roman" w:eastAsia="Times New Roman" w:hAnsi="Times New Roman"/>
          <w:color w:val="000000" w:themeColor="text1"/>
          <w:sz w:val="24"/>
          <w:szCs w:val="24"/>
          <w:lang w:eastAsia="ru-RU"/>
        </w:rPr>
      </w:r>
      <w:r w:rsidR="001E0B19" w:rsidRPr="00306A32">
        <w:rPr>
          <w:rFonts w:ascii="Times New Roman" w:eastAsia="Times New Roman" w:hAnsi="Times New Roman"/>
          <w:color w:val="000000" w:themeColor="text1"/>
          <w:sz w:val="24"/>
          <w:szCs w:val="24"/>
          <w:lang w:eastAsia="ru-RU"/>
        </w:rPr>
        <w:fldChar w:fldCharType="separate"/>
      </w:r>
      <w:r w:rsidR="001E0B19" w:rsidRPr="00306A32">
        <w:rPr>
          <w:rFonts w:ascii="Times New Roman" w:eastAsia="Times New Roman" w:hAnsi="Times New Roman"/>
          <w:color w:val="000000" w:themeColor="text1"/>
          <w:sz w:val="24"/>
          <w:szCs w:val="24"/>
          <w:lang w:eastAsia="ru-RU"/>
        </w:rPr>
        <w:t>6.1.6</w:t>
      </w:r>
      <w:r w:rsidR="001E0B19" w:rsidRPr="00306A32">
        <w:rPr>
          <w:rFonts w:ascii="Times New Roman" w:eastAsia="Times New Roman" w:hAnsi="Times New Roman"/>
          <w:color w:val="000000" w:themeColor="text1"/>
          <w:sz w:val="24"/>
          <w:szCs w:val="24"/>
          <w:lang w:eastAsia="ru-RU"/>
        </w:rPr>
        <w:fldChar w:fldCharType="end"/>
      </w:r>
      <w:r w:rsidRPr="00306A32">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306A32">
        <w:rPr>
          <w:rFonts w:ascii="Times New Roman" w:eastAsia="Times New Roman" w:hAnsi="Times New Roman"/>
          <w:color w:val="000000" w:themeColor="text1"/>
          <w:sz w:val="24"/>
          <w:szCs w:val="24"/>
          <w:lang w:eastAsia="ru-RU"/>
        </w:rPr>
        <w:t>с даты</w:t>
      </w:r>
      <w:proofErr w:type="gramEnd"/>
      <w:r w:rsidRPr="00306A32">
        <w:rPr>
          <w:rFonts w:ascii="Times New Roman" w:eastAsia="Times New Roman" w:hAnsi="Times New Roman"/>
          <w:color w:val="000000" w:themeColor="text1"/>
          <w:sz w:val="24"/>
          <w:szCs w:val="24"/>
          <w:lang w:eastAsia="ru-RU"/>
        </w:rPr>
        <w:t xml:space="preserve">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w:t>
      </w:r>
      <w:proofErr w:type="gramStart"/>
      <w:r w:rsidRPr="00DD2BA1">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D12B10">
        <w:rPr>
          <w:rFonts w:ascii="Times New Roman" w:eastAsia="Times New Roman" w:hAnsi="Times New Roman"/>
          <w:color w:val="000000" w:themeColor="text1"/>
          <w:sz w:val="24"/>
          <w:szCs w:val="24"/>
          <w:lang w:eastAsia="ru-RU"/>
        </w:rPr>
        <w:t xml:space="preserve">Заключать </w:t>
      </w:r>
      <w:r w:rsidR="005103EF">
        <w:rPr>
          <w:rFonts w:ascii="Times New Roman" w:eastAsia="Times New Roman" w:hAnsi="Times New Roman"/>
          <w:color w:val="000000" w:themeColor="text1"/>
          <w:sz w:val="24"/>
          <w:szCs w:val="24"/>
          <w:lang w:eastAsia="ru-RU"/>
        </w:rPr>
        <w:t>соглашения</w:t>
      </w:r>
      <w:r w:rsidRPr="00D12B10">
        <w:rPr>
          <w:rFonts w:ascii="Times New Roman" w:eastAsia="Times New Roman" w:hAnsi="Times New Roman"/>
          <w:color w:val="000000" w:themeColor="text1"/>
          <w:sz w:val="24"/>
          <w:szCs w:val="24"/>
          <w:lang w:eastAsia="ru-RU"/>
        </w:rPr>
        <w:t xml:space="preserve">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roofErr w:type="gramEnd"/>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3"/>
      <w:r w:rsidR="00AA6FF0">
        <w:rPr>
          <w:rFonts w:ascii="Times New Roman" w:eastAsia="Times New Roman" w:hAnsi="Times New Roman"/>
          <w:color w:val="000000" w:themeColor="text1"/>
          <w:sz w:val="24"/>
          <w:szCs w:val="24"/>
          <w:lang w:eastAsia="ru-RU"/>
        </w:rPr>
        <w:t xml:space="preserve"> </w:t>
      </w:r>
    </w:p>
    <w:p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Default="00D83962" w:rsidP="00D83962">
      <w:pPr>
        <w:numPr>
          <w:ilvl w:val="2"/>
          <w:numId w:val="39"/>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5"/>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BF2283">
        <w:rPr>
          <w:rFonts w:ascii="Times New Roman" w:eastAsia="Times New Roman" w:hAnsi="Times New Roman"/>
          <w:i/>
          <w:color w:val="000000" w:themeColor="text1"/>
          <w:sz w:val="24"/>
          <w:szCs w:val="24"/>
          <w:lang w:eastAsia="ru-RU"/>
        </w:rPr>
        <w:t>C</w:t>
      </w:r>
      <w:proofErr w:type="gramEnd"/>
      <w:r w:rsidRPr="00BF2283">
        <w:rPr>
          <w:rFonts w:ascii="Times New Roman" w:eastAsia="Times New Roman" w:hAnsi="Times New Roman"/>
          <w:i/>
          <w:color w:val="000000" w:themeColor="text1"/>
          <w:sz w:val="24"/>
          <w:szCs w:val="24"/>
          <w:lang w:eastAsia="ru-RU"/>
        </w:rPr>
        <w:t>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w:t>
      </w:r>
      <w:proofErr w:type="gramStart"/>
      <w:r w:rsidR="00420C57">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AF71E9" w:rsidRPr="00A43194">
        <w:rPr>
          <w:rFonts w:ascii="Times New Roman" w:eastAsia="Times New Roman" w:hAnsi="Times New Roman"/>
          <w:color w:val="000000" w:themeColor="text1"/>
          <w:sz w:val="24"/>
          <w:szCs w:val="24"/>
          <w:lang w:eastAsia="ru-RU"/>
        </w:rPr>
        <w:t xml:space="preserve"> по вопросам оплаты проезда.</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или) земельных участков, входящих в МФЗ.</w:t>
      </w:r>
    </w:p>
    <w:p w:rsidR="006E5279" w:rsidRPr="005B15C1" w:rsidRDefault="006E5279" w:rsidP="006E5279">
      <w:pPr>
        <w:numPr>
          <w:ilvl w:val="2"/>
          <w:numId w:val="49"/>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_Ref87882492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1.3.1</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rsidR="00790584" w:rsidRPr="00306A32"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630B92" w:rsidRPr="00306A32">
        <w:rPr>
          <w:rFonts w:ascii="Times New Roman" w:hAnsi="Times New Roman"/>
          <w:color w:val="000000" w:themeColor="text1"/>
          <w:sz w:val="24"/>
          <w:szCs w:val="24"/>
        </w:rPr>
        <w:t>ЦКАД</w:t>
      </w:r>
      <w:r w:rsidRPr="00306A32">
        <w:rPr>
          <w:rFonts w:ascii="Times New Roman" w:hAnsi="Times New Roman"/>
          <w:color w:val="000000" w:themeColor="text1"/>
          <w:sz w:val="24"/>
          <w:szCs w:val="24"/>
        </w:rPr>
        <w:t>, к которому будет осуществлено присоединение Объектов</w:t>
      </w:r>
      <w:r w:rsidR="00EA6E20" w:rsidRPr="00306A32">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в течени</w:t>
      </w:r>
      <w:proofErr w:type="gramStart"/>
      <w:r w:rsidRPr="00306A32">
        <w:rPr>
          <w:rFonts w:ascii="Times New Roman" w:hAnsi="Times New Roman"/>
          <w:color w:val="000000" w:themeColor="text1"/>
          <w:sz w:val="24"/>
          <w:szCs w:val="24"/>
        </w:rPr>
        <w:t>и</w:t>
      </w:r>
      <w:proofErr w:type="gramEnd"/>
      <w:r w:rsidRPr="00306A32">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proofErr w:type="gramStart"/>
      <w:r w:rsidRPr="00F6336C">
        <w:rPr>
          <w:rFonts w:ascii="Times New Roman" w:eastAsia="Times New Roman" w:hAnsi="Times New Roman"/>
          <w:color w:val="000000" w:themeColor="text1"/>
          <w:sz w:val="24"/>
          <w:szCs w:val="24"/>
          <w:lang w:eastAsia="ru-RU"/>
        </w:rPr>
        <w:t>с даты направления</w:t>
      </w:r>
      <w:proofErr w:type="gramEnd"/>
      <w:r w:rsidRPr="00F6336C">
        <w:rPr>
          <w:rFonts w:ascii="Times New Roman" w:eastAsia="Times New Roman" w:hAnsi="Times New Roman"/>
          <w:color w:val="000000" w:themeColor="text1"/>
          <w:sz w:val="24"/>
          <w:szCs w:val="24"/>
          <w:lang w:eastAsia="ru-RU"/>
        </w:rPr>
        <w:t>.</w:t>
      </w:r>
    </w:p>
    <w:p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рассмотреть, а в случае положительного решения,</w:t>
      </w:r>
      <w:r w:rsidR="005103EF">
        <w:rPr>
          <w:rFonts w:ascii="Times New Roman" w:eastAsia="Times New Roman" w:hAnsi="Times New Roman"/>
          <w:color w:val="000000"/>
          <w:sz w:val="24"/>
          <w:szCs w:val="24"/>
          <w:lang w:eastAsia="ru-RU"/>
        </w:rPr>
        <w:t xml:space="preserve"> </w:t>
      </w:r>
      <w:r w:rsidR="005103EF" w:rsidRPr="00AA4B5F">
        <w:rPr>
          <w:rFonts w:ascii="Times New Roman" w:hAnsi="Times New Roman"/>
          <w:color w:val="000000" w:themeColor="text1"/>
          <w:sz w:val="24"/>
          <w:szCs w:val="24"/>
        </w:rPr>
        <w:t>с учетом Законодательства и локальных актов Арендатора</w:t>
      </w:r>
      <w:r w:rsidR="005103EF">
        <w:rPr>
          <w:rFonts w:ascii="Times New Roman" w:hAnsi="Times New Roman"/>
          <w:color w:val="000000" w:themeColor="text1"/>
          <w:sz w:val="24"/>
          <w:szCs w:val="24"/>
        </w:rPr>
        <w:t>,</w:t>
      </w:r>
      <w:r w:rsidRPr="00F6336C">
        <w:rPr>
          <w:rFonts w:ascii="Times New Roman" w:eastAsia="Times New Roman" w:hAnsi="Times New Roman"/>
          <w:color w:val="000000"/>
          <w:sz w:val="24"/>
          <w:szCs w:val="24"/>
          <w:lang w:eastAsia="ru-RU"/>
        </w:rPr>
        <w:t xml:space="preserve"> 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F6336C">
        <w:rPr>
          <w:rFonts w:ascii="Times New Roman" w:eastAsia="Times New Roman" w:hAnsi="Times New Roman"/>
          <w:color w:val="000000"/>
          <w:sz w:val="24"/>
          <w:szCs w:val="24"/>
          <w:lang w:eastAsia="ru-RU"/>
        </w:rPr>
        <w:t>й(</w:t>
      </w:r>
      <w:proofErr w:type="spellStart"/>
      <w:proofErr w:type="gramEnd"/>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rsidR="009D538D" w:rsidRPr="009D538D" w:rsidRDefault="009D538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420C57">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rsidR="004052AD" w:rsidRPr="005103EF" w:rsidRDefault="004052AD" w:rsidP="005103EF">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rsidR="00A07317" w:rsidRPr="00E855F9" w:rsidRDefault="00A07317" w:rsidP="005103E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_Ref87946556 \n \h </w:instrText>
      </w:r>
      <w:r w:rsidR="005103EF">
        <w:rPr>
          <w:rFonts w:ascii="Times New Roman" w:eastAsia="Times New Roman" w:hAnsi="Times New Roman"/>
          <w:color w:val="000000" w:themeColor="text1"/>
          <w:sz w:val="24"/>
          <w:szCs w:val="24"/>
          <w:lang w:eastAsia="ru-RU"/>
        </w:rPr>
        <w:instrText xml:space="preserve"> \* MERGEFORMAT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1.3.2</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rsidR="00A07317" w:rsidRPr="00E91B9A" w:rsidRDefault="00A07317" w:rsidP="005103EF">
      <w:pPr>
        <w:numPr>
          <w:ilvl w:val="3"/>
          <w:numId w:val="22"/>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AC6948" w:rsidRDefault="00E91B9A" w:rsidP="005103EF">
      <w:pPr>
        <w:numPr>
          <w:ilvl w:val="3"/>
          <w:numId w:val="22"/>
        </w:numPr>
        <w:spacing w:after="0" w:line="240" w:lineRule="auto"/>
        <w:jc w:val="both"/>
        <w:rPr>
          <w:rFonts w:ascii="Times New Roman" w:hAnsi="Times New Roman"/>
          <w:color w:val="000000" w:themeColor="text1"/>
          <w:sz w:val="24"/>
          <w:szCs w:val="24"/>
        </w:rPr>
      </w:pPr>
      <w:bookmarkStart w:id="27"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rsidR="00E91B9A" w:rsidRPr="00BB06B1" w:rsidRDefault="00E91B9A" w:rsidP="00E91B9A">
      <w:pPr>
        <w:numPr>
          <w:ilvl w:val="3"/>
          <w:numId w:val="22"/>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E855F9" w:rsidRDefault="00790584" w:rsidP="00790584">
      <w:pPr>
        <w:numPr>
          <w:ilvl w:val="3"/>
          <w:numId w:val="22"/>
        </w:numPr>
        <w:spacing w:after="0" w:line="240" w:lineRule="auto"/>
        <w:jc w:val="both"/>
        <w:rPr>
          <w:rFonts w:ascii="Times New Roman" w:hAnsi="Times New Roman"/>
          <w:color w:val="000000" w:themeColor="text1"/>
          <w:sz w:val="24"/>
          <w:szCs w:val="24"/>
        </w:rPr>
      </w:pPr>
      <w:bookmarkStart w:id="28"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00752379">
        <w:rPr>
          <w:rFonts w:ascii="Times New Roman" w:eastAsia="Times New Roman" w:hAnsi="Times New Roman"/>
          <w:color w:val="000000" w:themeColor="text1"/>
          <w:sz w:val="24"/>
          <w:szCs w:val="24"/>
          <w:lang w:eastAsia="ru-RU"/>
        </w:rPr>
        <w:t xml:space="preserve">, </w:t>
      </w:r>
      <w:r w:rsidR="00752379" w:rsidRPr="00331B34">
        <w:rPr>
          <w:rFonts w:ascii="Times New Roman" w:eastAsia="Times New Roman" w:hAnsi="Times New Roman"/>
          <w:color w:val="000000" w:themeColor="text1"/>
          <w:sz w:val="24"/>
          <w:szCs w:val="24"/>
          <w:lang w:eastAsia="ru-RU"/>
        </w:rPr>
        <w:t>с учетом Законодательства и локальных актов Арендатора,</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8"/>
    </w:p>
    <w:p w:rsidR="00A07317" w:rsidRPr="00E855F9" w:rsidRDefault="00A07317" w:rsidP="00DB7A44">
      <w:pPr>
        <w:numPr>
          <w:ilvl w:val="3"/>
          <w:numId w:val="22"/>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00752379">
        <w:rPr>
          <w:rFonts w:ascii="Times New Roman" w:eastAsia="Times New Roman" w:hAnsi="Times New Roman"/>
          <w:color w:val="000000" w:themeColor="text1"/>
          <w:sz w:val="24"/>
          <w:szCs w:val="24"/>
          <w:lang w:eastAsia="ru-RU"/>
        </w:rPr>
        <w:t xml:space="preserve">, </w:t>
      </w:r>
      <w:r w:rsidR="00752379" w:rsidRPr="00331B34">
        <w:rPr>
          <w:rFonts w:ascii="Times New Roman" w:eastAsia="Times New Roman" w:hAnsi="Times New Roman"/>
          <w:color w:val="000000" w:themeColor="text1"/>
          <w:sz w:val="24"/>
          <w:szCs w:val="24"/>
          <w:lang w:eastAsia="ru-RU"/>
        </w:rPr>
        <w:t xml:space="preserve">с учетом Законодательства и локальных актов </w:t>
      </w:r>
      <w:r w:rsidR="00752379" w:rsidRPr="00100285">
        <w:rPr>
          <w:rFonts w:ascii="Times New Roman" w:eastAsia="Times New Roman" w:hAnsi="Times New Roman"/>
          <w:i/>
          <w:color w:val="000000" w:themeColor="text1"/>
          <w:sz w:val="24"/>
          <w:szCs w:val="24"/>
          <w:lang w:eastAsia="ru-RU"/>
        </w:rPr>
        <w:t>Арендатора</w:t>
      </w:r>
      <w:r w:rsidR="00752379">
        <w:rPr>
          <w:rFonts w:ascii="Times New Roman" w:eastAsia="Times New Roman" w:hAnsi="Times New Roman"/>
          <w:color w:val="000000" w:themeColor="text1"/>
          <w:sz w:val="24"/>
          <w:szCs w:val="24"/>
          <w:lang w:eastAsia="ru-RU"/>
        </w:rPr>
        <w:t>,</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в целях эксплуатации 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w:t>
      </w:r>
    </w:p>
    <w:p w:rsidR="00A07317" w:rsidRPr="00E855F9" w:rsidRDefault="00A07317" w:rsidP="00AB3830">
      <w:pPr>
        <w:numPr>
          <w:ilvl w:val="3"/>
          <w:numId w:val="22"/>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w:t>
      </w:r>
      <w:r w:rsidR="00A800A0">
        <w:rPr>
          <w:rFonts w:ascii="Times New Roman" w:hAnsi="Times New Roman"/>
          <w:color w:val="000000" w:themeColor="text1"/>
          <w:sz w:val="24"/>
          <w:szCs w:val="24"/>
        </w:rPr>
        <w:t xml:space="preserve"> в эксплуатацию</w:t>
      </w:r>
      <w:r w:rsidRPr="00E855F9">
        <w:rPr>
          <w:rFonts w:ascii="Times New Roman" w:hAnsi="Times New Roman"/>
          <w:color w:val="000000" w:themeColor="text1"/>
          <w:sz w:val="24"/>
          <w:szCs w:val="24"/>
        </w:rPr>
        <w:t xml:space="preserve"> 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rsidR="00A07317" w:rsidRDefault="009703E5"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630B92">
        <w:rPr>
          <w:rFonts w:ascii="Times New Roman" w:hAnsi="Times New Roman"/>
          <w:color w:val="000000" w:themeColor="text1"/>
          <w:sz w:val="24"/>
        </w:rPr>
        <w:t>ЦКАД</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rsidR="009703E5" w:rsidRPr="002B00B9" w:rsidRDefault="009703E5" w:rsidP="00AB3830">
      <w:pPr>
        <w:numPr>
          <w:ilvl w:val="3"/>
          <w:numId w:val="22"/>
        </w:numPr>
        <w:spacing w:after="0" w:line="240" w:lineRule="auto"/>
        <w:jc w:val="both"/>
        <w:rPr>
          <w:rFonts w:ascii="Times New Roman" w:hAnsi="Times New Roman"/>
          <w:color w:val="000000" w:themeColor="text1"/>
          <w:sz w:val="24"/>
          <w:szCs w:val="24"/>
          <w:lang w:eastAsia="ru-RU"/>
        </w:rPr>
      </w:pPr>
      <w:bookmarkStart w:id="29" w:name="_Ref100851130"/>
      <w:r w:rsidRPr="008B6119">
        <w:rPr>
          <w:rFonts w:ascii="Times New Roman" w:eastAsia="Times New Roman" w:hAnsi="Times New Roman"/>
          <w:color w:val="000000" w:themeColor="text1"/>
          <w:sz w:val="24"/>
          <w:szCs w:val="24"/>
          <w:lang w:eastAsia="ru-RU"/>
        </w:rPr>
        <w:t>В целях</w:t>
      </w:r>
      <w:r>
        <w:rPr>
          <w:rFonts w:ascii="Times New Roman" w:eastAsia="Times New Roman" w:hAnsi="Times New Roman"/>
          <w:color w:val="000000" w:themeColor="text1"/>
          <w:sz w:val="24"/>
          <w:szCs w:val="24"/>
          <w:lang w:eastAsia="ru-RU"/>
        </w:rPr>
        <w:t xml:space="preserve"> заключения </w:t>
      </w:r>
      <w:r>
        <w:rPr>
          <w:rFonts w:ascii="Times New Roman" w:hAnsi="Times New Roman"/>
          <w:color w:val="000000" w:themeColor="text1"/>
          <w:sz w:val="24"/>
          <w:szCs w:val="24"/>
          <w:lang w:eastAsia="ru-RU"/>
        </w:rPr>
        <w:t>дополнительного</w:t>
      </w:r>
      <w:r w:rsidRPr="00EC185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соглашения </w:t>
      </w:r>
      <w:r w:rsidRPr="00EC1857">
        <w:rPr>
          <w:rFonts w:ascii="Times New Roman" w:hAnsi="Times New Roman"/>
          <w:color w:val="000000" w:themeColor="text1"/>
          <w:sz w:val="24"/>
          <w:szCs w:val="24"/>
          <w:lang w:eastAsia="ru-RU"/>
        </w:rPr>
        <w:t>о перерас</w:t>
      </w:r>
      <w:r>
        <w:rPr>
          <w:rFonts w:ascii="Times New Roman" w:hAnsi="Times New Roman"/>
          <w:color w:val="000000" w:themeColor="text1"/>
          <w:sz w:val="24"/>
          <w:szCs w:val="24"/>
          <w:lang w:eastAsia="ru-RU"/>
        </w:rPr>
        <w:t>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w:t>
      </w:r>
      <w:r w:rsidRPr="000F6945">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w:t>
      </w:r>
      <w:r w:rsidRPr="002F64D8">
        <w:rPr>
          <w:rStyle w:val="af2"/>
          <w:rFonts w:ascii="Times New Roman" w:eastAsia="Times New Roman" w:hAnsi="Times New Roman"/>
          <w:sz w:val="24"/>
          <w:szCs w:val="28"/>
          <w:lang w:eastAsia="ru-RU"/>
        </w:rPr>
        <w:t>за</w:t>
      </w:r>
      <w:r>
        <w:rPr>
          <w:rStyle w:val="af2"/>
          <w:rFonts w:ascii="Times New Roman" w:eastAsia="Times New Roman" w:hAnsi="Times New Roman"/>
          <w:sz w:val="28"/>
          <w:szCs w:val="28"/>
          <w:lang w:eastAsia="ru-RU"/>
        </w:rPr>
        <w:t xml:space="preserve"> </w:t>
      </w:r>
      <w:r w:rsidRPr="008B6119">
        <w:rPr>
          <w:rFonts w:ascii="Times New Roman" w:eastAsia="Times New Roman" w:hAnsi="Times New Roman"/>
          <w:color w:val="000000" w:themeColor="text1"/>
          <w:sz w:val="24"/>
          <w:szCs w:val="24"/>
          <w:lang w:eastAsia="ru-RU"/>
        </w:rPr>
        <w:t>6</w:t>
      </w:r>
      <w:r>
        <w:rPr>
          <w:rFonts w:ascii="Times New Roman" w:eastAsia="Times New Roman" w:hAnsi="Times New Roman"/>
          <w:color w:val="000000" w:themeColor="text1"/>
          <w:sz w:val="24"/>
          <w:szCs w:val="24"/>
          <w:lang w:eastAsia="ru-RU"/>
        </w:rPr>
        <w:t xml:space="preserve"> (шесть)</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 xml:space="preserve">до даты окончания срока </w:t>
      </w:r>
      <w:r w:rsidRPr="008B611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а также </w:t>
      </w:r>
      <w:bookmarkStart w:id="30" w:name="_Ref96105685"/>
      <w:r>
        <w:rPr>
          <w:rFonts w:ascii="Times New Roman" w:eastAsia="Times New Roman" w:hAnsi="Times New Roman"/>
          <w:color w:val="000000" w:themeColor="text1"/>
          <w:sz w:val="24"/>
          <w:szCs w:val="24"/>
          <w:lang w:eastAsia="ru-RU"/>
        </w:rPr>
        <w:t xml:space="preserve">в </w:t>
      </w:r>
      <w:r w:rsidRPr="008B6119">
        <w:rPr>
          <w:rFonts w:ascii="Times New Roman" w:eastAsia="Times New Roman" w:hAnsi="Times New Roman"/>
          <w:color w:val="000000" w:themeColor="text1"/>
          <w:sz w:val="24"/>
          <w:szCs w:val="24"/>
          <w:lang w:eastAsia="ru-RU"/>
        </w:rPr>
        <w:t>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проект</w:t>
      </w:r>
      <w:r>
        <w:rPr>
          <w:rFonts w:ascii="Times New Roman" w:eastAsia="Times New Roman" w:hAnsi="Times New Roman"/>
          <w:color w:val="000000" w:themeColor="text1"/>
          <w:sz w:val="24"/>
          <w:szCs w:val="24"/>
          <w:lang w:eastAsia="ru-RU"/>
        </w:rPr>
        <w:t xml:space="preserve"> </w:t>
      </w:r>
      <w:r w:rsidRPr="00FD55F7">
        <w:rPr>
          <w:rFonts w:ascii="Times New Roman" w:eastAsia="Times New Roman" w:hAnsi="Times New Roman"/>
          <w:color w:val="000000" w:themeColor="text1"/>
          <w:sz w:val="24"/>
          <w:szCs w:val="24"/>
          <w:lang w:eastAsia="ru-RU"/>
        </w:rPr>
        <w:t>дополнительного соглашения о перерасчете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w:t>
      </w:r>
      <w:r w:rsidR="00033616" w:rsidRPr="00033616">
        <w:rPr>
          <w:rFonts w:ascii="Times New Roman" w:eastAsia="Times New Roman" w:hAnsi="Times New Roman"/>
          <w:color w:val="000000" w:themeColor="text1"/>
          <w:sz w:val="24"/>
          <w:szCs w:val="24"/>
          <w:lang w:eastAsia="ru-RU"/>
        </w:rPr>
        <w:t xml:space="preserve">в соответствии с пунктом </w:t>
      </w:r>
      <w:r w:rsidR="00033616" w:rsidRPr="00033616">
        <w:rPr>
          <w:rFonts w:ascii="Times New Roman" w:eastAsia="Times New Roman" w:hAnsi="Times New Roman"/>
          <w:color w:val="000000" w:themeColor="text1"/>
          <w:sz w:val="24"/>
          <w:szCs w:val="24"/>
          <w:lang w:eastAsia="ru-RU"/>
        </w:rPr>
        <w:fldChar w:fldCharType="begin"/>
      </w:r>
      <w:r w:rsidR="00033616" w:rsidRPr="00033616">
        <w:rPr>
          <w:rFonts w:ascii="Times New Roman" w:eastAsia="Times New Roman" w:hAnsi="Times New Roman"/>
          <w:color w:val="000000" w:themeColor="text1"/>
          <w:sz w:val="24"/>
          <w:szCs w:val="24"/>
          <w:lang w:eastAsia="ru-RU"/>
        </w:rPr>
        <w:instrText xml:space="preserve"> REF _Ref96104577 \r \h </w:instrText>
      </w:r>
      <w:r w:rsidR="00033616" w:rsidRPr="00033616">
        <w:rPr>
          <w:rFonts w:ascii="Times New Roman" w:eastAsia="Times New Roman" w:hAnsi="Times New Roman"/>
          <w:color w:val="000000" w:themeColor="text1"/>
          <w:sz w:val="24"/>
          <w:szCs w:val="24"/>
          <w:lang w:eastAsia="ru-RU"/>
        </w:rPr>
      </w:r>
      <w:r w:rsidR="00033616" w:rsidRPr="00033616">
        <w:rPr>
          <w:rFonts w:ascii="Times New Roman" w:eastAsia="Times New Roman" w:hAnsi="Times New Roman"/>
          <w:color w:val="000000" w:themeColor="text1"/>
          <w:sz w:val="24"/>
          <w:szCs w:val="24"/>
          <w:lang w:eastAsia="ru-RU"/>
        </w:rPr>
        <w:fldChar w:fldCharType="separate"/>
      </w:r>
      <w:r w:rsidR="00033616" w:rsidRPr="00033616">
        <w:rPr>
          <w:rFonts w:ascii="Times New Roman" w:eastAsia="Times New Roman" w:hAnsi="Times New Roman"/>
          <w:color w:val="000000" w:themeColor="text1"/>
          <w:sz w:val="24"/>
          <w:szCs w:val="24"/>
          <w:lang w:eastAsia="ru-RU"/>
        </w:rPr>
        <w:t>2.4</w:t>
      </w:r>
      <w:r w:rsidR="00033616" w:rsidRPr="00033616">
        <w:rPr>
          <w:rFonts w:ascii="Times New Roman" w:eastAsia="Times New Roman" w:hAnsi="Times New Roman"/>
          <w:color w:val="000000" w:themeColor="text1"/>
          <w:sz w:val="24"/>
          <w:szCs w:val="24"/>
          <w:lang w:eastAsia="ru-RU"/>
        </w:rPr>
        <w:fldChar w:fldCharType="end"/>
      </w:r>
      <w:r w:rsidR="00033616" w:rsidRPr="00033616">
        <w:rPr>
          <w:rFonts w:ascii="Times New Roman" w:eastAsia="Times New Roman" w:hAnsi="Times New Roman"/>
          <w:color w:val="000000" w:themeColor="text1"/>
          <w:sz w:val="24"/>
          <w:szCs w:val="24"/>
          <w:lang w:eastAsia="ru-RU"/>
        </w:rPr>
        <w:t xml:space="preserve"> Договора </w:t>
      </w:r>
      <w:r w:rsidRPr="008B6119">
        <w:rPr>
          <w:rFonts w:ascii="Times New Roman" w:eastAsia="Times New Roman" w:hAnsi="Times New Roman"/>
          <w:color w:val="000000" w:themeColor="text1"/>
          <w:sz w:val="24"/>
          <w:szCs w:val="24"/>
          <w:lang w:eastAsia="ru-RU"/>
        </w:rPr>
        <w:t xml:space="preserve">и направить его </w:t>
      </w:r>
      <w:r w:rsidRPr="002F64D8">
        <w:rPr>
          <w:rFonts w:ascii="Times New Roman" w:eastAsia="Times New Roman" w:hAnsi="Times New Roman"/>
          <w:i/>
          <w:color w:val="000000" w:themeColor="text1"/>
          <w:sz w:val="24"/>
          <w:szCs w:val="24"/>
          <w:lang w:eastAsia="ru-RU"/>
        </w:rPr>
        <w:t>Субарендатору</w:t>
      </w:r>
      <w:r w:rsidRPr="008B61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не позднее 3 (трех)</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до д</w:t>
      </w:r>
      <w:r w:rsidRPr="008B6119">
        <w:rPr>
          <w:rFonts w:ascii="Times New Roman" w:eastAsia="Times New Roman" w:hAnsi="Times New Roman"/>
          <w:color w:val="000000" w:themeColor="text1"/>
          <w:sz w:val="24"/>
          <w:szCs w:val="24"/>
          <w:lang w:eastAsia="ru-RU"/>
        </w:rPr>
        <w:t xml:space="preserve">аты </w:t>
      </w:r>
      <w:r>
        <w:rPr>
          <w:rFonts w:ascii="Times New Roman" w:eastAsia="Times New Roman" w:hAnsi="Times New Roman"/>
          <w:color w:val="000000" w:themeColor="text1"/>
          <w:sz w:val="24"/>
          <w:szCs w:val="24"/>
          <w:lang w:eastAsia="ru-RU"/>
        </w:rPr>
        <w:t>окончания срока Д</w:t>
      </w:r>
      <w:r w:rsidRPr="008B6119">
        <w:rPr>
          <w:rFonts w:ascii="Times New Roman" w:eastAsia="Times New Roman" w:hAnsi="Times New Roman"/>
          <w:color w:val="000000" w:themeColor="text1"/>
          <w:sz w:val="24"/>
          <w:szCs w:val="24"/>
          <w:lang w:eastAsia="ru-RU"/>
        </w:rPr>
        <w:t>оговора</w:t>
      </w:r>
      <w:r>
        <w:rPr>
          <w:rFonts w:ascii="Times New Roman" w:eastAsia="Times New Roman" w:hAnsi="Times New Roman"/>
          <w:color w:val="000000" w:themeColor="text1"/>
          <w:sz w:val="24"/>
          <w:szCs w:val="24"/>
          <w:lang w:eastAsia="ru-RU"/>
        </w:rPr>
        <w:t>.</w:t>
      </w:r>
      <w:bookmarkEnd w:id="29"/>
      <w:bookmarkEnd w:id="30"/>
    </w:p>
    <w:p w:rsidR="002B00B9" w:rsidRPr="002B00B9" w:rsidRDefault="002B00B9" w:rsidP="002B00B9">
      <w:pPr>
        <w:numPr>
          <w:ilvl w:val="3"/>
          <w:numId w:val="22"/>
        </w:numPr>
        <w:spacing w:after="0" w:line="240" w:lineRule="auto"/>
        <w:ind w:left="-1"/>
        <w:jc w:val="both"/>
        <w:rPr>
          <w:rFonts w:ascii="Times New Roman" w:hAnsi="Times New Roman"/>
          <w:color w:val="000000" w:themeColor="text1"/>
          <w:sz w:val="24"/>
          <w:szCs w:val="24"/>
          <w:lang w:eastAsia="ru-RU"/>
        </w:rPr>
      </w:pPr>
      <w:r w:rsidRPr="006D2026">
        <w:rPr>
          <w:rFonts w:ascii="Times New Roman" w:hAnsi="Times New Roman"/>
          <w:color w:val="000000" w:themeColor="text1"/>
          <w:sz w:val="24"/>
          <w:szCs w:val="24"/>
          <w:lang w:eastAsia="ru-RU"/>
        </w:rPr>
        <w:t xml:space="preserve">Арендатор осуществляет другие права и </w:t>
      </w:r>
      <w:proofErr w:type="gramStart"/>
      <w:r w:rsidRPr="006D2026">
        <w:rPr>
          <w:rFonts w:ascii="Times New Roman" w:hAnsi="Times New Roman"/>
          <w:color w:val="000000" w:themeColor="text1"/>
          <w:sz w:val="24"/>
          <w:szCs w:val="24"/>
          <w:lang w:eastAsia="ru-RU"/>
        </w:rPr>
        <w:t>несет другие обязанности</w:t>
      </w:r>
      <w:proofErr w:type="gramEnd"/>
      <w:r w:rsidRPr="006D2026">
        <w:rPr>
          <w:rFonts w:ascii="Times New Roman" w:hAnsi="Times New Roman"/>
          <w:color w:val="000000" w:themeColor="text1"/>
          <w:sz w:val="24"/>
          <w:szCs w:val="24"/>
          <w:lang w:eastAsia="ru-RU"/>
        </w:rPr>
        <w:t>, предусмотренные Договором и Законодательством.</w:t>
      </w: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163448" w:rsidRDefault="00A07317" w:rsidP="00163448">
      <w:pPr>
        <w:pStyle w:val="aff0"/>
        <w:numPr>
          <w:ilvl w:val="2"/>
          <w:numId w:val="6"/>
        </w:numPr>
        <w:spacing w:after="0"/>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w:t>
      </w:r>
      <w:proofErr w:type="gramStart"/>
      <w:r w:rsidRPr="008C2316">
        <w:rPr>
          <w:rFonts w:ascii="Times New Roman" w:eastAsia="Times New Roman" w:hAnsi="Times New Roman"/>
          <w:color w:val="000000" w:themeColor="text1"/>
          <w:spacing w:val="-2"/>
          <w:sz w:val="24"/>
          <w:szCs w:val="24"/>
          <w:lang w:eastAsia="ru-RU"/>
        </w:rPr>
        <w:t>планах</w:t>
      </w:r>
      <w:proofErr w:type="gramEnd"/>
      <w:r w:rsidRPr="008C2316">
        <w:rPr>
          <w:rFonts w:ascii="Times New Roman" w:eastAsia="Times New Roman" w:hAnsi="Times New Roman"/>
          <w:color w:val="000000" w:themeColor="text1"/>
          <w:spacing w:val="-2"/>
          <w:sz w:val="24"/>
          <w:szCs w:val="24"/>
          <w:lang w:eastAsia="ru-RU"/>
        </w:rPr>
        <w:t xml:space="preserve"> ремонта и реконструкции участка </w:t>
      </w:r>
      <w:r w:rsidR="00630B92" w:rsidRPr="008C2316">
        <w:rPr>
          <w:rFonts w:ascii="Times New Roman" w:eastAsia="Times New Roman" w:hAnsi="Times New Roman"/>
          <w:color w:val="000000" w:themeColor="text1"/>
          <w:spacing w:val="-2"/>
          <w:sz w:val="24"/>
          <w:szCs w:val="24"/>
          <w:lang w:eastAsia="ru-RU"/>
        </w:rPr>
        <w:t>ЦКАД</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 Субарендатор не вправе требовать возмещения убытков в любой форме, возникших в результате ремонта и реконструкции участка ЦКАД в месте расположения Недвижимого имущества.</w:t>
      </w:r>
    </w:p>
    <w:p w:rsidR="00A07317" w:rsidRDefault="00A07317" w:rsidP="00A0731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части</w:t>
      </w:r>
      <w:proofErr w:type="gramStart"/>
      <w:r w:rsidRPr="00F210E3">
        <w:rPr>
          <w:rFonts w:ascii="Times New Roman" w:eastAsia="Times New Roman" w:hAnsi="Times New Roman"/>
          <w:color w:val="000000" w:themeColor="text1"/>
          <w:spacing w:val="-2"/>
          <w:sz w:val="24"/>
          <w:szCs w:val="24"/>
          <w:lang w:eastAsia="ru-RU"/>
        </w:rPr>
        <w:t xml:space="preserve"> (-</w:t>
      </w:r>
      <w:proofErr w:type="gramEnd"/>
      <w:r w:rsidRPr="00F210E3">
        <w:rPr>
          <w:rFonts w:ascii="Times New Roman" w:eastAsia="Times New Roman" w:hAnsi="Times New Roman"/>
          <w:color w:val="000000" w:themeColor="text1"/>
          <w:spacing w:val="-2"/>
          <w:sz w:val="24"/>
          <w:szCs w:val="24"/>
          <w:lang w:eastAsia="ru-RU"/>
        </w:rPr>
        <w:t xml:space="preserve">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0964C6" w:rsidRDefault="0092160E" w:rsidP="005A3C91">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 </w:t>
      </w:r>
      <w:r w:rsidRPr="000964C6">
        <w:rPr>
          <w:rFonts w:ascii="Times New Roman" w:eastAsia="Times New Roman" w:hAnsi="Times New Roman"/>
          <w:spacing w:val="-2"/>
          <w:sz w:val="24"/>
          <w:szCs w:val="24"/>
          <w:lang w:eastAsia="ru-RU"/>
        </w:rPr>
        <w:t>очеред</w:t>
      </w:r>
      <w:r w:rsidR="00811B66" w:rsidRPr="000964C6">
        <w:rPr>
          <w:rFonts w:ascii="Times New Roman" w:eastAsia="Times New Roman" w:hAnsi="Times New Roman"/>
          <w:spacing w:val="-2"/>
          <w:sz w:val="24"/>
          <w:szCs w:val="24"/>
          <w:lang w:eastAsia="ru-RU"/>
        </w:rPr>
        <w:t>ность</w:t>
      </w:r>
      <w:r w:rsidRPr="000964C6">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F17B2F" w:rsidRDefault="0044627E" w:rsidP="0044627E">
      <w:pPr>
        <w:numPr>
          <w:ilvl w:val="2"/>
          <w:numId w:val="49"/>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0964C6">
        <w:rPr>
          <w:rFonts w:ascii="Times New Roman" w:eastAsia="Times New Roman" w:hAnsi="Times New Roman"/>
          <w:bCs/>
          <w:spacing w:val="-2"/>
          <w:sz w:val="24"/>
          <w:szCs w:val="24"/>
          <w:lang w:eastAsia="ru-RU"/>
        </w:rPr>
        <w:t xml:space="preserve">В </w:t>
      </w:r>
      <w:r w:rsidRPr="00306A32">
        <w:rPr>
          <w:rFonts w:ascii="Times New Roman" w:eastAsia="Times New Roman" w:hAnsi="Times New Roman"/>
          <w:bCs/>
          <w:spacing w:val="-2"/>
          <w:sz w:val="24"/>
          <w:szCs w:val="24"/>
          <w:lang w:eastAsia="ru-RU"/>
        </w:rPr>
        <w:t>случае образования (объединения, раздела) земельног</w:t>
      </w:r>
      <w:proofErr w:type="gramStart"/>
      <w:r w:rsidRPr="00306A32">
        <w:rPr>
          <w:rFonts w:ascii="Times New Roman" w:eastAsia="Times New Roman" w:hAnsi="Times New Roman"/>
          <w:bCs/>
          <w:spacing w:val="-2"/>
          <w:sz w:val="24"/>
          <w:szCs w:val="24"/>
          <w:lang w:eastAsia="ru-RU"/>
        </w:rPr>
        <w:t>о(</w:t>
      </w:r>
      <w:proofErr w:type="spellStart"/>
      <w:proofErr w:type="gramEnd"/>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в соотв</w:t>
      </w:r>
      <w:r w:rsidR="00F17B2F" w:rsidRPr="00306A32">
        <w:rPr>
          <w:rFonts w:ascii="Times New Roman" w:eastAsia="Times New Roman" w:hAnsi="Times New Roman"/>
          <w:bCs/>
          <w:spacing w:val="-2"/>
          <w:sz w:val="24"/>
          <w:szCs w:val="24"/>
          <w:lang w:eastAsia="ru-RU"/>
        </w:rPr>
        <w:t>етствии с пунктом</w:t>
      </w:r>
      <w:r w:rsidRPr="00306A32">
        <w:rPr>
          <w:rFonts w:ascii="Times New Roman" w:eastAsia="Times New Roman" w:hAnsi="Times New Roman"/>
          <w:bCs/>
          <w:spacing w:val="-2"/>
          <w:sz w:val="24"/>
          <w:szCs w:val="24"/>
          <w:lang w:eastAsia="ru-RU"/>
        </w:rPr>
        <w:t xml:space="preserve"> 6.1.1</w:t>
      </w:r>
      <w:r w:rsidR="00306A32" w:rsidRPr="00306A32">
        <w:rPr>
          <w:rFonts w:ascii="Times New Roman" w:eastAsia="Times New Roman" w:hAnsi="Times New Roman"/>
          <w:bCs/>
          <w:spacing w:val="-2"/>
          <w:sz w:val="24"/>
          <w:szCs w:val="24"/>
          <w:lang w:eastAsia="ru-RU"/>
        </w:rPr>
        <w:t>7</w:t>
      </w:r>
      <w:r w:rsidR="00F17B2F" w:rsidRPr="00306A32">
        <w:rPr>
          <w:rFonts w:ascii="Times New Roman" w:eastAsia="Times New Roman" w:hAnsi="Times New Roman"/>
          <w:bCs/>
          <w:spacing w:val="-2"/>
          <w:sz w:val="24"/>
          <w:szCs w:val="24"/>
          <w:lang w:eastAsia="ru-RU"/>
        </w:rPr>
        <w:t xml:space="preserve"> Договора</w:t>
      </w:r>
      <w:r w:rsidRPr="00306A32">
        <w:rPr>
          <w:rFonts w:ascii="Times New Roman" w:eastAsia="Times New Roman" w:hAnsi="Times New Roman"/>
          <w:bCs/>
          <w:spacing w:val="-2"/>
          <w:sz w:val="24"/>
          <w:szCs w:val="24"/>
          <w:lang w:eastAsia="ru-RU"/>
        </w:rPr>
        <w:t xml:space="preserve"> предоставленного(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w:t>
      </w:r>
      <w:r w:rsidRPr="00306A32">
        <w:rPr>
          <w:rFonts w:ascii="Times New Roman" w:eastAsia="Times New Roman" w:hAnsi="Times New Roman"/>
          <w:bCs/>
          <w:i/>
          <w:spacing w:val="-2"/>
          <w:sz w:val="24"/>
          <w:szCs w:val="24"/>
          <w:lang w:eastAsia="ru-RU"/>
        </w:rPr>
        <w:t>Арендатору</w:t>
      </w:r>
      <w:r w:rsidRPr="00306A32">
        <w:rPr>
          <w:rFonts w:ascii="Times New Roman" w:eastAsia="Times New Roman" w:hAnsi="Times New Roman"/>
          <w:bCs/>
          <w:spacing w:val="-2"/>
          <w:sz w:val="24"/>
          <w:szCs w:val="24"/>
          <w:lang w:eastAsia="ru-RU"/>
        </w:rPr>
        <w:t xml:space="preserve"> на основании договора(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аренды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указанного(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в пункте 1.4 Договора, </w:t>
      </w:r>
      <w:r w:rsidRPr="00306A32">
        <w:rPr>
          <w:rFonts w:ascii="Times New Roman" w:eastAsia="Times New Roman" w:hAnsi="Times New Roman"/>
          <w:bCs/>
          <w:i/>
          <w:spacing w:val="-2"/>
          <w:sz w:val="24"/>
          <w:szCs w:val="24"/>
          <w:lang w:eastAsia="ru-RU"/>
        </w:rPr>
        <w:t>Субарендатор</w:t>
      </w:r>
      <w:r w:rsidRPr="00306A32">
        <w:rPr>
          <w:rFonts w:ascii="Times New Roman" w:eastAsia="Times New Roman" w:hAnsi="Times New Roman"/>
          <w:bCs/>
          <w:spacing w:val="-2"/>
          <w:sz w:val="24"/>
          <w:szCs w:val="24"/>
          <w:lang w:eastAsia="ru-RU"/>
        </w:rPr>
        <w:t xml:space="preserve"> сохраняет право временного</w:t>
      </w:r>
      <w:r w:rsidRPr="000964C6">
        <w:rPr>
          <w:rFonts w:ascii="Times New Roman" w:eastAsia="Times New Roman" w:hAnsi="Times New Roman"/>
          <w:bCs/>
          <w:spacing w:val="-2"/>
          <w:sz w:val="24"/>
          <w:szCs w:val="24"/>
          <w:lang w:eastAsia="ru-RU"/>
        </w:rPr>
        <w:t xml:space="preserve">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0964C6">
        <w:rPr>
          <w:rFonts w:ascii="Times New Roman" w:eastAsia="Times New Roman" w:hAnsi="Times New Roman"/>
          <w:bCs/>
          <w:spacing w:val="-2"/>
          <w:sz w:val="24"/>
          <w:szCs w:val="24"/>
          <w:lang w:eastAsia="ru-RU"/>
        </w:rPr>
        <w:t>ых</w:t>
      </w:r>
      <w:proofErr w:type="spellEnd"/>
      <w:r w:rsidRPr="000964C6">
        <w:rPr>
          <w:rFonts w:ascii="Times New Roman" w:eastAsia="Times New Roman" w:hAnsi="Times New Roman"/>
          <w:bCs/>
          <w:spacing w:val="-2"/>
          <w:sz w:val="24"/>
          <w:szCs w:val="24"/>
          <w:lang w:eastAsia="ru-RU"/>
        </w:rPr>
        <w:t>) земельного</w:t>
      </w:r>
      <w:r w:rsidRPr="00F17B2F">
        <w:rPr>
          <w:rFonts w:ascii="Times New Roman" w:eastAsia="Times New Roman" w:hAnsi="Times New Roman"/>
          <w:bCs/>
          <w:color w:val="000000" w:themeColor="text1"/>
          <w:spacing w:val="-2"/>
          <w:sz w:val="24"/>
          <w:szCs w:val="24"/>
          <w:lang w:eastAsia="ru-RU"/>
        </w:rPr>
        <w:t>(</w:t>
      </w:r>
      <w:proofErr w:type="spellStart"/>
      <w:r w:rsidRPr="00F17B2F">
        <w:rPr>
          <w:rFonts w:ascii="Times New Roman" w:eastAsia="Times New Roman" w:hAnsi="Times New Roman"/>
          <w:bCs/>
          <w:color w:val="000000" w:themeColor="text1"/>
          <w:spacing w:val="-2"/>
          <w:sz w:val="24"/>
          <w:szCs w:val="24"/>
          <w:lang w:eastAsia="ru-RU"/>
        </w:rPr>
        <w:t>ых</w:t>
      </w:r>
      <w:proofErr w:type="spellEnd"/>
      <w:r w:rsidRPr="00F17B2F">
        <w:rPr>
          <w:rFonts w:ascii="Times New Roman" w:eastAsia="Times New Roman" w:hAnsi="Times New Roman"/>
          <w:bCs/>
          <w:color w:val="000000" w:themeColor="text1"/>
          <w:spacing w:val="-2"/>
          <w:sz w:val="24"/>
          <w:szCs w:val="24"/>
          <w:lang w:eastAsia="ru-RU"/>
        </w:rPr>
        <w:t>) участк</w:t>
      </w:r>
      <w:proofErr w:type="gramStart"/>
      <w:r w:rsidRPr="00F17B2F">
        <w:rPr>
          <w:rFonts w:ascii="Times New Roman" w:eastAsia="Times New Roman" w:hAnsi="Times New Roman"/>
          <w:bCs/>
          <w:color w:val="000000" w:themeColor="text1"/>
          <w:spacing w:val="-2"/>
          <w:sz w:val="24"/>
          <w:szCs w:val="24"/>
          <w:lang w:eastAsia="ru-RU"/>
        </w:rPr>
        <w:t>а(</w:t>
      </w:r>
      <w:proofErr w:type="spellStart"/>
      <w:proofErr w:type="gramEnd"/>
      <w:r w:rsidRPr="00F17B2F">
        <w:rPr>
          <w:rFonts w:ascii="Times New Roman" w:eastAsia="Times New Roman" w:hAnsi="Times New Roman"/>
          <w:bCs/>
          <w:color w:val="000000" w:themeColor="text1"/>
          <w:spacing w:val="-2"/>
          <w:sz w:val="24"/>
          <w:szCs w:val="24"/>
          <w:lang w:eastAsia="ru-RU"/>
        </w:rPr>
        <w:t>ов</w:t>
      </w:r>
      <w:proofErr w:type="spellEnd"/>
      <w:r w:rsidRPr="00F17B2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A07317" w:rsidRPr="00F17B2F" w:rsidRDefault="00A07317" w:rsidP="00A07317">
      <w:pPr>
        <w:keepNext/>
        <w:numPr>
          <w:ilvl w:val="1"/>
          <w:numId w:val="6"/>
        </w:numPr>
        <w:spacing w:after="0" w:line="240" w:lineRule="auto"/>
        <w:jc w:val="both"/>
        <w:outlineLvl w:val="1"/>
        <w:rPr>
          <w:rFonts w:ascii="Times New Roman" w:hAnsi="Times New Roman"/>
          <w:color w:val="000000" w:themeColor="text1"/>
          <w:sz w:val="24"/>
          <w:szCs w:val="24"/>
        </w:rPr>
      </w:pPr>
      <w:r w:rsidRPr="00F17B2F">
        <w:rPr>
          <w:rFonts w:ascii="Times New Roman" w:eastAsia="Times New Roman" w:hAnsi="Times New Roman"/>
          <w:i/>
          <w:color w:val="000000" w:themeColor="text1"/>
          <w:sz w:val="24"/>
          <w:szCs w:val="24"/>
          <w:lang w:eastAsia="ru-RU"/>
        </w:rPr>
        <w:t>Субарендатор</w:t>
      </w:r>
      <w:r w:rsidRPr="00F17B2F">
        <w:rPr>
          <w:rFonts w:ascii="Times New Roman" w:eastAsia="Times New Roman" w:hAnsi="Times New Roman"/>
          <w:color w:val="000000" w:themeColor="text1"/>
          <w:sz w:val="24"/>
          <w:szCs w:val="24"/>
          <w:lang w:eastAsia="ru-RU"/>
        </w:rPr>
        <w:t xml:space="preserve"> обязан:</w:t>
      </w:r>
      <w:bookmarkEnd w:id="31"/>
    </w:p>
    <w:p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w:t>
      </w:r>
      <w:r w:rsidRPr="00D12009">
        <w:rPr>
          <w:rFonts w:ascii="Times New Roman" w:eastAsia="Times New Roman" w:hAnsi="Times New Roman"/>
          <w:color w:val="000000" w:themeColor="text1"/>
          <w:sz w:val="24"/>
          <w:szCs w:val="24"/>
          <w:lang w:eastAsia="ru-RU"/>
        </w:rPr>
        <w:t xml:space="preserve">Недвижимое имущество в соответствии </w:t>
      </w:r>
      <w:r w:rsidRPr="00D12009">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630B92" w:rsidRPr="00D12009">
        <w:rPr>
          <w:rFonts w:ascii="Times New Roman" w:hAnsi="Times New Roman"/>
          <w:color w:val="000000" w:themeColor="text1"/>
          <w:sz w:val="24"/>
        </w:rPr>
        <w:t>ЦКАД</w:t>
      </w:r>
      <w:r w:rsidR="007E4C19" w:rsidRPr="00D12009">
        <w:rPr>
          <w:rFonts w:ascii="Times New Roman" w:hAnsi="Times New Roman"/>
          <w:color w:val="000000" w:themeColor="text1"/>
          <w:sz w:val="24"/>
        </w:rPr>
        <w:t xml:space="preserve"> </w:t>
      </w:r>
      <w:r w:rsidRPr="00D12009">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 Стороны подтверждают, что периоды прекращения обслуживания пользователей ЦКАД, обусловленные реконструкцией и капитальным ремонтом участка ЦКАД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9219BC" w:rsidRPr="00D12009">
        <w:rPr>
          <w:rFonts w:ascii="Times New Roman" w:hAnsi="Times New Roman"/>
          <w:color w:val="000000" w:themeColor="text1"/>
          <w:sz w:val="24"/>
          <w:szCs w:val="24"/>
        </w:rPr>
        <w:fldChar w:fldCharType="begin"/>
      </w:r>
      <w:r w:rsidR="009219BC" w:rsidRPr="00D12009">
        <w:rPr>
          <w:rFonts w:ascii="Times New Roman" w:hAnsi="Times New Roman"/>
          <w:color w:val="000000" w:themeColor="text1"/>
          <w:sz w:val="24"/>
          <w:szCs w:val="24"/>
        </w:rPr>
        <w:instrText xml:space="preserve"> REF _Ref87882492 \n \h </w:instrText>
      </w:r>
      <w:r w:rsidR="00D12009">
        <w:rPr>
          <w:rFonts w:ascii="Times New Roman" w:hAnsi="Times New Roman"/>
          <w:color w:val="000000" w:themeColor="text1"/>
          <w:sz w:val="24"/>
          <w:szCs w:val="24"/>
        </w:rPr>
        <w:instrText xml:space="preserve"> \* MERGEFORMAT </w:instrText>
      </w:r>
      <w:r w:rsidR="009219BC" w:rsidRPr="00D12009">
        <w:rPr>
          <w:rFonts w:ascii="Times New Roman" w:hAnsi="Times New Roman"/>
          <w:color w:val="000000" w:themeColor="text1"/>
          <w:sz w:val="24"/>
          <w:szCs w:val="24"/>
        </w:rPr>
      </w:r>
      <w:r w:rsidR="009219BC" w:rsidRPr="00D12009">
        <w:rPr>
          <w:rFonts w:ascii="Times New Roman" w:hAnsi="Times New Roman"/>
          <w:color w:val="000000" w:themeColor="text1"/>
          <w:sz w:val="24"/>
          <w:szCs w:val="24"/>
        </w:rPr>
        <w:fldChar w:fldCharType="separate"/>
      </w:r>
      <w:r w:rsidR="009219BC" w:rsidRPr="00D12009">
        <w:rPr>
          <w:rFonts w:ascii="Times New Roman" w:hAnsi="Times New Roman"/>
          <w:color w:val="000000" w:themeColor="text1"/>
          <w:sz w:val="24"/>
          <w:szCs w:val="24"/>
        </w:rPr>
        <w:t>1.3.1</w:t>
      </w:r>
      <w:r w:rsidR="009219BC" w:rsidRPr="00D12009">
        <w:rPr>
          <w:rFonts w:ascii="Times New Roman" w:hAnsi="Times New Roman"/>
          <w:color w:val="000000" w:themeColor="text1"/>
          <w:sz w:val="24"/>
          <w:szCs w:val="24"/>
        </w:rPr>
        <w:fldChar w:fldCharType="end"/>
      </w:r>
      <w:r w:rsidRPr="00D12009">
        <w:rPr>
          <w:rFonts w:ascii="Times New Roman" w:hAnsi="Times New Roman"/>
          <w:color w:val="000000" w:themeColor="text1"/>
          <w:sz w:val="24"/>
          <w:szCs w:val="24"/>
        </w:rPr>
        <w:t xml:space="preserve"> Договора):</w:t>
      </w:r>
    </w:p>
    <w:p w:rsidR="00A800A0" w:rsidRPr="00A800A0" w:rsidRDefault="00866966" w:rsidP="00DA4AD6">
      <w:pPr>
        <w:pStyle w:val="aff0"/>
        <w:numPr>
          <w:ilvl w:val="3"/>
          <w:numId w:val="6"/>
        </w:numPr>
        <w:spacing w:after="0" w:line="240" w:lineRule="auto"/>
        <w:ind w:left="0" w:firstLine="709"/>
        <w:jc w:val="both"/>
        <w:rPr>
          <w:rFonts w:ascii="Times New Roman" w:hAnsi="Times New Roman"/>
          <w:color w:val="000000" w:themeColor="text1"/>
          <w:sz w:val="24"/>
        </w:rPr>
      </w:pPr>
      <w:r w:rsidRPr="00A800A0">
        <w:rPr>
          <w:rFonts w:ascii="Times New Roman" w:eastAsia="Times New Roman" w:hAnsi="Times New Roman"/>
          <w:color w:val="000000" w:themeColor="text1"/>
          <w:sz w:val="24"/>
          <w:szCs w:val="24"/>
          <w:lang w:eastAsia="ru-RU"/>
        </w:rPr>
        <w:t>Осуществить</w:t>
      </w:r>
      <w:r w:rsidRPr="00A800A0">
        <w:rPr>
          <w:rFonts w:ascii="Times New Roman" w:hAnsi="Times New Roman"/>
          <w:color w:val="000000" w:themeColor="text1"/>
          <w:sz w:val="24"/>
          <w:szCs w:val="24"/>
        </w:rPr>
        <w:t xml:space="preserve"> сбор</w:t>
      </w:r>
      <w:r w:rsidR="00A800A0" w:rsidRPr="00A800A0">
        <w:rPr>
          <w:rFonts w:ascii="Times New Roman" w:hAnsi="Times New Roman"/>
          <w:color w:val="000000" w:themeColor="text1"/>
          <w:sz w:val="24"/>
          <w:szCs w:val="24"/>
        </w:rPr>
        <w:t xml:space="preserve"> необходимой</w:t>
      </w:r>
      <w:r w:rsidRPr="00A800A0">
        <w:rPr>
          <w:rFonts w:ascii="Times New Roman" w:hAnsi="Times New Roman"/>
          <w:color w:val="000000" w:themeColor="text1"/>
          <w:sz w:val="24"/>
          <w:szCs w:val="24"/>
        </w:rPr>
        <w:t xml:space="preserve"> исхо</w:t>
      </w:r>
      <w:r w:rsidR="00A800A0" w:rsidRPr="00A800A0">
        <w:rPr>
          <w:rFonts w:ascii="Times New Roman" w:hAnsi="Times New Roman"/>
          <w:color w:val="000000" w:themeColor="text1"/>
          <w:sz w:val="24"/>
          <w:szCs w:val="24"/>
        </w:rPr>
        <w:t>дно-разрешительной документации.</w:t>
      </w:r>
    </w:p>
    <w:p w:rsidR="00A07317" w:rsidRPr="00A800A0" w:rsidRDefault="00A07317" w:rsidP="00DA4AD6">
      <w:pPr>
        <w:pStyle w:val="aff0"/>
        <w:numPr>
          <w:ilvl w:val="3"/>
          <w:numId w:val="6"/>
        </w:numPr>
        <w:spacing w:after="0" w:line="240" w:lineRule="auto"/>
        <w:ind w:left="0" w:firstLine="709"/>
        <w:jc w:val="both"/>
        <w:rPr>
          <w:rFonts w:ascii="Times New Roman" w:hAnsi="Times New Roman"/>
          <w:color w:val="000000" w:themeColor="text1"/>
          <w:sz w:val="24"/>
        </w:rPr>
      </w:pPr>
      <w:r w:rsidRPr="00A800A0">
        <w:rPr>
          <w:rFonts w:ascii="Times New Roman" w:eastAsia="Times New Roman" w:hAnsi="Times New Roman"/>
          <w:color w:val="000000" w:themeColor="text1"/>
          <w:sz w:val="24"/>
          <w:szCs w:val="24"/>
          <w:lang w:eastAsia="ru-RU"/>
        </w:rPr>
        <w:t>До</w:t>
      </w:r>
      <w:r w:rsidRPr="00A800A0">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A800A0">
        <w:rPr>
          <w:rFonts w:ascii="Times New Roman" w:hAnsi="Times New Roman"/>
          <w:color w:val="000000" w:themeColor="text1"/>
          <w:sz w:val="24"/>
          <w:szCs w:val="24"/>
        </w:rPr>
        <w:t>ого</w:t>
      </w:r>
      <w:r w:rsidRPr="00A800A0">
        <w:rPr>
          <w:rFonts w:ascii="Times New Roman" w:hAnsi="Times New Roman"/>
          <w:color w:val="000000" w:themeColor="text1"/>
          <w:sz w:val="24"/>
          <w:szCs w:val="24"/>
        </w:rPr>
        <w:t xml:space="preserve"> план</w:t>
      </w:r>
      <w:r w:rsidR="005A4F9C" w:rsidRPr="00A800A0">
        <w:rPr>
          <w:rFonts w:ascii="Times New Roman" w:hAnsi="Times New Roman"/>
          <w:color w:val="000000" w:themeColor="text1"/>
          <w:sz w:val="24"/>
          <w:szCs w:val="24"/>
        </w:rPr>
        <w:t>а</w:t>
      </w:r>
      <w:r w:rsidRPr="00A800A0">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A800A0">
        <w:rPr>
          <w:rFonts w:ascii="Times New Roman" w:hAnsi="Times New Roman"/>
          <w:color w:val="000000" w:themeColor="text1"/>
          <w:sz w:val="24"/>
        </w:rPr>
        <w:t xml:space="preserve">Согласовать </w:t>
      </w:r>
      <w:r w:rsidRPr="00A800A0">
        <w:rPr>
          <w:rFonts w:ascii="Times New Roman" w:hAnsi="Times New Roman"/>
          <w:color w:val="000000" w:themeColor="text1"/>
          <w:sz w:val="24"/>
          <w:szCs w:val="24"/>
        </w:rPr>
        <w:t xml:space="preserve">представленные эскизные проработки с </w:t>
      </w:r>
      <w:r w:rsidRPr="00A800A0">
        <w:rPr>
          <w:rFonts w:ascii="Times New Roman" w:hAnsi="Times New Roman"/>
          <w:i/>
          <w:color w:val="000000" w:themeColor="text1"/>
          <w:sz w:val="24"/>
          <w:szCs w:val="24"/>
        </w:rPr>
        <w:t>Арендатором</w:t>
      </w:r>
      <w:r w:rsidRPr="00A800A0">
        <w:rPr>
          <w:rFonts w:ascii="Times New Roman" w:hAnsi="Times New Roman"/>
          <w:color w:val="000000" w:themeColor="text1"/>
          <w:sz w:val="24"/>
          <w:szCs w:val="24"/>
        </w:rPr>
        <w:t xml:space="preserve"> в срок не позднее 10 (десяти) рабочих дней </w:t>
      </w:r>
      <w:proofErr w:type="gramStart"/>
      <w:r w:rsidRPr="00A800A0">
        <w:rPr>
          <w:rFonts w:ascii="Times New Roman" w:hAnsi="Times New Roman"/>
          <w:color w:val="000000" w:themeColor="text1"/>
          <w:sz w:val="24"/>
          <w:szCs w:val="24"/>
        </w:rPr>
        <w:t xml:space="preserve">с даты </w:t>
      </w:r>
      <w:r w:rsidR="003D624E" w:rsidRPr="00A800A0">
        <w:rPr>
          <w:rFonts w:ascii="Times New Roman" w:hAnsi="Times New Roman"/>
          <w:color w:val="000000" w:themeColor="text1"/>
          <w:sz w:val="24"/>
          <w:szCs w:val="24"/>
        </w:rPr>
        <w:t>подписания</w:t>
      </w:r>
      <w:proofErr w:type="gramEnd"/>
      <w:r w:rsidR="003D624E" w:rsidRPr="00A800A0">
        <w:rPr>
          <w:rFonts w:ascii="Times New Roman" w:hAnsi="Times New Roman"/>
          <w:color w:val="000000" w:themeColor="text1"/>
          <w:sz w:val="24"/>
          <w:szCs w:val="24"/>
        </w:rPr>
        <w:t xml:space="preserve"> </w:t>
      </w:r>
      <w:r w:rsidRPr="00A800A0">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A800A0">
        <w:rPr>
          <w:rFonts w:ascii="Times New Roman" w:hAnsi="Times New Roman"/>
          <w:i/>
          <w:color w:val="000000" w:themeColor="text1"/>
          <w:sz w:val="24"/>
          <w:szCs w:val="24"/>
        </w:rPr>
        <w:t>Арендатора</w:t>
      </w:r>
      <w:r w:rsidRPr="00A800A0">
        <w:rPr>
          <w:rFonts w:ascii="Times New Roman" w:hAnsi="Times New Roman"/>
          <w:color w:val="000000" w:themeColor="text1"/>
          <w:sz w:val="24"/>
          <w:szCs w:val="24"/>
        </w:rPr>
        <w:t xml:space="preserve"> в срок </w:t>
      </w:r>
      <w:r w:rsidRPr="00A800A0">
        <w:rPr>
          <w:rFonts w:ascii="Times New Roman" w:hAnsi="Times New Roman"/>
          <w:color w:val="000000" w:themeColor="text1"/>
          <w:sz w:val="24"/>
        </w:rPr>
        <w:t>не более 5 (пяти) рабочих дней</w:t>
      </w:r>
      <w:r w:rsidRPr="00A800A0">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A800A0">
        <w:rPr>
          <w:rFonts w:ascii="Times New Roman" w:hAnsi="Times New Roman"/>
          <w:color w:val="000000" w:themeColor="text1"/>
          <w:sz w:val="24"/>
          <w:szCs w:val="24"/>
        </w:rPr>
        <w:t>Согласование эскизных планов от</w:t>
      </w:r>
      <w:r w:rsidRPr="00A800A0">
        <w:rPr>
          <w:rFonts w:ascii="Times New Roman" w:hAnsi="Times New Roman"/>
          <w:color w:val="000000" w:themeColor="text1"/>
          <w:sz w:val="24"/>
          <w:szCs w:val="24"/>
        </w:rPr>
        <w:t xml:space="preserve"> </w:t>
      </w:r>
      <w:r w:rsidRPr="00A800A0">
        <w:rPr>
          <w:rFonts w:ascii="Times New Roman" w:hAnsi="Times New Roman"/>
          <w:i/>
          <w:color w:val="000000" w:themeColor="text1"/>
          <w:sz w:val="24"/>
          <w:szCs w:val="24"/>
        </w:rPr>
        <w:t>Арендатора</w:t>
      </w:r>
      <w:r w:rsidRPr="00A800A0">
        <w:rPr>
          <w:rFonts w:ascii="Times New Roman" w:hAnsi="Times New Roman"/>
          <w:color w:val="000000" w:themeColor="text1"/>
          <w:sz w:val="24"/>
          <w:szCs w:val="24"/>
        </w:rPr>
        <w:t xml:space="preserve"> получить в письменной форме.</w:t>
      </w:r>
    </w:p>
    <w:p w:rsidR="009D538D" w:rsidRDefault="009D538D" w:rsidP="009D538D">
      <w:pPr>
        <w:pStyle w:val="aff0"/>
        <w:numPr>
          <w:ilvl w:val="3"/>
          <w:numId w:val="39"/>
        </w:numPr>
        <w:spacing w:after="0" w:line="240" w:lineRule="auto"/>
        <w:ind w:left="0" w:firstLine="709"/>
        <w:jc w:val="both"/>
        <w:rPr>
          <w:rFonts w:ascii="Times New Roman" w:hAnsi="Times New Roman"/>
          <w:color w:val="000000" w:themeColor="text1"/>
          <w:sz w:val="24"/>
        </w:rPr>
      </w:pPr>
      <w:bookmarkStart w:id="32" w:name="_Ref110581518"/>
      <w:proofErr w:type="gramStart"/>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w:t>
      </w:r>
      <w:proofErr w:type="gramEnd"/>
      <w:r w:rsidRPr="00E855F9">
        <w:rPr>
          <w:rFonts w:ascii="Times New Roman" w:hAnsi="Times New Roman"/>
          <w:color w:val="000000" w:themeColor="text1"/>
          <w:sz w:val="24"/>
          <w:szCs w:val="24"/>
        </w:rPr>
        <w:t xml:space="preserve"> При проектировании </w:t>
      </w:r>
      <w:proofErr w:type="gramStart"/>
      <w:r w:rsidRPr="00E855F9">
        <w:rPr>
          <w:rFonts w:ascii="Times New Roman" w:hAnsi="Times New Roman"/>
          <w:color w:val="000000" w:themeColor="text1"/>
          <w:sz w:val="24"/>
          <w:szCs w:val="24"/>
        </w:rPr>
        <w:t>руководствоваться</w:t>
      </w:r>
      <w:proofErr w:type="gramEnd"/>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2"/>
    <w:p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rsidR="00C43D6A"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790584">
        <w:rPr>
          <w:rFonts w:ascii="Times New Roman" w:hAnsi="Times New Roman"/>
          <w:color w:val="000000" w:themeColor="text1"/>
          <w:sz w:val="24"/>
        </w:rPr>
        <w:t xml:space="preserve">В </w:t>
      </w:r>
      <w:r w:rsidR="00DA04A2" w:rsidRPr="00CB43D8">
        <w:rPr>
          <w:rFonts w:ascii="Times New Roman" w:hAnsi="Times New Roman"/>
          <w:color w:val="000000" w:themeColor="text1"/>
          <w:sz w:val="24"/>
        </w:rPr>
        <w:t xml:space="preserve">процессе проектирования разработать и установить СЗЗ, если ранее для всей территории МФЗ не была разработана единая СЗЗ, учитывающая Объекты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При этом СЗЗ Объектов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w:t>
      </w:r>
      <w:r w:rsidR="00DA04A2">
        <w:rPr>
          <w:rFonts w:ascii="Times New Roman" w:hAnsi="Times New Roman"/>
          <w:color w:val="000000" w:themeColor="text1"/>
          <w:sz w:val="24"/>
        </w:rPr>
        <w:t xml:space="preserve">и приведения ее в соответствие с границами Недвижимого имущества, </w:t>
      </w:r>
      <w:r w:rsidR="00DA04A2" w:rsidRPr="00CB43D8">
        <w:rPr>
          <w:rFonts w:ascii="Times New Roman" w:hAnsi="Times New Roman"/>
          <w:color w:val="000000" w:themeColor="text1"/>
          <w:sz w:val="24"/>
        </w:rPr>
        <w:t xml:space="preserve">выполнить </w:t>
      </w:r>
      <w:r w:rsidR="00DA04A2">
        <w:rPr>
          <w:rFonts w:ascii="Times New Roman" w:hAnsi="Times New Roman"/>
          <w:color w:val="000000" w:themeColor="text1"/>
          <w:sz w:val="24"/>
        </w:rPr>
        <w:t xml:space="preserve">все </w:t>
      </w:r>
      <w:r w:rsidR="00DA04A2" w:rsidRPr="00CB43D8">
        <w:rPr>
          <w:rFonts w:ascii="Times New Roman" w:hAnsi="Times New Roman"/>
          <w:color w:val="000000" w:themeColor="text1"/>
          <w:sz w:val="24"/>
        </w:rPr>
        <w:t xml:space="preserve">необходимые мероприятия. Любые отступления СЗЗ от границ Недвижимого имущества в сторону увеличения необходимо обосновать и письменно согласовать с </w:t>
      </w:r>
      <w:r w:rsidR="00DA04A2" w:rsidRPr="00B96FF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3"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w:t>
      </w:r>
      <w:proofErr w:type="gramStart"/>
      <w:r w:rsidRPr="00E855F9">
        <w:rPr>
          <w:rFonts w:ascii="Times New Roman" w:hAnsi="Times New Roman"/>
          <w:color w:val="000000" w:themeColor="text1"/>
          <w:sz w:val="24"/>
          <w:szCs w:val="24"/>
        </w:rPr>
        <w:t xml:space="preserve">с даты </w:t>
      </w:r>
      <w:r w:rsidR="003D624E">
        <w:rPr>
          <w:rFonts w:ascii="Times New Roman" w:hAnsi="Times New Roman"/>
          <w:color w:val="000000" w:themeColor="text1"/>
          <w:sz w:val="24"/>
          <w:szCs w:val="24"/>
        </w:rPr>
        <w:t>подписания</w:t>
      </w:r>
      <w:proofErr w:type="gramEnd"/>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3"/>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w:t>
      </w:r>
      <w:proofErr w:type="gramEnd"/>
      <w:r w:rsidR="00821831">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proofErr w:type="gramStart"/>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proofErr w:type="gramEnd"/>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rsidR="00737709" w:rsidRPr="00D12009" w:rsidRDefault="00E23BE0" w:rsidP="00737709">
      <w:pPr>
        <w:pStyle w:val="aff0"/>
        <w:numPr>
          <w:ilvl w:val="3"/>
          <w:numId w:val="39"/>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6.4.2.27</w:t>
      </w:r>
      <w:r w:rsidR="002A2373" w:rsidRPr="00D12009">
        <w:rPr>
          <w:rFonts w:ascii="Times New Roman" w:hAnsi="Times New Roman"/>
          <w:color w:val="000000" w:themeColor="text1"/>
          <w:sz w:val="24"/>
          <w:szCs w:val="24"/>
        </w:rPr>
        <w:fldChar w:fldCharType="end"/>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D12009">
        <w:rPr>
          <w:rFonts w:ascii="Times New Roman" w:hAnsi="Times New Roman"/>
          <w:color w:val="000000" w:themeColor="text1"/>
          <w:sz w:val="24"/>
          <w:szCs w:val="24"/>
        </w:rPr>
        <w:t>с даты подписания</w:t>
      </w:r>
      <w:proofErr w:type="gramEnd"/>
      <w:r w:rsidR="002A2373" w:rsidRPr="00D12009">
        <w:rPr>
          <w:rFonts w:ascii="Times New Roman" w:hAnsi="Times New Roman"/>
          <w:color w:val="000000" w:themeColor="text1"/>
          <w:sz w:val="24"/>
          <w:szCs w:val="24"/>
        </w:rPr>
        <w:t xml:space="preserve">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w:t>
      </w:r>
      <w:proofErr w:type="gramStart"/>
      <w:r w:rsidR="00737709" w:rsidRPr="00D12009">
        <w:rPr>
          <w:rFonts w:ascii="Times New Roman" w:hAnsi="Times New Roman"/>
          <w:color w:val="000000" w:themeColor="text1"/>
          <w:sz w:val="24"/>
          <w:szCs w:val="24"/>
        </w:rPr>
        <w:t>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w:t>
      </w:r>
      <w:proofErr w:type="gramEnd"/>
      <w:r w:rsidR="0031210F" w:rsidRPr="00D12009">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8F730B" w:rsidRPr="003A00A0" w:rsidRDefault="007209EA"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212BD">
        <w:rPr>
          <w:rFonts w:ascii="Times New Roman" w:hAnsi="Times New Roman"/>
          <w:color w:val="000000" w:themeColor="text1"/>
          <w:sz w:val="24"/>
          <w:szCs w:val="24"/>
        </w:rPr>
        <w:t xml:space="preserve">После согласования с </w:t>
      </w:r>
      <w:r w:rsidRPr="00B212BD">
        <w:rPr>
          <w:rFonts w:ascii="Times New Roman" w:hAnsi="Times New Roman"/>
          <w:i/>
          <w:color w:val="000000" w:themeColor="text1"/>
          <w:sz w:val="24"/>
          <w:szCs w:val="24"/>
        </w:rPr>
        <w:t>Арендатором</w:t>
      </w:r>
      <w:r w:rsidRPr="00B212BD">
        <w:rPr>
          <w:rFonts w:ascii="Times New Roman" w:hAnsi="Times New Roman"/>
          <w:color w:val="000000" w:themeColor="text1"/>
          <w:sz w:val="24"/>
          <w:szCs w:val="24"/>
        </w:rPr>
        <w:t xml:space="preserve"> проектной документации</w:t>
      </w:r>
      <w:r w:rsidR="00A800A0">
        <w:rPr>
          <w:rFonts w:ascii="Times New Roman" w:hAnsi="Times New Roman"/>
          <w:color w:val="000000" w:themeColor="text1"/>
          <w:sz w:val="24"/>
          <w:szCs w:val="24"/>
        </w:rPr>
        <w:t xml:space="preserve"> на Объекты</w:t>
      </w:r>
      <w:r w:rsidRPr="00B212BD">
        <w:rPr>
          <w:rFonts w:ascii="Times New Roman" w:hAnsi="Times New Roman"/>
          <w:color w:val="000000" w:themeColor="text1"/>
          <w:sz w:val="24"/>
          <w:szCs w:val="24"/>
        </w:rPr>
        <w:t xml:space="preserve"> в срок не позднее 15 (пятнадцати) рабочих дней обратиться к </w:t>
      </w:r>
      <w:r w:rsidRPr="00B212BD">
        <w:rPr>
          <w:rFonts w:ascii="Times New Roman" w:hAnsi="Times New Roman"/>
          <w:i/>
          <w:color w:val="000000" w:themeColor="text1"/>
          <w:sz w:val="24"/>
          <w:szCs w:val="24"/>
        </w:rPr>
        <w:t>Арендатору</w:t>
      </w:r>
      <w:r w:rsidRPr="00B212BD">
        <w:rPr>
          <w:rFonts w:ascii="Times New Roman" w:hAnsi="Times New Roman"/>
          <w:color w:val="000000" w:themeColor="text1"/>
          <w:sz w:val="24"/>
          <w:szCs w:val="24"/>
        </w:rPr>
        <w:t xml:space="preserve"> за заключением соглашения об установлении сервитута в отношении переходно-скоростных полос (далее – ПСП) по установленной </w:t>
      </w:r>
      <w:r w:rsidRPr="00B212BD">
        <w:rPr>
          <w:rFonts w:ascii="Times New Roman" w:hAnsi="Times New Roman"/>
          <w:i/>
          <w:color w:val="000000" w:themeColor="text1"/>
          <w:sz w:val="24"/>
          <w:szCs w:val="24"/>
        </w:rPr>
        <w:t>Арендатором</w:t>
      </w:r>
      <w:r w:rsidRPr="00B212BD">
        <w:rPr>
          <w:rFonts w:ascii="Times New Roman" w:hAnsi="Times New Roman"/>
          <w:color w:val="000000" w:themeColor="text1"/>
          <w:sz w:val="24"/>
          <w:szCs w:val="24"/>
        </w:rPr>
        <w:t xml:space="preserve"> форме</w:t>
      </w:r>
      <w:r w:rsidR="00A07317" w:rsidRPr="003A00A0">
        <w:rPr>
          <w:rFonts w:ascii="Times New Roman" w:hAnsi="Times New Roman"/>
          <w:color w:val="000000" w:themeColor="text1"/>
          <w:sz w:val="24"/>
          <w:szCs w:val="24"/>
        </w:rPr>
        <w:t>.</w:t>
      </w:r>
      <w:r w:rsidR="00094F8A" w:rsidRPr="003A00A0">
        <w:rPr>
          <w:rFonts w:ascii="Times New Roman" w:hAnsi="Times New Roman"/>
          <w:color w:val="000000" w:themeColor="text1"/>
          <w:sz w:val="24"/>
          <w:szCs w:val="24"/>
        </w:rPr>
        <w:t xml:space="preserve"> </w:t>
      </w:r>
    </w:p>
    <w:p w:rsidR="008F730B" w:rsidRPr="00C61347" w:rsidRDefault="008F730B" w:rsidP="00C6134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3A00A0">
        <w:rPr>
          <w:rFonts w:ascii="Times New Roman" w:hAnsi="Times New Roman"/>
          <w:color w:val="000000" w:themeColor="text1"/>
          <w:sz w:val="24"/>
          <w:szCs w:val="24"/>
        </w:rPr>
        <w:t>Наряду с другими владельцами объектов дорожного сервиса в составе МФЗ осуществлять</w:t>
      </w:r>
      <w:r w:rsidRPr="003A00A0">
        <w:rPr>
          <w:rFonts w:ascii="Times New Roman" w:eastAsia="Times New Roman" w:hAnsi="Times New Roman"/>
          <w:color w:val="000000" w:themeColor="text1"/>
          <w:sz w:val="24"/>
          <w:szCs w:val="24"/>
          <w:lang w:eastAsia="ru-RU"/>
        </w:rPr>
        <w:t xml:space="preserve"> </w:t>
      </w:r>
      <w:r w:rsidRPr="003A00A0">
        <w:rPr>
          <w:rFonts w:ascii="Times New Roman" w:hAnsi="Times New Roman"/>
          <w:color w:val="000000" w:themeColor="text1"/>
          <w:sz w:val="24"/>
          <w:szCs w:val="24"/>
        </w:rPr>
        <w:t xml:space="preserve">своими силами и за свой счет ремонт, содержание </w:t>
      </w:r>
      <w:r w:rsidRPr="003A00A0">
        <w:rPr>
          <w:rFonts w:ascii="Times New Roman" w:eastAsia="Times New Roman" w:hAnsi="Times New Roman"/>
          <w:color w:val="000000" w:themeColor="text1"/>
          <w:sz w:val="24"/>
          <w:szCs w:val="24"/>
          <w:lang w:eastAsia="ru-RU"/>
        </w:rPr>
        <w:t>подъездов</w:t>
      </w:r>
      <w:r w:rsidRPr="00D12009">
        <w:rPr>
          <w:rFonts w:ascii="Times New Roman" w:eastAsia="Times New Roman" w:hAnsi="Times New Roman"/>
          <w:color w:val="000000" w:themeColor="text1"/>
          <w:sz w:val="24"/>
          <w:szCs w:val="24"/>
          <w:lang w:eastAsia="ru-RU"/>
        </w:rPr>
        <w:t xml:space="preserve">, съездов, примыканий, </w:t>
      </w:r>
      <w:r w:rsidRPr="00D12009">
        <w:rPr>
          <w:rFonts w:ascii="Times New Roman" w:hAnsi="Times New Roman"/>
          <w:color w:val="000000" w:themeColor="text1"/>
          <w:sz w:val="24"/>
          <w:szCs w:val="24"/>
        </w:rPr>
        <w:t>ПСП</w:t>
      </w:r>
      <w:r w:rsidR="00C61347">
        <w:rPr>
          <w:rFonts w:ascii="Times New Roman" w:hAnsi="Times New Roman"/>
          <w:color w:val="000000" w:themeColor="text1"/>
          <w:sz w:val="24"/>
          <w:szCs w:val="24"/>
        </w:rPr>
        <w:t xml:space="preserve"> </w:t>
      </w:r>
      <w:r w:rsidR="00C61347" w:rsidRPr="00C61347">
        <w:rPr>
          <w:rFonts w:ascii="Times New Roman" w:hAnsi="Times New Roman"/>
          <w:color w:val="000000" w:themeColor="text1"/>
          <w:sz w:val="24"/>
          <w:szCs w:val="24"/>
        </w:rPr>
        <w:t xml:space="preserve">в соответствии с требованиями части 10 статьи 22 Федерального закона от 08.11.2007 </w:t>
      </w:r>
      <w:r w:rsidR="00C61347" w:rsidRPr="00C61347">
        <w:rPr>
          <w:rFonts w:ascii="Times New Roman" w:hAnsi="Times New Roman"/>
          <w:color w:val="000000" w:themeColor="text1"/>
          <w:sz w:val="24"/>
          <w:szCs w:val="24"/>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w:t>
      </w:r>
      <w:proofErr w:type="gramEnd"/>
      <w:r w:rsidR="00C61347" w:rsidRPr="00C61347">
        <w:rPr>
          <w:rFonts w:ascii="Times New Roman" w:hAnsi="Times New Roman"/>
          <w:color w:val="000000" w:themeColor="text1"/>
          <w:sz w:val="24"/>
          <w:szCs w:val="24"/>
        </w:rPr>
        <w:t xml:space="preserve"> со стороны </w:t>
      </w:r>
      <w:r w:rsidR="00C61347" w:rsidRPr="00C61347">
        <w:rPr>
          <w:rFonts w:ascii="Times New Roman" w:hAnsi="Times New Roman"/>
          <w:i/>
          <w:color w:val="000000" w:themeColor="text1"/>
          <w:sz w:val="24"/>
          <w:szCs w:val="24"/>
        </w:rPr>
        <w:t>Арендатора</w:t>
      </w:r>
      <w:r w:rsidRPr="00C61347">
        <w:rPr>
          <w:rFonts w:ascii="Times New Roman" w:eastAsia="Times New Roman" w:hAnsi="Times New Roman"/>
          <w:color w:val="000000" w:themeColor="text1"/>
          <w:sz w:val="24"/>
          <w:szCs w:val="24"/>
          <w:lang w:eastAsia="ru-RU"/>
        </w:rPr>
        <w:t>.</w:t>
      </w:r>
    </w:p>
    <w:p w:rsidR="00685BF1" w:rsidRPr="003141B2"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A800A0">
        <w:rPr>
          <w:rFonts w:ascii="Times New Roman" w:hAnsi="Times New Roman"/>
          <w:color w:val="000000" w:themeColor="text1"/>
          <w:sz w:val="24"/>
          <w:szCs w:val="24"/>
        </w:rPr>
        <w:t>ЦКАД</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D12009"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roofErr w:type="gramEnd"/>
    </w:p>
    <w:p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2F5AA9">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согласовать размещение информационной стелы </w:t>
      </w:r>
      <w:proofErr w:type="gramStart"/>
      <w:r>
        <w:rPr>
          <w:rFonts w:ascii="Times New Roman" w:hAnsi="Times New Roman"/>
          <w:color w:val="000000" w:themeColor="text1"/>
          <w:sz w:val="24"/>
          <w:szCs w:val="24"/>
        </w:rPr>
        <w:t>и(</w:t>
      </w:r>
      <w:proofErr w:type="gramEnd"/>
      <w:r>
        <w:rPr>
          <w:rFonts w:ascii="Times New Roman" w:hAnsi="Times New Roman"/>
          <w:color w:val="000000" w:themeColor="text1"/>
          <w:sz w:val="24"/>
          <w:szCs w:val="24"/>
        </w:rPr>
        <w:t>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rsidR="00A07317" w:rsidRPr="001B6E22" w:rsidRDefault="00A07317" w:rsidP="001B6E22">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 xml:space="preserve">вания, разминирования местности, но не позднее </w:t>
      </w:r>
      <w:bookmarkStart w:id="34" w:name="_Ref87881721"/>
      <w:r w:rsidR="001B6E22">
        <w:rPr>
          <w:rFonts w:ascii="Times New Roman" w:hAnsi="Times New Roman"/>
          <w:color w:val="000000" w:themeColor="text1"/>
          <w:sz w:val="24"/>
        </w:rPr>
        <w:t>срока начала строительных работ</w:t>
      </w:r>
      <w:r w:rsidRPr="001B6E22">
        <w:rPr>
          <w:rFonts w:ascii="Times New Roman" w:hAnsi="Times New Roman"/>
          <w:color w:val="000000" w:themeColor="text1"/>
          <w:sz w:val="24"/>
        </w:rPr>
        <w:t>.</w:t>
      </w:r>
      <w:bookmarkEnd w:id="34"/>
    </w:p>
    <w:p w:rsidR="00A07317" w:rsidRDefault="002E02F5" w:rsidP="001B6E22">
      <w:pPr>
        <w:pStyle w:val="aff0"/>
        <w:numPr>
          <w:ilvl w:val="3"/>
          <w:numId w:val="6"/>
        </w:numPr>
        <w:ind w:left="0" w:firstLine="709"/>
        <w:jc w:val="both"/>
        <w:rPr>
          <w:rFonts w:ascii="Times New Roman" w:hAnsi="Times New Roman"/>
          <w:color w:val="000000" w:themeColor="text1"/>
          <w:sz w:val="24"/>
        </w:rPr>
      </w:pPr>
      <w:r w:rsidRPr="002E02F5">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Pr="002E02F5">
        <w:rPr>
          <w:rFonts w:ascii="Times New Roman" w:hAnsi="Times New Roman"/>
          <w:i/>
          <w:color w:val="000000" w:themeColor="text1"/>
          <w:sz w:val="24"/>
        </w:rPr>
        <w:t>Арендатора</w:t>
      </w:r>
      <w:r w:rsidRPr="002E02F5">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2E02F5">
        <w:rPr>
          <w:rFonts w:ascii="Times New Roman" w:hAnsi="Times New Roman"/>
          <w:i/>
          <w:color w:val="000000" w:themeColor="text1"/>
          <w:sz w:val="24"/>
        </w:rPr>
        <w:t>Арендатору</w:t>
      </w:r>
      <w:r w:rsidRPr="002E02F5">
        <w:rPr>
          <w:rFonts w:ascii="Times New Roman" w:hAnsi="Times New Roman"/>
          <w:color w:val="000000" w:themeColor="text1"/>
          <w:sz w:val="24"/>
        </w:rPr>
        <w:t xml:space="preserve"> информацию о представителях </w:t>
      </w:r>
      <w:r w:rsidRPr="002E02F5">
        <w:rPr>
          <w:rFonts w:ascii="Times New Roman" w:hAnsi="Times New Roman"/>
          <w:i/>
          <w:color w:val="000000" w:themeColor="text1"/>
          <w:sz w:val="24"/>
        </w:rPr>
        <w:t>Субарендатора</w:t>
      </w:r>
      <w:r w:rsidRPr="002E02F5">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2E02F5">
        <w:rPr>
          <w:rFonts w:ascii="Times New Roman" w:hAnsi="Times New Roman"/>
          <w:i/>
          <w:color w:val="000000" w:themeColor="text1"/>
          <w:sz w:val="24"/>
        </w:rPr>
        <w:t>Арендатором</w:t>
      </w:r>
      <w:r w:rsidRPr="002E02F5">
        <w:rPr>
          <w:rFonts w:ascii="Times New Roman" w:hAnsi="Times New Roman"/>
          <w:color w:val="000000" w:themeColor="text1"/>
          <w:sz w:val="24"/>
        </w:rPr>
        <w:t xml:space="preserve"> по согласованию с </w:t>
      </w:r>
      <w:r w:rsidRPr="002E02F5">
        <w:rPr>
          <w:rFonts w:ascii="Times New Roman" w:hAnsi="Times New Roman"/>
          <w:i/>
          <w:color w:val="000000" w:themeColor="text1"/>
          <w:sz w:val="24"/>
        </w:rPr>
        <w:t>Субарендатором</w:t>
      </w:r>
      <w:r w:rsidRPr="002E02F5">
        <w:rPr>
          <w:rFonts w:ascii="Times New Roman" w:hAnsi="Times New Roman"/>
          <w:color w:val="000000" w:themeColor="text1"/>
          <w:sz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2E02F5">
        <w:rPr>
          <w:rFonts w:ascii="Times New Roman" w:hAnsi="Times New Roman"/>
          <w:i/>
          <w:color w:val="000000" w:themeColor="text1"/>
          <w:sz w:val="24"/>
        </w:rPr>
        <w:t>Арендатора</w:t>
      </w:r>
      <w:r w:rsidRPr="002E02F5">
        <w:rPr>
          <w:rFonts w:ascii="Times New Roman" w:hAnsi="Times New Roman"/>
          <w:color w:val="000000" w:themeColor="text1"/>
          <w:sz w:val="24"/>
        </w:rPr>
        <w:t xml:space="preserve">, и передать древесину </w:t>
      </w:r>
      <w:r w:rsidRPr="002E02F5">
        <w:rPr>
          <w:rFonts w:ascii="Times New Roman" w:hAnsi="Times New Roman"/>
          <w:i/>
          <w:color w:val="000000" w:themeColor="text1"/>
          <w:sz w:val="24"/>
        </w:rPr>
        <w:t>Арендатору</w:t>
      </w:r>
      <w:r w:rsidRPr="002E02F5">
        <w:rPr>
          <w:rFonts w:ascii="Times New Roman" w:hAnsi="Times New Roman"/>
          <w:color w:val="000000" w:themeColor="text1"/>
          <w:sz w:val="24"/>
        </w:rPr>
        <w:t xml:space="preserve"> по Акту приема-передачи древесины»</w:t>
      </w:r>
      <w:r>
        <w:rPr>
          <w:rFonts w:ascii="Times New Roman" w:hAnsi="Times New Roman"/>
          <w:color w:val="000000" w:themeColor="text1"/>
          <w:sz w:val="24"/>
        </w:rPr>
        <w:t>.</w:t>
      </w:r>
      <w:proofErr w:type="gramStart"/>
      <w:r>
        <w:rPr>
          <w:rFonts w:ascii="Times New Roman" w:hAnsi="Times New Roman"/>
          <w:color w:val="000000" w:themeColor="text1"/>
          <w:sz w:val="24"/>
        </w:rPr>
        <w:t xml:space="preserve"> </w:t>
      </w:r>
      <w:r w:rsidR="00A07317" w:rsidRPr="001B6E22">
        <w:rPr>
          <w:rFonts w:ascii="Times New Roman" w:hAnsi="Times New Roman"/>
          <w:color w:val="000000" w:themeColor="text1"/>
          <w:sz w:val="24"/>
        </w:rPr>
        <w:t>.</w:t>
      </w:r>
      <w:proofErr w:type="gramEnd"/>
    </w:p>
    <w:p w:rsidR="001B6E22" w:rsidRDefault="002E02F5" w:rsidP="001B6E22">
      <w:pPr>
        <w:pStyle w:val="aff0"/>
        <w:numPr>
          <w:ilvl w:val="3"/>
          <w:numId w:val="51"/>
        </w:numPr>
        <w:spacing w:after="0" w:line="240" w:lineRule="auto"/>
        <w:ind w:left="0" w:firstLine="709"/>
        <w:jc w:val="both"/>
        <w:rPr>
          <w:rFonts w:ascii="Times New Roman" w:hAnsi="Times New Roman"/>
          <w:color w:val="000000" w:themeColor="text1"/>
          <w:sz w:val="24"/>
        </w:rPr>
      </w:pPr>
      <w:r w:rsidRPr="002E02F5">
        <w:rPr>
          <w:rFonts w:ascii="Times New Roman" w:hAnsi="Times New Roman"/>
          <w:color w:val="000000" w:themeColor="text1"/>
          <w:sz w:val="24"/>
        </w:rPr>
        <w:t xml:space="preserve">В случае осуществления работ по вырубке лесных насаждений обеспечить учет и сохранность древесины до передачи ее </w:t>
      </w:r>
      <w:r w:rsidRPr="002E02F5">
        <w:rPr>
          <w:rFonts w:ascii="Times New Roman" w:hAnsi="Times New Roman"/>
          <w:i/>
          <w:color w:val="000000" w:themeColor="text1"/>
          <w:sz w:val="24"/>
        </w:rPr>
        <w:t>Арендатору</w:t>
      </w:r>
      <w:r w:rsidRPr="002E02F5">
        <w:rPr>
          <w:rFonts w:ascii="Times New Roman" w:hAnsi="Times New Roman"/>
          <w:color w:val="000000" w:themeColor="text1"/>
          <w:sz w:val="24"/>
        </w:rPr>
        <w:t xml:space="preserve"> в порядке, установленном действующим законодательством Российской Федерации, и передать древесину </w:t>
      </w:r>
      <w:r w:rsidRPr="002E02F5">
        <w:rPr>
          <w:rFonts w:ascii="Times New Roman" w:hAnsi="Times New Roman"/>
          <w:i/>
          <w:color w:val="000000" w:themeColor="text1"/>
          <w:sz w:val="24"/>
        </w:rPr>
        <w:t>Арендатору</w:t>
      </w:r>
      <w:r w:rsidRPr="002E02F5">
        <w:rPr>
          <w:rFonts w:ascii="Times New Roman" w:hAnsi="Times New Roman"/>
          <w:color w:val="000000" w:themeColor="text1"/>
          <w:sz w:val="24"/>
        </w:rPr>
        <w:t xml:space="preserve"> по Акту приема-передачи древесины»</w:t>
      </w:r>
      <w:r w:rsidR="001B6E22" w:rsidRPr="00CB3E03">
        <w:rPr>
          <w:rFonts w:ascii="Times New Roman" w:hAnsi="Times New Roman"/>
          <w:color w:val="000000" w:themeColor="text1"/>
          <w:sz w:val="24"/>
        </w:rPr>
        <w:t>.</w:t>
      </w:r>
    </w:p>
    <w:p w:rsidR="001B6E22" w:rsidRPr="001B6E22" w:rsidRDefault="002E02F5" w:rsidP="001B6E22">
      <w:pPr>
        <w:pStyle w:val="aff0"/>
        <w:numPr>
          <w:ilvl w:val="3"/>
          <w:numId w:val="51"/>
        </w:numPr>
        <w:spacing w:after="0" w:line="240" w:lineRule="auto"/>
        <w:ind w:left="0" w:firstLine="709"/>
        <w:jc w:val="both"/>
        <w:rPr>
          <w:rFonts w:ascii="Times New Roman" w:hAnsi="Times New Roman"/>
          <w:color w:val="000000" w:themeColor="text1"/>
          <w:sz w:val="24"/>
        </w:rPr>
      </w:pPr>
      <w:r w:rsidRPr="002E02F5">
        <w:rPr>
          <w:rFonts w:ascii="Times New Roman" w:hAnsi="Times New Roman"/>
          <w:color w:val="000000" w:themeColor="text1"/>
          <w:sz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2E02F5">
        <w:rPr>
          <w:rFonts w:ascii="Times New Roman" w:hAnsi="Times New Roman"/>
          <w:i/>
          <w:color w:val="000000" w:themeColor="text1"/>
          <w:sz w:val="24"/>
        </w:rPr>
        <w:t>Арендатора</w:t>
      </w:r>
      <w:r w:rsidRPr="002E02F5">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2E02F5">
        <w:rPr>
          <w:rFonts w:ascii="Times New Roman" w:hAnsi="Times New Roman"/>
          <w:i/>
          <w:color w:val="000000" w:themeColor="text1"/>
          <w:sz w:val="24"/>
        </w:rPr>
        <w:t>Арендатора</w:t>
      </w:r>
      <w:proofErr w:type="gramStart"/>
      <w:r w:rsidRPr="002E02F5">
        <w:rPr>
          <w:rFonts w:ascii="Times New Roman" w:hAnsi="Times New Roman"/>
          <w:i/>
          <w:color w:val="000000" w:themeColor="text1"/>
          <w:sz w:val="24"/>
        </w:rPr>
        <w:t>»</w:t>
      </w:r>
      <w:r>
        <w:rPr>
          <w:rFonts w:ascii="Times New Roman" w:hAnsi="Times New Roman"/>
          <w:i/>
          <w:color w:val="000000" w:themeColor="text1"/>
          <w:sz w:val="24"/>
        </w:rPr>
        <w:t>.</w:t>
      </w:r>
      <w:r w:rsidR="001B6E22">
        <w:rPr>
          <w:rFonts w:ascii="Times New Roman" w:hAnsi="Times New Roman"/>
          <w:color w:val="000000" w:themeColor="text1"/>
          <w:sz w:val="24"/>
        </w:rPr>
        <w:t>.</w:t>
      </w:r>
      <w:proofErr w:type="gramEnd"/>
    </w:p>
    <w:p w:rsidR="00A07317" w:rsidRDefault="00A07317" w:rsidP="001B6E22">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w:t>
      </w:r>
      <w:proofErr w:type="gramStart"/>
      <w:r w:rsidRPr="00E855F9">
        <w:rPr>
          <w:rFonts w:ascii="Times New Roman" w:hAnsi="Times New Roman"/>
          <w:color w:val="000000" w:themeColor="text1"/>
          <w:sz w:val="24"/>
          <w:szCs w:val="24"/>
        </w:rPr>
        <w:t>соответствии</w:t>
      </w:r>
      <w:proofErr w:type="gramEnd"/>
      <w:r w:rsidRPr="00E855F9">
        <w:rPr>
          <w:rFonts w:ascii="Times New Roman" w:hAnsi="Times New Roman"/>
          <w:color w:val="000000" w:themeColor="text1"/>
          <w:sz w:val="24"/>
          <w:szCs w:val="24"/>
        </w:rPr>
        <w:t xml:space="preserve"> и </w:t>
      </w:r>
      <w:r w:rsidR="009336BC" w:rsidRPr="009336BC">
        <w:rPr>
          <w:rFonts w:ascii="Times New Roman" w:hAnsi="Times New Roman"/>
          <w:color w:val="000000" w:themeColor="text1"/>
          <w:sz w:val="24"/>
          <w:szCs w:val="24"/>
        </w:rPr>
        <w:t>Разрешение на ввод объектов в эксплуатацию</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p>
    <w:p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w:t>
      </w:r>
      <w:proofErr w:type="gramStart"/>
      <w:r>
        <w:rPr>
          <w:rFonts w:ascii="Times New Roman" w:hAnsi="Times New Roman"/>
          <w:color w:val="000000" w:themeColor="text1"/>
          <w:sz w:val="24"/>
          <w:szCs w:val="24"/>
        </w:rPr>
        <w:t>лица</w:t>
      </w:r>
      <w:proofErr w:type="gramEnd"/>
      <w:r>
        <w:rPr>
          <w:rFonts w:ascii="Times New Roman" w:hAnsi="Times New Roman"/>
          <w:color w:val="000000" w:themeColor="text1"/>
          <w:sz w:val="24"/>
          <w:szCs w:val="24"/>
        </w:rPr>
        <w:t xml:space="preserve">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_Ref87884008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5.2.3.1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p>
    <w:p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_Ref87882310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5.4</w:t>
      </w:r>
      <w:r w:rsidR="009219BC">
        <w:rPr>
          <w:rFonts w:ascii="Times New Roman" w:eastAsia="Times New Roman" w:hAnsi="Times New Roman"/>
          <w:color w:val="000000" w:themeColor="text1"/>
          <w:sz w:val="24"/>
          <w:szCs w:val="24"/>
          <w:lang w:eastAsia="ru-RU"/>
        </w:rPr>
        <w:fldChar w:fldCharType="end"/>
      </w:r>
      <w:r w:rsidR="00F62CE0">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 xml:space="preserve">форму отчёта о розничном </w:t>
      </w:r>
      <w:proofErr w:type="gramStart"/>
      <w:r w:rsidRPr="004604A8">
        <w:rPr>
          <w:rFonts w:ascii="Times New Roman" w:hAnsi="Times New Roman"/>
          <w:color w:val="000000" w:themeColor="text1"/>
          <w:sz w:val="24"/>
          <w:szCs w:val="24"/>
        </w:rPr>
        <w:t>товарообороте</w:t>
      </w:r>
      <w:proofErr w:type="gramEnd"/>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F62CE0" w:rsidRPr="00F62CE0">
        <w:rPr>
          <w:rFonts w:ascii="Times New Roman" w:hAnsi="Times New Roman"/>
          <w:color w:val="000000"/>
          <w:sz w:val="24"/>
          <w:szCs w:val="24"/>
        </w:rPr>
        <w:t xml:space="preserve"> </w:t>
      </w:r>
      <w:r w:rsidR="00F62CE0" w:rsidRPr="00F62CE0">
        <w:rPr>
          <w:rFonts w:ascii="Times New Roman" w:hAnsi="Times New Roman"/>
          <w:color w:val="000000"/>
          <w:sz w:val="24"/>
          <w:szCs w:val="24"/>
        </w:rPr>
        <w:fldChar w:fldCharType="begin"/>
      </w:r>
      <w:r w:rsidR="00F62CE0" w:rsidRPr="00F62CE0">
        <w:rPr>
          <w:rFonts w:ascii="Times New Roman" w:hAnsi="Times New Roman"/>
          <w:color w:val="000000"/>
          <w:sz w:val="24"/>
          <w:szCs w:val="24"/>
        </w:rPr>
        <w:instrText xml:space="preserve"> REF _Ref87947176 \n \h  \* MERGEFORMAT </w:instrText>
      </w:r>
      <w:r w:rsidR="00F62CE0" w:rsidRPr="00F62CE0">
        <w:rPr>
          <w:rFonts w:ascii="Times New Roman" w:hAnsi="Times New Roman"/>
          <w:color w:val="000000"/>
          <w:sz w:val="24"/>
          <w:szCs w:val="24"/>
        </w:rPr>
      </w:r>
      <w:r w:rsidR="00F62CE0" w:rsidRPr="00F62CE0">
        <w:rPr>
          <w:rFonts w:ascii="Times New Roman" w:hAnsi="Times New Roman"/>
          <w:color w:val="000000"/>
          <w:sz w:val="24"/>
          <w:szCs w:val="24"/>
        </w:rPr>
        <w:fldChar w:fldCharType="separate"/>
      </w:r>
      <w:r w:rsidR="00F62CE0" w:rsidRPr="00F62CE0">
        <w:rPr>
          <w:rFonts w:ascii="Times New Roman" w:hAnsi="Times New Roman"/>
          <w:color w:val="000000"/>
          <w:sz w:val="24"/>
          <w:szCs w:val="24"/>
        </w:rPr>
        <w:t>5.2.3.5</w:t>
      </w:r>
      <w:r w:rsidR="00F62CE0" w:rsidRPr="00F62CE0">
        <w:rPr>
          <w:rFonts w:ascii="Times New Roman" w:hAnsi="Times New Roman"/>
          <w:color w:val="000000"/>
          <w:sz w:val="24"/>
          <w:szCs w:val="24"/>
        </w:rPr>
        <w:fldChar w:fldCharType="end"/>
      </w:r>
      <w:r w:rsidR="00F62CE0" w:rsidRPr="00F62CE0">
        <w:rPr>
          <w:rFonts w:ascii="Times New Roman" w:hAnsi="Times New Roman"/>
          <w:color w:val="000000"/>
          <w:sz w:val="24"/>
          <w:szCs w:val="24"/>
        </w:rPr>
        <w:t xml:space="preserve"> и 5.2.3.6</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proofErr w:type="gramStart"/>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8E35A6" w:rsidRPr="00F62CE0">
        <w:rPr>
          <w:rFonts w:ascii="Times New Roman" w:hAnsi="Times New Roman"/>
          <w:color w:val="000000" w:themeColor="text1"/>
          <w:sz w:val="24"/>
          <w:szCs w:val="24"/>
        </w:rPr>
        <w:fldChar w:fldCharType="begin"/>
      </w:r>
      <w:r w:rsidR="008E35A6" w:rsidRPr="00F62CE0">
        <w:rPr>
          <w:rFonts w:ascii="Times New Roman" w:hAnsi="Times New Roman"/>
          <w:color w:val="000000" w:themeColor="text1"/>
          <w:sz w:val="24"/>
          <w:szCs w:val="24"/>
        </w:rPr>
        <w:instrText xml:space="preserve"> REF _Ref87948515 \r \h </w:instrText>
      </w:r>
      <w:r w:rsidR="00F62CE0">
        <w:rPr>
          <w:rFonts w:ascii="Times New Roman" w:hAnsi="Times New Roman"/>
          <w:color w:val="000000" w:themeColor="text1"/>
          <w:sz w:val="24"/>
          <w:szCs w:val="24"/>
        </w:rPr>
        <w:instrText xml:space="preserve"> \* MERGEFORMAT </w:instrText>
      </w:r>
      <w:r w:rsidR="008E35A6" w:rsidRPr="00F62CE0">
        <w:rPr>
          <w:rFonts w:ascii="Times New Roman" w:hAnsi="Times New Roman"/>
          <w:color w:val="000000" w:themeColor="text1"/>
          <w:sz w:val="24"/>
          <w:szCs w:val="24"/>
        </w:rPr>
      </w:r>
      <w:r w:rsidR="008E35A6" w:rsidRPr="00F62CE0">
        <w:rPr>
          <w:rFonts w:ascii="Times New Roman" w:hAnsi="Times New Roman"/>
          <w:color w:val="000000" w:themeColor="text1"/>
          <w:sz w:val="24"/>
          <w:szCs w:val="24"/>
        </w:rPr>
        <w:fldChar w:fldCharType="separate"/>
      </w:r>
      <w:r w:rsidR="008E35A6" w:rsidRPr="00F62CE0">
        <w:rPr>
          <w:rFonts w:ascii="Times New Roman" w:hAnsi="Times New Roman"/>
          <w:color w:val="000000" w:themeColor="text1"/>
          <w:sz w:val="24"/>
          <w:szCs w:val="24"/>
        </w:rPr>
        <w:t>6.4</w:t>
      </w:r>
      <w:r w:rsidR="008E35A6" w:rsidRPr="00F62CE0">
        <w:rPr>
          <w:rFonts w:ascii="Times New Roman" w:hAnsi="Times New Roman"/>
          <w:color w:val="000000" w:themeColor="text1"/>
          <w:sz w:val="24"/>
          <w:szCs w:val="24"/>
        </w:rPr>
        <w:fldChar w:fldCharType="end"/>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proofErr w:type="gramEnd"/>
      <w:r w:rsidRPr="00F62CE0">
        <w:rPr>
          <w:rFonts w:ascii="Times New Roman" w:hAnsi="Times New Roman"/>
          <w:color w:val="000000" w:themeColor="text1"/>
          <w:sz w:val="24"/>
          <w:szCs w:val="24"/>
        </w:rPr>
        <w:t xml:space="preserve"> не применяются.</w:t>
      </w:r>
      <w:bookmarkEnd w:id="35"/>
    </w:p>
    <w:p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F62CE0">
        <w:rPr>
          <w:rFonts w:ascii="Times New Roman" w:hAnsi="Times New Roman"/>
          <w:color w:val="000000"/>
          <w:sz w:val="24"/>
          <w:szCs w:val="24"/>
        </w:rPr>
        <w:t xml:space="preserve">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1F72FA" w:rsidRPr="00F62CE0" w:rsidRDefault="007209EA" w:rsidP="001F72FA">
      <w:pPr>
        <w:numPr>
          <w:ilvl w:val="3"/>
          <w:numId w:val="30"/>
        </w:numPr>
        <w:spacing w:after="0" w:line="240" w:lineRule="auto"/>
        <w:ind w:left="0" w:firstLine="709"/>
        <w:contextualSpacing/>
        <w:jc w:val="both"/>
        <w:rPr>
          <w:rFonts w:ascii="Times New Roman" w:eastAsia="Times New Roman" w:hAnsi="Times New Roman"/>
          <w:color w:val="000000"/>
          <w:sz w:val="24"/>
          <w:szCs w:val="24"/>
          <w:lang w:eastAsia="ru-RU"/>
        </w:rPr>
      </w:pPr>
      <w:bookmarkStart w:id="36" w:name="_Ref102554170"/>
      <w:r w:rsidRPr="007209EA">
        <w:rPr>
          <w:rFonts w:ascii="Times New Roman" w:hAnsi="Times New Roman"/>
          <w:color w:val="000000"/>
          <w:sz w:val="24"/>
          <w:szCs w:val="24"/>
        </w:rPr>
        <w:t xml:space="preserve">Не позднее 20 (двадцати) рабочих дней </w:t>
      </w:r>
      <w:proofErr w:type="gramStart"/>
      <w:r w:rsidRPr="007209EA">
        <w:rPr>
          <w:rFonts w:ascii="Times New Roman" w:hAnsi="Times New Roman"/>
          <w:color w:val="000000"/>
          <w:sz w:val="24"/>
          <w:szCs w:val="24"/>
        </w:rPr>
        <w:t>с даты подписания</w:t>
      </w:r>
      <w:proofErr w:type="gramEnd"/>
      <w:r w:rsidRPr="007209EA">
        <w:rPr>
          <w:rFonts w:ascii="Times New Roman" w:hAnsi="Times New Roman"/>
          <w:color w:val="000000"/>
          <w:sz w:val="24"/>
          <w:szCs w:val="24"/>
        </w:rPr>
        <w:t xml:space="preserve"> Договора обратиться к </w:t>
      </w:r>
      <w:r w:rsidRPr="007209EA">
        <w:rPr>
          <w:rFonts w:ascii="Times New Roman" w:hAnsi="Times New Roman"/>
          <w:i/>
          <w:color w:val="000000"/>
          <w:sz w:val="24"/>
          <w:szCs w:val="24"/>
        </w:rPr>
        <w:t>Арендатору</w:t>
      </w:r>
      <w:r w:rsidRPr="007209EA">
        <w:rPr>
          <w:rFonts w:ascii="Times New Roman" w:hAnsi="Times New Roman"/>
          <w:color w:val="000000"/>
          <w:sz w:val="24"/>
          <w:szCs w:val="24"/>
        </w:rPr>
        <w:t xml:space="preserve"> по вопросу заключения договора </w:t>
      </w:r>
      <w:r w:rsidR="005D49AE">
        <w:rPr>
          <w:rFonts w:ascii="Times New Roman" w:hAnsi="Times New Roman"/>
          <w:color w:val="000000"/>
          <w:sz w:val="24"/>
          <w:szCs w:val="24"/>
        </w:rPr>
        <w:t>о присоединении</w:t>
      </w:r>
      <w:r w:rsidRPr="007209EA">
        <w:rPr>
          <w:rFonts w:ascii="Times New Roman" w:hAnsi="Times New Roman"/>
          <w:color w:val="000000"/>
          <w:sz w:val="24"/>
          <w:szCs w:val="24"/>
        </w:rPr>
        <w:t xml:space="preserve"> объектов дорожного сервиса к ЦКАД, </w:t>
      </w:r>
      <w:r w:rsidR="005D49AE">
        <w:rPr>
          <w:rFonts w:ascii="Times New Roman" w:hAnsi="Times New Roman"/>
          <w:color w:val="000000"/>
          <w:sz w:val="24"/>
          <w:szCs w:val="24"/>
        </w:rPr>
        <w:t xml:space="preserve">а также получения согласия </w:t>
      </w:r>
      <w:r w:rsidRPr="007209EA">
        <w:rPr>
          <w:rFonts w:ascii="Times New Roman" w:hAnsi="Times New Roman"/>
          <w:color w:val="000000"/>
          <w:sz w:val="24"/>
          <w:szCs w:val="24"/>
        </w:rPr>
        <w:t xml:space="preserve">Арендатора, </w:t>
      </w:r>
      <w:r w:rsidR="005D49AE">
        <w:rPr>
          <w:rFonts w:ascii="Times New Roman" w:hAnsi="Times New Roman"/>
          <w:color w:val="000000"/>
          <w:sz w:val="24"/>
          <w:szCs w:val="24"/>
        </w:rPr>
        <w:t xml:space="preserve">содержащего </w:t>
      </w:r>
      <w:r w:rsidRPr="007209EA">
        <w:rPr>
          <w:rFonts w:ascii="Times New Roman" w:hAnsi="Times New Roman"/>
          <w:color w:val="000000"/>
          <w:sz w:val="24"/>
          <w:szCs w:val="24"/>
        </w:rPr>
        <w:t>технические требования и условия на строительство Объектов.</w:t>
      </w:r>
      <w:bookmarkEnd w:id="36"/>
    </w:p>
    <w:p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rsidR="00C43B5F" w:rsidRPr="00F544CF" w:rsidRDefault="00C43B5F" w:rsidP="00C43B5F">
      <w:pPr>
        <w:pStyle w:val="aff0"/>
        <w:numPr>
          <w:ilvl w:val="3"/>
          <w:numId w:val="50"/>
        </w:numPr>
        <w:spacing w:after="0" w:line="240" w:lineRule="auto"/>
        <w:ind w:left="0" w:firstLine="709"/>
        <w:jc w:val="both"/>
        <w:rPr>
          <w:rFonts w:ascii="Times New Roman" w:hAnsi="Times New Roman"/>
          <w:color w:val="000000" w:themeColor="text1"/>
          <w:sz w:val="24"/>
          <w:szCs w:val="24"/>
        </w:rPr>
      </w:pPr>
      <w:proofErr w:type="gramStart"/>
      <w:r w:rsidRPr="009A653D">
        <w:rPr>
          <w:rFonts w:ascii="Times New Roman" w:eastAsia="Times New Roman" w:hAnsi="Times New Roman"/>
          <w:color w:val="000000" w:themeColor="text1"/>
          <w:sz w:val="24"/>
          <w:szCs w:val="24"/>
          <w:lang w:eastAsia="ru-RU"/>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w:t>
      </w:r>
      <w:proofErr w:type="gramEnd"/>
      <w:r w:rsidRPr="009A653D">
        <w:rPr>
          <w:rFonts w:ascii="Times New Roman" w:eastAsia="Times New Roman" w:hAnsi="Times New Roman"/>
          <w:color w:val="000000" w:themeColor="text1"/>
          <w:sz w:val="24"/>
          <w:szCs w:val="24"/>
          <w:lang w:eastAsia="ru-RU"/>
        </w:rPr>
        <w:t xml:space="preserve"> со стороны </w:t>
      </w:r>
      <w:r w:rsidRPr="001176CF">
        <w:rPr>
          <w:rFonts w:ascii="Times New Roman" w:eastAsia="Times New Roman" w:hAnsi="Times New Roman"/>
          <w:i/>
          <w:color w:val="000000" w:themeColor="text1"/>
          <w:sz w:val="24"/>
          <w:szCs w:val="24"/>
          <w:lang w:eastAsia="ru-RU"/>
        </w:rPr>
        <w:t>Арендатора</w:t>
      </w:r>
      <w:r w:rsidRPr="009A653D">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rsidR="00FE29F1" w:rsidRPr="00FE29F1" w:rsidRDefault="00FE29F1" w:rsidP="003A1954">
      <w:pPr>
        <w:pStyle w:val="aff0"/>
        <w:numPr>
          <w:ilvl w:val="3"/>
          <w:numId w:val="6"/>
        </w:numPr>
        <w:ind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630B92">
        <w:rPr>
          <w:rFonts w:ascii="Times New Roman" w:eastAsia="Times New Roman CYR" w:hAnsi="Times New Roman"/>
          <w:color w:val="000000" w:themeColor="text1"/>
          <w:sz w:val="24"/>
          <w:szCs w:val="24"/>
          <w:lang w:eastAsia="ar-SA"/>
        </w:rPr>
        <w:t>ЦКАД</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420C57">
        <w:rPr>
          <w:rFonts w:ascii="Times New Roman" w:eastAsia="Times New Roman" w:hAnsi="Times New Roman"/>
          <w:color w:val="000000" w:themeColor="text1"/>
          <w:sz w:val="24"/>
          <w:szCs w:val="24"/>
          <w:lang w:eastAsia="ru-RU"/>
        </w:rPr>
        <w:t>З</w:t>
      </w:r>
      <w:r w:rsidR="00420C5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rsidR="00246A48" w:rsidRP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630B92">
        <w:rPr>
          <w:rFonts w:ascii="Times New Roman" w:eastAsia="Times New Roman CYR" w:hAnsi="Times New Roman"/>
          <w:color w:val="000000" w:themeColor="text1"/>
          <w:sz w:val="24"/>
          <w:szCs w:val="24"/>
          <w:lang w:eastAsia="ar-SA"/>
        </w:rPr>
        <w:t>ЦКАД</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630B92">
        <w:rPr>
          <w:rFonts w:ascii="Times New Roman" w:eastAsia="Times New Roman" w:hAnsi="Times New Roman"/>
          <w:color w:val="000000" w:themeColor="text1"/>
          <w:sz w:val="24"/>
          <w:szCs w:val="24"/>
          <w:lang w:eastAsia="ru-RU"/>
        </w:rPr>
        <w:t>ЦКАД</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855F9">
        <w:rPr>
          <w:rFonts w:ascii="Times New Roman" w:eastAsia="Times New Roman" w:hAnsi="Times New Roman"/>
          <w:color w:val="000000" w:themeColor="text1"/>
          <w:sz w:val="24"/>
          <w:szCs w:val="24"/>
          <w:lang w:eastAsia="ru-RU"/>
        </w:rPr>
        <w:t>контроля за</w:t>
      </w:r>
      <w:proofErr w:type="gramEnd"/>
      <w:r w:rsidRPr="00E855F9">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ED119B" w:rsidRDefault="00A07317" w:rsidP="00790584">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7F355F" w:rsidRPr="00ED119B">
        <w:rPr>
          <w:rFonts w:ascii="Times New Roman" w:eastAsia="Times New Roman" w:hAnsi="Times New Roman"/>
          <w:color w:val="000000" w:themeColor="text1"/>
          <w:sz w:val="24"/>
          <w:szCs w:val="24"/>
          <w:lang w:eastAsia="ru-RU"/>
        </w:rPr>
        <w:fldChar w:fldCharType="begin"/>
      </w:r>
      <w:r w:rsidR="007F355F" w:rsidRPr="00ED119B">
        <w:rPr>
          <w:rFonts w:ascii="Times New Roman" w:eastAsia="Times New Roman" w:hAnsi="Times New Roman"/>
          <w:color w:val="000000" w:themeColor="text1"/>
          <w:sz w:val="24"/>
          <w:szCs w:val="24"/>
          <w:lang w:eastAsia="ru-RU"/>
        </w:rPr>
        <w:instrText xml:space="preserve"> REF _Ref87948254 \n \h </w:instrText>
      </w:r>
      <w:r w:rsidR="00ED119B">
        <w:rPr>
          <w:rFonts w:ascii="Times New Roman" w:eastAsia="Times New Roman" w:hAnsi="Times New Roman"/>
          <w:color w:val="000000" w:themeColor="text1"/>
          <w:sz w:val="24"/>
          <w:szCs w:val="24"/>
          <w:lang w:eastAsia="ru-RU"/>
        </w:rPr>
        <w:instrText xml:space="preserve"> \* MERGEFORMAT </w:instrText>
      </w:r>
      <w:r w:rsidR="007F355F" w:rsidRPr="00ED119B">
        <w:rPr>
          <w:rFonts w:ascii="Times New Roman" w:eastAsia="Times New Roman" w:hAnsi="Times New Roman"/>
          <w:color w:val="000000" w:themeColor="text1"/>
          <w:sz w:val="24"/>
          <w:szCs w:val="24"/>
          <w:lang w:eastAsia="ru-RU"/>
        </w:rPr>
      </w:r>
      <w:r w:rsidR="007F355F" w:rsidRPr="00ED119B">
        <w:rPr>
          <w:rFonts w:ascii="Times New Roman" w:eastAsia="Times New Roman" w:hAnsi="Times New Roman"/>
          <w:color w:val="000000" w:themeColor="text1"/>
          <w:sz w:val="24"/>
          <w:szCs w:val="24"/>
          <w:lang w:eastAsia="ru-RU"/>
        </w:rPr>
        <w:fldChar w:fldCharType="separate"/>
      </w:r>
      <w:r w:rsidR="007F355F" w:rsidRPr="00ED119B">
        <w:rPr>
          <w:rFonts w:ascii="Times New Roman" w:eastAsia="Times New Roman" w:hAnsi="Times New Roman"/>
          <w:color w:val="000000" w:themeColor="text1"/>
          <w:sz w:val="24"/>
          <w:szCs w:val="24"/>
          <w:lang w:eastAsia="ru-RU"/>
        </w:rPr>
        <w:t>9.7</w:t>
      </w:r>
      <w:r w:rsidR="007F355F"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roofErr w:type="gramEnd"/>
    </w:p>
    <w:p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420C57">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7"/>
    </w:p>
    <w:p w:rsidR="00790584" w:rsidRPr="00E855F9" w:rsidRDefault="00A07317" w:rsidP="00790584">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w:t>
      </w:r>
      <w:proofErr w:type="gramEnd"/>
      <w:r w:rsidRPr="00E855F9">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420C57">
        <w:rPr>
          <w:rFonts w:ascii="Times New Roman" w:hAnsi="Times New Roman"/>
          <w:color w:val="000000" w:themeColor="text1"/>
          <w:sz w:val="24"/>
          <w:szCs w:val="24"/>
        </w:rPr>
        <w:t>,</w:t>
      </w:r>
      <w:proofErr w:type="gramEnd"/>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proofErr w:type="gramStart"/>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8"/>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roofErr w:type="gramEnd"/>
    </w:p>
    <w:p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w:t>
      </w:r>
      <w:r w:rsidR="002E02F5" w:rsidRPr="002E02F5">
        <w:rPr>
          <w:rFonts w:ascii="Times New Roman" w:eastAsia="Times New Roman" w:hAnsi="Times New Roman"/>
          <w:color w:val="000000" w:themeColor="text1"/>
          <w:sz w:val="24"/>
          <w:szCs w:val="24"/>
          <w:lang w:eastAsia="ru-RU"/>
        </w:rPr>
        <w:t>от 22.03.2022 № 70</w:t>
      </w:r>
      <w:r w:rsidR="002E02F5" w:rsidRPr="002E02F5"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7B5739">
        <w:rPr>
          <w:rFonts w:ascii="Times New Roman" w:eastAsia="Times New Roman" w:hAnsi="Times New Roman"/>
          <w:color w:val="000000" w:themeColor="text1"/>
          <w:sz w:val="24"/>
          <w:szCs w:val="24"/>
          <w:lang w:eastAsia="ru-RU"/>
        </w:rPr>
        <w:t>10</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w:t>
      </w:r>
      <w:proofErr w:type="gramStart"/>
      <w:r w:rsidRPr="00D52D19">
        <w:rPr>
          <w:rFonts w:ascii="Times New Roman" w:eastAsia="Times New Roman" w:hAnsi="Times New Roman"/>
          <w:color w:val="000000" w:themeColor="text1"/>
          <w:sz w:val="24"/>
          <w:szCs w:val="24"/>
          <w:lang w:eastAsia="ru-RU"/>
        </w:rPr>
        <w:t>товарообороте</w:t>
      </w:r>
      <w:proofErr w:type="gramEnd"/>
      <w:r w:rsidRPr="00D52D19">
        <w:rPr>
          <w:rFonts w:ascii="Times New Roman" w:eastAsia="Times New Roman" w:hAnsi="Times New Roman"/>
          <w:color w:val="000000" w:themeColor="text1"/>
          <w:sz w:val="24"/>
          <w:szCs w:val="24"/>
          <w:lang w:eastAsia="ru-RU"/>
        </w:rPr>
        <w:t>.</w:t>
      </w:r>
      <w:bookmarkEnd w:id="39"/>
      <w:r w:rsidRPr="00D52D19">
        <w:rPr>
          <w:rFonts w:ascii="Times New Roman" w:eastAsia="Times New Roman" w:hAnsi="Times New Roman"/>
          <w:color w:val="000000" w:themeColor="text1"/>
          <w:sz w:val="24"/>
          <w:szCs w:val="24"/>
          <w:lang w:eastAsia="ru-RU"/>
        </w:rPr>
        <w:t xml:space="preserve"> </w:t>
      </w:r>
    </w:p>
    <w:p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_Ref87952794 \r \h </w:instrText>
      </w:r>
      <w:r w:rsidR="002863E8"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6.1.10</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предоставлять в течени</w:t>
      </w:r>
      <w:proofErr w:type="gramStart"/>
      <w:r w:rsidR="007266C0" w:rsidRPr="00ED119B">
        <w:rPr>
          <w:rFonts w:ascii="Times New Roman" w:eastAsia="Times New Roman" w:hAnsi="Times New Roman"/>
          <w:color w:val="000000" w:themeColor="text1"/>
          <w:sz w:val="24"/>
          <w:szCs w:val="24"/>
          <w:lang w:eastAsia="ru-RU"/>
        </w:rPr>
        <w:t>и</w:t>
      </w:r>
      <w:proofErr w:type="gramEnd"/>
      <w:r w:rsidR="007266C0" w:rsidRPr="00ED119B">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2F5AA9">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_Ref87953117 \r \h </w:instrText>
      </w:r>
      <w:r w:rsid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6.1.11</w:t>
      </w:r>
      <w:r w:rsidR="00CA1265" w:rsidRPr="00ED119B">
        <w:rPr>
          <w:rFonts w:ascii="Times New Roman" w:eastAsia="Times New Roman" w:hAnsi="Times New Roman"/>
          <w:color w:val="000000" w:themeColor="text1"/>
          <w:sz w:val="24"/>
          <w:szCs w:val="24"/>
          <w:lang w:eastAsia="ru-RU"/>
        </w:rPr>
        <w:fldChar w:fldCharType="end"/>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proofErr w:type="gramStart"/>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_Ref87954373 \r \h </w:instrText>
      </w:r>
      <w:r w:rsidR="000B339B"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6.1.12</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_Ref96105685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6.2.2.7</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w:t>
      </w:r>
      <w:proofErr w:type="gramStart"/>
      <w:r w:rsidR="00420C57">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переустройство третьим лицам – субарендаторами частей земельных участков </w:t>
      </w:r>
      <w:proofErr w:type="gramStart"/>
      <w:r w:rsidRPr="00EF4FFB">
        <w:rPr>
          <w:rFonts w:ascii="Times New Roman" w:eastAsia="Times New Roman" w:hAnsi="Times New Roman"/>
          <w:color w:val="000000" w:themeColor="text1"/>
          <w:sz w:val="24"/>
          <w:szCs w:val="24"/>
          <w:lang w:eastAsia="ru-RU"/>
        </w:rPr>
        <w:t>и(</w:t>
      </w:r>
      <w:proofErr w:type="gramEnd"/>
      <w:r w:rsidRPr="00EF4FFB">
        <w:rPr>
          <w:rFonts w:ascii="Times New Roman" w:eastAsia="Times New Roman" w:hAnsi="Times New Roman"/>
          <w:color w:val="000000" w:themeColor="text1"/>
          <w:sz w:val="24"/>
          <w:szCs w:val="24"/>
          <w:lang w:eastAsia="ru-RU"/>
        </w:rPr>
        <w:t>или) земельных участков, входящих в МФЗ.</w:t>
      </w:r>
    </w:p>
    <w:p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D01474" w:rsidRPr="00EF4FFB">
        <w:rPr>
          <w:rFonts w:ascii="Times New Roman" w:eastAsia="Times New Roman" w:hAnsi="Times New Roman"/>
          <w:color w:val="000000" w:themeColor="text1"/>
          <w:sz w:val="24"/>
          <w:szCs w:val="24"/>
          <w:lang w:eastAsia="ru-RU"/>
        </w:rPr>
        <w:fldChar w:fldCharType="begin"/>
      </w:r>
      <w:r w:rsidR="00D01474" w:rsidRPr="00EF4FFB">
        <w:rPr>
          <w:rFonts w:ascii="Times New Roman" w:eastAsia="Times New Roman" w:hAnsi="Times New Roman"/>
          <w:color w:val="000000" w:themeColor="text1"/>
          <w:sz w:val="24"/>
          <w:szCs w:val="24"/>
          <w:lang w:eastAsia="ru-RU"/>
        </w:rPr>
        <w:instrText xml:space="preserve"> REF _Ref102466043 \r \h </w:instrText>
      </w:r>
      <w:r w:rsidR="00EF4FFB">
        <w:rPr>
          <w:rFonts w:ascii="Times New Roman" w:eastAsia="Times New Roman" w:hAnsi="Times New Roman"/>
          <w:color w:val="000000" w:themeColor="text1"/>
          <w:sz w:val="24"/>
          <w:szCs w:val="24"/>
          <w:lang w:eastAsia="ru-RU"/>
        </w:rPr>
        <w:instrText xml:space="preserve"> \* MERGEFORMAT </w:instrText>
      </w:r>
      <w:r w:rsidR="00D01474" w:rsidRPr="00EF4FFB">
        <w:rPr>
          <w:rFonts w:ascii="Times New Roman" w:eastAsia="Times New Roman" w:hAnsi="Times New Roman"/>
          <w:color w:val="000000" w:themeColor="text1"/>
          <w:sz w:val="24"/>
          <w:szCs w:val="24"/>
          <w:lang w:eastAsia="ru-RU"/>
        </w:rPr>
      </w:r>
      <w:r w:rsidR="00D01474" w:rsidRPr="00EF4FFB">
        <w:rPr>
          <w:rFonts w:ascii="Times New Roman" w:eastAsia="Times New Roman" w:hAnsi="Times New Roman"/>
          <w:color w:val="000000" w:themeColor="text1"/>
          <w:sz w:val="24"/>
          <w:szCs w:val="24"/>
          <w:lang w:eastAsia="ru-RU"/>
        </w:rPr>
        <w:fldChar w:fldCharType="separate"/>
      </w:r>
      <w:r w:rsidR="00D01474" w:rsidRPr="00EF4FFB">
        <w:rPr>
          <w:rFonts w:ascii="Times New Roman" w:eastAsia="Times New Roman" w:hAnsi="Times New Roman"/>
          <w:color w:val="000000" w:themeColor="text1"/>
          <w:sz w:val="24"/>
          <w:szCs w:val="24"/>
          <w:lang w:eastAsia="ru-RU"/>
        </w:rPr>
        <w:t>6.1.9</w:t>
      </w:r>
      <w:r w:rsidR="00D01474"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EF4FFB" w:rsidRDefault="008009B4" w:rsidP="008009B4">
      <w:pPr>
        <w:pStyle w:val="aff0"/>
        <w:numPr>
          <w:ilvl w:val="3"/>
          <w:numId w:val="49"/>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_Ref87948454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7.2</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proofErr w:type="gramStart"/>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roofErr w:type="gramEnd"/>
    </w:p>
    <w:p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8E35A6">
        <w:rPr>
          <w:rFonts w:ascii="Times New Roman" w:eastAsia="Times New Roman" w:hAnsi="Times New Roman"/>
          <w:color w:val="000000" w:themeColor="text1"/>
          <w:sz w:val="24"/>
          <w:szCs w:val="24"/>
          <w:lang w:eastAsia="ru-RU"/>
        </w:rPr>
        <w:fldChar w:fldCharType="begin"/>
      </w:r>
      <w:r w:rsidR="008E35A6">
        <w:rPr>
          <w:rFonts w:ascii="Times New Roman" w:eastAsia="Times New Roman" w:hAnsi="Times New Roman"/>
          <w:color w:val="000000" w:themeColor="text1"/>
          <w:sz w:val="24"/>
          <w:szCs w:val="24"/>
          <w:lang w:eastAsia="ru-RU"/>
        </w:rPr>
        <w:instrText xml:space="preserve"> REF _Ref93680489 \r \h </w:instrText>
      </w:r>
      <w:r w:rsidR="008E35A6">
        <w:rPr>
          <w:rFonts w:ascii="Times New Roman" w:eastAsia="Times New Roman" w:hAnsi="Times New Roman"/>
          <w:color w:val="000000" w:themeColor="text1"/>
          <w:sz w:val="24"/>
          <w:szCs w:val="24"/>
          <w:lang w:eastAsia="ru-RU"/>
        </w:rPr>
      </w:r>
      <w:r w:rsidR="008E35A6">
        <w:rPr>
          <w:rFonts w:ascii="Times New Roman" w:eastAsia="Times New Roman" w:hAnsi="Times New Roman"/>
          <w:color w:val="000000" w:themeColor="text1"/>
          <w:sz w:val="24"/>
          <w:szCs w:val="24"/>
          <w:lang w:eastAsia="ru-RU"/>
        </w:rPr>
        <w:fldChar w:fldCharType="separate"/>
      </w:r>
      <w:r w:rsidR="008E35A6">
        <w:rPr>
          <w:rFonts w:ascii="Times New Roman" w:eastAsia="Times New Roman" w:hAnsi="Times New Roman"/>
          <w:color w:val="000000" w:themeColor="text1"/>
          <w:sz w:val="24"/>
          <w:szCs w:val="24"/>
          <w:lang w:eastAsia="ru-RU"/>
        </w:rPr>
        <w:t>5.2.1.1.1</w:t>
      </w:r>
      <w:r w:rsidR="008E35A6">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rsidR="00B26C67" w:rsidRPr="00EF4FFB" w:rsidRDefault="00B26C67" w:rsidP="001B6E22">
      <w:pPr>
        <w:numPr>
          <w:ilvl w:val="1"/>
          <w:numId w:val="5"/>
        </w:numPr>
        <w:spacing w:after="0" w:line="240" w:lineRule="auto"/>
        <w:jc w:val="both"/>
        <w:rPr>
          <w:rFonts w:ascii="Times New Roman" w:hAnsi="Times New Roman"/>
          <w:color w:val="000000" w:themeColor="text1"/>
          <w:sz w:val="24"/>
          <w:szCs w:val="24"/>
        </w:rPr>
      </w:pPr>
      <w:bookmarkStart w:id="43" w:name="_Ref87949020"/>
      <w:r w:rsidRPr="00B26C67">
        <w:rPr>
          <w:rFonts w:ascii="Times New Roman" w:hAnsi="Times New Roman"/>
          <w:color w:val="000000" w:themeColor="text1"/>
          <w:sz w:val="24"/>
          <w:szCs w:val="24"/>
        </w:rPr>
        <w:t xml:space="preserve">При прекращении обслуживания пользователей </w:t>
      </w:r>
      <w:r w:rsidR="00630B92">
        <w:rPr>
          <w:rFonts w:ascii="Times New Roman" w:hAnsi="Times New Roman"/>
          <w:color w:val="000000" w:themeColor="text1"/>
          <w:sz w:val="24"/>
          <w:szCs w:val="24"/>
        </w:rPr>
        <w:t>ЦКАД</w:t>
      </w:r>
      <w:r w:rsidRPr="00B26C67">
        <w:rPr>
          <w:rFonts w:ascii="Times New Roman" w:hAnsi="Times New Roman"/>
          <w:color w:val="000000" w:themeColor="text1"/>
          <w:sz w:val="24"/>
          <w:szCs w:val="24"/>
        </w:rPr>
        <w:t xml:space="preserve"> 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w:t>
      </w:r>
      <w:proofErr w:type="gramStart"/>
      <w:r w:rsidR="005D2453" w:rsidRPr="005D2453">
        <w:rPr>
          <w:rFonts w:ascii="Times New Roman" w:hAnsi="Times New Roman"/>
          <w:color w:val="000000"/>
          <w:sz w:val="24"/>
          <w:szCs w:val="24"/>
        </w:rPr>
        <w:t>и</w:t>
      </w:r>
      <w:proofErr w:type="gramEnd"/>
      <w:r w:rsidR="005D2453" w:rsidRPr="005D2453">
        <w:rPr>
          <w:rFonts w:ascii="Times New Roman" w:hAnsi="Times New Roman"/>
          <w:color w:val="000000"/>
          <w:sz w:val="24"/>
          <w:szCs w:val="24"/>
        </w:rPr>
        <w:t xml:space="preserve">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8E35A6" w:rsidRPr="00EF4FFB">
        <w:rPr>
          <w:rFonts w:ascii="Times New Roman" w:hAnsi="Times New Roman"/>
          <w:color w:val="000000" w:themeColor="text1"/>
          <w:sz w:val="24"/>
          <w:szCs w:val="24"/>
          <w:lang w:eastAsia="ru-RU"/>
        </w:rPr>
        <w:fldChar w:fldCharType="begin"/>
      </w:r>
      <w:r w:rsidR="008E35A6" w:rsidRPr="00EF4FFB">
        <w:rPr>
          <w:rFonts w:ascii="Times New Roman" w:hAnsi="Times New Roman"/>
          <w:color w:val="000000" w:themeColor="text1"/>
          <w:sz w:val="24"/>
          <w:szCs w:val="24"/>
          <w:lang w:eastAsia="ru-RU"/>
        </w:rPr>
        <w:instrText xml:space="preserve"> REF _Ref93680489 \r \h </w:instrText>
      </w:r>
      <w:r w:rsidR="00EF4FFB">
        <w:rPr>
          <w:rFonts w:ascii="Times New Roman" w:hAnsi="Times New Roman"/>
          <w:color w:val="000000" w:themeColor="text1"/>
          <w:sz w:val="24"/>
          <w:szCs w:val="24"/>
          <w:lang w:eastAsia="ru-RU"/>
        </w:rPr>
        <w:instrText xml:space="preserve"> \* MERGEFORMAT </w:instrText>
      </w:r>
      <w:r w:rsidR="008E35A6" w:rsidRPr="00EF4FFB">
        <w:rPr>
          <w:rFonts w:ascii="Times New Roman" w:hAnsi="Times New Roman"/>
          <w:color w:val="000000" w:themeColor="text1"/>
          <w:sz w:val="24"/>
          <w:szCs w:val="24"/>
          <w:lang w:eastAsia="ru-RU"/>
        </w:rPr>
      </w:r>
      <w:r w:rsidR="008E35A6" w:rsidRPr="00EF4FFB">
        <w:rPr>
          <w:rFonts w:ascii="Times New Roman" w:hAnsi="Times New Roman"/>
          <w:color w:val="000000" w:themeColor="text1"/>
          <w:sz w:val="24"/>
          <w:szCs w:val="24"/>
          <w:lang w:eastAsia="ru-RU"/>
        </w:rPr>
        <w:fldChar w:fldCharType="separate"/>
      </w:r>
      <w:r w:rsidR="008E35A6" w:rsidRPr="00EF4FFB">
        <w:rPr>
          <w:rFonts w:ascii="Times New Roman" w:hAnsi="Times New Roman"/>
          <w:color w:val="000000" w:themeColor="text1"/>
          <w:sz w:val="24"/>
          <w:szCs w:val="24"/>
          <w:lang w:eastAsia="ru-RU"/>
        </w:rPr>
        <w:t>5.2.1.1.1</w:t>
      </w:r>
      <w:r w:rsidR="008E35A6" w:rsidRPr="00EF4FFB">
        <w:rPr>
          <w:rFonts w:ascii="Times New Roman" w:hAnsi="Times New Roman"/>
          <w:color w:val="000000" w:themeColor="text1"/>
          <w:sz w:val="24"/>
          <w:szCs w:val="24"/>
          <w:lang w:eastAsia="ru-RU"/>
        </w:rPr>
        <w:fldChar w:fldCharType="end"/>
      </w:r>
      <w:r w:rsidRPr="00EF4FFB">
        <w:rPr>
          <w:rFonts w:ascii="Times New Roman" w:hAnsi="Times New Roman"/>
          <w:color w:val="000000" w:themeColor="text1"/>
          <w:sz w:val="24"/>
          <w:szCs w:val="24"/>
          <w:lang w:eastAsia="ru-RU"/>
        </w:rPr>
        <w:t xml:space="preserve"> Договора.</w:t>
      </w:r>
      <w:bookmarkEnd w:id="43"/>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 xml:space="preserve">При этом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931A1E" w:rsidRDefault="00931A1E" w:rsidP="001B6E22">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xml:space="preserve">, установленных пунктами 5.2.3.3 и 5.2.3.4 Договора,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1B6E22" w:rsidRPr="001B6E22" w:rsidRDefault="001B6E22" w:rsidP="001B6E22">
      <w:pPr>
        <w:pStyle w:val="aff0"/>
        <w:numPr>
          <w:ilvl w:val="1"/>
          <w:numId w:val="5"/>
        </w:numPr>
        <w:spacing w:after="0" w:line="240" w:lineRule="auto"/>
        <w:jc w:val="both"/>
        <w:rPr>
          <w:rFonts w:ascii="Times New Roman" w:hAnsi="Times New Roman"/>
          <w:color w:val="000000" w:themeColor="text1"/>
          <w:sz w:val="24"/>
          <w:szCs w:val="24"/>
        </w:rPr>
      </w:pPr>
      <w:proofErr w:type="gramStart"/>
      <w:r w:rsidRPr="001B6E22">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w:t>
      </w:r>
      <w:r w:rsidR="002E02F5" w:rsidRPr="002E02F5">
        <w:rPr>
          <w:rFonts w:ascii="Times New Roman" w:hAnsi="Times New Roman"/>
          <w:color w:val="000000" w:themeColor="text1"/>
          <w:sz w:val="24"/>
          <w:szCs w:val="24"/>
        </w:rPr>
        <w:t>от 22.03.2022 № 70</w:t>
      </w:r>
      <w:r w:rsidR="002E02F5" w:rsidRPr="002E02F5" w:rsidDel="002E02F5">
        <w:rPr>
          <w:rFonts w:ascii="Times New Roman" w:hAnsi="Times New Roman"/>
          <w:color w:val="000000" w:themeColor="text1"/>
          <w:sz w:val="24"/>
          <w:szCs w:val="24"/>
        </w:rPr>
        <w:t xml:space="preserve"> </w:t>
      </w:r>
      <w:r w:rsidRPr="001B6E22">
        <w:rPr>
          <w:rFonts w:ascii="Times New Roman" w:hAnsi="Times New Roman"/>
          <w:color w:val="000000" w:themeColor="text1"/>
          <w:sz w:val="24"/>
          <w:szCs w:val="24"/>
        </w:rPr>
        <w:t>(далее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w:t>
      </w:r>
      <w:proofErr w:type="gramEnd"/>
      <w:r w:rsidRPr="001B6E22">
        <w:rPr>
          <w:rFonts w:ascii="Times New Roman" w:hAnsi="Times New Roman"/>
          <w:color w:val="000000" w:themeColor="text1"/>
          <w:sz w:val="24"/>
          <w:szCs w:val="24"/>
        </w:rPr>
        <w:t xml:space="preserve"> нарушения.</w:t>
      </w:r>
    </w:p>
    <w:p w:rsidR="00790584" w:rsidRPr="00EF4FFB" w:rsidRDefault="00790584" w:rsidP="001B6E22">
      <w:pPr>
        <w:numPr>
          <w:ilvl w:val="1"/>
          <w:numId w:val="5"/>
        </w:numPr>
        <w:spacing w:after="0" w:line="240" w:lineRule="auto"/>
        <w:jc w:val="both"/>
        <w:rPr>
          <w:rFonts w:ascii="Times New Roman" w:hAnsi="Times New Roman"/>
          <w:color w:val="000000" w:themeColor="text1"/>
          <w:sz w:val="24"/>
          <w:szCs w:val="24"/>
        </w:rPr>
      </w:pPr>
      <w:bookmarkStart w:id="44" w:name="_Ref87949025"/>
      <w:proofErr w:type="gramStart"/>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w:t>
      </w:r>
      <w:proofErr w:type="gramEnd"/>
      <w:r w:rsidRPr="00EF4FFB">
        <w:rPr>
          <w:rFonts w:ascii="Times New Roman" w:hAnsi="Times New Roman"/>
          <w:color w:val="000000" w:themeColor="text1"/>
          <w:sz w:val="24"/>
        </w:rPr>
        <w:t xml:space="preserve"> </w:t>
      </w:r>
      <w:proofErr w:type="gramStart"/>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roofErr w:type="gramEnd"/>
    </w:p>
    <w:p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5"/>
      <w:r w:rsidRPr="00EF4FFB">
        <w:rPr>
          <w:rFonts w:ascii="Times New Roman" w:eastAsia="Times New Roman" w:hAnsi="Times New Roman"/>
          <w:color w:val="000000" w:themeColor="text1"/>
          <w:sz w:val="24"/>
          <w:szCs w:val="24"/>
          <w:lang w:eastAsia="ru-RU"/>
        </w:rPr>
        <w:t xml:space="preserve"> </w:t>
      </w:r>
    </w:p>
    <w:p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rsidR="00A07317" w:rsidRPr="00EF4FFB" w:rsidRDefault="00A07317" w:rsidP="00365E8B">
      <w:pPr>
        <w:spacing w:after="0" w:line="240" w:lineRule="auto"/>
        <w:ind w:left="709"/>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EF4FFB" w:rsidRDefault="00DF2F73" w:rsidP="00365E8B">
      <w:pPr>
        <w:pStyle w:val="aff0"/>
        <w:spacing w:after="0" w:line="240" w:lineRule="auto"/>
        <w:ind w:left="709"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EF4FFB" w:rsidRDefault="00DF2F73" w:rsidP="00365E8B">
      <w:pPr>
        <w:pStyle w:val="aff0"/>
        <w:spacing w:after="0" w:line="240" w:lineRule="auto"/>
        <w:ind w:left="709"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EF4FFB" w:rsidRDefault="00DC7CE8" w:rsidP="00365E8B">
      <w:pPr>
        <w:spacing w:after="0" w:line="240" w:lineRule="auto"/>
        <w:ind w:left="709"/>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D2687F" w:rsidRDefault="00DC7CE8" w:rsidP="00365E8B">
      <w:pPr>
        <w:spacing w:after="0" w:line="240" w:lineRule="auto"/>
        <w:ind w:left="709"/>
        <w:jc w:val="both"/>
        <w:rPr>
          <w:rFonts w:ascii="Times New Roman" w:eastAsia="Times New Roman" w:hAnsi="Times New Roman"/>
          <w:color w:val="000000" w:themeColor="text1"/>
          <w:sz w:val="24"/>
          <w:szCs w:val="24"/>
          <w:lang w:eastAsia="ru-RU"/>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r w:rsidR="008E35A6" w:rsidRPr="00E958A2">
        <w:rPr>
          <w:rFonts w:ascii="Cambria Math" w:eastAsia="Times New Roman" w:hAnsi="Cambria Math"/>
          <w:color w:val="000000" w:themeColor="text1"/>
          <w:sz w:val="24"/>
          <w:szCs w:val="24"/>
        </w:rPr>
        <w:t xml:space="preserve">Среднее арифметическое значение </w:t>
      </w:r>
      <w:r w:rsidR="008E35A6">
        <w:rPr>
          <w:rFonts w:ascii="Cambria Math" w:eastAsia="Times New Roman" w:hAnsi="Cambria Math"/>
          <w:color w:val="000000" w:themeColor="text1"/>
          <w:sz w:val="24"/>
          <w:szCs w:val="24"/>
        </w:rPr>
        <w:t xml:space="preserve">ежемесячной </w:t>
      </w:r>
      <w:r w:rsidR="008E35A6" w:rsidRPr="00E958A2">
        <w:rPr>
          <w:rFonts w:ascii="Cambria Math" w:eastAsia="Times New Roman" w:hAnsi="Cambria Math"/>
          <w:color w:val="000000" w:themeColor="text1"/>
          <w:sz w:val="24"/>
          <w:szCs w:val="24"/>
        </w:rPr>
        <w:t xml:space="preserve">начисленной Оборотной арендной платы с </w:t>
      </w:r>
      <w:r w:rsidR="008E35A6">
        <w:rPr>
          <w:rFonts w:ascii="Cambria Math" w:eastAsia="Times New Roman" w:hAnsi="Cambria Math"/>
          <w:color w:val="000000" w:themeColor="text1"/>
          <w:sz w:val="24"/>
          <w:szCs w:val="24"/>
        </w:rPr>
        <w:t xml:space="preserve">месяца </w:t>
      </w:r>
      <w:r w:rsidR="008E35A6"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008E35A6" w:rsidRPr="00E958A2">
        <w:rPr>
          <w:rFonts w:ascii="Cambria Math" w:eastAsia="Times New Roman" w:hAnsi="Cambria Math"/>
          <w:i/>
          <w:color w:val="000000" w:themeColor="text1"/>
          <w:sz w:val="24"/>
          <w:szCs w:val="24"/>
        </w:rPr>
        <w:t>Субарендатором</w:t>
      </w:r>
      <w:r w:rsidR="008E35A6">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rsidR="00A07317" w:rsidRPr="00E855F9" w:rsidRDefault="00A07317" w:rsidP="00A07317">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w:t>
      </w:r>
      <w:r w:rsidR="001B6E22">
        <w:rPr>
          <w:rFonts w:ascii="Times New Roman" w:hAnsi="Times New Roman"/>
          <w:color w:val="000000" w:themeColor="text1"/>
          <w:sz w:val="24"/>
          <w:szCs w:val="24"/>
          <w:lang w:eastAsia="ru-RU"/>
        </w:rPr>
        <w:t xml:space="preserve"> </w:t>
      </w:r>
      <w:r w:rsidR="00931A1E">
        <w:rPr>
          <w:rFonts w:ascii="Times New Roman" w:hAnsi="Times New Roman"/>
          <w:color w:val="000000" w:themeColor="text1"/>
          <w:sz w:val="24"/>
          <w:szCs w:val="24"/>
          <w:lang w:eastAsia="ru-RU"/>
        </w:rPr>
        <w:t>7.8</w:t>
      </w:r>
      <w:r w:rsidR="00D4475A">
        <w:rPr>
          <w:rFonts w:ascii="Times New Roman" w:hAnsi="Times New Roman"/>
          <w:color w:val="000000" w:themeColor="text1"/>
          <w:sz w:val="24"/>
          <w:szCs w:val="24"/>
          <w:lang w:eastAsia="ru-RU"/>
        </w:rPr>
        <w:t>, 7.</w:t>
      </w:r>
      <w:r w:rsidR="001B6E22">
        <w:rPr>
          <w:rFonts w:ascii="Times New Roman" w:hAnsi="Times New Roman"/>
          <w:color w:val="000000" w:themeColor="text1"/>
          <w:sz w:val="24"/>
          <w:szCs w:val="24"/>
          <w:lang w:eastAsia="ru-RU"/>
        </w:rPr>
        <w:t>9</w:t>
      </w:r>
      <w:r w:rsidR="00931A1E">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w:t>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7.8</w:t>
      </w:r>
      <w:r w:rsidR="001B6E22">
        <w:rPr>
          <w:rFonts w:ascii="Times New Roman" w:hAnsi="Times New Roman"/>
          <w:color w:val="000000" w:themeColor="text1"/>
          <w:sz w:val="24"/>
          <w:szCs w:val="24"/>
          <w:lang w:eastAsia="ru-RU"/>
        </w:rPr>
        <w:t>, 7.9</w:t>
      </w:r>
      <w:r w:rsidR="00B26C67">
        <w:rPr>
          <w:rFonts w:ascii="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proofErr w:type="gramStart"/>
      <w:r w:rsidR="00420C57">
        <w:rPr>
          <w:rFonts w:ascii="Times New Roman" w:hAnsi="Times New Roman"/>
          <w:color w:val="000000" w:themeColor="text1"/>
          <w:sz w:val="24"/>
          <w:szCs w:val="24"/>
          <w:lang w:eastAsia="ru-RU"/>
        </w:rPr>
        <w:t>,</w:t>
      </w:r>
      <w:proofErr w:type="gramEnd"/>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до </w:t>
      </w:r>
      <w:r w:rsidRPr="00E855F9">
        <w:rPr>
          <w:rFonts w:ascii="Times New Roman" w:hAnsi="Times New Roman"/>
          <w:color w:val="000000" w:themeColor="text1"/>
          <w:sz w:val="24"/>
          <w:szCs w:val="24"/>
          <w:lang w:eastAsia="ru-RU"/>
        </w:rPr>
        <w:t>размера</w:t>
      </w:r>
      <w:r w:rsidR="005F0A3F">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005F0A3F">
        <w:rPr>
          <w:rFonts w:ascii="Times New Roman" w:hAnsi="Times New Roman"/>
          <w:color w:val="000000" w:themeColor="text1"/>
          <w:sz w:val="24"/>
          <w:szCs w:val="24"/>
          <w:lang w:eastAsia="ru-RU"/>
        </w:rPr>
        <w:t xml:space="preserve">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w:t>
      </w:r>
      <w:proofErr w:type="gramStart"/>
      <w:r w:rsidRPr="00E855F9">
        <w:rPr>
          <w:rFonts w:ascii="Times New Roman" w:hAnsi="Times New Roman"/>
          <w:color w:val="000000" w:themeColor="text1"/>
          <w:sz w:val="24"/>
          <w:szCs w:val="24"/>
          <w:lang w:eastAsia="ru-RU"/>
        </w:rPr>
        <w:t>с даты получения</w:t>
      </w:r>
      <w:proofErr w:type="gramEnd"/>
      <w:r w:rsidRPr="00E855F9">
        <w:rPr>
          <w:rFonts w:ascii="Times New Roman" w:hAnsi="Times New Roman"/>
          <w:color w:val="000000" w:themeColor="text1"/>
          <w:sz w:val="24"/>
          <w:szCs w:val="24"/>
          <w:lang w:eastAsia="ru-RU"/>
        </w:rPr>
        <w:t xml:space="preserve">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w:t>
      </w:r>
      <w:proofErr w:type="gramStart"/>
      <w:r w:rsidRPr="00E855F9">
        <w:rPr>
          <w:rFonts w:ascii="Times New Roman" w:hAnsi="Times New Roman"/>
          <w:color w:val="000000" w:themeColor="text1"/>
          <w:sz w:val="24"/>
          <w:szCs w:val="24"/>
          <w:lang w:eastAsia="ru-RU"/>
        </w:rPr>
        <w:t>с даты окончания</w:t>
      </w:r>
      <w:proofErr w:type="gramEnd"/>
      <w:r w:rsidRPr="00E855F9">
        <w:rPr>
          <w:rFonts w:ascii="Times New Roman" w:hAnsi="Times New Roman"/>
          <w:color w:val="000000" w:themeColor="text1"/>
          <w:sz w:val="24"/>
          <w:szCs w:val="24"/>
          <w:lang w:eastAsia="ru-RU"/>
        </w:rPr>
        <w:t xml:space="preserve"> Договора по реквизитам, указанным в пункте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_Ref87949092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B5739">
        <w:rPr>
          <w:rFonts w:ascii="Times New Roman" w:hAnsi="Times New Roman"/>
          <w:color w:val="000000" w:themeColor="text1"/>
          <w:sz w:val="24"/>
          <w:szCs w:val="24"/>
          <w:lang w:eastAsia="ru-RU"/>
        </w:rPr>
        <w:t>16</w:t>
      </w:r>
      <w:r w:rsidR="007F355F">
        <w:rPr>
          <w:rFonts w:ascii="Times New Roman" w:hAnsi="Times New Roman"/>
          <w:color w:val="000000" w:themeColor="text1"/>
          <w:sz w:val="24"/>
          <w:szCs w:val="24"/>
          <w:lang w:eastAsia="ru-RU"/>
        </w:rPr>
        <w:t>.2</w:t>
      </w:r>
      <w:r w:rsidR="007F355F">
        <w:rPr>
          <w:rFonts w:ascii="Times New Roman" w:hAnsi="Times New Roman"/>
          <w:color w:val="000000" w:themeColor="text1"/>
          <w:sz w:val="24"/>
          <w:szCs w:val="24"/>
          <w:lang w:eastAsia="ru-RU"/>
        </w:rPr>
        <w:fldChar w:fldCharType="end"/>
      </w:r>
      <w:r w:rsidRPr="00E855F9">
        <w:rPr>
          <w:rFonts w:ascii="Times New Roman" w:hAnsi="Times New Roman"/>
          <w:color w:val="000000" w:themeColor="text1"/>
          <w:sz w:val="24"/>
          <w:szCs w:val="24"/>
          <w:lang w:eastAsia="ru-RU"/>
        </w:rPr>
        <w:t xml:space="preserve"> Договора.</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E855F9">
        <w:rPr>
          <w:rFonts w:ascii="Times New Roman" w:hAnsi="Times New Roman"/>
          <w:color w:val="000000" w:themeColor="text1"/>
          <w:sz w:val="24"/>
          <w:szCs w:val="24"/>
          <w:lang w:eastAsia="ru-RU"/>
        </w:rPr>
        <w:t>о-</w:t>
      </w:r>
      <w:proofErr w:type="gramEnd"/>
      <w:r w:rsidRPr="00E855F9">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E855F9">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855F9">
        <w:rPr>
          <w:rFonts w:ascii="Times New Roman" w:eastAsia="Times New Roman" w:hAnsi="Times New Roman"/>
          <w:color w:val="000000" w:themeColor="text1"/>
          <w:sz w:val="24"/>
          <w:szCs w:val="24"/>
          <w:lang w:eastAsia="ru-RU"/>
        </w:rPr>
        <w:t>Договор</w:t>
      </w:r>
      <w:proofErr w:type="gramEnd"/>
      <w:r w:rsidRPr="00E855F9">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FE287A"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2E02F5" w:rsidRPr="002E02F5">
        <w:rPr>
          <w:rFonts w:ascii="Times New Roman" w:eastAsia="Times New Roman" w:hAnsi="Times New Roman"/>
          <w:color w:val="000000" w:themeColor="text1"/>
          <w:sz w:val="24"/>
          <w:szCs w:val="24"/>
          <w:lang w:eastAsia="ru-RU"/>
        </w:rPr>
        <w:t xml:space="preserve"> и/или электронные документы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3850AE"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_Ref110279854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6.1.7</w:t>
      </w:r>
      <w:r w:rsidR="003850AE" w:rsidRPr="001A6915">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_Ref110280000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6.2.1.6</w:t>
      </w:r>
      <w:r w:rsidR="003850AE" w:rsidRPr="001A6915">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_Ref110280070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6.4.3.21</w:t>
      </w:r>
      <w:r w:rsidR="003850AE" w:rsidRPr="001A6915">
        <w:rPr>
          <w:rFonts w:ascii="Times New Roman" w:eastAsia="Times New Roman" w:hAnsi="Times New Roman"/>
          <w:color w:val="000000" w:themeColor="text1"/>
          <w:sz w:val="24"/>
          <w:szCs w:val="24"/>
          <w:lang w:eastAsia="ru-RU"/>
        </w:rPr>
        <w:fldChar w:fldCharType="end"/>
      </w:r>
      <w:r w:rsidRPr="00FE287A">
        <w:rPr>
          <w:rFonts w:ascii="Times New Roman" w:eastAsia="Times New Roman" w:hAnsi="Times New Roman"/>
          <w:color w:val="000000" w:themeColor="text1"/>
          <w:sz w:val="24"/>
          <w:szCs w:val="24"/>
          <w:lang w:eastAsia="ru-RU"/>
        </w:rPr>
        <w:t xml:space="preserve"> Договора. </w:t>
      </w:r>
      <w:r w:rsidR="005F0A3F">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363F63">
        <w:rPr>
          <w:rFonts w:ascii="Times New Roman" w:eastAsia="Times New Roman" w:hAnsi="Times New Roman"/>
          <w:color w:val="000000" w:themeColor="text1"/>
          <w:sz w:val="24"/>
          <w:szCs w:val="24"/>
          <w:lang w:eastAsia="ru-RU"/>
        </w:rPr>
        <w:fldChar w:fldCharType="begin"/>
      </w:r>
      <w:r w:rsidR="00363F63">
        <w:rPr>
          <w:rFonts w:ascii="Times New Roman" w:eastAsia="Times New Roman" w:hAnsi="Times New Roman"/>
          <w:color w:val="000000" w:themeColor="text1"/>
          <w:sz w:val="24"/>
          <w:szCs w:val="24"/>
          <w:lang w:eastAsia="ru-RU"/>
        </w:rPr>
        <w:instrText xml:space="preserve"> REF _Ref110274408 \r \h </w:instrText>
      </w:r>
      <w:r w:rsidR="00363F63">
        <w:rPr>
          <w:rFonts w:ascii="Times New Roman" w:eastAsia="Times New Roman" w:hAnsi="Times New Roman"/>
          <w:color w:val="000000" w:themeColor="text1"/>
          <w:sz w:val="24"/>
          <w:szCs w:val="24"/>
          <w:lang w:eastAsia="ru-RU"/>
        </w:rPr>
      </w:r>
      <w:r w:rsidR="00363F63">
        <w:rPr>
          <w:rFonts w:ascii="Times New Roman" w:eastAsia="Times New Roman" w:hAnsi="Times New Roman"/>
          <w:color w:val="000000" w:themeColor="text1"/>
          <w:sz w:val="24"/>
          <w:szCs w:val="24"/>
          <w:lang w:eastAsia="ru-RU"/>
        </w:rPr>
        <w:fldChar w:fldCharType="separate"/>
      </w:r>
      <w:r w:rsidR="00363F63">
        <w:rPr>
          <w:rFonts w:ascii="Times New Roman" w:eastAsia="Times New Roman" w:hAnsi="Times New Roman"/>
          <w:color w:val="000000" w:themeColor="text1"/>
          <w:sz w:val="24"/>
          <w:szCs w:val="24"/>
          <w:lang w:eastAsia="ru-RU"/>
        </w:rPr>
        <w:t>1.4</w:t>
      </w:r>
      <w:r w:rsidR="00363F63">
        <w:rPr>
          <w:rFonts w:ascii="Times New Roman" w:eastAsia="Times New Roman" w:hAnsi="Times New Roman"/>
          <w:color w:val="000000" w:themeColor="text1"/>
          <w:sz w:val="24"/>
          <w:szCs w:val="24"/>
          <w:lang w:eastAsia="ru-RU"/>
        </w:rPr>
        <w:fldChar w:fldCharType="end"/>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E855F9">
        <w:rPr>
          <w:rFonts w:ascii="Times New Roman" w:eastAsia="Times New Roman" w:hAnsi="Times New Roman"/>
          <w:color w:val="000000" w:themeColor="text1"/>
          <w:sz w:val="24"/>
          <w:szCs w:val="24"/>
          <w:lang w:eastAsia="ru-RU"/>
        </w:rPr>
        <w:t xml:space="preserve">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обусловленные реконструкцией и капитальным ремонтом участка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8"/>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_Ref87949651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5.2.3.3</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363F63" w:rsidRPr="00EF4FFB">
        <w:rPr>
          <w:rFonts w:ascii="Times New Roman" w:eastAsia="Times New Roman" w:hAnsi="Times New Roman"/>
          <w:color w:val="000000" w:themeColor="text1"/>
          <w:sz w:val="24"/>
          <w:szCs w:val="24"/>
          <w:lang w:eastAsia="ru-RU"/>
        </w:rPr>
        <w:fldChar w:fldCharType="begin"/>
      </w:r>
      <w:r w:rsidR="00363F63" w:rsidRPr="00EF4FFB">
        <w:rPr>
          <w:rFonts w:ascii="Times New Roman" w:eastAsia="Times New Roman" w:hAnsi="Times New Roman"/>
          <w:color w:val="000000" w:themeColor="text1"/>
          <w:sz w:val="24"/>
          <w:szCs w:val="24"/>
          <w:lang w:eastAsia="ru-RU"/>
        </w:rPr>
        <w:instrText xml:space="preserve"> REF _Ref87882559 \r \h </w:instrText>
      </w:r>
      <w:r w:rsidR="00EF4FFB">
        <w:rPr>
          <w:rFonts w:ascii="Times New Roman" w:eastAsia="Times New Roman" w:hAnsi="Times New Roman"/>
          <w:color w:val="000000" w:themeColor="text1"/>
          <w:sz w:val="24"/>
          <w:szCs w:val="24"/>
          <w:lang w:eastAsia="ru-RU"/>
        </w:rPr>
        <w:instrText xml:space="preserve"> \* MERGEFORMAT </w:instrText>
      </w:r>
      <w:r w:rsidR="00363F63" w:rsidRPr="00EF4FFB">
        <w:rPr>
          <w:rFonts w:ascii="Times New Roman" w:eastAsia="Times New Roman" w:hAnsi="Times New Roman"/>
          <w:color w:val="000000" w:themeColor="text1"/>
          <w:sz w:val="24"/>
          <w:szCs w:val="24"/>
          <w:lang w:eastAsia="ru-RU"/>
        </w:rPr>
      </w:r>
      <w:r w:rsidR="00363F63" w:rsidRPr="00EF4FFB">
        <w:rPr>
          <w:rFonts w:ascii="Times New Roman" w:eastAsia="Times New Roman" w:hAnsi="Times New Roman"/>
          <w:color w:val="000000" w:themeColor="text1"/>
          <w:sz w:val="24"/>
          <w:szCs w:val="24"/>
          <w:lang w:eastAsia="ru-RU"/>
        </w:rPr>
        <w:fldChar w:fldCharType="separate"/>
      </w:r>
      <w:r w:rsidR="00363F63" w:rsidRPr="00EF4FFB">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fldChar w:fldCharType="end"/>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Pr="00C272C1">
        <w:rPr>
          <w:rFonts w:ascii="Times New Roman" w:hAnsi="Times New Roman"/>
          <w:color w:val="000000"/>
          <w:sz w:val="24"/>
          <w:szCs w:val="24"/>
          <w:lang w:eastAsia="ru-RU"/>
        </w:rPr>
        <w:fldChar w:fldCharType="begin"/>
      </w:r>
      <w:r w:rsidRPr="00C272C1">
        <w:rPr>
          <w:rFonts w:ascii="Times New Roman" w:hAnsi="Times New Roman"/>
          <w:color w:val="000000"/>
          <w:sz w:val="24"/>
          <w:szCs w:val="24"/>
          <w:lang w:eastAsia="ru-RU"/>
        </w:rPr>
        <w:instrText xml:space="preserve"> REF _Ref110440803 \r \h  \* MERGEFORMAT </w:instrText>
      </w:r>
      <w:r w:rsidRPr="00C272C1">
        <w:rPr>
          <w:rFonts w:ascii="Times New Roman" w:hAnsi="Times New Roman"/>
          <w:color w:val="000000"/>
          <w:sz w:val="24"/>
          <w:szCs w:val="24"/>
          <w:lang w:eastAsia="ru-RU"/>
        </w:rPr>
      </w:r>
      <w:r w:rsidRPr="00C272C1">
        <w:rPr>
          <w:rFonts w:ascii="Times New Roman" w:hAnsi="Times New Roman"/>
          <w:color w:val="000000"/>
          <w:sz w:val="24"/>
          <w:szCs w:val="24"/>
          <w:lang w:eastAsia="ru-RU"/>
        </w:rPr>
        <w:fldChar w:fldCharType="separate"/>
      </w:r>
      <w:r w:rsidRPr="00C272C1">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fldChar w:fldCharType="end"/>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w:t>
      </w:r>
      <w:proofErr w:type="gramStart"/>
      <w:r w:rsidRPr="00C272C1">
        <w:rPr>
          <w:rFonts w:ascii="Times New Roman" w:hAnsi="Times New Roman"/>
          <w:color w:val="000000"/>
          <w:sz w:val="24"/>
          <w:szCs w:val="24"/>
        </w:rPr>
        <w:t>но</w:t>
      </w:r>
      <w:proofErr w:type="gramEnd"/>
      <w:r w:rsidRPr="00C272C1">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7F355F" w:rsidRPr="00EF4FFB">
        <w:rPr>
          <w:rFonts w:ascii="Times New Roman" w:hAnsi="Times New Roman"/>
          <w:color w:val="000000" w:themeColor="text1"/>
          <w:sz w:val="24"/>
          <w:szCs w:val="24"/>
        </w:rPr>
        <w:fldChar w:fldCharType="begin"/>
      </w:r>
      <w:r w:rsidR="007F355F" w:rsidRPr="00EF4FFB">
        <w:rPr>
          <w:rFonts w:ascii="Times New Roman" w:hAnsi="Times New Roman"/>
          <w:color w:val="000000" w:themeColor="text1"/>
          <w:sz w:val="24"/>
          <w:szCs w:val="24"/>
        </w:rPr>
        <w:instrText xml:space="preserve"> REF _Ref87948515 \n \h </w:instrText>
      </w:r>
      <w:r w:rsidR="00EF4FFB">
        <w:rPr>
          <w:rFonts w:ascii="Times New Roman" w:hAnsi="Times New Roman"/>
          <w:color w:val="000000" w:themeColor="text1"/>
          <w:sz w:val="24"/>
          <w:szCs w:val="24"/>
        </w:rPr>
        <w:instrText xml:space="preserve"> \* MERGEFORMAT </w:instrText>
      </w:r>
      <w:r w:rsidR="007F355F" w:rsidRPr="00EF4FFB">
        <w:rPr>
          <w:rFonts w:ascii="Times New Roman" w:hAnsi="Times New Roman"/>
          <w:color w:val="000000" w:themeColor="text1"/>
          <w:sz w:val="24"/>
          <w:szCs w:val="24"/>
        </w:rPr>
      </w:r>
      <w:r w:rsidR="007F355F" w:rsidRPr="00EF4FFB">
        <w:rPr>
          <w:rFonts w:ascii="Times New Roman" w:hAnsi="Times New Roman"/>
          <w:color w:val="000000" w:themeColor="text1"/>
          <w:sz w:val="24"/>
          <w:szCs w:val="24"/>
        </w:rPr>
        <w:fldChar w:fldCharType="separate"/>
      </w:r>
      <w:r w:rsidR="007F355F" w:rsidRPr="00EF4FFB">
        <w:rPr>
          <w:rFonts w:ascii="Times New Roman" w:hAnsi="Times New Roman"/>
          <w:color w:val="000000" w:themeColor="text1"/>
          <w:sz w:val="24"/>
          <w:szCs w:val="24"/>
        </w:rPr>
        <w:t>6.4</w:t>
      </w:r>
      <w:r w:rsidR="007F355F" w:rsidRPr="00EF4FFB">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9"/>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_Ref87949841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5.5</w:t>
      </w:r>
      <w:r w:rsidR="007F355F" w:rsidRPr="00EF4FFB">
        <w:rPr>
          <w:rFonts w:ascii="Times New Roman" w:eastAsia="Times New Roman" w:hAnsi="Times New Roman"/>
          <w:color w:val="000000" w:themeColor="text1"/>
          <w:sz w:val="24"/>
          <w:szCs w:val="24"/>
          <w:lang w:eastAsia="ru-RU"/>
        </w:rPr>
        <w:fldChar w:fldCharType="end"/>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пунктах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_Ref87949869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9.7.1</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_Ref87949882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w:t>
      </w:r>
      <w:r w:rsidR="00C272C1">
        <w:rPr>
          <w:rFonts w:ascii="Times New Roman" w:eastAsia="Times New Roman" w:hAnsi="Times New Roman"/>
          <w:color w:val="000000" w:themeColor="text1"/>
          <w:sz w:val="24"/>
          <w:szCs w:val="24"/>
          <w:lang w:eastAsia="ru-RU"/>
        </w:rPr>
        <w:t>9</w:t>
      </w:r>
      <w:r w:rsidR="007F355F" w:rsidRPr="00EF4FFB">
        <w:rPr>
          <w:rFonts w:ascii="Times New Roman" w:eastAsia="Times New Roman" w:hAnsi="Times New Roman"/>
          <w:color w:val="000000" w:themeColor="text1"/>
          <w:sz w:val="24"/>
          <w:szCs w:val="24"/>
          <w:lang w:eastAsia="ru-RU"/>
        </w:rPr>
        <w:fldChar w:fldCharType="end"/>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7F355F" w:rsidRPr="00EF4FFB">
        <w:rPr>
          <w:rFonts w:ascii="Times New Roman" w:hAnsi="Times New Roman"/>
          <w:sz w:val="24"/>
          <w:szCs w:val="24"/>
        </w:rPr>
        <w:fldChar w:fldCharType="begin"/>
      </w:r>
      <w:r w:rsidR="007F355F" w:rsidRPr="00EF4FFB">
        <w:rPr>
          <w:rFonts w:ascii="Times New Roman" w:hAnsi="Times New Roman"/>
          <w:sz w:val="24"/>
          <w:szCs w:val="24"/>
        </w:rPr>
        <w:instrText xml:space="preserve"> REF _Ref87949974 \n \h </w:instrText>
      </w:r>
      <w:r w:rsidR="00EF4FFB">
        <w:rPr>
          <w:rFonts w:ascii="Times New Roman" w:hAnsi="Times New Roman"/>
          <w:sz w:val="24"/>
          <w:szCs w:val="24"/>
        </w:rPr>
        <w:instrText xml:space="preserve"> \* MERGEFORMAT </w:instrText>
      </w:r>
      <w:r w:rsidR="007F355F" w:rsidRPr="00EF4FFB">
        <w:rPr>
          <w:rFonts w:ascii="Times New Roman" w:hAnsi="Times New Roman"/>
          <w:sz w:val="24"/>
          <w:szCs w:val="24"/>
        </w:rPr>
      </w:r>
      <w:r w:rsidR="007F355F" w:rsidRPr="00EF4FFB">
        <w:rPr>
          <w:rFonts w:ascii="Times New Roman" w:hAnsi="Times New Roman"/>
          <w:sz w:val="24"/>
          <w:szCs w:val="24"/>
        </w:rPr>
        <w:fldChar w:fldCharType="separate"/>
      </w:r>
      <w:r w:rsidR="001B6E22">
        <w:rPr>
          <w:rFonts w:ascii="Times New Roman" w:hAnsi="Times New Roman"/>
          <w:sz w:val="24"/>
          <w:szCs w:val="24"/>
        </w:rPr>
        <w:t>13</w:t>
      </w:r>
      <w:r w:rsidR="007F355F" w:rsidRPr="00EF4FFB">
        <w:rPr>
          <w:rFonts w:ascii="Times New Roman" w:hAnsi="Times New Roman"/>
          <w:sz w:val="24"/>
          <w:szCs w:val="24"/>
        </w:rPr>
        <w:t>.1</w:t>
      </w:r>
      <w:r w:rsidR="007F355F" w:rsidRPr="00EF4FFB">
        <w:rPr>
          <w:rFonts w:ascii="Times New Roman" w:hAnsi="Times New Roman"/>
          <w:sz w:val="24"/>
          <w:szCs w:val="24"/>
        </w:rPr>
        <w:fldChar w:fldCharType="end"/>
      </w:r>
      <w:r w:rsidR="00B26C67" w:rsidRPr="00EF4FFB">
        <w:rPr>
          <w:rFonts w:ascii="Times New Roman" w:hAnsi="Times New Roman"/>
          <w:sz w:val="24"/>
          <w:szCs w:val="24"/>
        </w:rPr>
        <w:t xml:space="preserve"> – </w:t>
      </w:r>
      <w:r w:rsidR="007F355F" w:rsidRPr="00EF4FFB">
        <w:rPr>
          <w:rFonts w:ascii="Times New Roman" w:hAnsi="Times New Roman"/>
          <w:sz w:val="24"/>
          <w:szCs w:val="24"/>
        </w:rPr>
        <w:fldChar w:fldCharType="begin"/>
      </w:r>
      <w:r w:rsidR="007F355F" w:rsidRPr="00EF4FFB">
        <w:rPr>
          <w:rFonts w:ascii="Times New Roman" w:hAnsi="Times New Roman"/>
          <w:sz w:val="24"/>
          <w:szCs w:val="24"/>
        </w:rPr>
        <w:instrText xml:space="preserve"> REF _Ref85792389 \n \h </w:instrText>
      </w:r>
      <w:r w:rsidR="00EF4FFB">
        <w:rPr>
          <w:rFonts w:ascii="Times New Roman" w:hAnsi="Times New Roman"/>
          <w:sz w:val="24"/>
          <w:szCs w:val="24"/>
        </w:rPr>
        <w:instrText xml:space="preserve"> \* MERGEFORMAT </w:instrText>
      </w:r>
      <w:r w:rsidR="007F355F" w:rsidRPr="00EF4FFB">
        <w:rPr>
          <w:rFonts w:ascii="Times New Roman" w:hAnsi="Times New Roman"/>
          <w:sz w:val="24"/>
          <w:szCs w:val="24"/>
        </w:rPr>
      </w:r>
      <w:r w:rsidR="007F355F" w:rsidRPr="00EF4FFB">
        <w:rPr>
          <w:rFonts w:ascii="Times New Roman" w:hAnsi="Times New Roman"/>
          <w:sz w:val="24"/>
          <w:szCs w:val="24"/>
        </w:rPr>
        <w:fldChar w:fldCharType="separate"/>
      </w:r>
      <w:r w:rsidR="001B6E22">
        <w:rPr>
          <w:rFonts w:ascii="Times New Roman" w:hAnsi="Times New Roman"/>
          <w:sz w:val="24"/>
          <w:szCs w:val="24"/>
        </w:rPr>
        <w:t>13</w:t>
      </w:r>
      <w:r w:rsidR="007F355F" w:rsidRPr="00EF4FFB">
        <w:rPr>
          <w:rFonts w:ascii="Times New Roman" w:hAnsi="Times New Roman"/>
          <w:sz w:val="24"/>
          <w:szCs w:val="24"/>
        </w:rPr>
        <w:t>.4</w:t>
      </w:r>
      <w:r w:rsidR="007F355F" w:rsidRPr="00EF4FFB">
        <w:rPr>
          <w:rFonts w:ascii="Times New Roman" w:hAnsi="Times New Roman"/>
          <w:sz w:val="24"/>
          <w:szCs w:val="24"/>
        </w:rPr>
        <w:fldChar w:fldCharType="end"/>
      </w:r>
      <w:r w:rsidRPr="00EF4FFB">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5D3C1E">
        <w:rPr>
          <w:rFonts w:ascii="Times New Roman" w:eastAsia="Times New Roman" w:hAnsi="Times New Roman"/>
          <w:color w:val="000000" w:themeColor="text1"/>
          <w:sz w:val="24"/>
          <w:szCs w:val="24"/>
          <w:lang w:eastAsia="ru-RU"/>
        </w:rPr>
        <w:t xml:space="preserve">При наличии </w:t>
      </w:r>
      <w:proofErr w:type="gramStart"/>
      <w:r w:rsidRPr="005D3C1E">
        <w:rPr>
          <w:rFonts w:ascii="Times New Roman" w:eastAsia="Times New Roman" w:hAnsi="Times New Roman"/>
          <w:color w:val="000000" w:themeColor="text1"/>
          <w:sz w:val="24"/>
          <w:szCs w:val="24"/>
          <w:lang w:eastAsia="ru-RU"/>
        </w:rPr>
        <w:t>указанных</w:t>
      </w:r>
      <w:proofErr w:type="gramEnd"/>
      <w:r w:rsidRPr="005D3C1E">
        <w:rPr>
          <w:rFonts w:ascii="Times New Roman" w:eastAsia="Times New Roman" w:hAnsi="Times New Roman"/>
          <w:color w:val="000000" w:themeColor="text1"/>
          <w:sz w:val="24"/>
          <w:szCs w:val="24"/>
          <w:lang w:eastAsia="ru-RU"/>
        </w:rPr>
        <w:t xml:space="preserve">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w:t>
      </w:r>
      <w:proofErr w:type="gramStart"/>
      <w:r w:rsidRPr="005D3C1E">
        <w:rPr>
          <w:rFonts w:ascii="Times New Roman" w:eastAsia="Times New Roman" w:hAnsi="Times New Roman"/>
          <w:color w:val="000000" w:themeColor="text1"/>
          <w:sz w:val="24"/>
          <w:szCs w:val="24"/>
          <w:lang w:eastAsia="ru-RU"/>
        </w:rPr>
        <w:t>расторжении</w:t>
      </w:r>
      <w:proofErr w:type="gramEnd"/>
      <w:r w:rsidRPr="005D3C1E">
        <w:rPr>
          <w:rFonts w:ascii="Times New Roman" w:eastAsia="Times New Roman" w:hAnsi="Times New Roman"/>
          <w:color w:val="000000" w:themeColor="text1"/>
          <w:sz w:val="24"/>
          <w:szCs w:val="24"/>
          <w:lang w:eastAsia="ru-RU"/>
        </w:rPr>
        <w:t xml:space="preserve"> Договора в одностороннем порядке.</w:t>
      </w:r>
      <w:bookmarkEnd w:id="51"/>
    </w:p>
    <w:p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_Ref87948254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9.7</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_Ref87950156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11.4</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w:t>
      </w:r>
      <w:bookmarkEnd w:id="52"/>
    </w:p>
    <w:p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E855F9" w:rsidRDefault="00A07317" w:rsidP="001B6E2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1B6E22" w:rsidRPr="001B6E22">
        <w:rPr>
          <w:rFonts w:ascii="Times New Roman" w:eastAsia="Times New Roman" w:hAnsi="Times New Roman"/>
          <w:color w:val="000000" w:themeColor="text1"/>
          <w:sz w:val="24"/>
          <w:szCs w:val="24"/>
          <w:lang w:val="en-US" w:eastAsia="ru-RU"/>
        </w:rPr>
        <w:t>XVI</w:t>
      </w:r>
      <w:r w:rsidRPr="00E855F9">
        <w:rPr>
          <w:rFonts w:ascii="Times New Roman" w:eastAsia="Times New Roman" w:hAnsi="Times New Roman"/>
          <w:color w:val="000000" w:themeColor="text1"/>
          <w:sz w:val="24"/>
          <w:szCs w:val="24"/>
          <w:lang w:eastAsia="ru-RU"/>
        </w:rPr>
        <w:t xml:space="preserve"> Договор</w:t>
      </w:r>
      <w:r w:rsidR="001E1002">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 xml:space="preserve"> в качестве почтовых.</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rsidR="00A07317" w:rsidRPr="00E855F9" w:rsidRDefault="00A07317" w:rsidP="000F2A3B">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w:t>
      </w:r>
      <w:proofErr w:type="gramStart"/>
      <w:r w:rsidRPr="00E855F9">
        <w:rPr>
          <w:rFonts w:ascii="Times New Roman" w:eastAsia="Times New Roman" w:hAnsi="Times New Roman"/>
          <w:color w:val="000000" w:themeColor="text1"/>
          <w:sz w:val="24"/>
          <w:szCs w:val="24"/>
          <w:lang w:eastAsia="ru-RU"/>
        </w:rPr>
        <w:t>вручении</w:t>
      </w:r>
      <w:proofErr w:type="gramEnd"/>
      <w:r w:rsidRPr="00E855F9">
        <w:rPr>
          <w:rFonts w:ascii="Times New Roman" w:eastAsia="Times New Roman" w:hAnsi="Times New Roman"/>
          <w:color w:val="000000" w:themeColor="text1"/>
          <w:sz w:val="24"/>
          <w:szCs w:val="24"/>
          <w:lang w:eastAsia="ru-RU"/>
        </w:rPr>
        <w:t xml:space="preserve">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w:t>
      </w:r>
      <w:proofErr w:type="gramStart"/>
      <w:r w:rsidRPr="00E855F9">
        <w:rPr>
          <w:rFonts w:ascii="Times New Roman" w:eastAsia="Times New Roman" w:hAnsi="Times New Roman"/>
          <w:color w:val="000000" w:themeColor="text1"/>
          <w:sz w:val="24"/>
          <w:szCs w:val="24"/>
          <w:lang w:eastAsia="ru-RU"/>
        </w:rPr>
        <w:t>о</w:t>
      </w:r>
      <w:proofErr w:type="gramEnd"/>
      <w:r w:rsidRPr="00E855F9">
        <w:rPr>
          <w:rFonts w:ascii="Times New Roman" w:eastAsia="Times New Roman" w:hAnsi="Times New Roman"/>
          <w:color w:val="000000" w:themeColor="text1"/>
          <w:sz w:val="24"/>
          <w:szCs w:val="24"/>
          <w:lang w:eastAsia="ru-RU"/>
        </w:rPr>
        <w:t xml:space="preserve">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000F2A3B" w:rsidRPr="000F2A3B">
        <w:rPr>
          <w:rFonts w:ascii="Times New Roman" w:eastAsia="Times New Roman" w:hAnsi="Times New Roman"/>
          <w:color w:val="000000" w:themeColor="text1"/>
          <w:sz w:val="24"/>
          <w:szCs w:val="24"/>
          <w:lang w:val="en-US" w:eastAsia="ru-RU"/>
        </w:rPr>
        <w:t>XVI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w:t>
      </w:r>
      <w:proofErr w:type="gramStart"/>
      <w:r w:rsidRPr="00E855F9">
        <w:rPr>
          <w:rFonts w:ascii="Times New Roman" w:eastAsia="Times New Roman" w:hAnsi="Times New Roman"/>
          <w:color w:val="000000" w:themeColor="text1"/>
          <w:sz w:val="24"/>
          <w:szCs w:val="24"/>
          <w:lang w:eastAsia="ru-RU"/>
        </w:rPr>
        <w:t>о</w:t>
      </w:r>
      <w:proofErr w:type="gramEnd"/>
      <w:r w:rsidRPr="00E855F9">
        <w:rPr>
          <w:rFonts w:ascii="Times New Roman" w:eastAsia="Times New Roman" w:hAnsi="Times New Roman"/>
          <w:color w:val="000000" w:themeColor="text1"/>
          <w:sz w:val="24"/>
          <w:szCs w:val="24"/>
          <w:lang w:eastAsia="ru-RU"/>
        </w:rPr>
        <w:t xml:space="preserve">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rsidR="00A07317" w:rsidRPr="00E855F9" w:rsidRDefault="00A07317" w:rsidP="002E529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2E5293" w:rsidRPr="002E5293">
        <w:rPr>
          <w:rFonts w:ascii="Times New Roman" w:eastAsia="Times New Roman" w:hAnsi="Times New Roman"/>
          <w:color w:val="000000" w:themeColor="text1"/>
          <w:sz w:val="24"/>
          <w:szCs w:val="24"/>
          <w:lang w:val="en-US" w:eastAsia="ru-RU"/>
        </w:rPr>
        <w:t>XVI</w:t>
      </w:r>
      <w:r w:rsidR="002E5293">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rsidR="001B6E22" w:rsidRPr="00A815E8" w:rsidRDefault="001B6E22" w:rsidP="001B6E22">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A815E8">
        <w:rPr>
          <w:rFonts w:ascii="Times New Roman" w:eastAsia="Times New Roman" w:hAnsi="Times New Roman"/>
          <w:b/>
          <w:color w:val="000000" w:themeColor="text1"/>
          <w:sz w:val="24"/>
          <w:szCs w:val="24"/>
          <w:lang w:eastAsia="ru-RU"/>
        </w:rPr>
        <w:t>Глава XII. Электронный документооборот</w:t>
      </w:r>
    </w:p>
    <w:p w:rsidR="001B6E22" w:rsidRPr="00A815E8" w:rsidRDefault="001B6E22" w:rsidP="001B6E22">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Электронный обмен документами будет осуществляться </w:t>
      </w:r>
      <w:r w:rsidRPr="00A815E8">
        <w:rPr>
          <w:rFonts w:ascii="Times New Roman" w:hAnsi="Times New Roman"/>
          <w:i/>
          <w:sz w:val="24"/>
          <w:szCs w:val="24"/>
        </w:rPr>
        <w:t>Сторонами</w:t>
      </w:r>
      <w:r w:rsidRPr="00A815E8">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Настоящим разделом </w:t>
      </w:r>
      <w:r w:rsidRPr="00A815E8">
        <w:rPr>
          <w:rFonts w:ascii="Times New Roman" w:hAnsi="Times New Roman"/>
          <w:i/>
          <w:sz w:val="24"/>
          <w:szCs w:val="24"/>
        </w:rPr>
        <w:t>Стороны</w:t>
      </w:r>
      <w:r w:rsidRPr="00A815E8">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A815E8">
        <w:rPr>
          <w:rFonts w:ascii="Times New Roman" w:hAnsi="Times New Roman"/>
          <w:i/>
          <w:sz w:val="24"/>
          <w:szCs w:val="24"/>
        </w:rPr>
        <w:t>Сторонами</w:t>
      </w:r>
      <w:r w:rsidRPr="00A815E8">
        <w:rPr>
          <w:rFonts w:ascii="Times New Roman" w:hAnsi="Times New Roman"/>
          <w:sz w:val="24"/>
          <w:szCs w:val="24"/>
        </w:rPr>
        <w:t xml:space="preserve"> Договору, Приложений и дополнительных соглашений к нему.</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Термины и определения:</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A815E8">
        <w:rPr>
          <w:rFonts w:ascii="Times New Roman" w:hAnsi="Times New Roman"/>
          <w:i/>
          <w:color w:val="000000"/>
          <w:sz w:val="24"/>
          <w:szCs w:val="24"/>
          <w:lang w:eastAsia="ru-RU"/>
        </w:rPr>
        <w:t>Сторонами</w:t>
      </w:r>
      <w:r w:rsidRPr="00A815E8">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A815E8">
        <w:rPr>
          <w:rFonts w:ascii="Times New Roman" w:hAnsi="Times New Roman"/>
          <w:i/>
          <w:color w:val="000000"/>
          <w:sz w:val="24"/>
          <w:szCs w:val="24"/>
          <w:lang w:eastAsia="ru-RU"/>
        </w:rPr>
        <w:t>Сторонами</w:t>
      </w:r>
      <w:r w:rsidRPr="00A815E8">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proofErr w:type="gramStart"/>
      <w:r w:rsidRPr="00A815E8">
        <w:rPr>
          <w:rFonts w:ascii="Times New Roman" w:hAnsi="Times New Roman"/>
          <w:color w:val="000000"/>
          <w:sz w:val="24"/>
          <w:szCs w:val="24"/>
          <w:lang w:eastAsia="ru-RU"/>
        </w:rPr>
        <w:t>Квалифицированная</w:t>
      </w:r>
      <w:proofErr w:type="gramEnd"/>
      <w:r w:rsidRPr="00A815E8">
        <w:rPr>
          <w:rFonts w:ascii="Times New Roman" w:hAnsi="Times New Roman"/>
          <w:color w:val="000000"/>
          <w:sz w:val="24"/>
          <w:szCs w:val="24"/>
          <w:lang w:eastAsia="ru-RU"/>
        </w:rPr>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9A0366">
        <w:rPr>
          <w:rFonts w:ascii="Times New Roman" w:hAnsi="Times New Roman"/>
          <w:color w:val="000000"/>
          <w:sz w:val="24"/>
          <w:szCs w:val="24"/>
          <w:lang w:eastAsia="ru-RU"/>
        </w:rPr>
        <w:t xml:space="preserve"> </w:t>
      </w:r>
      <w:r w:rsidRPr="00A815E8">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A815E8">
        <w:rPr>
          <w:rFonts w:ascii="Times New Roman" w:hAnsi="Times New Roman"/>
          <w:i/>
          <w:color w:val="000000"/>
          <w:sz w:val="24"/>
          <w:szCs w:val="24"/>
          <w:lang w:eastAsia="ru-RU"/>
        </w:rPr>
        <w:t>Сторонами</w:t>
      </w:r>
      <w:r w:rsidRPr="00A815E8">
        <w:rPr>
          <w:rFonts w:ascii="Times New Roman" w:hAnsi="Times New Roman"/>
          <w:color w:val="000000"/>
          <w:sz w:val="24"/>
          <w:szCs w:val="24"/>
          <w:lang w:eastAsia="ru-RU"/>
        </w:rPr>
        <w:t>.</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A815E8">
        <w:rPr>
          <w:rFonts w:ascii="Times New Roman" w:hAnsi="Times New Roman"/>
          <w:i/>
          <w:color w:val="000000"/>
          <w:sz w:val="24"/>
          <w:szCs w:val="24"/>
          <w:lang w:eastAsia="ru-RU"/>
        </w:rPr>
        <w:t>Сторонами</w:t>
      </w:r>
      <w:r w:rsidRPr="00A815E8">
        <w:rPr>
          <w:rFonts w:ascii="Times New Roman" w:hAnsi="Times New Roman"/>
          <w:color w:val="000000"/>
          <w:sz w:val="24"/>
          <w:szCs w:val="24"/>
          <w:lang w:eastAsia="ru-RU"/>
        </w:rPr>
        <w:t>.</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i/>
          <w:sz w:val="24"/>
          <w:szCs w:val="24"/>
        </w:rPr>
        <w:t>Стороны</w:t>
      </w:r>
      <w:r w:rsidRPr="00A815E8">
        <w:rPr>
          <w:rFonts w:ascii="Times New Roman" w:hAnsi="Times New Roman"/>
          <w:sz w:val="24"/>
          <w:szCs w:val="24"/>
        </w:rPr>
        <w:t xml:space="preserve"> в рамках заключенного Договора будут обмениваться</w:t>
      </w:r>
      <w:r w:rsidR="009A0366">
        <w:rPr>
          <w:rFonts w:ascii="Times New Roman" w:hAnsi="Times New Roman"/>
          <w:sz w:val="24"/>
          <w:szCs w:val="24"/>
        </w:rPr>
        <w:t xml:space="preserve"> следующими</w:t>
      </w:r>
      <w:r w:rsidR="00760FDA">
        <w:rPr>
          <w:rFonts w:ascii="Times New Roman" w:hAnsi="Times New Roman"/>
          <w:sz w:val="24"/>
          <w:szCs w:val="24"/>
        </w:rPr>
        <w:t xml:space="preserve"> электронными документами:</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 универсальные передаточные документы (УПД);</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color w:val="000000"/>
          <w:sz w:val="24"/>
          <w:szCs w:val="24"/>
          <w:lang w:eastAsia="ru-RU"/>
        </w:rPr>
        <w:t>– счета-фактуры.</w:t>
      </w:r>
    </w:p>
    <w:p w:rsidR="001B6E22" w:rsidRPr="00A815E8" w:rsidRDefault="001B6E22"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815E8">
        <w:rPr>
          <w:rFonts w:ascii="Times New Roman" w:hAnsi="Times New Roman"/>
          <w:i/>
          <w:color w:val="000000"/>
          <w:sz w:val="24"/>
          <w:szCs w:val="24"/>
          <w:lang w:eastAsia="ru-RU"/>
        </w:rPr>
        <w:t>Стороны</w:t>
      </w:r>
      <w:r w:rsidRPr="00A815E8">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1B6E22" w:rsidRPr="00A815E8" w:rsidRDefault="004A0E4B" w:rsidP="001B6E2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A0366">
        <w:rPr>
          <w:rFonts w:ascii="Times New Roman" w:hAnsi="Times New Roman"/>
          <w:i/>
          <w:sz w:val="24"/>
          <w:szCs w:val="24"/>
        </w:rPr>
        <w:t xml:space="preserve">Стороны </w:t>
      </w:r>
      <w:r w:rsidRPr="009A0366">
        <w:rPr>
          <w:rFonts w:ascii="Times New Roman" w:hAnsi="Times New Roman"/>
          <w:sz w:val="24"/>
          <w:szCs w:val="24"/>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Договору</w:t>
      </w:r>
      <w:r w:rsidR="001B6E22" w:rsidRPr="00A815E8">
        <w:rPr>
          <w:rFonts w:ascii="Times New Roman" w:hAnsi="Times New Roman"/>
          <w:color w:val="000000"/>
          <w:sz w:val="24"/>
          <w:szCs w:val="24"/>
          <w:lang w:eastAsia="ru-RU"/>
        </w:rPr>
        <w:t>.</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i/>
          <w:sz w:val="24"/>
          <w:szCs w:val="24"/>
        </w:rPr>
        <w:t>Стороны</w:t>
      </w:r>
      <w:r w:rsidRPr="00A815E8">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A815E8">
        <w:rPr>
          <w:rFonts w:ascii="Times New Roman" w:hAnsi="Times New Roman"/>
          <w:i/>
          <w:sz w:val="24"/>
          <w:szCs w:val="24"/>
        </w:rPr>
        <w:t>Сторонами</w:t>
      </w:r>
      <w:r w:rsidRPr="00A815E8">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A815E8">
        <w:rPr>
          <w:rFonts w:ascii="Times New Roman" w:hAnsi="Times New Roman"/>
          <w:i/>
          <w:sz w:val="24"/>
          <w:szCs w:val="24"/>
        </w:rPr>
        <w:t>Стороны</w:t>
      </w:r>
      <w:r w:rsidRPr="00A815E8">
        <w:rPr>
          <w:rFonts w:ascii="Times New Roman" w:hAnsi="Times New Roman"/>
          <w:sz w:val="24"/>
          <w:szCs w:val="24"/>
        </w:rPr>
        <w:t>, должны быть подписаны Квалифицированной ЭП.</w:t>
      </w:r>
    </w:p>
    <w:p w:rsidR="001B6E22" w:rsidRPr="00A815E8" w:rsidRDefault="001B6E22" w:rsidP="009A0366">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A815E8">
        <w:rPr>
          <w:rFonts w:ascii="Times New Roman" w:hAnsi="Times New Roman"/>
          <w:i/>
          <w:sz w:val="24"/>
          <w:szCs w:val="24"/>
        </w:rPr>
        <w:t>Сторон</w:t>
      </w:r>
      <w:r w:rsidRPr="00A815E8">
        <w:rPr>
          <w:rFonts w:ascii="Times New Roman" w:hAnsi="Times New Roman"/>
          <w:sz w:val="24"/>
          <w:szCs w:val="24"/>
        </w:rPr>
        <w:t xml:space="preserve"> самостоятельно.</w:t>
      </w:r>
    </w:p>
    <w:p w:rsidR="001B6E22" w:rsidRPr="004A0E4B" w:rsidRDefault="004A0E4B" w:rsidP="009A0366">
      <w:pPr>
        <w:numPr>
          <w:ilvl w:val="1"/>
          <w:numId w:val="52"/>
        </w:numPr>
        <w:shd w:val="clear" w:color="auto" w:fill="FFFFFF"/>
        <w:spacing w:after="0" w:line="240" w:lineRule="auto"/>
        <w:ind w:left="0" w:firstLine="709"/>
        <w:jc w:val="both"/>
        <w:rPr>
          <w:rFonts w:ascii="Times New Roman" w:hAnsi="Times New Roman"/>
          <w:sz w:val="24"/>
          <w:szCs w:val="24"/>
        </w:rPr>
      </w:pPr>
      <w:r w:rsidRPr="004A0E4B">
        <w:rPr>
          <w:rFonts w:ascii="Times New Roman" w:hAnsi="Times New Roman"/>
          <w:i/>
          <w:sz w:val="24"/>
          <w:szCs w:val="24"/>
        </w:rPr>
        <w:t xml:space="preserve">Стороны </w:t>
      </w:r>
      <w:r w:rsidRPr="004A0E4B">
        <w:rPr>
          <w:rFonts w:ascii="Times New Roman" w:hAnsi="Times New Roman"/>
          <w:sz w:val="24"/>
          <w:szCs w:val="24"/>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Pr>
          <w:rFonts w:ascii="Times New Roman" w:hAnsi="Times New Roman"/>
          <w:sz w:val="24"/>
          <w:szCs w:val="24"/>
        </w:rPr>
        <w:t xml:space="preserve"> в том числе, </w:t>
      </w:r>
      <w:proofErr w:type="gramStart"/>
      <w:r>
        <w:rPr>
          <w:rFonts w:ascii="Times New Roman" w:hAnsi="Times New Roman"/>
          <w:sz w:val="24"/>
          <w:szCs w:val="24"/>
        </w:rPr>
        <w:t>но</w:t>
      </w:r>
      <w:proofErr w:type="gramEnd"/>
      <w:r>
        <w:rPr>
          <w:rFonts w:ascii="Times New Roman" w:hAnsi="Times New Roman"/>
          <w:sz w:val="24"/>
          <w:szCs w:val="24"/>
        </w:rPr>
        <w:t xml:space="preserve"> не ограничиваясь,</w:t>
      </w:r>
      <w:r w:rsidRPr="004A0E4B">
        <w:rPr>
          <w:rFonts w:ascii="Times New Roman" w:hAnsi="Times New Roman"/>
          <w:sz w:val="24"/>
          <w:szCs w:val="24"/>
        </w:rPr>
        <w:t xml:space="preserve">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w:t>
      </w:r>
      <w:proofErr w:type="gramStart"/>
      <w:r w:rsidRPr="004A0E4B">
        <w:rPr>
          <w:rFonts w:ascii="Times New Roman" w:hAnsi="Times New Roman"/>
          <w:sz w:val="24"/>
          <w:szCs w:val="24"/>
        </w:rPr>
        <w:t>ств Ст</w:t>
      </w:r>
      <w:proofErr w:type="gramEnd"/>
      <w:r w:rsidRPr="004A0E4B">
        <w:rPr>
          <w:rFonts w:ascii="Times New Roman" w:hAnsi="Times New Roman"/>
          <w:sz w:val="24"/>
          <w:szCs w:val="24"/>
        </w:rPr>
        <w:t>ороны производят обмен документами на бумажном носителе с подписанием собственноручной подписью</w:t>
      </w:r>
      <w:r w:rsidR="009A0366" w:rsidRPr="004A0E4B">
        <w:rPr>
          <w:rFonts w:ascii="Times New Roman" w:hAnsi="Times New Roman"/>
          <w:sz w:val="24"/>
          <w:szCs w:val="24"/>
        </w:rPr>
        <w:t>.</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i/>
          <w:sz w:val="24"/>
          <w:szCs w:val="24"/>
        </w:rPr>
        <w:t>Стороны</w:t>
      </w:r>
      <w:r w:rsidRPr="00A815E8">
        <w:rPr>
          <w:rFonts w:ascii="Times New Roman" w:hAnsi="Times New Roman"/>
          <w:sz w:val="24"/>
          <w:szCs w:val="24"/>
        </w:rPr>
        <w:t xml:space="preserve"> признают, что электронные документы, подписанные КЭП каждой из </w:t>
      </w:r>
      <w:r w:rsidRPr="00A815E8">
        <w:rPr>
          <w:rFonts w:ascii="Times New Roman" w:hAnsi="Times New Roman"/>
          <w:i/>
          <w:sz w:val="24"/>
          <w:szCs w:val="24"/>
        </w:rPr>
        <w:t>Сторон</w:t>
      </w:r>
      <w:r w:rsidRPr="00A815E8">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A815E8">
        <w:rPr>
          <w:rFonts w:ascii="Times New Roman" w:hAnsi="Times New Roman"/>
          <w:i/>
          <w:sz w:val="24"/>
          <w:szCs w:val="24"/>
        </w:rPr>
        <w:t>Сторон</w:t>
      </w:r>
      <w:r w:rsidRPr="00A815E8">
        <w:rPr>
          <w:rFonts w:ascii="Times New Roman" w:hAnsi="Times New Roman"/>
          <w:sz w:val="24"/>
          <w:szCs w:val="24"/>
        </w:rPr>
        <w:t xml:space="preserve">. </w:t>
      </w:r>
      <w:r w:rsidRPr="00A815E8">
        <w:rPr>
          <w:rFonts w:ascii="Times New Roman" w:hAnsi="Times New Roman"/>
          <w:i/>
          <w:sz w:val="24"/>
          <w:szCs w:val="24"/>
        </w:rPr>
        <w:t>Стороны</w:t>
      </w:r>
      <w:r w:rsidRPr="00A815E8">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Каждая из </w:t>
      </w:r>
      <w:r w:rsidRPr="00A815E8">
        <w:rPr>
          <w:rFonts w:ascii="Times New Roman" w:hAnsi="Times New Roman"/>
          <w:i/>
          <w:sz w:val="24"/>
          <w:szCs w:val="24"/>
        </w:rPr>
        <w:t>Сторон</w:t>
      </w:r>
      <w:r w:rsidRPr="00A815E8">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A815E8">
        <w:rPr>
          <w:rFonts w:ascii="Times New Roman" w:hAnsi="Times New Roman"/>
          <w:i/>
          <w:sz w:val="24"/>
          <w:szCs w:val="24"/>
        </w:rPr>
        <w:t>Сторона</w:t>
      </w:r>
      <w:r w:rsidRPr="00A815E8">
        <w:rPr>
          <w:rFonts w:ascii="Times New Roman" w:hAnsi="Times New Roman"/>
          <w:sz w:val="24"/>
          <w:szCs w:val="24"/>
        </w:rPr>
        <w:t xml:space="preserve"> добросовестно исходит из того, что документ подписан от имени направляющей </w:t>
      </w:r>
      <w:r w:rsidRPr="00A815E8">
        <w:rPr>
          <w:rFonts w:ascii="Times New Roman" w:hAnsi="Times New Roman"/>
          <w:i/>
          <w:sz w:val="24"/>
          <w:szCs w:val="24"/>
        </w:rPr>
        <w:t>Стороны</w:t>
      </w:r>
      <w:r w:rsidRPr="00A815E8">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A815E8">
        <w:rPr>
          <w:rFonts w:ascii="Times New Roman" w:hAnsi="Times New Roman"/>
          <w:i/>
          <w:sz w:val="24"/>
          <w:szCs w:val="24"/>
        </w:rPr>
        <w:t>Стороны</w:t>
      </w:r>
      <w:r w:rsidRPr="00A815E8">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Организация ЭДО между </w:t>
      </w:r>
      <w:r w:rsidRPr="00A815E8">
        <w:rPr>
          <w:rFonts w:ascii="Times New Roman" w:hAnsi="Times New Roman"/>
          <w:i/>
          <w:sz w:val="24"/>
          <w:szCs w:val="24"/>
        </w:rPr>
        <w:t>Сторонами</w:t>
      </w:r>
      <w:r w:rsidRPr="00A815E8">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i/>
          <w:sz w:val="24"/>
          <w:szCs w:val="24"/>
        </w:rPr>
        <w:t>Сторона</w:t>
      </w:r>
      <w:r w:rsidRPr="00A815E8">
        <w:rPr>
          <w:rFonts w:ascii="Times New Roman" w:hAnsi="Times New Roman"/>
          <w:sz w:val="24"/>
          <w:szCs w:val="24"/>
        </w:rPr>
        <w:t xml:space="preserve">, получившая от другой </w:t>
      </w:r>
      <w:r w:rsidRPr="00A815E8">
        <w:rPr>
          <w:rFonts w:ascii="Times New Roman" w:hAnsi="Times New Roman"/>
          <w:i/>
          <w:sz w:val="24"/>
          <w:szCs w:val="24"/>
        </w:rPr>
        <w:t>Стороны</w:t>
      </w:r>
      <w:r w:rsidRPr="00A815E8">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A815E8">
        <w:rPr>
          <w:rFonts w:ascii="Times New Roman" w:hAnsi="Times New Roman"/>
          <w:i/>
          <w:sz w:val="24"/>
          <w:szCs w:val="24"/>
        </w:rPr>
        <w:t>Стороне</w:t>
      </w:r>
      <w:r w:rsidRPr="00A815E8">
        <w:rPr>
          <w:rFonts w:ascii="Times New Roman" w:hAnsi="Times New Roman"/>
          <w:sz w:val="24"/>
          <w:szCs w:val="24"/>
        </w:rPr>
        <w:t xml:space="preserve"> в течение 5 (пяти) рабочих дней с момента получения соответствующего требования.</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Взаимодействие с удостоверяющим центром и Оператором:</w:t>
      </w:r>
    </w:p>
    <w:p w:rsidR="001B6E22" w:rsidRPr="00A815E8" w:rsidRDefault="001B6E22" w:rsidP="001B6E22">
      <w:pPr>
        <w:numPr>
          <w:ilvl w:val="2"/>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В случае</w:t>
      </w:r>
      <w:proofErr w:type="gramStart"/>
      <w:r w:rsidRPr="00A815E8">
        <w:rPr>
          <w:rFonts w:ascii="Times New Roman" w:hAnsi="Times New Roman"/>
          <w:sz w:val="24"/>
          <w:szCs w:val="24"/>
        </w:rPr>
        <w:t>,</w:t>
      </w:r>
      <w:proofErr w:type="gramEnd"/>
      <w:r w:rsidRPr="00A815E8">
        <w:rPr>
          <w:rFonts w:ascii="Times New Roman" w:hAnsi="Times New Roman"/>
          <w:sz w:val="24"/>
          <w:szCs w:val="24"/>
        </w:rPr>
        <w:t xml:space="preserve"> если у </w:t>
      </w:r>
      <w:r w:rsidRPr="00A815E8">
        <w:rPr>
          <w:rFonts w:ascii="Times New Roman" w:hAnsi="Times New Roman"/>
          <w:i/>
          <w:sz w:val="24"/>
          <w:szCs w:val="24"/>
        </w:rPr>
        <w:t>Стороны</w:t>
      </w:r>
      <w:r w:rsidRPr="00A815E8">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A815E8">
        <w:rPr>
          <w:rFonts w:ascii="Times New Roman" w:hAnsi="Times New Roman"/>
          <w:i/>
          <w:sz w:val="24"/>
          <w:szCs w:val="24"/>
        </w:rPr>
        <w:t>Стороны</w:t>
      </w:r>
      <w:r w:rsidRPr="00A815E8">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1B6E22" w:rsidRPr="00A815E8" w:rsidRDefault="001B6E22" w:rsidP="001B6E22">
      <w:pPr>
        <w:numPr>
          <w:ilvl w:val="2"/>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A815E8">
        <w:rPr>
          <w:rFonts w:ascii="Times New Roman" w:hAnsi="Times New Roman"/>
          <w:i/>
          <w:sz w:val="24"/>
          <w:szCs w:val="24"/>
        </w:rPr>
        <w:t>Стороны</w:t>
      </w:r>
      <w:r w:rsidRPr="00A815E8">
        <w:rPr>
          <w:rFonts w:ascii="Times New Roman" w:hAnsi="Times New Roman"/>
          <w:sz w:val="24"/>
          <w:szCs w:val="24"/>
        </w:rPr>
        <w:t xml:space="preserve"> руководствуются нормативными документами УЦ.</w:t>
      </w:r>
    </w:p>
    <w:p w:rsidR="001B6E22" w:rsidRPr="00A815E8" w:rsidRDefault="001B6E22" w:rsidP="001B6E22">
      <w:pPr>
        <w:numPr>
          <w:ilvl w:val="2"/>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 До начала осуществления обмена электронными документами </w:t>
      </w:r>
      <w:r w:rsidRPr="00A815E8">
        <w:rPr>
          <w:rFonts w:ascii="Times New Roman" w:hAnsi="Times New Roman"/>
          <w:i/>
          <w:sz w:val="24"/>
          <w:szCs w:val="24"/>
        </w:rPr>
        <w:t>Стороны</w:t>
      </w:r>
      <w:r w:rsidRPr="00A815E8">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1B6E22" w:rsidRPr="00A815E8" w:rsidRDefault="001B6E22" w:rsidP="001B6E22">
      <w:pPr>
        <w:numPr>
          <w:ilvl w:val="2"/>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A815E8">
        <w:rPr>
          <w:rFonts w:ascii="Times New Roman" w:hAnsi="Times New Roman"/>
          <w:i/>
          <w:sz w:val="24"/>
          <w:szCs w:val="24"/>
        </w:rPr>
        <w:t>Сторона</w:t>
      </w:r>
      <w:r w:rsidRPr="00A815E8">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Порядок обмена документами:</w:t>
      </w:r>
    </w:p>
    <w:p w:rsidR="001B6E22" w:rsidRPr="00A815E8" w:rsidRDefault="001B6E22" w:rsidP="001B6E22">
      <w:pPr>
        <w:numPr>
          <w:ilvl w:val="2"/>
          <w:numId w:val="53"/>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Инициирующая подписание документа </w:t>
      </w:r>
      <w:r w:rsidRPr="00A815E8">
        <w:rPr>
          <w:rFonts w:ascii="Times New Roman" w:hAnsi="Times New Roman"/>
          <w:i/>
          <w:sz w:val="24"/>
          <w:szCs w:val="24"/>
        </w:rPr>
        <w:t>Сторона</w:t>
      </w:r>
      <w:r w:rsidRPr="00A815E8">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815E8">
        <w:rPr>
          <w:rFonts w:ascii="Times New Roman" w:hAnsi="Times New Roman"/>
          <w:i/>
          <w:sz w:val="24"/>
          <w:szCs w:val="24"/>
        </w:rPr>
        <w:t>Стороны</w:t>
      </w:r>
      <w:r w:rsidRPr="00A815E8">
        <w:rPr>
          <w:rFonts w:ascii="Times New Roman" w:hAnsi="Times New Roman"/>
          <w:sz w:val="24"/>
          <w:szCs w:val="24"/>
        </w:rPr>
        <w:t>.</w:t>
      </w:r>
    </w:p>
    <w:p w:rsidR="001B6E22" w:rsidRPr="00A815E8" w:rsidRDefault="001B6E22" w:rsidP="001B6E22">
      <w:pPr>
        <w:numPr>
          <w:ilvl w:val="2"/>
          <w:numId w:val="53"/>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Получившая документ </w:t>
      </w:r>
      <w:r w:rsidRPr="00A815E8">
        <w:rPr>
          <w:rFonts w:ascii="Times New Roman" w:hAnsi="Times New Roman"/>
          <w:i/>
          <w:sz w:val="24"/>
          <w:szCs w:val="24"/>
        </w:rPr>
        <w:t>Сторона</w:t>
      </w:r>
      <w:r w:rsidRPr="00A815E8">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B6E22" w:rsidRPr="00A815E8" w:rsidRDefault="002E02F5" w:rsidP="007553CB">
      <w:pPr>
        <w:tabs>
          <w:tab w:val="left" w:pos="851"/>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B6E22" w:rsidRPr="00A815E8">
        <w:rPr>
          <w:rFonts w:ascii="Times New Roman" w:hAnsi="Times New Roman"/>
          <w:sz w:val="24"/>
          <w:szCs w:val="24"/>
        </w:rPr>
        <w:t xml:space="preserve">подписать документ КЭП и отправить его направившей </w:t>
      </w:r>
      <w:r w:rsidR="001B6E22" w:rsidRPr="00A815E8">
        <w:rPr>
          <w:rFonts w:ascii="Times New Roman" w:hAnsi="Times New Roman"/>
          <w:i/>
          <w:sz w:val="24"/>
          <w:szCs w:val="24"/>
        </w:rPr>
        <w:t>Стороне</w:t>
      </w:r>
      <w:r w:rsidR="001B6E22" w:rsidRPr="00A815E8">
        <w:rPr>
          <w:rFonts w:ascii="Times New Roman" w:hAnsi="Times New Roman"/>
          <w:sz w:val="24"/>
          <w:szCs w:val="24"/>
        </w:rPr>
        <w:t xml:space="preserve"> – в том случае, если </w:t>
      </w:r>
      <w:proofErr w:type="gramStart"/>
      <w:r w:rsidR="001B6E22" w:rsidRPr="00A815E8">
        <w:rPr>
          <w:rFonts w:ascii="Times New Roman" w:hAnsi="Times New Roman"/>
          <w:sz w:val="24"/>
          <w:szCs w:val="24"/>
        </w:rPr>
        <w:t>согласна</w:t>
      </w:r>
      <w:proofErr w:type="gramEnd"/>
      <w:r w:rsidR="001B6E22" w:rsidRPr="00A815E8">
        <w:rPr>
          <w:rFonts w:ascii="Times New Roman" w:hAnsi="Times New Roman"/>
          <w:sz w:val="24"/>
          <w:szCs w:val="24"/>
        </w:rPr>
        <w:t xml:space="preserve"> с содержанием документа;</w:t>
      </w:r>
    </w:p>
    <w:p w:rsidR="001B6E22" w:rsidRPr="00A815E8" w:rsidRDefault="002E02F5" w:rsidP="007553CB">
      <w:pPr>
        <w:tabs>
          <w:tab w:val="left" w:pos="851"/>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B6E22" w:rsidRPr="00A815E8">
        <w:rPr>
          <w:rFonts w:ascii="Times New Roman" w:hAnsi="Times New Roman"/>
          <w:sz w:val="24"/>
          <w:szCs w:val="24"/>
        </w:rPr>
        <w:t xml:space="preserve">отказать направившей документ </w:t>
      </w:r>
      <w:r w:rsidR="001B6E22" w:rsidRPr="00A815E8">
        <w:rPr>
          <w:rFonts w:ascii="Times New Roman" w:hAnsi="Times New Roman"/>
          <w:i/>
          <w:sz w:val="24"/>
          <w:szCs w:val="24"/>
        </w:rPr>
        <w:t>Стороне</w:t>
      </w:r>
      <w:r w:rsidR="001B6E22" w:rsidRPr="00A815E8">
        <w:rPr>
          <w:rFonts w:ascii="Times New Roman" w:hAnsi="Times New Roman"/>
          <w:sz w:val="24"/>
          <w:szCs w:val="24"/>
        </w:rPr>
        <w:t xml:space="preserve"> в подписании документа - при несогласии с содержанием документа</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Сторона, получившая ответный документ, проверяет действительность сертификата КЭП.</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sz w:val="24"/>
          <w:szCs w:val="24"/>
        </w:rPr>
        <w:t xml:space="preserve">Стороны подтверждают, что отсутствие ответных действий от получившей документ </w:t>
      </w:r>
      <w:r w:rsidRPr="00A815E8">
        <w:rPr>
          <w:rFonts w:ascii="Times New Roman" w:hAnsi="Times New Roman"/>
          <w:i/>
          <w:sz w:val="24"/>
          <w:szCs w:val="24"/>
        </w:rPr>
        <w:t>Стороны</w:t>
      </w:r>
      <w:r w:rsidRPr="00A815E8">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815E8">
        <w:rPr>
          <w:rFonts w:ascii="Times New Roman" w:hAnsi="Times New Roman"/>
          <w:i/>
          <w:sz w:val="24"/>
          <w:szCs w:val="24"/>
        </w:rPr>
        <w:t>Сторонами</w:t>
      </w:r>
      <w:r w:rsidRPr="00A815E8">
        <w:rPr>
          <w:rFonts w:ascii="Times New Roman" w:hAnsi="Times New Roman"/>
          <w:sz w:val="24"/>
          <w:szCs w:val="24"/>
        </w:rPr>
        <w:t xml:space="preserve"> в Договоре.</w:t>
      </w:r>
    </w:p>
    <w:p w:rsidR="001B6E22" w:rsidRPr="00A815E8" w:rsidRDefault="001B6E22" w:rsidP="001B6E22">
      <w:pPr>
        <w:numPr>
          <w:ilvl w:val="1"/>
          <w:numId w:val="52"/>
        </w:numPr>
        <w:shd w:val="clear" w:color="auto" w:fill="FFFFFF"/>
        <w:spacing w:after="0" w:line="240" w:lineRule="auto"/>
        <w:ind w:left="0" w:firstLine="709"/>
        <w:jc w:val="both"/>
        <w:rPr>
          <w:rFonts w:ascii="Times New Roman" w:hAnsi="Times New Roman"/>
          <w:sz w:val="24"/>
          <w:szCs w:val="24"/>
        </w:rPr>
      </w:pPr>
      <w:r w:rsidRPr="00A815E8">
        <w:rPr>
          <w:rFonts w:ascii="Times New Roman" w:hAnsi="Times New Roman"/>
          <w:i/>
          <w:sz w:val="24"/>
          <w:szCs w:val="24"/>
        </w:rPr>
        <w:t>Стороны</w:t>
      </w:r>
      <w:r w:rsidRPr="00A815E8">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1B6E22" w:rsidRDefault="001B6E22" w:rsidP="001B6E22">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1B6E22" w:rsidRDefault="001B6E22" w:rsidP="001B6E22">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val="en-US"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p>
    <w:p w:rsidR="001B6E22" w:rsidRPr="0061006A" w:rsidRDefault="001B6E22" w:rsidP="0061006A">
      <w:pPr>
        <w:keepNext/>
        <w:tabs>
          <w:tab w:val="num" w:pos="1440"/>
        </w:tabs>
        <w:spacing w:after="0" w:line="240" w:lineRule="auto"/>
        <w:ind w:firstLine="709"/>
        <w:jc w:val="center"/>
        <w:outlineLvl w:val="0"/>
        <w:rPr>
          <w:rFonts w:ascii="Times New Roman" w:hAnsi="Times New Roman"/>
          <w:b/>
          <w:color w:val="000000" w:themeColor="text1"/>
          <w:sz w:val="24"/>
        </w:rPr>
      </w:pPr>
    </w:p>
    <w:p w:rsidR="001B6E22" w:rsidRPr="0061006A" w:rsidRDefault="001B6E22" w:rsidP="0061006A">
      <w:pPr>
        <w:pStyle w:val="aff0"/>
        <w:keepNext/>
        <w:numPr>
          <w:ilvl w:val="0"/>
          <w:numId w:val="54"/>
        </w:numPr>
        <w:tabs>
          <w:tab w:val="num" w:pos="1440"/>
        </w:tabs>
        <w:spacing w:after="0" w:line="240" w:lineRule="auto"/>
        <w:ind w:left="0" w:firstLine="709"/>
        <w:jc w:val="both"/>
        <w:outlineLvl w:val="0"/>
        <w:rPr>
          <w:rFonts w:ascii="Times New Roman" w:hAnsi="Times New Roman"/>
          <w:b/>
          <w:color w:val="000000" w:themeColor="text1"/>
          <w:sz w:val="24"/>
        </w:rPr>
      </w:pPr>
      <w:r w:rsidRPr="002C710A">
        <w:rPr>
          <w:rFonts w:ascii="Times New Roman" w:hAnsi="Times New Roman"/>
          <w:sz w:val="24"/>
          <w:szCs w:val="24"/>
        </w:rPr>
        <w:t xml:space="preserve">Каждая </w:t>
      </w:r>
      <w:proofErr w:type="gramStart"/>
      <w:r w:rsidRPr="002C710A">
        <w:rPr>
          <w:rFonts w:ascii="Times New Roman" w:hAnsi="Times New Roman"/>
          <w:i/>
          <w:sz w:val="24"/>
          <w:szCs w:val="24"/>
          <w:lang w:val="en-US"/>
        </w:rPr>
        <w:t>C</w:t>
      </w:r>
      <w:proofErr w:type="spellStart"/>
      <w:proofErr w:type="gramEnd"/>
      <w:r w:rsidRPr="002C710A">
        <w:rPr>
          <w:rFonts w:ascii="Times New Roman" w:hAnsi="Times New Roman"/>
          <w:i/>
          <w:sz w:val="24"/>
          <w:szCs w:val="24"/>
        </w:rPr>
        <w:t>торона</w:t>
      </w:r>
      <w:proofErr w:type="spellEnd"/>
      <w:r w:rsidRPr="002C710A">
        <w:rPr>
          <w:rFonts w:ascii="Times New Roman" w:hAnsi="Times New Roman"/>
          <w:sz w:val="24"/>
          <w:szCs w:val="24"/>
        </w:rPr>
        <w:t xml:space="preserve"> гарантирует другой </w:t>
      </w:r>
      <w:r w:rsidRPr="002C710A">
        <w:rPr>
          <w:rFonts w:ascii="Times New Roman" w:hAnsi="Times New Roman"/>
          <w:i/>
          <w:sz w:val="24"/>
          <w:szCs w:val="24"/>
        </w:rPr>
        <w:t>Стороне</w:t>
      </w:r>
      <w:r w:rsidRPr="002C710A">
        <w:rPr>
          <w:rFonts w:ascii="Times New Roman" w:hAnsi="Times New Roman"/>
          <w:sz w:val="24"/>
          <w:szCs w:val="24"/>
        </w:rPr>
        <w:t>, что:</w:t>
      </w:r>
    </w:p>
    <w:p w:rsidR="001B6E22" w:rsidRPr="007A7038" w:rsidRDefault="001B6E22" w:rsidP="001B6E22">
      <w:pPr>
        <w:pStyle w:val="a"/>
      </w:pPr>
      <w:r w:rsidRPr="007A7038">
        <w:rPr>
          <w:i/>
        </w:rPr>
        <w:t>Сторона</w:t>
      </w:r>
      <w:r w:rsidRPr="007A7038">
        <w:t xml:space="preserve"> вправе заключать и исполнять Договор;</w:t>
      </w:r>
    </w:p>
    <w:p w:rsidR="001B6E22" w:rsidRPr="00D52D19" w:rsidRDefault="001B6E22" w:rsidP="001B6E22">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rsidR="001B6E22" w:rsidRPr="00D52D19" w:rsidRDefault="001B6E22" w:rsidP="001B6E22">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rsidR="001B6E22" w:rsidRPr="00D52D19" w:rsidRDefault="001B6E22" w:rsidP="001B6E22">
      <w:pPr>
        <w:pStyle w:val="a"/>
        <w:rPr>
          <w:szCs w:val="24"/>
        </w:rPr>
      </w:pPr>
      <w:proofErr w:type="gramStart"/>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D52D19">
        <w:rPr>
          <w:szCs w:val="24"/>
        </w:rPr>
        <w:t xml:space="preserve"> </w:t>
      </w:r>
      <w:proofErr w:type="gramStart"/>
      <w:r w:rsidRPr="00D52D19">
        <w:rPr>
          <w:szCs w:val="24"/>
        </w:rPr>
        <w:t>соответствии</w:t>
      </w:r>
      <w:proofErr w:type="gramEnd"/>
      <w:r w:rsidRPr="00D52D19">
        <w:rPr>
          <w:szCs w:val="24"/>
        </w:rPr>
        <w:t xml:space="preserve"> с любыми иными актами Президента Российской Федерации или Правительства Российской Федерации; </w:t>
      </w:r>
    </w:p>
    <w:p w:rsidR="001B6E22" w:rsidRPr="00D52D19" w:rsidRDefault="001B6E22" w:rsidP="001B6E22">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rsidR="001B6E22" w:rsidRPr="00D52D19" w:rsidRDefault="001B6E22" w:rsidP="001B6E22">
      <w:pPr>
        <w:pStyle w:val="a"/>
        <w:rPr>
          <w:szCs w:val="24"/>
        </w:rPr>
      </w:pPr>
      <w:proofErr w:type="gramStart"/>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D52D19">
        <w:rPr>
          <w:szCs w:val="24"/>
        </w:rPr>
        <w:t xml:space="preserve"> Договор считается расторгнутым </w:t>
      </w:r>
      <w:proofErr w:type="gramStart"/>
      <w:r w:rsidRPr="00D52D19">
        <w:rPr>
          <w:szCs w:val="24"/>
        </w:rPr>
        <w:t>с даты получения</w:t>
      </w:r>
      <w:proofErr w:type="gramEnd"/>
      <w:r w:rsidRPr="00D52D19">
        <w:rPr>
          <w:szCs w:val="24"/>
        </w:rPr>
        <w:t xml:space="preserve"> соответствующего письменного уведомления, если более поздняя дата не будет установлена в уведомлении;</w:t>
      </w:r>
    </w:p>
    <w:p w:rsidR="001B6E22" w:rsidRPr="00D52D19" w:rsidRDefault="001B6E22" w:rsidP="001B6E22">
      <w:pPr>
        <w:pStyle w:val="a"/>
        <w:rPr>
          <w:szCs w:val="24"/>
        </w:rPr>
      </w:pPr>
      <w:r w:rsidRPr="00D52D19">
        <w:rPr>
          <w:szCs w:val="24"/>
        </w:rPr>
        <w:t>фа</w:t>
      </w:r>
      <w:proofErr w:type="gramStart"/>
      <w:r w:rsidRPr="00D52D19">
        <w:rPr>
          <w:szCs w:val="24"/>
        </w:rPr>
        <w:t>кт вкл</w:t>
      </w:r>
      <w:proofErr w:type="gramEnd"/>
      <w:r w:rsidRPr="00D52D19">
        <w:rPr>
          <w:szCs w:val="24"/>
        </w:rPr>
        <w:t xml:space="preserve">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rsidR="001B6E22" w:rsidRPr="002C710A" w:rsidRDefault="001B6E22" w:rsidP="0061006A">
      <w:pPr>
        <w:pStyle w:val="aff0"/>
        <w:numPr>
          <w:ilvl w:val="1"/>
          <w:numId w:val="55"/>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 </w:t>
      </w:r>
      <w:r w:rsidRPr="002C710A">
        <w:rPr>
          <w:rFonts w:ascii="Times New Roman" w:hAnsi="Times New Roman"/>
          <w:i/>
          <w:sz w:val="24"/>
          <w:szCs w:val="24"/>
        </w:rPr>
        <w:t>Субарендатор</w:t>
      </w:r>
      <w:r w:rsidRPr="002C710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2C710A">
        <w:rPr>
          <w:rFonts w:ascii="Times New Roman" w:hAnsi="Times New Roman"/>
          <w:i/>
          <w:sz w:val="24"/>
          <w:szCs w:val="24"/>
        </w:rPr>
        <w:t>Субарендатором</w:t>
      </w:r>
      <w:r w:rsidRPr="002C710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2C710A">
        <w:rPr>
          <w:rFonts w:ascii="Times New Roman" w:hAnsi="Times New Roman"/>
          <w:i/>
          <w:sz w:val="24"/>
          <w:szCs w:val="24"/>
        </w:rPr>
        <w:t>Арендатором</w:t>
      </w:r>
      <w:r w:rsidRPr="002C710A">
        <w:rPr>
          <w:rFonts w:ascii="Times New Roman" w:hAnsi="Times New Roman"/>
          <w:sz w:val="24"/>
          <w:szCs w:val="24"/>
        </w:rPr>
        <w:t xml:space="preserve"> во внесудебном порядке. </w:t>
      </w:r>
      <w:r w:rsidRPr="002C710A">
        <w:rPr>
          <w:rFonts w:ascii="Times New Roman" w:hAnsi="Times New Roman"/>
          <w:i/>
          <w:sz w:val="24"/>
          <w:szCs w:val="24"/>
        </w:rPr>
        <w:t xml:space="preserve">Субарендатор </w:t>
      </w:r>
      <w:r w:rsidRPr="002C710A">
        <w:rPr>
          <w:rFonts w:ascii="Times New Roman" w:hAnsi="Times New Roman"/>
          <w:sz w:val="24"/>
          <w:szCs w:val="24"/>
        </w:rPr>
        <w:t xml:space="preserve">также гарантирует бесперебойное функционирование Объектов для обслуживания пользователей ЦКАД, за исключением периодов выполнения работ по планово-техническому обслуживанию. </w:t>
      </w:r>
      <w:proofErr w:type="gramStart"/>
      <w:r w:rsidRPr="002C710A">
        <w:rPr>
          <w:rFonts w:ascii="Times New Roman" w:hAnsi="Times New Roman"/>
          <w:sz w:val="24"/>
          <w:szCs w:val="24"/>
        </w:rPr>
        <w:t xml:space="preserve">При этом общий срок прекращения обслуживания пользователей ЦКАД по этим основаниям, с учетом положений пункта </w:t>
      </w:r>
      <w:r w:rsidRPr="002C710A">
        <w:rPr>
          <w:rFonts w:ascii="Times New Roman" w:hAnsi="Times New Roman"/>
          <w:sz w:val="24"/>
          <w:szCs w:val="24"/>
        </w:rPr>
        <w:fldChar w:fldCharType="begin"/>
      </w:r>
      <w:r w:rsidRPr="002C710A">
        <w:rPr>
          <w:rFonts w:ascii="Times New Roman" w:hAnsi="Times New Roman"/>
          <w:sz w:val="24"/>
          <w:szCs w:val="24"/>
        </w:rPr>
        <w:instrText xml:space="preserve"> REF _Ref93682190 \r \h </w:instrText>
      </w:r>
      <w:r w:rsidRPr="002C710A">
        <w:rPr>
          <w:rFonts w:ascii="Times New Roman" w:hAnsi="Times New Roman"/>
          <w:sz w:val="24"/>
          <w:szCs w:val="24"/>
        </w:rPr>
      </w:r>
      <w:r w:rsidRPr="002C710A">
        <w:rPr>
          <w:rFonts w:ascii="Times New Roman" w:hAnsi="Times New Roman"/>
          <w:sz w:val="24"/>
          <w:szCs w:val="24"/>
        </w:rPr>
        <w:fldChar w:fldCharType="separate"/>
      </w:r>
      <w:r w:rsidRPr="002C710A">
        <w:rPr>
          <w:rFonts w:ascii="Times New Roman" w:hAnsi="Times New Roman"/>
          <w:sz w:val="24"/>
          <w:szCs w:val="24"/>
        </w:rPr>
        <w:t>8.4</w:t>
      </w:r>
      <w:r w:rsidRPr="002C710A">
        <w:rPr>
          <w:rFonts w:ascii="Times New Roman" w:hAnsi="Times New Roman"/>
          <w:sz w:val="24"/>
          <w:szCs w:val="24"/>
        </w:rPr>
        <w:fldChar w:fldCharType="end"/>
      </w:r>
      <w:r w:rsidRPr="002C710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2C710A">
        <w:rPr>
          <w:rFonts w:ascii="Times New Roman" w:hAnsi="Times New Roman"/>
          <w:color w:val="000000" w:themeColor="text1"/>
          <w:sz w:val="24"/>
        </w:rPr>
        <w:t xml:space="preserve">При этом </w:t>
      </w:r>
      <w:r w:rsidRPr="002C710A">
        <w:rPr>
          <w:rFonts w:ascii="Times New Roman" w:hAnsi="Times New Roman"/>
          <w:i/>
          <w:color w:val="000000" w:themeColor="text1"/>
          <w:sz w:val="24"/>
        </w:rPr>
        <w:t>Стороны</w:t>
      </w:r>
      <w:r w:rsidRPr="002C710A">
        <w:rPr>
          <w:rFonts w:ascii="Times New Roman" w:hAnsi="Times New Roman"/>
          <w:color w:val="000000" w:themeColor="text1"/>
          <w:sz w:val="24"/>
        </w:rPr>
        <w:t xml:space="preserve"> подтверждают, что периоды прекращения обслуживания пользователей ЦКАД, обусловленные реконструкцией и капитальным ремонтом участка ЦКАД в месте присоединения объектов дорожного сервиса, созданных на</w:t>
      </w:r>
      <w:proofErr w:type="gramEnd"/>
      <w:r w:rsidRPr="002C710A">
        <w:rPr>
          <w:rFonts w:ascii="Times New Roman" w:hAnsi="Times New Roman"/>
          <w:color w:val="000000" w:themeColor="text1"/>
          <w:sz w:val="24"/>
        </w:rPr>
        <w:t xml:space="preserve"> Недвижимом </w:t>
      </w:r>
      <w:proofErr w:type="gramStart"/>
      <w:r w:rsidRPr="002C710A">
        <w:rPr>
          <w:rFonts w:ascii="Times New Roman" w:hAnsi="Times New Roman"/>
          <w:color w:val="000000" w:themeColor="text1"/>
          <w:sz w:val="24"/>
        </w:rPr>
        <w:t>имуществе</w:t>
      </w:r>
      <w:proofErr w:type="gramEnd"/>
      <w:r w:rsidRPr="002C710A">
        <w:rPr>
          <w:rFonts w:ascii="Times New Roman" w:hAnsi="Times New Roman"/>
          <w:color w:val="000000" w:themeColor="text1"/>
          <w:sz w:val="24"/>
        </w:rPr>
        <w:t>, не учитываются</w:t>
      </w:r>
      <w:r w:rsidRPr="002C710A">
        <w:rPr>
          <w:rFonts w:ascii="Times New Roman" w:hAnsi="Times New Roman"/>
          <w:sz w:val="24"/>
        </w:rPr>
        <w:t>.</w:t>
      </w:r>
    </w:p>
    <w:p w:rsidR="001B6E22" w:rsidRPr="002C710A" w:rsidRDefault="001B6E22" w:rsidP="0061006A">
      <w:pPr>
        <w:pStyle w:val="aff0"/>
        <w:numPr>
          <w:ilvl w:val="1"/>
          <w:numId w:val="56"/>
        </w:numPr>
        <w:autoSpaceDE w:val="0"/>
        <w:autoSpaceDN w:val="0"/>
        <w:adjustRightInd w:val="0"/>
        <w:spacing w:after="0" w:line="240" w:lineRule="auto"/>
        <w:ind w:left="0" w:firstLine="709"/>
        <w:jc w:val="both"/>
        <w:rPr>
          <w:rFonts w:ascii="Times New Roman" w:hAnsi="Times New Roman"/>
          <w:sz w:val="24"/>
          <w:szCs w:val="24"/>
        </w:rPr>
      </w:pPr>
      <w:r w:rsidRPr="002C710A">
        <w:rPr>
          <w:rFonts w:ascii="Times New Roman" w:hAnsi="Times New Roman"/>
          <w:i/>
          <w:sz w:val="24"/>
          <w:szCs w:val="24"/>
        </w:rPr>
        <w:t>. Субарендатор</w:t>
      </w:r>
      <w:r w:rsidRPr="002C710A">
        <w:rPr>
          <w:rFonts w:ascii="Times New Roman" w:hAnsi="Times New Roman"/>
          <w:sz w:val="24"/>
          <w:szCs w:val="24"/>
        </w:rPr>
        <w:t xml:space="preserve"> гарантирует бесперебойное функционирование Объектов для обслуживания пользователей ЦКАД с учётом пункта 7.5 Договора.</w:t>
      </w:r>
    </w:p>
    <w:p w:rsidR="001B6E22" w:rsidRPr="002C710A" w:rsidRDefault="001B6E22" w:rsidP="0061006A">
      <w:pPr>
        <w:pStyle w:val="aff0"/>
        <w:numPr>
          <w:ilvl w:val="1"/>
          <w:numId w:val="57"/>
        </w:numPr>
        <w:autoSpaceDE w:val="0"/>
        <w:autoSpaceDN w:val="0"/>
        <w:adjustRightInd w:val="0"/>
        <w:spacing w:after="0" w:line="240" w:lineRule="auto"/>
        <w:ind w:left="0" w:firstLine="709"/>
        <w:jc w:val="both"/>
        <w:rPr>
          <w:rFonts w:ascii="Times New Roman" w:hAnsi="Times New Roman"/>
          <w:sz w:val="24"/>
          <w:szCs w:val="24"/>
        </w:rPr>
      </w:pPr>
      <w:r w:rsidRPr="002C710A">
        <w:rPr>
          <w:rFonts w:ascii="Times New Roman" w:hAnsi="Times New Roman"/>
          <w:sz w:val="24"/>
          <w:szCs w:val="24"/>
        </w:rPr>
        <w:t xml:space="preserve"> Реализация прав </w:t>
      </w:r>
      <w:r w:rsidRPr="002C710A">
        <w:rPr>
          <w:rFonts w:ascii="Times New Roman" w:hAnsi="Times New Roman"/>
          <w:i/>
          <w:sz w:val="24"/>
          <w:szCs w:val="24"/>
        </w:rPr>
        <w:t>Арендатора</w:t>
      </w:r>
      <w:r w:rsidRPr="002C710A">
        <w:rPr>
          <w:rFonts w:ascii="Times New Roman" w:hAnsi="Times New Roman"/>
          <w:sz w:val="24"/>
          <w:szCs w:val="24"/>
        </w:rPr>
        <w:t xml:space="preserve"> на заключение соглашений о сервитуте с третьими </w:t>
      </w:r>
      <w:proofErr w:type="gramStart"/>
      <w:r w:rsidRPr="002C710A">
        <w:rPr>
          <w:rFonts w:ascii="Times New Roman" w:hAnsi="Times New Roman"/>
          <w:sz w:val="24"/>
          <w:szCs w:val="24"/>
        </w:rPr>
        <w:t>лицами</w:t>
      </w:r>
      <w:proofErr w:type="gramEnd"/>
      <w:r w:rsidRPr="002C710A">
        <w:rPr>
          <w:rFonts w:ascii="Times New Roman" w:hAnsi="Times New Roman"/>
          <w:sz w:val="24"/>
          <w:szCs w:val="24"/>
        </w:rPr>
        <w:t xml:space="preserve"> а также по размещению оборудования, необходимого в целях автоматизированного сбора данных о пользователях, не является ухудшением условий Договора.</w:t>
      </w:r>
    </w:p>
    <w:p w:rsidR="001B6E22" w:rsidRPr="00D52D19" w:rsidRDefault="001B6E22" w:rsidP="0061006A">
      <w:pPr>
        <w:pStyle w:val="aff0"/>
        <w:numPr>
          <w:ilvl w:val="1"/>
          <w:numId w:val="5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 </w:t>
      </w: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Pr>
          <w:rFonts w:ascii="Times New Roman" w:hAnsi="Times New Roman"/>
          <w:sz w:val="24"/>
          <w:szCs w:val="24"/>
        </w:rPr>
        <w:fldChar w:fldCharType="begin"/>
      </w:r>
      <w:r>
        <w:rPr>
          <w:rFonts w:ascii="Times New Roman" w:hAnsi="Times New Roman"/>
          <w:sz w:val="24"/>
          <w:szCs w:val="24"/>
        </w:rPr>
        <w:instrText xml:space="preserve"> REF _Ref87949974 \n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13.1</w:t>
      </w:r>
      <w:r>
        <w:rPr>
          <w:rFonts w:ascii="Times New Roman" w:hAnsi="Times New Roman"/>
          <w:sz w:val="24"/>
          <w:szCs w:val="24"/>
        </w:rPr>
        <w:fldChar w:fldCharType="end"/>
      </w:r>
      <w:r w:rsidRPr="00D52D19">
        <w:rPr>
          <w:rFonts w:ascii="Times New Roman" w:hAnsi="Times New Roman"/>
          <w:sz w:val="24"/>
          <w:szCs w:val="24"/>
        </w:rPr>
        <w:t xml:space="preserve"> – </w:t>
      </w:r>
      <w:r>
        <w:rPr>
          <w:rFonts w:ascii="Times New Roman" w:hAnsi="Times New Roman"/>
          <w:sz w:val="24"/>
          <w:szCs w:val="24"/>
        </w:rPr>
        <w:fldChar w:fldCharType="begin"/>
      </w:r>
      <w:r>
        <w:rPr>
          <w:rFonts w:ascii="Times New Roman" w:hAnsi="Times New Roman"/>
          <w:sz w:val="24"/>
          <w:szCs w:val="24"/>
        </w:rPr>
        <w:instrText xml:space="preserve"> REF _Ref85792389 \n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13.4</w:t>
      </w:r>
      <w:r>
        <w:rPr>
          <w:rFonts w:ascii="Times New Roman" w:hAnsi="Times New Roman"/>
          <w:sz w:val="24"/>
          <w:szCs w:val="24"/>
        </w:rPr>
        <w:fldChar w:fldCharType="end"/>
      </w:r>
      <w:r w:rsidRPr="00D52D19">
        <w:rPr>
          <w:rFonts w:ascii="Times New Roman" w:hAnsi="Times New Roman"/>
          <w:sz w:val="24"/>
          <w:szCs w:val="24"/>
        </w:rPr>
        <w:t xml:space="preserve"> </w:t>
      </w:r>
      <w:r>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1B6E22" w:rsidRPr="00D52D19" w:rsidRDefault="001B6E22" w:rsidP="0061006A">
      <w:pPr>
        <w:pStyle w:val="aff0"/>
        <w:numPr>
          <w:ilvl w:val="1"/>
          <w:numId w:val="5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 </w:t>
      </w: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rsidR="001B6E22" w:rsidRPr="00D52D19" w:rsidRDefault="001B6E22" w:rsidP="0061006A">
      <w:pPr>
        <w:pStyle w:val="aff0"/>
        <w:numPr>
          <w:ilvl w:val="1"/>
          <w:numId w:val="5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Pr>
          <w:rFonts w:ascii="Times New Roman" w:hAnsi="Times New Roman"/>
          <w:sz w:val="24"/>
          <w:szCs w:val="24"/>
        </w:rPr>
        <w:t>,</w:t>
      </w:r>
      <w:r w:rsidRPr="00D52D19">
        <w:rPr>
          <w:rFonts w:ascii="Times New Roman" w:hAnsi="Times New Roman"/>
          <w:sz w:val="24"/>
          <w:szCs w:val="24"/>
        </w:rPr>
        <w:t xml:space="preserve"> к которым установлена действующим законодательством Российской Федерации.</w:t>
      </w:r>
    </w:p>
    <w:p w:rsidR="001B6E22" w:rsidRPr="00D52D19" w:rsidRDefault="001B6E22" w:rsidP="0061006A">
      <w:pPr>
        <w:pStyle w:val="aff0"/>
        <w:numPr>
          <w:ilvl w:val="1"/>
          <w:numId w:val="5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 </w:t>
      </w: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rsidR="00484E77" w:rsidRDefault="00484E77" w:rsidP="001B6E22">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A07317" w:rsidRPr="00E855F9" w:rsidRDefault="00484E77" w:rsidP="001B6E22">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sidR="001B6E22" w:rsidRPr="001B6E22">
        <w:rPr>
          <w:rFonts w:ascii="Times New Roman" w:eastAsia="Times New Roman" w:hAnsi="Times New Roman"/>
          <w:b/>
          <w:color w:val="000000" w:themeColor="text1"/>
          <w:sz w:val="24"/>
          <w:szCs w:val="24"/>
          <w:lang w:val="en-US" w:eastAsia="ru-RU"/>
        </w:rPr>
        <w:t>XIV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rsidR="00A07317" w:rsidRPr="00E855F9" w:rsidRDefault="00A07317" w:rsidP="001B6E22">
      <w:pPr>
        <w:keepNext/>
        <w:tabs>
          <w:tab w:val="num" w:pos="1440"/>
        </w:tabs>
        <w:spacing w:after="0" w:line="240" w:lineRule="auto"/>
        <w:ind w:firstLine="567"/>
        <w:outlineLvl w:val="0"/>
        <w:rPr>
          <w:rFonts w:ascii="Times New Roman" w:eastAsia="Times New Roman" w:hAnsi="Times New Roman"/>
          <w:i/>
          <w:color w:val="000000" w:themeColor="text1"/>
          <w:sz w:val="24"/>
          <w:szCs w:val="24"/>
          <w:lang w:eastAsia="ru-RU"/>
        </w:rPr>
      </w:pPr>
    </w:p>
    <w:p w:rsidR="00A07317" w:rsidRPr="001B6E22" w:rsidRDefault="001B6E22"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A07317" w:rsidRPr="001B6E22">
        <w:rPr>
          <w:rFonts w:ascii="Times New Roman" w:eastAsia="Times New Roman" w:hAnsi="Times New Roman"/>
          <w:color w:val="000000" w:themeColor="text1"/>
          <w:sz w:val="24"/>
          <w:szCs w:val="24"/>
          <w:lang w:eastAsia="ru-RU"/>
        </w:rPr>
        <w:t>Приложение № 1 «Выписк</w:t>
      </w:r>
      <w:r w:rsidR="00C2012C" w:rsidRPr="001B6E22">
        <w:rPr>
          <w:rFonts w:ascii="Times New Roman" w:eastAsia="Times New Roman" w:hAnsi="Times New Roman"/>
          <w:color w:val="000000" w:themeColor="text1"/>
          <w:sz w:val="24"/>
          <w:szCs w:val="24"/>
          <w:lang w:eastAsia="ru-RU"/>
        </w:rPr>
        <w:t>а</w:t>
      </w:r>
      <w:r w:rsidR="00A07317" w:rsidRPr="001B6E22">
        <w:rPr>
          <w:rFonts w:ascii="Times New Roman" w:eastAsia="Times New Roman" w:hAnsi="Times New Roman"/>
          <w:color w:val="000000" w:themeColor="text1"/>
          <w:sz w:val="24"/>
          <w:szCs w:val="24"/>
          <w:lang w:eastAsia="ru-RU"/>
        </w:rPr>
        <w:t xml:space="preserve"> из ЕГРН»;</w:t>
      </w:r>
    </w:p>
    <w:p w:rsidR="00A07317" w:rsidRPr="001B6E22" w:rsidRDefault="00A07317"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 xml:space="preserve">Приложение № 2 </w:t>
      </w:r>
      <w:r w:rsidR="00745726" w:rsidRPr="001B6E22">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B928C6" w:rsidRPr="001B6E22">
        <w:rPr>
          <w:rFonts w:ascii="Times New Roman" w:eastAsia="Times New Roman" w:hAnsi="Times New Roman"/>
          <w:b/>
          <w:color w:val="000000" w:themeColor="text1"/>
          <w:sz w:val="24"/>
          <w:szCs w:val="24"/>
          <w:lang w:eastAsia="ru-RU"/>
        </w:rPr>
        <w:t xml:space="preserve">50:09:0050442:710 </w:t>
      </w:r>
      <w:r w:rsidR="00745726" w:rsidRPr="001B6E22">
        <w:rPr>
          <w:rFonts w:ascii="Times New Roman" w:eastAsia="Times New Roman" w:hAnsi="Times New Roman"/>
          <w:color w:val="000000" w:themeColor="text1"/>
          <w:sz w:val="24"/>
          <w:szCs w:val="24"/>
          <w:lang w:eastAsia="ru-RU"/>
        </w:rPr>
        <w:t>на кадастровом плане территории»</w:t>
      </w:r>
      <w:r w:rsidRPr="001B6E22">
        <w:rPr>
          <w:rFonts w:ascii="Times New Roman" w:eastAsia="Times New Roman" w:hAnsi="Times New Roman"/>
          <w:color w:val="000000" w:themeColor="text1"/>
          <w:sz w:val="24"/>
          <w:szCs w:val="24"/>
          <w:lang w:eastAsia="ru-RU"/>
        </w:rPr>
        <w:t>;</w:t>
      </w:r>
    </w:p>
    <w:p w:rsidR="00A07317" w:rsidRPr="001B6E22" w:rsidRDefault="001B6E22"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A07317" w:rsidRPr="001B6E22">
        <w:rPr>
          <w:rFonts w:ascii="Times New Roman" w:eastAsia="Times New Roman" w:hAnsi="Times New Roman"/>
          <w:color w:val="000000" w:themeColor="text1"/>
          <w:sz w:val="24"/>
          <w:szCs w:val="24"/>
          <w:lang w:eastAsia="ru-RU"/>
        </w:rPr>
        <w:t>Приложение № 3 «</w:t>
      </w:r>
      <w:r w:rsidR="00A07317" w:rsidRPr="001B6E22">
        <w:rPr>
          <w:rFonts w:ascii="Times New Roman" w:hAnsi="Times New Roman"/>
          <w:color w:val="000000" w:themeColor="text1"/>
          <w:sz w:val="24"/>
          <w:szCs w:val="24"/>
        </w:rPr>
        <w:t>Схема застройки многофункциональной зоны дорожного сервиса»;</w:t>
      </w:r>
    </w:p>
    <w:p w:rsidR="00A07317" w:rsidRPr="001B6E22" w:rsidRDefault="001B6E22"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A07317" w:rsidRPr="001B6E22">
        <w:rPr>
          <w:rFonts w:ascii="Times New Roman" w:eastAsia="Times New Roman" w:hAnsi="Times New Roman"/>
          <w:color w:val="000000" w:themeColor="text1"/>
          <w:sz w:val="24"/>
          <w:szCs w:val="24"/>
          <w:lang w:eastAsia="ru-RU"/>
        </w:rPr>
        <w:t>Приложение № 4 «</w:t>
      </w:r>
      <w:r w:rsidR="00A07317" w:rsidRPr="001B6E22">
        <w:rPr>
          <w:rFonts w:ascii="Times New Roman" w:hAnsi="Times New Roman"/>
          <w:color w:val="000000" w:themeColor="text1"/>
          <w:sz w:val="24"/>
          <w:szCs w:val="24"/>
        </w:rPr>
        <w:t>Характеристики Объектов»;</w:t>
      </w:r>
    </w:p>
    <w:p w:rsidR="00A07317" w:rsidRPr="001B6E22" w:rsidRDefault="00A07317"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Приложение № 5 «Акт приема-передачи»;</w:t>
      </w:r>
    </w:p>
    <w:p w:rsidR="00A07317" w:rsidRPr="001B6E22" w:rsidRDefault="00A07317"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Приложение № 6 «Форма Акт приема-передачи (возврата)»;</w:t>
      </w:r>
    </w:p>
    <w:p w:rsidR="00A07317" w:rsidRPr="001B6E22" w:rsidRDefault="00A07317" w:rsidP="001B6E22">
      <w:pPr>
        <w:pStyle w:val="aff0"/>
        <w:numPr>
          <w:ilvl w:val="1"/>
          <w:numId w:val="58"/>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1B6E22">
        <w:rPr>
          <w:rFonts w:ascii="Times New Roman" w:eastAsia="Times New Roman" w:hAnsi="Times New Roman"/>
          <w:i/>
          <w:color w:val="000000" w:themeColor="text1"/>
          <w:sz w:val="24"/>
          <w:szCs w:val="24"/>
          <w:lang w:eastAsia="ru-RU"/>
        </w:rPr>
        <w:t>Субарендатором</w:t>
      </w:r>
      <w:r w:rsidRPr="001B6E22">
        <w:rPr>
          <w:rFonts w:ascii="Times New Roman" w:eastAsia="Times New Roman" w:hAnsi="Times New Roman"/>
          <w:color w:val="000000" w:themeColor="text1"/>
          <w:sz w:val="24"/>
          <w:szCs w:val="24"/>
          <w:lang w:eastAsia="ru-RU"/>
        </w:rPr>
        <w:t>».</w:t>
      </w:r>
    </w:p>
    <w:p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rsidR="00A07317" w:rsidRPr="00E855F9" w:rsidRDefault="00A07317" w:rsidP="00A07317">
      <w:pPr>
        <w:keepNext/>
        <w:spacing w:after="0" w:line="240" w:lineRule="auto"/>
        <w:rPr>
          <w:rFonts w:ascii="Times New Roman" w:eastAsia="Times New Roman" w:hAnsi="Times New Roman"/>
          <w:color w:val="000000" w:themeColor="text1"/>
          <w:sz w:val="24"/>
          <w:szCs w:val="24"/>
          <w:lang w:eastAsia="ru-RU"/>
        </w:rPr>
      </w:pPr>
    </w:p>
    <w:p w:rsidR="00A07317" w:rsidRPr="001B6E22" w:rsidRDefault="00A07317" w:rsidP="001B6E22">
      <w:pPr>
        <w:pStyle w:val="aff0"/>
        <w:keepNext/>
        <w:numPr>
          <w:ilvl w:val="1"/>
          <w:numId w:val="59"/>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1B6E22">
        <w:rPr>
          <w:rFonts w:ascii="Times New Roman" w:eastAsia="Times New Roman" w:hAnsi="Times New Roman"/>
          <w:i/>
          <w:color w:val="000000" w:themeColor="text1"/>
          <w:sz w:val="24"/>
          <w:szCs w:val="24"/>
          <w:lang w:eastAsia="ru-RU"/>
        </w:rPr>
        <w:t>Сторон</w:t>
      </w:r>
      <w:r w:rsidRPr="001B6E22">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A07317" w:rsidRPr="001B6E22" w:rsidRDefault="00A07317" w:rsidP="001B6E22">
      <w:pPr>
        <w:pStyle w:val="aff0"/>
        <w:keepNext/>
        <w:numPr>
          <w:ilvl w:val="1"/>
          <w:numId w:val="59"/>
        </w:numPr>
        <w:spacing w:after="0" w:line="240" w:lineRule="auto"/>
        <w:ind w:left="0" w:firstLine="567"/>
        <w:jc w:val="both"/>
        <w:rPr>
          <w:rFonts w:ascii="Times New Roman" w:eastAsia="Times New Roman" w:hAnsi="Times New Roman"/>
          <w:color w:val="000000" w:themeColor="text1"/>
          <w:sz w:val="24"/>
          <w:szCs w:val="24"/>
          <w:lang w:eastAsia="ru-RU"/>
        </w:rPr>
      </w:pPr>
      <w:r w:rsidRPr="001B6E22">
        <w:rPr>
          <w:rFonts w:ascii="Times New Roman" w:eastAsia="Times New Roman" w:hAnsi="Times New Roman"/>
          <w:color w:val="000000" w:themeColor="text1"/>
          <w:sz w:val="24"/>
          <w:szCs w:val="24"/>
          <w:lang w:eastAsia="ru-RU"/>
        </w:rPr>
        <w:t xml:space="preserve">Договор заключен в электронном виде. </w:t>
      </w:r>
      <w:r w:rsidRPr="001B6E22">
        <w:rPr>
          <w:rFonts w:ascii="Times New Roman" w:eastAsia="Times New Roman" w:hAnsi="Times New Roman"/>
          <w:i/>
          <w:color w:val="000000" w:themeColor="text1"/>
          <w:sz w:val="24"/>
          <w:szCs w:val="24"/>
          <w:lang w:eastAsia="ru-RU"/>
        </w:rPr>
        <w:t>Стороны</w:t>
      </w:r>
      <w:r w:rsidRPr="001B6E22">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A07317" w:rsidRPr="00D52D19" w:rsidRDefault="00A07317" w:rsidP="001B6E22">
      <w:pPr>
        <w:keepNext/>
        <w:numPr>
          <w:ilvl w:val="1"/>
          <w:numId w:val="59"/>
        </w:numPr>
        <w:spacing w:after="0" w:line="240" w:lineRule="auto"/>
        <w:ind w:left="0" w:firstLine="567"/>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1B6E22" w:rsidRPr="001B6E22">
        <w:rPr>
          <w:rFonts w:ascii="Times New Roman" w:eastAsia="Times New Roman" w:hAnsi="Times New Roman"/>
          <w:b/>
          <w:color w:val="000000" w:themeColor="text1"/>
          <w:sz w:val="24"/>
          <w:szCs w:val="24"/>
          <w:lang w:val="en-US" w:eastAsia="ru-RU"/>
        </w:rPr>
        <w:t>XVI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rsidR="00A07317" w:rsidRPr="00E855F9" w:rsidRDefault="001B6E22" w:rsidP="00A07317">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A675BF">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w:t>
            </w:r>
            <w:proofErr w:type="spellStart"/>
            <w:r w:rsidRPr="00F210E3">
              <w:rPr>
                <w:rFonts w:ascii="Times New Roman" w:hAnsi="Times New Roman"/>
                <w:color w:val="000000" w:themeColor="text1"/>
                <w:sz w:val="24"/>
                <w:szCs w:val="24"/>
              </w:rPr>
              <w:t>Автодор</w:t>
            </w:r>
            <w:proofErr w:type="spellEnd"/>
            <w:r w:rsidRPr="00F210E3">
              <w:rPr>
                <w:rFonts w:ascii="Times New Roman" w:hAnsi="Times New Roman"/>
                <w:color w:val="000000" w:themeColor="text1"/>
                <w:sz w:val="24"/>
                <w:szCs w:val="24"/>
              </w:rPr>
              <w:t>»)</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A07317" w:rsidRPr="00A675BF" w:rsidRDefault="00A675BF" w:rsidP="00A675BF">
      <w:pPr>
        <w:keepNext/>
        <w:spacing w:after="0" w:line="240" w:lineRule="auto"/>
        <w:ind w:left="709"/>
        <w:jc w:val="both"/>
        <w:rPr>
          <w:rFonts w:ascii="Times New Roman" w:eastAsia="Times New Roman" w:hAnsi="Times New Roman"/>
          <w:b/>
          <w:color w:val="000000" w:themeColor="text1"/>
          <w:sz w:val="24"/>
          <w:szCs w:val="24"/>
          <w:lang w:eastAsia="ru-RU"/>
        </w:rPr>
      </w:pPr>
      <w:bookmarkStart w:id="54" w:name="_Ref87949092"/>
      <w:r>
        <w:rPr>
          <w:rFonts w:ascii="Times New Roman" w:eastAsia="Times New Roman" w:hAnsi="Times New Roman"/>
          <w:b/>
          <w:color w:val="000000" w:themeColor="text1"/>
          <w:sz w:val="24"/>
          <w:szCs w:val="24"/>
          <w:lang w:eastAsia="ru-RU"/>
        </w:rPr>
        <w:t>1</w:t>
      </w:r>
      <w:r w:rsidR="001B6E22">
        <w:rPr>
          <w:rFonts w:ascii="Times New Roman" w:eastAsia="Times New Roman" w:hAnsi="Times New Roman"/>
          <w:b/>
          <w:color w:val="000000" w:themeColor="text1"/>
          <w:sz w:val="24"/>
          <w:szCs w:val="24"/>
          <w:lang w:eastAsia="ru-RU"/>
        </w:rPr>
        <w:t>6</w:t>
      </w:r>
      <w:r>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rsidTr="003E639F">
        <w:trPr>
          <w:trHeight w:val="688"/>
          <w:jc w:val="center"/>
        </w:trPr>
        <w:tc>
          <w:tcPr>
            <w:tcW w:w="1061" w:type="pct"/>
            <w:gridSpan w:val="2"/>
            <w:shd w:val="clear" w:color="auto" w:fill="B3B3B3"/>
          </w:tcPr>
          <w:bookmarkEnd w:id="54"/>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p w:rsidR="00A07317" w:rsidRPr="00F210E3" w:rsidRDefault="00A07317" w:rsidP="003E639F">
            <w:pPr>
              <w:spacing w:after="0" w:line="240" w:lineRule="auto"/>
              <w:ind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rsidR="00A07317" w:rsidRPr="00C56F4B" w:rsidRDefault="00A07317" w:rsidP="00A07317">
      <w:pPr>
        <w:keepNext/>
        <w:spacing w:after="0" w:line="240" w:lineRule="auto"/>
        <w:ind w:left="709"/>
        <w:jc w:val="both"/>
        <w:rPr>
          <w:rFonts w:ascii="Times New Roman" w:hAnsi="Times New Roman"/>
        </w:rPr>
      </w:pPr>
    </w:p>
    <w:p w:rsidR="00A07317" w:rsidRPr="001B6E22" w:rsidRDefault="00A07317" w:rsidP="001B6E22">
      <w:pPr>
        <w:pStyle w:val="aff0"/>
        <w:keepNext/>
        <w:numPr>
          <w:ilvl w:val="1"/>
          <w:numId w:val="60"/>
        </w:numPr>
        <w:spacing w:after="0" w:line="240" w:lineRule="auto"/>
        <w:ind w:left="0" w:firstLine="709"/>
        <w:jc w:val="both"/>
        <w:rPr>
          <w:rFonts w:ascii="Times New Roman" w:eastAsia="Times New Roman" w:hAnsi="Times New Roman"/>
          <w:b/>
          <w:color w:val="000000" w:themeColor="text1"/>
          <w:sz w:val="24"/>
          <w:szCs w:val="24"/>
          <w:lang w:eastAsia="ru-RU"/>
        </w:rPr>
      </w:pPr>
      <w:r w:rsidRPr="001B6E22">
        <w:rPr>
          <w:rFonts w:ascii="Times New Roman" w:eastAsia="Times New Roman" w:hAnsi="Times New Roman"/>
          <w:i/>
          <w:color w:val="000000" w:themeColor="text1"/>
          <w:sz w:val="24"/>
          <w:szCs w:val="24"/>
          <w:lang w:eastAsia="ru-RU"/>
        </w:rPr>
        <w:t>Сторона</w:t>
      </w:r>
      <w:r w:rsidRPr="001B6E22">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1B6E22">
        <w:rPr>
          <w:rFonts w:ascii="Times New Roman" w:eastAsia="Times New Roman" w:hAnsi="Times New Roman"/>
          <w:i/>
          <w:color w:val="000000" w:themeColor="text1"/>
          <w:sz w:val="24"/>
          <w:szCs w:val="24"/>
          <w:lang w:eastAsia="ru-RU"/>
        </w:rPr>
        <w:t>Стороны</w:t>
      </w:r>
      <w:r w:rsidRPr="001B6E22">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1B6E22">
        <w:rPr>
          <w:rFonts w:ascii="Times New Roman" w:eastAsia="Times New Roman" w:hAnsi="Times New Roman"/>
          <w:i/>
          <w:color w:val="000000" w:themeColor="text1"/>
          <w:sz w:val="24"/>
          <w:szCs w:val="24"/>
          <w:lang w:eastAsia="ru-RU"/>
        </w:rPr>
        <w:t>Стороне</w:t>
      </w:r>
      <w:r w:rsidRPr="001B6E22">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675BF">
        <w:trPr>
          <w:trHeight w:val="80"/>
        </w:trPr>
        <w:tc>
          <w:tcPr>
            <w:tcW w:w="2502"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A07317" w:rsidRPr="00966C2E" w:rsidRDefault="00790584"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rsidR="00DC7CE8" w:rsidRDefault="00DC7CE8" w:rsidP="00DC7CE8">
      <w:pPr>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Приложение № 1</w:t>
      </w:r>
    </w:p>
    <w:p w:rsidR="00DC7CE8" w:rsidRDefault="00DC7CE8" w:rsidP="00DC7CE8">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DC7CE8" w:rsidRDefault="00DC7CE8" w:rsidP="00DC7CE8">
      <w:pPr>
        <w:spacing w:after="0" w:line="240" w:lineRule="auto"/>
        <w:ind w:right="45"/>
        <w:jc w:val="both"/>
        <w:rPr>
          <w:rFonts w:ascii="Times New Roman" w:eastAsia="Times New Roman" w:hAnsi="Times New Roman"/>
          <w:b/>
          <w:sz w:val="28"/>
          <w:szCs w:val="28"/>
          <w:lang w:eastAsia="ru-RU"/>
        </w:rPr>
      </w:pPr>
    </w:p>
    <w:p w:rsidR="00DC7CE8" w:rsidRDefault="00DC7CE8" w:rsidP="00DC7CE8">
      <w:pPr>
        <w:spacing w:after="0" w:line="240" w:lineRule="auto"/>
        <w:ind w:right="45"/>
        <w:jc w:val="both"/>
        <w:rPr>
          <w:rFonts w:ascii="Times New Roman" w:eastAsia="Times New Roman" w:hAnsi="Times New Roman"/>
          <w:b/>
          <w:sz w:val="24"/>
          <w:szCs w:val="24"/>
          <w:lang w:eastAsia="ru-RU"/>
        </w:rPr>
      </w:pPr>
    </w:p>
    <w:p w:rsidR="00DC7CE8" w:rsidRDefault="00DC7CE8" w:rsidP="00DC7CE8">
      <w:pPr>
        <w:spacing w:after="0" w:line="240" w:lineRule="auto"/>
        <w:ind w:right="45"/>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Заполняется в соответствии с Технической частью (приложение №1 к Аукционной документации)</w:t>
      </w:r>
    </w:p>
    <w:p w:rsidR="00DC7CE8" w:rsidRDefault="00DC7CE8" w:rsidP="00DC7CE8">
      <w:pPr>
        <w:pStyle w:val="1f3"/>
        <w:ind w:left="480" w:right="45"/>
        <w:jc w:val="center"/>
        <w:rPr>
          <w:rFonts w:ascii="Times New Roman" w:hAnsi="Times New Roman"/>
          <w:b/>
          <w:sz w:val="28"/>
          <w:szCs w:val="28"/>
          <w:lang w:eastAsia="ru-RU"/>
        </w:rPr>
      </w:pPr>
      <w:r>
        <w:rPr>
          <w:rFonts w:ascii="Times New Roman" w:hAnsi="Times New Roman"/>
          <w:b/>
          <w:sz w:val="28"/>
          <w:szCs w:val="28"/>
          <w:lang w:eastAsia="ru-RU"/>
        </w:rPr>
        <w:br w:type="page"/>
      </w:r>
    </w:p>
    <w:p w:rsidR="00DC7CE8" w:rsidRDefault="00DC7CE8" w:rsidP="00DC7CE8">
      <w:pPr>
        <w:pStyle w:val="1f3"/>
        <w:ind w:right="45"/>
        <w:rPr>
          <w:rFonts w:ascii="Times New Roman" w:hAnsi="Times New Roman"/>
          <w:sz w:val="24"/>
          <w:szCs w:val="24"/>
        </w:rPr>
      </w:pPr>
    </w:p>
    <w:p w:rsidR="00DC7CE8" w:rsidRDefault="00DC7CE8" w:rsidP="00DC7CE8">
      <w:pPr>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Приложение №2</w:t>
      </w:r>
    </w:p>
    <w:p w:rsidR="00DC7CE8" w:rsidRDefault="00DC7CE8" w:rsidP="00DC7CE8">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DC7CE8" w:rsidRDefault="00DC7CE8" w:rsidP="00DC7CE8">
      <w:pPr>
        <w:pStyle w:val="1f3"/>
        <w:ind w:left="480" w:right="45"/>
        <w:jc w:val="center"/>
        <w:rPr>
          <w:rFonts w:ascii="Times New Roman" w:hAnsi="Times New Roman"/>
          <w:b/>
          <w:sz w:val="28"/>
          <w:szCs w:val="28"/>
          <w:lang w:eastAsia="ru-RU"/>
        </w:rPr>
      </w:pPr>
    </w:p>
    <w:p w:rsidR="00DC7CE8" w:rsidRDefault="00DC7CE8" w:rsidP="00DC7CE8">
      <w:pPr>
        <w:pStyle w:val="1f3"/>
        <w:ind w:left="480" w:right="45"/>
        <w:jc w:val="center"/>
        <w:rPr>
          <w:rFonts w:ascii="Times New Roman" w:hAnsi="Times New Roman"/>
          <w:b/>
          <w:sz w:val="28"/>
          <w:szCs w:val="28"/>
          <w:lang w:eastAsia="ru-RU"/>
        </w:rPr>
      </w:pPr>
    </w:p>
    <w:p w:rsidR="00DC7CE8" w:rsidRDefault="00DC7CE8" w:rsidP="00DC7CE8">
      <w:pPr>
        <w:pStyle w:val="1f3"/>
        <w:ind w:left="480" w:right="45"/>
        <w:jc w:val="center"/>
        <w:rPr>
          <w:rFonts w:ascii="Times New Roman" w:hAnsi="Times New Roman"/>
          <w:sz w:val="24"/>
          <w:szCs w:val="24"/>
        </w:rPr>
      </w:pPr>
      <w:r>
        <w:rPr>
          <w:rFonts w:ascii="Times New Roman" w:hAnsi="Times New Roman"/>
          <w:sz w:val="24"/>
          <w:szCs w:val="24"/>
          <w:lang w:eastAsia="ru-RU"/>
        </w:rPr>
        <w:t>Схема</w:t>
      </w:r>
    </w:p>
    <w:p w:rsidR="00DC7CE8" w:rsidRDefault="00DC7CE8" w:rsidP="00DC7CE8">
      <w:pPr>
        <w:spacing w:after="0" w:line="240" w:lineRule="auto"/>
        <w:ind w:right="45"/>
        <w:jc w:val="both"/>
        <w:rPr>
          <w:rFonts w:ascii="Times New Roman" w:eastAsia="Times New Roman" w:hAnsi="Times New Roman"/>
          <w:i/>
          <w:iCs/>
          <w:vanish/>
          <w:color w:val="000000"/>
          <w:sz w:val="24"/>
          <w:szCs w:val="24"/>
          <w:lang w:eastAsia="ru-RU"/>
        </w:rPr>
      </w:pPr>
    </w:p>
    <w:p w:rsidR="00DC7CE8" w:rsidRDefault="00DC7CE8" w:rsidP="00DC7CE8">
      <w:pPr>
        <w:spacing w:after="0" w:line="240" w:lineRule="auto"/>
        <w:ind w:right="45"/>
        <w:jc w:val="center"/>
        <w:rPr>
          <w:rFonts w:ascii="Times New Roman" w:eastAsia="Times New Roman" w:hAnsi="Times New Roman"/>
          <w:i/>
          <w:sz w:val="24"/>
          <w:szCs w:val="24"/>
          <w:lang w:eastAsia="ru-RU"/>
        </w:rPr>
      </w:pPr>
      <w:proofErr w:type="gramStart"/>
      <w:r>
        <w:rPr>
          <w:rFonts w:ascii="Times New Roman" w:eastAsia="Times New Roman" w:hAnsi="Times New Roman"/>
          <w:i/>
          <w:sz w:val="24"/>
          <w:szCs w:val="24"/>
          <w:lang w:eastAsia="ru-RU"/>
        </w:rPr>
        <w:t xml:space="preserve">Заполняется в соответствии с Технической частью (приложение №1 к Аукционной </w:t>
      </w:r>
      <w:proofErr w:type="gramEnd"/>
    </w:p>
    <w:p w:rsidR="00DC7CE8" w:rsidRDefault="00DC7CE8" w:rsidP="00DC7CE8">
      <w:pPr>
        <w:spacing w:after="160" w:line="256"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br w:type="page"/>
      </w:r>
    </w:p>
    <w:p w:rsidR="00DC7CE8" w:rsidRDefault="00DC7CE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bookmarkStart w:id="55" w:name="_GoBack"/>
      <w:bookmarkEnd w:id="55"/>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417EF8" w:rsidRDefault="00591D10"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35B7A7C9" wp14:editId="61ACA02F">
            <wp:extent cx="6558472" cy="474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2323" cy="4752589"/>
                    </a:xfrm>
                    <a:prstGeom prst="rect">
                      <a:avLst/>
                    </a:prstGeom>
                  </pic:spPr>
                </pic:pic>
              </a:graphicData>
            </a:graphic>
          </wp:inline>
        </w:drawing>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8824FB" w:rsidRDefault="00A07317" w:rsidP="00A0731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591D10">
        <w:rPr>
          <w:rFonts w:ascii="Times New Roman" w:eastAsia="Times New Roman" w:hAnsi="Times New Roman"/>
          <w:color w:val="000000" w:themeColor="text1"/>
          <w:sz w:val="24"/>
          <w:szCs w:val="24"/>
          <w:lang w:eastAsia="ru-RU"/>
        </w:rPr>
        <w:t>Схема</w:t>
      </w:r>
      <w:r w:rsidRPr="00591D10">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52001">
          <w:headerReference w:type="default" r:id="rId13"/>
          <w:endnotePr>
            <w:numFmt w:val="decimal"/>
          </w:endnotePr>
          <w:pgSz w:w="11907" w:h="16840" w:code="9"/>
          <w:pgMar w:top="567" w:right="567" w:bottom="567" w:left="1134" w:header="567" w:footer="567" w:gutter="0"/>
          <w:pgNumType w:start="38"/>
          <w:cols w:space="720"/>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sidR="00043509">
        <w:rPr>
          <w:rFonts w:ascii="Times New Roman" w:eastAsia="Times New Roman" w:hAnsi="Times New Roman"/>
          <w:color w:val="000000" w:themeColor="text1"/>
          <w:sz w:val="24"/>
          <w:szCs w:val="24"/>
          <w:lang w:eastAsia="ar-SA"/>
        </w:rPr>
        <w:t>__________________________</w:t>
      </w:r>
    </w:p>
    <w:p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rsidR="00631115" w:rsidRPr="00631115" w:rsidRDefault="00631115" w:rsidP="00631115">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631115" w:rsidRPr="00631115" w:rsidRDefault="00631115" w:rsidP="00631115">
      <w:pPr>
        <w:spacing w:after="0" w:line="240" w:lineRule="auto"/>
        <w:jc w:val="center"/>
        <w:rPr>
          <w:rFonts w:ascii="Times New Roman" w:eastAsia="Times New Roman" w:hAnsi="Times New Roman"/>
          <w:b/>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31115">
        <w:rPr>
          <w:rFonts w:ascii="Times New Roman" w:eastAsia="Times New Roman" w:hAnsi="Times New Roman"/>
          <w:color w:val="000000"/>
          <w:sz w:val="24"/>
          <w:szCs w:val="24"/>
          <w:lang w:eastAsia="ru-RU"/>
        </w:rPr>
        <w:t>архитектурные решения</w:t>
      </w:r>
      <w:proofErr w:type="gramEnd"/>
      <w:r w:rsidRPr="00631115">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7E66F6">
        <w:rPr>
          <w:rFonts w:ascii="Times New Roman" w:eastAsia="Times New Roman" w:hAnsi="Times New Roman"/>
          <w:color w:val="000000"/>
          <w:sz w:val="24"/>
          <w:szCs w:val="24"/>
          <w:lang w:eastAsia="ru-RU"/>
        </w:rPr>
        <w:t>ЦКАД</w:t>
      </w:r>
      <w:r w:rsidRPr="00631115">
        <w:rPr>
          <w:rFonts w:ascii="Times New Roman" w:eastAsia="Times New Roman" w:hAnsi="Times New Roman"/>
          <w:color w:val="000000"/>
          <w:sz w:val="24"/>
          <w:szCs w:val="24"/>
          <w:lang w:eastAsia="ru-RU"/>
        </w:rPr>
        <w:t xml:space="preserve">. Качество </w:t>
      </w:r>
      <w:proofErr w:type="gramStart"/>
      <w:r w:rsidRPr="00631115">
        <w:rPr>
          <w:rFonts w:ascii="Times New Roman" w:eastAsia="Times New Roman" w:hAnsi="Times New Roman"/>
          <w:color w:val="000000"/>
          <w:sz w:val="24"/>
          <w:szCs w:val="24"/>
          <w:lang w:eastAsia="ru-RU"/>
        </w:rPr>
        <w:t>архитектурных решений</w:t>
      </w:r>
      <w:proofErr w:type="gramEnd"/>
      <w:r w:rsidRPr="00631115">
        <w:rPr>
          <w:rFonts w:ascii="Times New Roman" w:eastAsia="Times New Roman" w:hAnsi="Times New Roman"/>
          <w:color w:val="000000"/>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w:t>
      </w:r>
      <w:r w:rsidRPr="00135797">
        <w:rPr>
          <w:rFonts w:ascii="Times New Roman" w:eastAsia="Times New Roman" w:hAnsi="Times New Roman"/>
          <w:color w:val="000000"/>
          <w:sz w:val="24"/>
          <w:szCs w:val="24"/>
          <w:lang w:eastAsia="ru-RU"/>
        </w:rPr>
        <w:t>Приложению № 3 к Договору.</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704C79" w:rsidRPr="00135797">
        <w:rPr>
          <w:rFonts w:ascii="Times New Roman" w:eastAsia="Times New Roman" w:hAnsi="Times New Roman"/>
          <w:color w:val="000000"/>
          <w:sz w:val="24"/>
          <w:szCs w:val="24"/>
          <w:lang w:eastAsia="ru-RU"/>
        </w:rPr>
        <w:t xml:space="preserve">и (или) осуществляемой </w:t>
      </w:r>
      <w:r w:rsidRPr="00135797">
        <w:rPr>
          <w:rFonts w:ascii="Times New Roman" w:eastAsia="Times New Roman" w:hAnsi="Times New Roman"/>
          <w:color w:val="000000"/>
          <w:sz w:val="24"/>
          <w:szCs w:val="24"/>
          <w:lang w:eastAsia="ru-RU"/>
        </w:rPr>
        <w:t>застройки частей земельного участка с кадастровым номер</w:t>
      </w:r>
      <w:r w:rsidR="00D32643" w:rsidRPr="00135797">
        <w:rPr>
          <w:rFonts w:ascii="Times New Roman" w:eastAsia="Times New Roman" w:hAnsi="Times New Roman"/>
          <w:color w:val="000000"/>
          <w:sz w:val="24"/>
          <w:szCs w:val="24"/>
          <w:lang w:eastAsia="ru-RU"/>
        </w:rPr>
        <w:t>о</w:t>
      </w:r>
      <w:r w:rsidR="005708F2" w:rsidRPr="00135797">
        <w:rPr>
          <w:rFonts w:ascii="Times New Roman" w:eastAsia="Times New Roman" w:hAnsi="Times New Roman"/>
          <w:color w:val="000000"/>
          <w:sz w:val="24"/>
          <w:szCs w:val="24"/>
          <w:lang w:eastAsia="ru-RU"/>
        </w:rPr>
        <w:t xml:space="preserve">м </w:t>
      </w:r>
      <w:r w:rsidR="00626532" w:rsidRPr="00626532">
        <w:rPr>
          <w:rFonts w:ascii="Times New Roman" w:eastAsia="Times New Roman" w:hAnsi="Times New Roman"/>
          <w:b/>
          <w:color w:val="000000"/>
          <w:sz w:val="24"/>
          <w:szCs w:val="24"/>
          <w:lang w:eastAsia="ru-RU"/>
        </w:rPr>
        <w:t>50:09:0050442:710</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 xml:space="preserve"> отображенны</w:t>
      </w:r>
      <w:r w:rsidR="008B0197" w:rsidRPr="00135797">
        <w:rPr>
          <w:rFonts w:ascii="Times New Roman" w:eastAsia="Times New Roman" w:hAnsi="Times New Roman"/>
          <w:color w:val="000000"/>
          <w:sz w:val="24"/>
          <w:szCs w:val="24"/>
          <w:lang w:eastAsia="ru-RU"/>
        </w:rPr>
        <w:t>х</w:t>
      </w:r>
      <w:r w:rsidRPr="00135797">
        <w:rPr>
          <w:rFonts w:ascii="Times New Roman" w:eastAsia="Times New Roman" w:hAnsi="Times New Roman"/>
          <w:color w:val="000000"/>
          <w:sz w:val="24"/>
          <w:szCs w:val="24"/>
          <w:lang w:eastAsia="ru-RU"/>
        </w:rPr>
        <w:t xml:space="preserve"> в Приложении № 3 к Договору и не являющихся предметом настоящего Договора.</w:t>
      </w:r>
    </w:p>
    <w:p w:rsidR="00631115" w:rsidRPr="00631115" w:rsidRDefault="00631115" w:rsidP="00631115">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Комплекс ГАЗС предусмотреть </w:t>
      </w:r>
      <w:proofErr w:type="gramStart"/>
      <w:r w:rsidRPr="00631115">
        <w:rPr>
          <w:rFonts w:ascii="Times New Roman" w:eastAsia="Times New Roman" w:hAnsi="Times New Roman"/>
          <w:color w:val="000000"/>
          <w:sz w:val="24"/>
          <w:szCs w:val="24"/>
          <w:lang w:eastAsia="ru-RU"/>
        </w:rPr>
        <w:t>состоящим</w:t>
      </w:r>
      <w:proofErr w:type="gramEnd"/>
      <w:r w:rsidRPr="00631115">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w:t>
      </w:r>
      <w:r w:rsidR="00704C79">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631115" w:rsidRPr="008B0197"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B0197">
        <w:rPr>
          <w:rFonts w:ascii="Times New Roman" w:eastAsia="Times New Roman" w:hAnsi="Times New Roman" w:hint="eastAsia"/>
          <w:color w:val="000000"/>
          <w:sz w:val="24"/>
          <w:szCs w:val="24"/>
          <w:lang w:eastAsia="ru-RU"/>
        </w:rPr>
        <w:t>В</w:t>
      </w:r>
      <w:r w:rsidRPr="008B0197">
        <w:rPr>
          <w:rFonts w:ascii="Times New Roman" w:eastAsia="Times New Roman" w:hAnsi="Times New Roman"/>
          <w:color w:val="000000"/>
          <w:sz w:val="24"/>
          <w:szCs w:val="24"/>
          <w:lang w:eastAsia="ru-RU"/>
        </w:rPr>
        <w:t xml:space="preserve"> составе комплекса может быть размещено </w:t>
      </w:r>
      <w:r>
        <w:rPr>
          <w:rFonts w:ascii="Times New Roman" w:eastAsia="Times New Roman" w:hAnsi="Times New Roman"/>
          <w:color w:val="000000"/>
          <w:sz w:val="24"/>
          <w:szCs w:val="24"/>
          <w:lang w:eastAsia="ru-RU"/>
        </w:rPr>
        <w:t>з</w:t>
      </w:r>
      <w:r w:rsidR="00631115" w:rsidRPr="00B65B9D">
        <w:rPr>
          <w:rFonts w:ascii="Times New Roman" w:eastAsia="Times New Roman" w:hAnsi="Times New Roman" w:hint="eastAsia"/>
          <w:color w:val="000000"/>
          <w:sz w:val="24"/>
          <w:szCs w:val="24"/>
          <w:lang w:eastAsia="ru-RU"/>
        </w:rPr>
        <w:t>дание операторной</w:t>
      </w:r>
      <w:r w:rsidR="00631115" w:rsidRPr="00B65B9D">
        <w:rPr>
          <w:rFonts w:ascii="Times New Roman" w:eastAsia="Times New Roman" w:hAnsi="Times New Roman"/>
          <w:color w:val="000000"/>
          <w:sz w:val="24"/>
          <w:szCs w:val="24"/>
          <w:lang w:eastAsia="ru-RU"/>
        </w:rPr>
        <w:t xml:space="preserve"> </w:t>
      </w:r>
      <w:r w:rsidR="00631115" w:rsidRPr="00631115">
        <w:rPr>
          <w:rFonts w:ascii="Times New Roman" w:eastAsia="Times New Roman" w:hAnsi="Times New Roman"/>
          <w:color w:val="000000"/>
          <w:sz w:val="24"/>
          <w:szCs w:val="24"/>
          <w:lang w:eastAsia="ru-RU"/>
        </w:rPr>
        <w:t>общей площадью не более 180 м</w:t>
      </w:r>
      <w:proofErr w:type="gramStart"/>
      <w:r w:rsidR="00631115" w:rsidRPr="00631115">
        <w:rPr>
          <w:rFonts w:ascii="Times New Roman" w:eastAsia="Times New Roman" w:hAnsi="Times New Roman"/>
          <w:color w:val="000000"/>
          <w:sz w:val="24"/>
          <w:szCs w:val="24"/>
          <w:vertAlign w:val="superscript"/>
          <w:lang w:eastAsia="ru-RU"/>
        </w:rPr>
        <w:t>2</w:t>
      </w:r>
      <w:proofErr w:type="gramEnd"/>
      <w:r w:rsidR="00631115"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r w:rsidR="00631115" w:rsidRPr="008B0197">
        <w:rPr>
          <w:rFonts w:ascii="Times New Roman" w:eastAsia="Times New Roman" w:hAnsi="Times New Roman"/>
          <w:color w:val="000000"/>
          <w:sz w:val="24"/>
          <w:szCs w:val="24"/>
          <w:lang w:eastAsia="ru-RU"/>
        </w:rPr>
        <w:t>.</w:t>
      </w:r>
    </w:p>
    <w:p w:rsidR="002E02F5" w:rsidRDefault="002E02F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2E02F5">
        <w:rPr>
          <w:rFonts w:ascii="Times New Roman" w:eastAsia="Times New Roman" w:hAnsi="Times New Roman"/>
          <w:color w:val="000000"/>
          <w:sz w:val="24"/>
          <w:szCs w:val="24"/>
          <w:lang w:eastAsia="ru-RU"/>
        </w:rPr>
        <w:t>Проектом предусмотреть возможность беспрепятственного доступа и обслуживания на территории Комплекса ГАЗС только грузового транспорта.</w:t>
      </w:r>
    </w:p>
    <w:p w:rsidR="00631115" w:rsidRP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составе </w:t>
      </w:r>
      <w:r w:rsidR="008B0197" w:rsidRPr="008B0197">
        <w:rPr>
          <w:rFonts w:ascii="Times New Roman" w:eastAsia="Times New Roman" w:hAnsi="Times New Roman"/>
          <w:color w:val="000000"/>
          <w:sz w:val="24"/>
          <w:szCs w:val="24"/>
          <w:lang w:eastAsia="ru-RU"/>
        </w:rPr>
        <w:t>з</w:t>
      </w:r>
      <w:r w:rsidR="008B0197" w:rsidRPr="008B0197">
        <w:rPr>
          <w:rFonts w:ascii="Times New Roman" w:eastAsia="Times New Roman" w:hAnsi="Times New Roman" w:hint="eastAsia"/>
          <w:color w:val="000000"/>
          <w:sz w:val="24"/>
          <w:szCs w:val="24"/>
          <w:lang w:eastAsia="ru-RU"/>
        </w:rPr>
        <w:t>дани</w:t>
      </w:r>
      <w:r>
        <w:rPr>
          <w:rFonts w:ascii="Times New Roman" w:eastAsia="Times New Roman" w:hAnsi="Times New Roman"/>
          <w:color w:val="000000"/>
          <w:sz w:val="24"/>
          <w:szCs w:val="24"/>
          <w:lang w:eastAsia="ru-RU"/>
        </w:rPr>
        <w:t>я</w:t>
      </w:r>
      <w:r w:rsidR="008B0197" w:rsidRPr="008B0197">
        <w:rPr>
          <w:rFonts w:ascii="Times New Roman" w:eastAsia="Times New Roman" w:hAnsi="Times New Roman"/>
          <w:color w:val="000000"/>
          <w:sz w:val="24"/>
          <w:szCs w:val="24"/>
          <w:lang w:eastAsia="ru-RU"/>
        </w:rPr>
        <w:t xml:space="preserve"> </w:t>
      </w:r>
      <w:r w:rsidR="00631115" w:rsidRPr="008B0197">
        <w:rPr>
          <w:rFonts w:ascii="Times New Roman" w:eastAsia="Times New Roman" w:hAnsi="Times New Roman"/>
          <w:color w:val="000000"/>
          <w:sz w:val="24"/>
          <w:szCs w:val="24"/>
          <w:lang w:eastAsia="ru-RU"/>
        </w:rPr>
        <w:t xml:space="preserve">операторной предусмотреть отапливаемые освещенные туалеты свободного (бесплатного) доступа для всех пользователей </w:t>
      </w:r>
      <w:r w:rsidR="005E3CEE" w:rsidRPr="008B0197">
        <w:rPr>
          <w:rFonts w:ascii="Times New Roman" w:eastAsia="Times New Roman" w:hAnsi="Times New Roman"/>
          <w:color w:val="000000"/>
          <w:sz w:val="24"/>
          <w:szCs w:val="24"/>
          <w:lang w:eastAsia="ru-RU"/>
        </w:rPr>
        <w:t>ЦКАД</w:t>
      </w:r>
      <w:r w:rsidR="00631115" w:rsidRPr="008B0197">
        <w:rPr>
          <w:rFonts w:ascii="Times New Roman" w:eastAsia="Times New Roman" w:hAnsi="Times New Roman"/>
          <w:color w:val="000000"/>
          <w:sz w:val="24"/>
          <w:szCs w:val="24"/>
          <w:lang w:eastAsia="ru-RU"/>
        </w:rPr>
        <w:t>,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w:t>
      </w:r>
      <w:r w:rsidR="00631115" w:rsidRPr="00631115">
        <w:rPr>
          <w:rFonts w:ascii="Times New Roman" w:eastAsia="Times New Roman" w:hAnsi="Times New Roman"/>
          <w:color w:val="000000"/>
          <w:sz w:val="24"/>
          <w:szCs w:val="24"/>
          <w:lang w:eastAsia="ru-RU"/>
        </w:rPr>
        <w:t xml:space="preserve"> документов.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31115">
        <w:rPr>
          <w:rFonts w:ascii="Times New Roman" w:eastAsia="Times New Roman" w:hAnsi="Times New Roman"/>
          <w:color w:val="000000"/>
          <w:sz w:val="24"/>
          <w:szCs w:val="24"/>
          <w:lang w:eastAsia="ru-RU"/>
        </w:rPr>
        <w:t>операторной</w:t>
      </w:r>
      <w:proofErr w:type="gramEnd"/>
      <w:r w:rsidRPr="00631115">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rsidR="003D0057"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Разместить </w:t>
      </w:r>
      <w:r w:rsidRPr="00135797">
        <w:rPr>
          <w:rFonts w:ascii="Times New Roman" w:eastAsia="Times New Roman" w:hAnsi="Times New Roman"/>
          <w:color w:val="000000"/>
          <w:sz w:val="24"/>
          <w:szCs w:val="24"/>
          <w:u w:val="single"/>
          <w:lang w:eastAsia="ru-RU"/>
        </w:rPr>
        <w:t>раздаточные топливные колонки газового топлива: КПГ или СПГ</w:t>
      </w:r>
      <w:r w:rsidR="00704C79" w:rsidRPr="00135797">
        <w:rPr>
          <w:rFonts w:ascii="Times New Roman" w:eastAsia="Times New Roman" w:hAnsi="Times New Roman"/>
          <w:color w:val="000000"/>
          <w:sz w:val="24"/>
          <w:szCs w:val="24"/>
          <w:u w:val="single"/>
          <w:lang w:eastAsia="ru-RU"/>
        </w:rPr>
        <w:t xml:space="preserve"> </w:t>
      </w:r>
      <w:r w:rsidRPr="00135797">
        <w:rPr>
          <w:rFonts w:ascii="Times New Roman" w:eastAsia="Times New Roman" w:hAnsi="Times New Roman"/>
          <w:color w:val="000000"/>
          <w:sz w:val="24"/>
          <w:szCs w:val="24"/>
          <w:lang w:eastAsia="ru-RU"/>
        </w:rPr>
        <w:t xml:space="preserve">в количестве не менее 1 (одной) ед. на 2 (два) заправочных поста;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решении инвестора разместить раздаточные топливные колонки</w:t>
      </w:r>
      <w:r w:rsidR="003D0057" w:rsidRPr="00135797">
        <w:rPr>
          <w:rFonts w:ascii="Times New Roman" w:eastAsia="Times New Roman" w:hAnsi="Times New Roman"/>
          <w:color w:val="000000"/>
          <w:sz w:val="24"/>
          <w:szCs w:val="24"/>
          <w:lang w:eastAsia="ru-RU"/>
        </w:rPr>
        <w:t xml:space="preserve"> одного типа </w:t>
      </w:r>
      <w:r w:rsidR="00811B66"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КПГ или СПГ, второй тип </w:t>
      </w:r>
      <w:r w:rsidR="003D0057" w:rsidRPr="00135797">
        <w:rPr>
          <w:rFonts w:ascii="Times New Roman" w:eastAsia="Times New Roman" w:hAnsi="Times New Roman"/>
          <w:color w:val="000000"/>
          <w:sz w:val="24"/>
          <w:szCs w:val="24"/>
          <w:lang w:eastAsia="ru-RU"/>
        </w:rPr>
        <w:t>раздаточных топливных колонок</w:t>
      </w:r>
      <w:r w:rsidRPr="00135797">
        <w:rPr>
          <w:rFonts w:ascii="Times New Roman" w:eastAsia="Times New Roman" w:hAnsi="Times New Roman"/>
          <w:color w:val="000000"/>
          <w:sz w:val="24"/>
          <w:szCs w:val="24"/>
          <w:lang w:eastAsia="ru-RU"/>
        </w:rPr>
        <w:t xml:space="preserve"> может быть реализован во вторую очередь.</w:t>
      </w:r>
    </w:p>
    <w:p w:rsidR="00FE0352"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Допустимо </w:t>
      </w:r>
      <w:proofErr w:type="gramStart"/>
      <w:r w:rsidRPr="00135797">
        <w:rPr>
          <w:rFonts w:ascii="Times New Roman" w:eastAsia="Times New Roman" w:hAnsi="Times New Roman"/>
          <w:color w:val="000000"/>
          <w:sz w:val="24"/>
          <w:szCs w:val="24"/>
          <w:lang w:eastAsia="ru-RU"/>
        </w:rPr>
        <w:t>разместить площадки</w:t>
      </w:r>
      <w:proofErr w:type="gramEnd"/>
      <w:r w:rsidRPr="00135797">
        <w:rPr>
          <w:rFonts w:ascii="Times New Roman" w:eastAsia="Times New Roman" w:hAnsi="Times New Roman"/>
          <w:color w:val="000000"/>
          <w:sz w:val="24"/>
          <w:szCs w:val="24"/>
          <w:lang w:eastAsia="ru-RU"/>
        </w:rPr>
        <w:t xml:space="preserve"> ПАГЗ или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631115" w:rsidRPr="00135797" w:rsidRDefault="00631115" w:rsidP="003A5CF0">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Строительство Объектов ГАЗС на Недвижимом имуществе не должно препятствовать оказанию услуг пользователям </w:t>
      </w:r>
      <w:r w:rsidR="00043509" w:rsidRPr="00135797">
        <w:rPr>
          <w:rFonts w:ascii="Times New Roman" w:eastAsia="Times New Roman" w:hAnsi="Times New Roman"/>
          <w:color w:val="000000"/>
          <w:sz w:val="24"/>
          <w:szCs w:val="24"/>
          <w:lang w:eastAsia="ru-RU"/>
        </w:rPr>
        <w:t>ЦКАД</w:t>
      </w:r>
      <w:r w:rsidRPr="00135797">
        <w:rPr>
          <w:rFonts w:ascii="Times New Roman" w:eastAsia="Times New Roman" w:hAnsi="Times New Roman"/>
          <w:color w:val="000000"/>
          <w:sz w:val="24"/>
          <w:szCs w:val="24"/>
          <w:lang w:eastAsia="ru-RU"/>
        </w:rPr>
        <w:t>, а также оказанию иных услуг на территории МФЗ</w:t>
      </w:r>
      <w:r w:rsidR="003A5CF0" w:rsidRPr="00135797">
        <w:rPr>
          <w:rFonts w:ascii="Times New Roman" w:eastAsia="Times New Roman" w:hAnsi="Times New Roman"/>
          <w:color w:val="000000"/>
          <w:sz w:val="24"/>
          <w:szCs w:val="24"/>
          <w:lang w:eastAsia="ru-RU"/>
        </w:rPr>
        <w:t>, в том</w:t>
      </w:r>
      <w:r w:rsidRPr="00135797">
        <w:rPr>
          <w:rFonts w:ascii="Times New Roman" w:eastAsia="Times New Roman" w:hAnsi="Times New Roman"/>
          <w:color w:val="000000"/>
          <w:sz w:val="24"/>
          <w:szCs w:val="24"/>
          <w:lang w:eastAsia="ru-RU"/>
        </w:rPr>
        <w:t xml:space="preserve"> </w:t>
      </w:r>
      <w:r w:rsidR="003A5CF0" w:rsidRPr="00135797">
        <w:rPr>
          <w:rFonts w:ascii="Times New Roman" w:eastAsia="Times New Roman" w:hAnsi="Times New Roman"/>
          <w:color w:val="000000"/>
          <w:sz w:val="24"/>
          <w:szCs w:val="24"/>
          <w:lang w:eastAsia="ru-RU"/>
        </w:rPr>
        <w:t>числе</w:t>
      </w:r>
      <w:r w:rsidR="00C518AA"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услуг </w:t>
      </w:r>
      <w:r w:rsidR="00C518AA" w:rsidRPr="00135797">
        <w:rPr>
          <w:rFonts w:ascii="Times New Roman" w:eastAsia="Times New Roman" w:hAnsi="Times New Roman"/>
          <w:color w:val="000000"/>
          <w:sz w:val="24"/>
          <w:szCs w:val="24"/>
          <w:lang w:eastAsia="ru-RU"/>
        </w:rPr>
        <w:t>по</w:t>
      </w:r>
      <w:r w:rsidRPr="00135797">
        <w:rPr>
          <w:rFonts w:ascii="Times New Roman" w:eastAsia="Times New Roman" w:hAnsi="Times New Roman"/>
          <w:color w:val="000000"/>
          <w:sz w:val="24"/>
          <w:szCs w:val="24"/>
          <w:lang w:eastAsia="ru-RU"/>
        </w:rPr>
        <w:t xml:space="preserve"> заправке газомоторным топливом на </w:t>
      </w:r>
      <w:r w:rsidR="00C518AA" w:rsidRPr="00135797">
        <w:rPr>
          <w:rFonts w:ascii="Times New Roman" w:eastAsia="Times New Roman" w:hAnsi="Times New Roman"/>
          <w:color w:val="000000"/>
          <w:sz w:val="24"/>
          <w:szCs w:val="24"/>
          <w:lang w:eastAsia="ru-RU"/>
        </w:rPr>
        <w:t>О</w:t>
      </w:r>
      <w:r w:rsidRPr="00135797">
        <w:rPr>
          <w:rFonts w:ascii="Times New Roman" w:eastAsia="Times New Roman" w:hAnsi="Times New Roman"/>
          <w:color w:val="000000"/>
          <w:sz w:val="24"/>
          <w:szCs w:val="24"/>
          <w:lang w:eastAsia="ru-RU"/>
        </w:rPr>
        <w:t>бъектах первой очереди</w:t>
      </w:r>
      <w:r w:rsidR="00C518AA" w:rsidRPr="00135797">
        <w:rPr>
          <w:rFonts w:ascii="Times New Roman" w:eastAsia="Times New Roman" w:hAnsi="Times New Roman"/>
          <w:color w:val="000000"/>
          <w:sz w:val="24"/>
          <w:szCs w:val="24"/>
          <w:lang w:eastAsia="ru-RU"/>
        </w:rPr>
        <w:t xml:space="preserve"> при </w:t>
      </w:r>
      <w:r w:rsidR="008B0197" w:rsidRPr="00135797">
        <w:rPr>
          <w:rFonts w:ascii="Times New Roman" w:eastAsia="Times New Roman" w:hAnsi="Times New Roman"/>
          <w:color w:val="000000"/>
          <w:sz w:val="24"/>
          <w:szCs w:val="24"/>
          <w:lang w:eastAsia="ru-RU"/>
        </w:rPr>
        <w:t>реализации</w:t>
      </w:r>
      <w:r w:rsidR="00C518AA" w:rsidRPr="00135797">
        <w:rPr>
          <w:rFonts w:ascii="Times New Roman" w:eastAsia="Times New Roman" w:hAnsi="Times New Roman"/>
          <w:color w:val="000000"/>
          <w:sz w:val="24"/>
          <w:szCs w:val="24"/>
          <w:lang w:eastAsia="ru-RU"/>
        </w:rPr>
        <w:t xml:space="preserve"> Объектов второй очереди</w:t>
      </w:r>
      <w:r w:rsidR="00E34CD4" w:rsidRPr="00135797">
        <w:rPr>
          <w:rFonts w:ascii="Times New Roman" w:eastAsia="Times New Roman" w:hAnsi="Times New Roman"/>
          <w:color w:val="000000"/>
          <w:sz w:val="24"/>
          <w:szCs w:val="24"/>
          <w:lang w:eastAsia="ru-RU"/>
        </w:rPr>
        <w:t>.</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сопутствующие сооружения ГАЗС: внутриплощадочные водопроводные сети и необходимые подводящие сети, </w:t>
      </w:r>
      <w:proofErr w:type="spellStart"/>
      <w:r w:rsidRPr="00135797">
        <w:rPr>
          <w:rFonts w:ascii="Times New Roman" w:eastAsia="Times New Roman" w:hAnsi="Times New Roman"/>
          <w:color w:val="000000"/>
          <w:sz w:val="24"/>
          <w:szCs w:val="24"/>
          <w:lang w:eastAsia="ru-RU"/>
        </w:rPr>
        <w:t>молниезащиту</w:t>
      </w:r>
      <w:proofErr w:type="spellEnd"/>
      <w:r w:rsidRPr="00135797">
        <w:rPr>
          <w:rFonts w:ascii="Times New Roman" w:eastAsia="Times New Roman" w:hAnsi="Times New Roman"/>
          <w:color w:val="000000"/>
          <w:sz w:val="24"/>
          <w:szCs w:val="24"/>
          <w:lang w:eastAsia="ru-RU"/>
        </w:rPr>
        <w:t xml:space="preserve">, заземление, </w:t>
      </w:r>
      <w:r w:rsidRPr="00135797">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135797">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roofErr w:type="gramEnd"/>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u w:val="single"/>
          <w:lang w:eastAsia="ru-RU"/>
        </w:rPr>
        <w:t>Зону размещения парковочных мест</w:t>
      </w:r>
      <w:r w:rsidRPr="00135797">
        <w:rPr>
          <w:rFonts w:ascii="Times New Roman" w:eastAsia="Times New Roman" w:hAnsi="Times New Roman"/>
          <w:color w:val="000000"/>
          <w:sz w:val="24"/>
          <w:szCs w:val="24"/>
          <w:lang w:eastAsia="ru-RU"/>
        </w:rPr>
        <w:t xml:space="preserve"> </w:t>
      </w:r>
      <w:r w:rsidR="00063A80" w:rsidRPr="00135797">
        <w:rPr>
          <w:rFonts w:ascii="Times New Roman" w:eastAsia="Times New Roman" w:hAnsi="Times New Roman"/>
          <w:color w:val="000000"/>
          <w:sz w:val="24"/>
          <w:szCs w:val="24"/>
          <w:lang w:eastAsia="ru-RU"/>
        </w:rPr>
        <w:t xml:space="preserve">допустимо </w:t>
      </w:r>
      <w:r w:rsidRPr="00135797">
        <w:rPr>
          <w:rFonts w:ascii="Times New Roman" w:eastAsia="Times New Roman" w:hAnsi="Times New Roman"/>
          <w:color w:val="000000"/>
          <w:sz w:val="24"/>
          <w:szCs w:val="24"/>
          <w:lang w:eastAsia="ru-RU"/>
        </w:rPr>
        <w:t>предусмотреть на Недвижимом имущ</w:t>
      </w:r>
      <w:r w:rsidR="00E34CD4" w:rsidRPr="00135797">
        <w:rPr>
          <w:rFonts w:ascii="Times New Roman" w:eastAsia="Times New Roman" w:hAnsi="Times New Roman"/>
          <w:color w:val="000000"/>
          <w:sz w:val="24"/>
          <w:szCs w:val="24"/>
          <w:lang w:eastAsia="ru-RU"/>
        </w:rPr>
        <w:t>естве, на этапе проектирования в</w:t>
      </w:r>
      <w:r w:rsidRPr="00135797">
        <w:rPr>
          <w:rFonts w:ascii="Times New Roman" w:eastAsia="Times New Roman" w:hAnsi="Times New Roman"/>
          <w:color w:val="000000"/>
          <w:sz w:val="24"/>
          <w:szCs w:val="24"/>
          <w:lang w:eastAsia="ru-RU"/>
        </w:rPr>
        <w:t xml:space="preserve"> соответствии с требованиями нормативно-технической документации, включая места для маломобильных групп населения (ММГН)</w:t>
      </w:r>
      <w:r w:rsidR="00E34CD4" w:rsidRPr="00135797">
        <w:rPr>
          <w:rFonts w:ascii="Times New Roman" w:eastAsia="Times New Roman" w:hAnsi="Times New Roman"/>
          <w:color w:val="000000"/>
          <w:sz w:val="24"/>
          <w:szCs w:val="24"/>
          <w:lang w:eastAsia="ru-RU"/>
        </w:rPr>
        <w:t xml:space="preserve"> по </w:t>
      </w:r>
      <w:r w:rsidR="00A675BF" w:rsidRPr="00135797">
        <w:rPr>
          <w:rFonts w:ascii="Times New Roman" w:eastAsia="Times New Roman" w:hAnsi="Times New Roman"/>
          <w:color w:val="000000"/>
          <w:sz w:val="24"/>
          <w:szCs w:val="24"/>
          <w:lang w:eastAsia="ru-RU"/>
        </w:rPr>
        <w:t>расчету</w:t>
      </w:r>
      <w:r w:rsidRPr="00135797">
        <w:rPr>
          <w:rFonts w:ascii="Times New Roman" w:eastAsia="Times New Roman" w:hAnsi="Times New Roman"/>
          <w:color w:val="000000"/>
          <w:sz w:val="24"/>
          <w:szCs w:val="24"/>
          <w:lang w:eastAsia="ru-RU"/>
        </w:rPr>
        <w:t xml:space="preserve">.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ЦКАД.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135797">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Парковочные</w:t>
      </w:r>
      <w:r w:rsidRPr="00631115">
        <w:rPr>
          <w:rFonts w:ascii="Times New Roman" w:eastAsia="Times New Roman" w:hAnsi="Times New Roman"/>
          <w:color w:val="000000"/>
          <w:sz w:val="24"/>
          <w:szCs w:val="24"/>
          <w:lang w:eastAsia="ru-RU"/>
        </w:rPr>
        <w:t xml:space="preserve">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31115">
        <w:rPr>
          <w:rFonts w:ascii="Times New Roman" w:eastAsia="Times New Roman" w:hAnsi="Times New Roman"/>
          <w:color w:val="000000"/>
          <w:sz w:val="24"/>
          <w:szCs w:val="24"/>
          <w:lang w:eastAsia="ru-RU"/>
        </w:rPr>
        <w:t>Р</w:t>
      </w:r>
      <w:proofErr w:type="gramEnd"/>
      <w:r w:rsidRPr="00631115">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31115">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w:t>
      </w:r>
      <w:r w:rsidRPr="00135797">
        <w:rPr>
          <w:rFonts w:ascii="Times New Roman" w:eastAsia="Times New Roman" w:hAnsi="Times New Roman"/>
          <w:color w:val="000000"/>
          <w:sz w:val="24"/>
          <w:szCs w:val="24"/>
          <w:lang w:eastAsia="ru-RU"/>
        </w:rPr>
        <w:t xml:space="preserve">ГАЗС.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35797">
        <w:rPr>
          <w:rFonts w:ascii="Times New Roman" w:eastAsia="Times New Roman" w:hAnsi="Times New Roman"/>
          <w:color w:val="000000"/>
          <w:sz w:val="24"/>
          <w:szCs w:val="24"/>
          <w:lang w:eastAsia="ru-RU"/>
        </w:rPr>
        <w:t>энергоменеджмента</w:t>
      </w:r>
      <w:proofErr w:type="spellEnd"/>
      <w:r w:rsidRPr="00135797">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грузового транспорта ширину проездов предусмотреть 7,5 метров, для спецтранспорта - согласно действующим нормативам.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135797">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993221" w:rsidRPr="00135797">
        <w:rPr>
          <w:rFonts w:ascii="Times New Roman" w:eastAsia="Times New Roman" w:hAnsi="Times New Roman"/>
          <w:sz w:val="24"/>
          <w:szCs w:val="24"/>
          <w:lang w:eastAsia="ru-RU"/>
        </w:rPr>
        <w:t>ЦКАД</w:t>
      </w:r>
      <w:r w:rsidRPr="00135797">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135797">
        <w:rPr>
          <w:rFonts w:ascii="Times New Roman" w:eastAsia="Times New Roman" w:hAnsi="Times New Roman"/>
          <w:i/>
          <w:sz w:val="24"/>
          <w:szCs w:val="24"/>
          <w:lang w:eastAsia="ru-RU"/>
        </w:rPr>
        <w:t>Арендатором</w:t>
      </w:r>
      <w:r w:rsidRPr="00135797">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135797">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135797">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35797">
        <w:rPr>
          <w:rFonts w:ascii="Times New Roman" w:eastAsia="Times New Roman" w:hAnsi="Times New Roman"/>
          <w:i/>
          <w:color w:val="000000"/>
          <w:sz w:val="24"/>
          <w:szCs w:val="24"/>
          <w:lang w:eastAsia="ru-RU"/>
        </w:rPr>
        <w:t>Арендатором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r w:rsidR="002120B9" w:rsidRPr="00135797">
        <w:rPr>
          <w:rFonts w:ascii="Times New Roman" w:eastAsia="Times New Roman" w:hAnsi="Times New Roman"/>
          <w:color w:val="000000"/>
          <w:sz w:val="24"/>
          <w:szCs w:val="24"/>
          <w:lang w:eastAsia="ru-RU"/>
        </w:rPr>
        <w:t xml:space="preserve">флагштоки </w:t>
      </w:r>
      <w:proofErr w:type="gramStart"/>
      <w:r w:rsidRPr="00135797">
        <w:rPr>
          <w:rFonts w:ascii="Times New Roman" w:eastAsia="Times New Roman" w:hAnsi="Times New Roman"/>
          <w:color w:val="000000"/>
          <w:sz w:val="24"/>
          <w:szCs w:val="24"/>
          <w:lang w:eastAsia="ru-RU"/>
        </w:rPr>
        <w:t>перед</w:t>
      </w:r>
      <w:proofErr w:type="gramEnd"/>
      <w:r w:rsidRPr="00135797">
        <w:rPr>
          <w:rFonts w:ascii="Times New Roman" w:eastAsia="Times New Roman" w:hAnsi="Times New Roman"/>
          <w:color w:val="000000"/>
          <w:sz w:val="24"/>
          <w:szCs w:val="24"/>
          <w:lang w:eastAsia="ru-RU"/>
        </w:rPr>
        <w:t xml:space="preserve"> операторной, но не более трёх, для заблаговременного информирования пользователей ЦКАД о стоимости топлива и наличии объекта ГАЗС допустимо размещение информационной стелы. Габариты стелы и точку размещения согласовать с </w:t>
      </w:r>
      <w:r w:rsidRPr="00135797">
        <w:rPr>
          <w:rFonts w:ascii="Times New Roman" w:eastAsia="Times New Roman" w:hAnsi="Times New Roman"/>
          <w:i/>
          <w:color w:val="000000"/>
          <w:sz w:val="24"/>
          <w:szCs w:val="24"/>
          <w:lang w:eastAsia="ru-RU"/>
        </w:rPr>
        <w:t xml:space="preserve">Арендатором </w:t>
      </w:r>
      <w:r w:rsidRPr="00135797">
        <w:rPr>
          <w:rFonts w:ascii="Times New Roman" w:eastAsia="Times New Roman" w:hAnsi="Times New Roman"/>
          <w:color w:val="000000"/>
          <w:sz w:val="24"/>
          <w:szCs w:val="24"/>
          <w:lang w:eastAsia="ru-RU"/>
        </w:rPr>
        <w:t xml:space="preserve">и иными </w:t>
      </w:r>
      <w:r w:rsidR="006E4AD9">
        <w:rPr>
          <w:rFonts w:ascii="Times New Roman" w:eastAsia="Times New Roman" w:hAnsi="Times New Roman"/>
          <w:color w:val="000000"/>
          <w:sz w:val="24"/>
          <w:szCs w:val="24"/>
          <w:lang w:eastAsia="ru-RU"/>
        </w:rPr>
        <w:t>с</w:t>
      </w:r>
      <w:r w:rsidRPr="00135797">
        <w:rPr>
          <w:rFonts w:ascii="Times New Roman" w:eastAsia="Times New Roman" w:hAnsi="Times New Roman"/>
          <w:color w:val="000000"/>
          <w:sz w:val="24"/>
          <w:szCs w:val="24"/>
          <w:lang w:eastAsia="ru-RU"/>
        </w:rPr>
        <w:t>убарендаторами</w:t>
      </w:r>
      <w:r w:rsidRPr="00135797">
        <w:rPr>
          <w:rFonts w:ascii="Times New Roman" w:eastAsia="Times New Roman" w:hAnsi="Times New Roman"/>
          <w:i/>
          <w:color w:val="000000"/>
          <w:sz w:val="24"/>
          <w:szCs w:val="24"/>
          <w:lang w:eastAsia="ru-RU"/>
        </w:rPr>
        <w:t xml:space="preserve"> </w:t>
      </w:r>
      <w:r w:rsidRPr="00135797">
        <w:rPr>
          <w:rFonts w:ascii="Times New Roman" w:eastAsia="Times New Roman" w:hAnsi="Times New Roman"/>
          <w:color w:val="000000"/>
          <w:sz w:val="24"/>
          <w:szCs w:val="24"/>
          <w:lang w:eastAsia="ru-RU"/>
        </w:rPr>
        <w:t>земельных участков в составе МФЗ.</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w:t>
      </w:r>
      <w:r w:rsidRPr="00631115">
        <w:rPr>
          <w:rFonts w:ascii="Times New Roman" w:eastAsia="Times New Roman" w:hAnsi="Times New Roman"/>
          <w:color w:val="000000"/>
          <w:sz w:val="24"/>
          <w:szCs w:val="24"/>
          <w:lang w:eastAsia="ru-RU"/>
        </w:rPr>
        <w:t xml:space="preserve">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484E77" w:rsidRPr="00E855F9" w:rsidRDefault="00484E77" w:rsidP="00FD79D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5</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626532" w:rsidRPr="00626532">
        <w:rPr>
          <w:rFonts w:ascii="Times New Roman" w:eastAsia="Times New Roman" w:hAnsi="Times New Roman"/>
          <w:b/>
          <w:bCs/>
          <w:color w:val="000000"/>
          <w:sz w:val="24"/>
          <w:szCs w:val="24"/>
          <w:lang w:eastAsia="ru-RU"/>
        </w:rPr>
        <w:t>50:09:0050442:710</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proofErr w:type="gramStart"/>
      <w:r w:rsidRPr="00DB7536">
        <w:rPr>
          <w:rFonts w:ascii="Times New Roman" w:eastAsia="Times New Roman" w:hAnsi="Times New Roman"/>
          <w:color w:val="000000"/>
          <w:sz w:val="24"/>
          <w:szCs w:val="24"/>
          <w:lang w:eastAsia="ru-RU"/>
        </w:rPr>
        <w:t>являющихся</w:t>
      </w:r>
      <w:proofErr w:type="gramEnd"/>
      <w:r w:rsidRPr="00DB7536">
        <w:rPr>
          <w:rFonts w:ascii="Times New Roman" w:eastAsia="Times New Roman" w:hAnsi="Times New Roman"/>
          <w:color w:val="000000"/>
          <w:sz w:val="24"/>
          <w:szCs w:val="24"/>
          <w:lang w:eastAsia="ru-RU"/>
        </w:rPr>
        <w:t xml:space="preserve"> федеральной собственностью</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 _______ 202__ г.</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135797" w:rsidRDefault="00DB7536" w:rsidP="00DB7536">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w:t>
      </w:r>
      <w:r w:rsidRPr="00135797">
        <w:rPr>
          <w:rFonts w:ascii="Times New Roman" w:eastAsia="Times New Roman" w:hAnsi="Times New Roman"/>
          <w:color w:val="000000"/>
          <w:sz w:val="24"/>
          <w:szCs w:val="24"/>
          <w:lang w:eastAsia="ru-RU"/>
        </w:rPr>
        <w:t xml:space="preserve">развитию пользовательских сервисов </w:t>
      </w:r>
      <w:proofErr w:type="spellStart"/>
      <w:r w:rsidRPr="00135797">
        <w:rPr>
          <w:rFonts w:ascii="Times New Roman" w:eastAsia="Times New Roman" w:hAnsi="Times New Roman"/>
          <w:color w:val="000000"/>
          <w:sz w:val="24"/>
          <w:szCs w:val="24"/>
          <w:lang w:eastAsia="ru-RU"/>
        </w:rPr>
        <w:t>Макиева</w:t>
      </w:r>
      <w:proofErr w:type="spellEnd"/>
      <w:r w:rsidRPr="00135797">
        <w:rPr>
          <w:rFonts w:ascii="Times New Roman" w:eastAsia="Times New Roman" w:hAnsi="Times New Roman"/>
          <w:color w:val="000000"/>
          <w:sz w:val="24"/>
          <w:szCs w:val="24"/>
          <w:lang w:eastAsia="ru-RU"/>
        </w:rPr>
        <w:t xml:space="preserve"> Константина </w:t>
      </w:r>
      <w:proofErr w:type="spellStart"/>
      <w:r w:rsidRPr="00135797">
        <w:rPr>
          <w:rFonts w:ascii="Times New Roman" w:eastAsia="Times New Roman" w:hAnsi="Times New Roman"/>
          <w:color w:val="000000"/>
          <w:sz w:val="24"/>
          <w:szCs w:val="24"/>
          <w:lang w:eastAsia="ru-RU"/>
        </w:rPr>
        <w:t>Теймуразовича</w:t>
      </w:r>
      <w:proofErr w:type="spellEnd"/>
      <w:r w:rsidRPr="00135797">
        <w:rPr>
          <w:rFonts w:ascii="Times New Roman" w:eastAsia="Times New Roman" w:hAnsi="Times New Roman"/>
          <w:color w:val="000000"/>
          <w:sz w:val="24"/>
          <w:szCs w:val="24"/>
          <w:lang w:eastAsia="ru-RU"/>
        </w:rPr>
        <w:t xml:space="preserve">, действующего на основании доверенности </w:t>
      </w:r>
      <w:r w:rsidR="00856A86" w:rsidRPr="00856A86">
        <w:rPr>
          <w:rFonts w:ascii="Times New Roman" w:eastAsia="Times New Roman" w:hAnsi="Times New Roman"/>
          <w:color w:val="000000"/>
          <w:sz w:val="24"/>
          <w:szCs w:val="24"/>
          <w:lang w:eastAsia="ru-RU"/>
        </w:rPr>
        <w:t>от 20 декабря 2022 г. № Д-422</w:t>
      </w:r>
      <w:r w:rsidRPr="00135797">
        <w:rPr>
          <w:rFonts w:ascii="Times New Roman" w:eastAsia="Times New Roman" w:hAnsi="Times New Roman"/>
          <w:color w:val="000000"/>
          <w:sz w:val="24"/>
          <w:szCs w:val="24"/>
          <w:lang w:eastAsia="ru-RU"/>
        </w:rPr>
        <w:t>, передает, а</w:t>
      </w:r>
      <w:proofErr w:type="gramStart"/>
      <w:r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b/>
          <w:color w:val="000000"/>
          <w:sz w:val="24"/>
          <w:szCs w:val="24"/>
          <w:lang w:eastAsia="ru-RU"/>
        </w:rPr>
        <w:t xml:space="preserve">[•], </w:t>
      </w:r>
      <w:proofErr w:type="gramEnd"/>
      <w:r w:rsidRPr="00135797">
        <w:rPr>
          <w:rFonts w:ascii="Times New Roman" w:eastAsia="Times New Roman" w:hAnsi="Times New Roman"/>
          <w:color w:val="000000"/>
          <w:sz w:val="24"/>
          <w:szCs w:val="24"/>
          <w:lang w:eastAsia="ru-RU"/>
        </w:rPr>
        <w:t xml:space="preserve">именуемое в дальнейшем «Субарендатор», в лице </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,принимает:</w:t>
      </w:r>
    </w:p>
    <w:p w:rsidR="00DB7536" w:rsidRPr="00135797" w:rsidRDefault="000F64E7" w:rsidP="000F64E7">
      <w:pPr>
        <w:suppressAutoHyphens/>
        <w:spacing w:after="0" w:line="240" w:lineRule="auto"/>
        <w:ind w:firstLine="567"/>
        <w:contextualSpacing/>
        <w:jc w:val="both"/>
        <w:rPr>
          <w:rFonts w:ascii="Times New Roman" w:eastAsia="Times New Roman" w:hAnsi="Times New Roman"/>
          <w:color w:val="000000"/>
          <w:sz w:val="24"/>
          <w:szCs w:val="24"/>
          <w:lang w:eastAsia="ru-RU"/>
        </w:rPr>
      </w:pPr>
      <w:r w:rsidRPr="000F64E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626532" w:rsidRPr="00626532">
        <w:rPr>
          <w:rFonts w:ascii="Times New Roman" w:eastAsia="Times New Roman" w:hAnsi="Times New Roman"/>
          <w:color w:val="000000"/>
          <w:sz w:val="24"/>
          <w:szCs w:val="24"/>
          <w:lang w:eastAsia="ru-RU"/>
        </w:rPr>
        <w:t>- часть земельного участка с учетным номером :</w:t>
      </w:r>
      <w:r w:rsidR="00626532" w:rsidRPr="00E850E9">
        <w:rPr>
          <w:rFonts w:ascii="Times New Roman" w:eastAsia="Times New Roman" w:hAnsi="Times New Roman"/>
          <w:b/>
          <w:color w:val="000000"/>
          <w:sz w:val="24"/>
          <w:szCs w:val="24"/>
          <w:lang w:eastAsia="ru-RU"/>
        </w:rPr>
        <w:t>710/</w:t>
      </w:r>
      <w:proofErr w:type="spellStart"/>
      <w:r w:rsidR="00626532" w:rsidRPr="00E850E9">
        <w:rPr>
          <w:rFonts w:ascii="Times New Roman" w:eastAsia="Times New Roman" w:hAnsi="Times New Roman"/>
          <w:b/>
          <w:color w:val="000000"/>
          <w:sz w:val="24"/>
          <w:szCs w:val="24"/>
          <w:lang w:eastAsia="ru-RU"/>
        </w:rPr>
        <w:t>чзу</w:t>
      </w:r>
      <w:proofErr w:type="spellEnd"/>
      <w:r w:rsidR="00626532" w:rsidRPr="00E850E9">
        <w:rPr>
          <w:rFonts w:ascii="Times New Roman" w:eastAsia="Times New Roman" w:hAnsi="Times New Roman"/>
          <w:b/>
          <w:color w:val="000000"/>
          <w:sz w:val="24"/>
          <w:szCs w:val="24"/>
          <w:lang w:eastAsia="ru-RU"/>
        </w:rPr>
        <w:t xml:space="preserve"> 1 </w:t>
      </w:r>
      <w:r w:rsidR="00626532" w:rsidRPr="00B92113">
        <w:rPr>
          <w:rFonts w:ascii="Times New Roman" w:eastAsia="Times New Roman" w:hAnsi="Times New Roman"/>
          <w:color w:val="000000"/>
          <w:sz w:val="24"/>
          <w:szCs w:val="24"/>
          <w:lang w:eastAsia="ru-RU"/>
        </w:rPr>
        <w:t>площадью</w:t>
      </w:r>
      <w:r w:rsidR="00626532" w:rsidRPr="00E850E9">
        <w:rPr>
          <w:rFonts w:ascii="Times New Roman" w:eastAsia="Times New Roman" w:hAnsi="Times New Roman"/>
          <w:b/>
          <w:color w:val="000000"/>
          <w:sz w:val="24"/>
          <w:szCs w:val="24"/>
          <w:lang w:eastAsia="ru-RU"/>
        </w:rPr>
        <w:t xml:space="preserve"> 13 689 </w:t>
      </w:r>
      <w:proofErr w:type="spellStart"/>
      <w:r w:rsidR="00626532" w:rsidRPr="00E850E9">
        <w:rPr>
          <w:rFonts w:ascii="Times New Roman" w:eastAsia="Times New Roman" w:hAnsi="Times New Roman"/>
          <w:b/>
          <w:color w:val="000000"/>
          <w:sz w:val="24"/>
          <w:szCs w:val="24"/>
          <w:lang w:eastAsia="ru-RU"/>
        </w:rPr>
        <w:t>кв</w:t>
      </w:r>
      <w:proofErr w:type="gramStart"/>
      <w:r w:rsidR="00626532" w:rsidRPr="00E850E9">
        <w:rPr>
          <w:rFonts w:ascii="Times New Roman" w:eastAsia="Times New Roman" w:hAnsi="Times New Roman"/>
          <w:b/>
          <w:color w:val="000000"/>
          <w:sz w:val="24"/>
          <w:szCs w:val="24"/>
          <w:lang w:eastAsia="ru-RU"/>
        </w:rPr>
        <w:t>.м</w:t>
      </w:r>
      <w:proofErr w:type="spellEnd"/>
      <w:proofErr w:type="gramEnd"/>
      <w:r w:rsidR="00626532" w:rsidRPr="00626532">
        <w:rPr>
          <w:rFonts w:ascii="Times New Roman" w:eastAsia="Times New Roman" w:hAnsi="Times New Roman"/>
          <w:color w:val="000000"/>
          <w:sz w:val="24"/>
          <w:szCs w:val="24"/>
          <w:lang w:eastAsia="ru-RU"/>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626532" w:rsidRPr="00E850E9">
        <w:rPr>
          <w:rFonts w:ascii="Times New Roman" w:eastAsia="Times New Roman" w:hAnsi="Times New Roman"/>
          <w:b/>
          <w:color w:val="000000"/>
          <w:sz w:val="24"/>
          <w:szCs w:val="24"/>
          <w:lang w:eastAsia="ru-RU"/>
        </w:rPr>
        <w:t>50:09:0050442:710</w:t>
      </w:r>
      <w:r w:rsidR="00626532" w:rsidRPr="00626532">
        <w:rPr>
          <w:rFonts w:ascii="Times New Roman" w:eastAsia="Times New Roman" w:hAnsi="Times New Roman"/>
          <w:color w:val="000000"/>
          <w:sz w:val="24"/>
          <w:szCs w:val="24"/>
          <w:lang w:eastAsia="ru-RU"/>
        </w:rPr>
        <w:t xml:space="preserve"> на кадастровом плане территории) из состава земельного участка с кадастровым номером </w:t>
      </w:r>
      <w:r w:rsidR="00626532" w:rsidRPr="00E850E9">
        <w:rPr>
          <w:rFonts w:ascii="Times New Roman" w:eastAsia="Times New Roman" w:hAnsi="Times New Roman"/>
          <w:b/>
          <w:color w:val="000000"/>
          <w:sz w:val="24"/>
          <w:szCs w:val="24"/>
          <w:lang w:eastAsia="ru-RU"/>
        </w:rPr>
        <w:t xml:space="preserve">50:09:0050442:710 </w:t>
      </w:r>
      <w:r w:rsidR="00626532" w:rsidRPr="00B92113">
        <w:rPr>
          <w:rFonts w:ascii="Times New Roman" w:eastAsia="Times New Roman" w:hAnsi="Times New Roman"/>
          <w:color w:val="000000"/>
          <w:sz w:val="24"/>
          <w:szCs w:val="24"/>
          <w:lang w:eastAsia="ru-RU"/>
        </w:rPr>
        <w:t>общей площадью</w:t>
      </w:r>
      <w:r w:rsidR="00626532" w:rsidRPr="00E850E9">
        <w:rPr>
          <w:rFonts w:ascii="Times New Roman" w:eastAsia="Times New Roman" w:hAnsi="Times New Roman"/>
          <w:b/>
          <w:color w:val="000000"/>
          <w:sz w:val="24"/>
          <w:szCs w:val="24"/>
          <w:lang w:eastAsia="ru-RU"/>
        </w:rPr>
        <w:t xml:space="preserve"> 72 794</w:t>
      </w:r>
      <w:r w:rsidR="00626532" w:rsidRPr="00626532">
        <w:rPr>
          <w:rFonts w:ascii="Times New Roman" w:eastAsia="Times New Roman" w:hAnsi="Times New Roman"/>
          <w:color w:val="000000"/>
          <w:sz w:val="24"/>
          <w:szCs w:val="24"/>
          <w:lang w:eastAsia="ru-RU"/>
        </w:rPr>
        <w:t xml:space="preserve"> </w:t>
      </w:r>
      <w:proofErr w:type="spellStart"/>
      <w:r w:rsidR="00626532" w:rsidRPr="00626532">
        <w:rPr>
          <w:rFonts w:ascii="Times New Roman" w:eastAsia="Times New Roman" w:hAnsi="Times New Roman"/>
          <w:color w:val="000000"/>
          <w:sz w:val="24"/>
          <w:szCs w:val="24"/>
          <w:lang w:eastAsia="ru-RU"/>
        </w:rPr>
        <w:t>кв.м</w:t>
      </w:r>
      <w:proofErr w:type="spellEnd"/>
      <w:r w:rsidR="00626532" w:rsidRPr="00626532">
        <w:rPr>
          <w:rFonts w:ascii="Times New Roman" w:eastAsia="Times New Roman" w:hAnsi="Times New Roman"/>
          <w:color w:val="000000"/>
          <w:sz w:val="24"/>
          <w:szCs w:val="24"/>
          <w:lang w:eastAsia="ru-RU"/>
        </w:rPr>
        <w:t xml:space="preserve">., </w:t>
      </w:r>
      <w:proofErr w:type="gramStart"/>
      <w:r w:rsidR="00626532" w:rsidRPr="00626532">
        <w:rPr>
          <w:rFonts w:ascii="Times New Roman" w:eastAsia="Times New Roman" w:hAnsi="Times New Roman"/>
          <w:color w:val="000000"/>
          <w:sz w:val="24"/>
          <w:szCs w:val="24"/>
          <w:lang w:eastAsia="ru-RU"/>
        </w:rPr>
        <w:t>расположенного</w:t>
      </w:r>
      <w:proofErr w:type="gramEnd"/>
      <w:r w:rsidR="00626532" w:rsidRPr="00626532">
        <w:rPr>
          <w:rFonts w:ascii="Times New Roman" w:eastAsia="Times New Roman" w:hAnsi="Times New Roman"/>
          <w:color w:val="000000"/>
          <w:sz w:val="24"/>
          <w:szCs w:val="24"/>
          <w:lang w:eastAsia="ru-RU"/>
        </w:rPr>
        <w:t xml:space="preserve"> по адресу: Московская область, городской округ Солнечногорск, Клинское лесничество, </w:t>
      </w:r>
      <w:proofErr w:type="spellStart"/>
      <w:r w:rsidR="00626532" w:rsidRPr="00626532">
        <w:rPr>
          <w:rFonts w:ascii="Times New Roman" w:eastAsia="Times New Roman" w:hAnsi="Times New Roman"/>
          <w:color w:val="000000"/>
          <w:sz w:val="24"/>
          <w:szCs w:val="24"/>
          <w:lang w:eastAsia="ru-RU"/>
        </w:rPr>
        <w:t>Крюковское</w:t>
      </w:r>
      <w:proofErr w:type="spellEnd"/>
      <w:r w:rsidR="00626532" w:rsidRPr="00626532">
        <w:rPr>
          <w:rFonts w:ascii="Times New Roman" w:eastAsia="Times New Roman" w:hAnsi="Times New Roman"/>
          <w:color w:val="000000"/>
          <w:sz w:val="24"/>
          <w:szCs w:val="24"/>
          <w:lang w:eastAsia="ru-RU"/>
        </w:rPr>
        <w:t xml:space="preserve"> участковое лесничество, квартал 9, часть выдела 12, квартал 10, часть выдела 11, км 333 (ПК 802) (лево) автомобильной дороги А-113 Центральная кольцевая автомобильная дорога (Московская область). Категория земель: </w:t>
      </w:r>
      <w:proofErr w:type="gramStart"/>
      <w:r w:rsidR="00626532" w:rsidRPr="00626532">
        <w:rPr>
          <w:rFonts w:ascii="Times New Roman" w:eastAsia="Times New Roman" w:hAnsi="Times New Roman"/>
          <w:color w:val="000000"/>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00626532" w:rsidRPr="00626532">
        <w:rPr>
          <w:rFonts w:ascii="Times New Roman" w:eastAsia="Times New Roman" w:hAnsi="Times New Roman"/>
          <w:color w:val="000000"/>
          <w:sz w:val="24"/>
          <w:szCs w:val="24"/>
          <w:lang w:eastAsia="ru-RU"/>
        </w:rPr>
        <w:t xml:space="preserve"> Вид разрешенного использования: основной - 7.2 Автомобильный транспорт; вспомогательный - 4.9.1 Объекты Придорожного сервиса </w:t>
      </w:r>
      <w:r w:rsidR="00A95361" w:rsidRPr="00163448">
        <w:rPr>
          <w:rFonts w:ascii="Times New Roman" w:eastAsia="Times New Roman CYR" w:hAnsi="Times New Roman"/>
          <w:color w:val="000000" w:themeColor="text1"/>
          <w:sz w:val="24"/>
          <w:szCs w:val="24"/>
          <w:lang w:eastAsia="ar-SA"/>
        </w:rPr>
        <w:t>(далее –</w:t>
      </w:r>
      <w:r w:rsidR="00E850E9">
        <w:rPr>
          <w:rFonts w:ascii="Times New Roman" w:eastAsia="Times New Roman CYR" w:hAnsi="Times New Roman"/>
          <w:color w:val="000000" w:themeColor="text1"/>
          <w:sz w:val="24"/>
          <w:szCs w:val="24"/>
          <w:lang w:eastAsia="ar-SA"/>
        </w:rPr>
        <w:t xml:space="preserve"> </w:t>
      </w:r>
      <w:r w:rsidR="00A95361" w:rsidRPr="00163448">
        <w:rPr>
          <w:rFonts w:ascii="Times New Roman" w:eastAsia="Times New Roman CYR" w:hAnsi="Times New Roman"/>
          <w:color w:val="000000" w:themeColor="text1"/>
          <w:sz w:val="24"/>
          <w:szCs w:val="24"/>
          <w:lang w:eastAsia="ar-SA"/>
        </w:rPr>
        <w:t>Недвижимое имущество)</w:t>
      </w:r>
      <w:r w:rsidR="00DB7536" w:rsidRPr="00135797">
        <w:rPr>
          <w:rFonts w:ascii="Times New Roman" w:eastAsia="Times New Roman" w:hAnsi="Times New Roman"/>
          <w:bCs/>
          <w:color w:val="000000"/>
          <w:sz w:val="24"/>
          <w:szCs w:val="24"/>
          <w:lang w:eastAsia="ru-RU"/>
        </w:rPr>
        <w:t>.</w:t>
      </w:r>
    </w:p>
    <w:p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Стороны в отношении </w:t>
      </w:r>
      <w:proofErr w:type="gramStart"/>
      <w:r w:rsidRPr="00135797">
        <w:rPr>
          <w:rFonts w:ascii="Times New Roman" w:eastAsia="Times New Roman" w:hAnsi="Times New Roman"/>
          <w:color w:val="000000"/>
          <w:sz w:val="24"/>
          <w:szCs w:val="24"/>
          <w:lang w:eastAsia="ru-RU"/>
        </w:rPr>
        <w:t>передаваемого</w:t>
      </w:r>
      <w:proofErr w:type="gramEnd"/>
      <w:r w:rsidRPr="00135797">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B7536" w:rsidRPr="00DB7536" w:rsidTr="005A3C91">
        <w:trPr>
          <w:gridBefore w:val="1"/>
          <w:wBefore w:w="8" w:type="dxa"/>
          <w:trHeight w:val="256"/>
        </w:trPr>
        <w:tc>
          <w:tcPr>
            <w:tcW w:w="4837"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p>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DB7536" w:rsidRPr="00DB7536" w:rsidTr="005A3C91">
        <w:trPr>
          <w:trHeight w:val="80"/>
        </w:trPr>
        <w:tc>
          <w:tcPr>
            <w:tcW w:w="4845" w:type="dxa"/>
            <w:gridSpan w:val="2"/>
          </w:tcPr>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rsidR="002B00B9" w:rsidRPr="00DB7536" w:rsidRDefault="002B00B9" w:rsidP="00DB753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Государственной компании </w:t>
            </w:r>
            <w:r>
              <w:rPr>
                <w:rFonts w:ascii="Times New Roman" w:eastAsia="Times New Roman" w:hAnsi="Times New Roman"/>
                <w:color w:val="000000"/>
                <w:sz w:val="24"/>
                <w:szCs w:val="24"/>
                <w:lang w:eastAsia="ru-RU"/>
              </w:rPr>
              <w:br/>
              <w:t>«Российские автомобильные дороги»</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w:t>
            </w:r>
            <w:proofErr w:type="spellStart"/>
            <w:r w:rsidRPr="00DB7536">
              <w:rPr>
                <w:rFonts w:ascii="Times New Roman" w:eastAsia="Times New Roman" w:hAnsi="Times New Roman"/>
                <w:color w:val="000000"/>
                <w:sz w:val="24"/>
                <w:szCs w:val="24"/>
                <w:lang w:eastAsia="ru-RU"/>
              </w:rPr>
              <w:t>Макиев</w:t>
            </w:r>
            <w:proofErr w:type="spellEnd"/>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Default="00DB7536" w:rsidP="00DB7536">
            <w:pPr>
              <w:spacing w:after="0" w:line="240" w:lineRule="auto"/>
              <w:rPr>
                <w:rFonts w:ascii="Times New Roman" w:eastAsia="Times New Roman" w:hAnsi="Times New Roman"/>
                <w:color w:val="000000"/>
                <w:sz w:val="24"/>
                <w:szCs w:val="24"/>
                <w:lang w:eastAsia="ru-RU"/>
              </w:rPr>
            </w:pPr>
          </w:p>
          <w:p w:rsidR="002B00B9" w:rsidRDefault="002B00B9" w:rsidP="00DB7536">
            <w:pPr>
              <w:spacing w:after="0" w:line="240" w:lineRule="auto"/>
              <w:rPr>
                <w:rFonts w:ascii="Times New Roman" w:eastAsia="Times New Roman" w:hAnsi="Times New Roman"/>
                <w:color w:val="000000"/>
                <w:sz w:val="24"/>
                <w:szCs w:val="24"/>
                <w:lang w:eastAsia="ru-RU"/>
              </w:rPr>
            </w:pPr>
          </w:p>
          <w:p w:rsidR="002B00B9" w:rsidRDefault="002B00B9" w:rsidP="00DB7536">
            <w:pPr>
              <w:spacing w:after="0" w:line="240" w:lineRule="auto"/>
              <w:rPr>
                <w:rFonts w:ascii="Times New Roman" w:eastAsia="Times New Roman" w:hAnsi="Times New Roman"/>
                <w:color w:val="000000"/>
                <w:sz w:val="24"/>
                <w:szCs w:val="24"/>
                <w:lang w:eastAsia="ru-RU"/>
              </w:rPr>
            </w:pPr>
          </w:p>
          <w:p w:rsidR="002B00B9" w:rsidRPr="00DB7536" w:rsidRDefault="002B00B9"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__________________________ / </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A37EF7" w:rsidRPr="005D5D1C">
        <w:rPr>
          <w:rFonts w:ascii="Times New Roman" w:eastAsia="Times New Roman" w:hAnsi="Times New Roman"/>
          <w:color w:val="000000" w:themeColor="text1"/>
          <w:sz w:val="24"/>
          <w:szCs w:val="24"/>
          <w:lang w:eastAsia="ar-SA"/>
        </w:rPr>
        <w:t>202</w:t>
      </w:r>
      <w:r w:rsidR="00A37EF7">
        <w:rPr>
          <w:rFonts w:ascii="Times New Roman" w:eastAsia="Times New Roman" w:hAnsi="Times New Roman"/>
          <w:color w:val="000000" w:themeColor="text1"/>
          <w:sz w:val="24"/>
          <w:szCs w:val="24"/>
          <w:lang w:eastAsia="ar-SA"/>
        </w:rPr>
        <w:t>__</w:t>
      </w:r>
      <w:r w:rsidR="00A37EF7"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proofErr w:type="gramStart"/>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roofErr w:type="gramEnd"/>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Стороны в отношении </w:t>
      </w:r>
      <w:proofErr w:type="gramStart"/>
      <w:r w:rsidRPr="00E855F9">
        <w:rPr>
          <w:rFonts w:ascii="Times New Roman" w:hAnsi="Times New Roman"/>
          <w:color w:val="000000" w:themeColor="text1"/>
          <w:sz w:val="24"/>
          <w:szCs w:val="24"/>
        </w:rPr>
        <w:t>передаваемого</w:t>
      </w:r>
      <w:proofErr w:type="gramEnd"/>
      <w:r w:rsidRPr="00E855F9">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2E02F5" w:rsidRPr="002E02F5">
        <w:rPr>
          <w:rFonts w:ascii="Times New Roman" w:eastAsia="Times New Roman" w:hAnsi="Times New Roman"/>
          <w:color w:val="000000" w:themeColor="text1"/>
          <w:sz w:val="24"/>
          <w:szCs w:val="24"/>
          <w:lang w:eastAsia="ru-RU"/>
        </w:rPr>
        <w:t>27.02.2023 № 47</w:t>
      </w:r>
      <w:r w:rsidR="002E02F5" w:rsidRPr="002E02F5"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w:t>
      </w:r>
      <w:proofErr w:type="gramEnd"/>
      <w:r w:rsidR="00726A81" w:rsidRPr="006F3775">
        <w:rPr>
          <w:rFonts w:ascii="Times New Roman" w:eastAsia="Times New Roman" w:hAnsi="Times New Roman"/>
          <w:color w:val="000000" w:themeColor="text1"/>
          <w:sz w:val="24"/>
          <w:szCs w:val="24"/>
          <w:lang w:eastAsia="ru-RU"/>
        </w:rPr>
        <w:t xml:space="preserve"> </w:t>
      </w:r>
      <w:proofErr w:type="gramStart"/>
      <w:r w:rsidR="00726A81" w:rsidRPr="006F3775">
        <w:rPr>
          <w:rFonts w:ascii="Times New Roman" w:eastAsia="Times New Roman" w:hAnsi="Times New Roman"/>
          <w:color w:val="000000" w:themeColor="text1"/>
          <w:sz w:val="24"/>
          <w:szCs w:val="24"/>
          <w:lang w:eastAsia="ru-RU"/>
        </w:rPr>
        <w:t>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roofErr w:type="gramEnd"/>
    </w:p>
    <w:p w:rsidR="00314DB6" w:rsidRPr="00314DB6" w:rsidRDefault="00314DB6" w:rsidP="00314DB6">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14DB6" w:rsidRPr="00314DB6" w:rsidTr="00731536">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14DB6" w:rsidRPr="00314DB6" w:rsidRDefault="00314DB6" w:rsidP="00314DB6">
            <w:pPr>
              <w:spacing w:after="0" w:line="214" w:lineRule="auto"/>
              <w:contextualSpacing/>
              <w:jc w:val="center"/>
              <w:rPr>
                <w:rFonts w:ascii="Times New Roman" w:hAnsi="Times New Roman"/>
                <w:b/>
                <w:bCs/>
                <w:sz w:val="20"/>
                <w:szCs w:val="20"/>
              </w:rPr>
            </w:pPr>
            <w:r w:rsidRPr="00314DB6">
              <w:rPr>
                <w:rFonts w:ascii="Times New Roman" w:hAnsi="Times New Roman"/>
                <w:b/>
                <w:bCs/>
                <w:sz w:val="20"/>
                <w:szCs w:val="20"/>
              </w:rPr>
              <w:t>№</w:t>
            </w:r>
          </w:p>
          <w:p w:rsidR="00314DB6" w:rsidRPr="00314DB6" w:rsidRDefault="00314DB6" w:rsidP="00314DB6">
            <w:pPr>
              <w:spacing w:after="0" w:line="214" w:lineRule="auto"/>
              <w:ind w:left="-100" w:firstLine="100"/>
              <w:contextualSpacing/>
              <w:jc w:val="center"/>
              <w:rPr>
                <w:rFonts w:ascii="Times New Roman" w:hAnsi="Times New Roman"/>
                <w:b/>
                <w:bCs/>
                <w:sz w:val="20"/>
                <w:szCs w:val="20"/>
              </w:rPr>
            </w:pPr>
            <w:proofErr w:type="gramStart"/>
            <w:r w:rsidRPr="00314DB6">
              <w:rPr>
                <w:rFonts w:ascii="Times New Roman" w:hAnsi="Times New Roman"/>
                <w:b/>
                <w:bCs/>
                <w:sz w:val="20"/>
                <w:szCs w:val="20"/>
              </w:rPr>
              <w:t>п</w:t>
            </w:r>
            <w:proofErr w:type="gramEnd"/>
            <w:r w:rsidRPr="00314DB6">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14DB6" w:rsidRPr="00314DB6" w:rsidRDefault="00314DB6" w:rsidP="00314DB6">
            <w:pPr>
              <w:spacing w:after="0" w:line="214" w:lineRule="auto"/>
              <w:contextualSpacing/>
              <w:jc w:val="center"/>
              <w:rPr>
                <w:rFonts w:ascii="Times New Roman" w:hAnsi="Times New Roman"/>
                <w:b/>
                <w:bCs/>
                <w:sz w:val="20"/>
                <w:szCs w:val="20"/>
              </w:rPr>
            </w:pPr>
            <w:r w:rsidRPr="00314DB6">
              <w:rPr>
                <w:rFonts w:ascii="Times New Roman" w:hAnsi="Times New Roman"/>
                <w:b/>
                <w:bCs/>
                <w:sz w:val="20"/>
                <w:szCs w:val="20"/>
              </w:rPr>
              <w:t xml:space="preserve">Обозначение </w:t>
            </w:r>
            <w:r w:rsidRPr="00314DB6">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14DB6" w:rsidRPr="00314DB6" w:rsidRDefault="00314DB6" w:rsidP="00314DB6">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14DB6">
              <w:rPr>
                <w:rFonts w:ascii="Times New Roman" w:hAnsi="Times New Roman"/>
                <w:b/>
                <w:bCs/>
                <w:iCs/>
                <w:sz w:val="20"/>
                <w:szCs w:val="20"/>
              </w:rPr>
              <w:t>Наименование нормативного документа</w:t>
            </w:r>
          </w:p>
        </w:tc>
      </w:tr>
      <w:tr w:rsidR="00314DB6" w:rsidRPr="00314DB6" w:rsidTr="00731536">
        <w:trPr>
          <w:cantSplit/>
          <w:trHeight w:val="180"/>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bCs/>
                <w:spacing w:val="-2"/>
                <w:sz w:val="20"/>
                <w:szCs w:val="20"/>
              </w:rPr>
            </w:pPr>
            <w:r w:rsidRPr="00314DB6">
              <w:rPr>
                <w:rFonts w:ascii="Times New Roman" w:hAnsi="Times New Roman"/>
                <w:b/>
                <w:bCs/>
                <w:spacing w:val="-2"/>
                <w:sz w:val="20"/>
                <w:szCs w:val="20"/>
              </w:rPr>
              <w:t>СТАНДАРТЫ</w:t>
            </w:r>
          </w:p>
        </w:tc>
      </w:tr>
      <w:tr w:rsidR="00314DB6" w:rsidRPr="00314DB6" w:rsidTr="00731536">
        <w:trPr>
          <w:cantSplit/>
          <w:trHeight w:val="339"/>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2.601-2019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Единая система конструкторской документации. Эксплуатационные документы</w:t>
            </w:r>
          </w:p>
        </w:tc>
      </w:tr>
      <w:tr w:rsidR="00314DB6" w:rsidRPr="00314DB6" w:rsidTr="00731536">
        <w:trPr>
          <w:cantSplit/>
          <w:trHeight w:val="64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ISO 17264:2009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14DB6" w:rsidRPr="00314DB6" w:rsidTr="00731536">
        <w:trPr>
          <w:cantSplit/>
          <w:trHeight w:val="65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ISO 17267:2009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14DB6" w:rsidRPr="00314DB6" w:rsidTr="00731536">
        <w:trPr>
          <w:cantSplit/>
          <w:trHeight w:val="352"/>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10060-2012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Методы определения морозостойкости </w:t>
            </w:r>
          </w:p>
        </w:tc>
      </w:tr>
      <w:tr w:rsidR="00314DB6" w:rsidRPr="00314DB6" w:rsidTr="00731536">
        <w:trPr>
          <w:cantSplit/>
          <w:trHeight w:val="357"/>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10180-2012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Методы определения прочности по контрольным образцам </w:t>
            </w:r>
          </w:p>
        </w:tc>
      </w:tr>
      <w:tr w:rsidR="00314DB6" w:rsidRPr="00314DB6" w:rsidTr="00731536">
        <w:trPr>
          <w:cantSplit/>
          <w:trHeight w:val="36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10181-2014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Смеси бетонные. Методы испытаний</w:t>
            </w:r>
          </w:p>
        </w:tc>
      </w:tr>
      <w:tr w:rsidR="00314DB6" w:rsidRPr="00314DB6" w:rsidTr="00731536">
        <w:trPr>
          <w:cantSplit/>
          <w:trHeight w:val="355"/>
          <w:jc w:val="center"/>
        </w:trPr>
        <w:tc>
          <w:tcPr>
            <w:tcW w:w="557" w:type="dxa"/>
            <w:shd w:val="clear" w:color="auto" w:fill="auto"/>
            <w:vAlign w:val="center"/>
          </w:tcPr>
          <w:p w:rsidR="00314DB6" w:rsidRPr="00314DB6" w:rsidRDefault="00314DB6" w:rsidP="00314DB6">
            <w:pPr>
              <w:numPr>
                <w:ilvl w:val="0"/>
                <w:numId w:val="29"/>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10832-2009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Песок и щебень </w:t>
            </w:r>
            <w:proofErr w:type="gramStart"/>
            <w:r w:rsidRPr="00314DB6">
              <w:rPr>
                <w:rFonts w:ascii="Times New Roman" w:hAnsi="Times New Roman"/>
                <w:bCs/>
                <w:spacing w:val="-2"/>
                <w:sz w:val="20"/>
                <w:szCs w:val="20"/>
              </w:rPr>
              <w:t>перлитовые</w:t>
            </w:r>
            <w:proofErr w:type="gramEnd"/>
            <w:r w:rsidRPr="00314DB6">
              <w:rPr>
                <w:rFonts w:ascii="Times New Roman" w:hAnsi="Times New Roman"/>
                <w:bCs/>
                <w:spacing w:val="-2"/>
                <w:sz w:val="20"/>
                <w:szCs w:val="20"/>
              </w:rPr>
              <w:t xml:space="preserve"> вспученные. Технические условия</w:t>
            </w:r>
          </w:p>
        </w:tc>
      </w:tr>
      <w:tr w:rsidR="00314DB6" w:rsidRPr="00314DB6" w:rsidTr="00731536">
        <w:trPr>
          <w:cantSplit/>
          <w:trHeight w:val="645"/>
          <w:jc w:val="center"/>
        </w:trPr>
        <w:tc>
          <w:tcPr>
            <w:tcW w:w="557" w:type="dxa"/>
            <w:shd w:val="clear" w:color="auto" w:fill="auto"/>
            <w:vAlign w:val="center"/>
          </w:tcPr>
          <w:p w:rsidR="00314DB6" w:rsidRPr="00314DB6" w:rsidRDefault="00314DB6" w:rsidP="00314DB6">
            <w:pPr>
              <w:numPr>
                <w:ilvl w:val="0"/>
                <w:numId w:val="29"/>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12.0.230.5-2018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14DB6" w:rsidRPr="00314DB6" w:rsidTr="00731536">
        <w:trPr>
          <w:cantSplit/>
          <w:trHeight w:val="357"/>
          <w:jc w:val="center"/>
        </w:trPr>
        <w:tc>
          <w:tcPr>
            <w:tcW w:w="557" w:type="dxa"/>
            <w:shd w:val="clear" w:color="auto" w:fill="auto"/>
            <w:vAlign w:val="center"/>
          </w:tcPr>
          <w:p w:rsidR="00314DB6" w:rsidRPr="00314DB6" w:rsidRDefault="00314DB6" w:rsidP="00314DB6">
            <w:pPr>
              <w:numPr>
                <w:ilvl w:val="0"/>
                <w:numId w:val="29"/>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12.1.010-76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 Взрывобезопасность. Общие требования</w:t>
            </w:r>
          </w:p>
        </w:tc>
      </w:tr>
      <w:tr w:rsidR="00314DB6" w:rsidRPr="00314DB6" w:rsidTr="00731536">
        <w:trPr>
          <w:cantSplit/>
          <w:trHeight w:val="63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12.1.019-2017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14DB6" w:rsidRPr="00314DB6" w:rsidTr="00731536">
        <w:trPr>
          <w:cantSplit/>
          <w:trHeight w:val="515"/>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12.1.030-81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w:t>
            </w:r>
            <w:proofErr w:type="gramStart"/>
            <w:r w:rsidRPr="00314DB6">
              <w:rPr>
                <w:rFonts w:ascii="Times New Roman" w:hAnsi="Times New Roman"/>
                <w:bCs/>
                <w:spacing w:val="-2"/>
                <w:sz w:val="20"/>
                <w:szCs w:val="20"/>
              </w:rPr>
              <w:t>.</w:t>
            </w:r>
            <w:proofErr w:type="gramEnd"/>
            <w:r w:rsidRPr="00314DB6">
              <w:rPr>
                <w:rFonts w:ascii="Times New Roman" w:hAnsi="Times New Roman"/>
                <w:bCs/>
                <w:spacing w:val="-2"/>
                <w:sz w:val="20"/>
                <w:szCs w:val="20"/>
              </w:rPr>
              <w:t xml:space="preserve"> </w:t>
            </w:r>
            <w:proofErr w:type="gramStart"/>
            <w:r w:rsidRPr="00314DB6">
              <w:rPr>
                <w:rFonts w:ascii="Times New Roman" w:hAnsi="Times New Roman"/>
                <w:bCs/>
                <w:spacing w:val="-2"/>
                <w:sz w:val="20"/>
                <w:szCs w:val="20"/>
              </w:rPr>
              <w:t>э</w:t>
            </w:r>
            <w:proofErr w:type="gramEnd"/>
            <w:r w:rsidRPr="00314DB6">
              <w:rPr>
                <w:rFonts w:ascii="Times New Roman" w:hAnsi="Times New Roman"/>
                <w:bCs/>
                <w:spacing w:val="-2"/>
                <w:sz w:val="20"/>
                <w:szCs w:val="20"/>
              </w:rPr>
              <w:t xml:space="preserve">лектробезопасность. Защитное заземление. </w:t>
            </w:r>
            <w:proofErr w:type="spellStart"/>
            <w:r w:rsidRPr="00314DB6">
              <w:rPr>
                <w:rFonts w:ascii="Times New Roman" w:hAnsi="Times New Roman"/>
                <w:bCs/>
                <w:spacing w:val="-2"/>
                <w:sz w:val="20"/>
                <w:szCs w:val="20"/>
              </w:rPr>
              <w:t>Зануление</w:t>
            </w:r>
            <w:proofErr w:type="spellEnd"/>
            <w:r w:rsidRPr="00314DB6">
              <w:rPr>
                <w:rFonts w:ascii="Times New Roman" w:hAnsi="Times New Roman"/>
                <w:bCs/>
                <w:spacing w:val="-2"/>
                <w:sz w:val="20"/>
                <w:szCs w:val="20"/>
              </w:rPr>
              <w:t xml:space="preserve"> </w:t>
            </w:r>
          </w:p>
        </w:tc>
      </w:tr>
      <w:tr w:rsidR="00314DB6" w:rsidRPr="00314DB6" w:rsidTr="00731536">
        <w:trPr>
          <w:cantSplit/>
          <w:trHeight w:val="495"/>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12.3.033-84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14DB6" w:rsidRPr="00314DB6" w:rsidTr="00731536">
        <w:trPr>
          <w:cantSplit/>
          <w:trHeight w:val="787"/>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12.4.026-2015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12071-2014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Отбор, упаковка, транспортирование и хранение образцов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12248.1-2020 -  ГОСТ 12248.11-2020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на грунты</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Определение характеристик прочности методом одноплоскостного среза.</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Определение характеристик прочности методом одноосного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Определение характеристик прочности и </w:t>
            </w:r>
            <w:proofErr w:type="spellStart"/>
            <w:r w:rsidRPr="00314DB6">
              <w:rPr>
                <w:rFonts w:ascii="Times New Roman" w:hAnsi="Times New Roman"/>
                <w:bCs/>
                <w:spacing w:val="-2"/>
                <w:sz w:val="20"/>
                <w:szCs w:val="20"/>
              </w:rPr>
              <w:t>деформируемости</w:t>
            </w:r>
            <w:proofErr w:type="spellEnd"/>
            <w:r w:rsidRPr="00314DB6">
              <w:rPr>
                <w:rFonts w:ascii="Times New Roman" w:hAnsi="Times New Roman"/>
                <w:bCs/>
                <w:spacing w:val="-2"/>
                <w:sz w:val="20"/>
                <w:szCs w:val="20"/>
              </w:rPr>
              <w:t xml:space="preserve"> методом трехосного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Определение характеристик </w:t>
            </w:r>
            <w:proofErr w:type="spellStart"/>
            <w:r w:rsidRPr="00314DB6">
              <w:rPr>
                <w:rFonts w:ascii="Times New Roman" w:hAnsi="Times New Roman"/>
                <w:bCs/>
                <w:spacing w:val="-2"/>
                <w:sz w:val="20"/>
                <w:szCs w:val="20"/>
              </w:rPr>
              <w:t>деформируемости</w:t>
            </w:r>
            <w:proofErr w:type="spellEnd"/>
            <w:r w:rsidRPr="00314DB6">
              <w:rPr>
                <w:rFonts w:ascii="Times New Roman" w:hAnsi="Times New Roman"/>
                <w:bCs/>
                <w:spacing w:val="-2"/>
                <w:sz w:val="20"/>
                <w:szCs w:val="20"/>
              </w:rPr>
              <w:t xml:space="preserve"> методом компрессионного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суффозионного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определения набухания и усадки.</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Определение характеристик прочности и </w:t>
            </w:r>
            <w:proofErr w:type="spellStart"/>
            <w:r w:rsidRPr="00314DB6">
              <w:rPr>
                <w:rFonts w:ascii="Times New Roman" w:hAnsi="Times New Roman"/>
                <w:bCs/>
                <w:spacing w:val="-2"/>
                <w:sz w:val="20"/>
                <w:szCs w:val="20"/>
              </w:rPr>
              <w:t>деформируемости</w:t>
            </w:r>
            <w:proofErr w:type="spellEnd"/>
            <w:r w:rsidRPr="00314DB6">
              <w:rPr>
                <w:rFonts w:ascii="Times New Roman" w:hAnsi="Times New Roman"/>
                <w:bCs/>
                <w:spacing w:val="-2"/>
                <w:sz w:val="20"/>
                <w:szCs w:val="20"/>
              </w:rPr>
              <w:t xml:space="preserve"> мерзлых грунтов методом испытания шариковым штампом.</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Определение характеристик прочности и </w:t>
            </w:r>
            <w:proofErr w:type="spellStart"/>
            <w:r w:rsidRPr="00314DB6">
              <w:rPr>
                <w:rFonts w:ascii="Times New Roman" w:hAnsi="Times New Roman"/>
                <w:bCs/>
                <w:spacing w:val="-2"/>
                <w:sz w:val="20"/>
                <w:szCs w:val="20"/>
              </w:rPr>
              <w:t>деформируемости</w:t>
            </w:r>
            <w:proofErr w:type="spellEnd"/>
            <w:r w:rsidRPr="00314DB6">
              <w:rPr>
                <w:rFonts w:ascii="Times New Roman" w:hAnsi="Times New Roman"/>
                <w:bCs/>
                <w:spacing w:val="-2"/>
                <w:sz w:val="20"/>
                <w:szCs w:val="20"/>
              </w:rPr>
              <w:t xml:space="preserve"> мерзлых грунтов методом одноосного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Определение характеристик </w:t>
            </w:r>
            <w:proofErr w:type="spellStart"/>
            <w:r w:rsidRPr="00314DB6">
              <w:rPr>
                <w:rFonts w:ascii="Times New Roman" w:hAnsi="Times New Roman"/>
                <w:bCs/>
                <w:spacing w:val="-2"/>
                <w:sz w:val="20"/>
                <w:szCs w:val="20"/>
              </w:rPr>
              <w:t>деформируемости</w:t>
            </w:r>
            <w:proofErr w:type="spellEnd"/>
            <w:r w:rsidRPr="00314DB6">
              <w:rPr>
                <w:rFonts w:ascii="Times New Roman" w:hAnsi="Times New Roman"/>
                <w:bCs/>
                <w:spacing w:val="-2"/>
                <w:sz w:val="20"/>
                <w:szCs w:val="20"/>
              </w:rPr>
              <w:t xml:space="preserve"> мерзлых грунтов методом компрессионного сжатия.</w:t>
            </w:r>
          </w:p>
          <w:p w:rsidR="00314DB6" w:rsidRPr="00314DB6" w:rsidRDefault="00314DB6" w:rsidP="00314DB6">
            <w:pPr>
              <w:numPr>
                <w:ilvl w:val="0"/>
                <w:numId w:val="63"/>
              </w:numPr>
              <w:tabs>
                <w:tab w:val="left" w:pos="312"/>
              </w:tabs>
              <w:spacing w:after="0" w:line="214" w:lineRule="auto"/>
              <w:ind w:left="0" w:firstLine="28"/>
              <w:contextualSpacing/>
              <w:jc w:val="both"/>
              <w:rPr>
                <w:rFonts w:ascii="Times New Roman" w:hAnsi="Times New Roman"/>
                <w:bCs/>
                <w:spacing w:val="-2"/>
                <w:sz w:val="20"/>
                <w:szCs w:val="20"/>
              </w:rPr>
            </w:pPr>
            <w:r w:rsidRPr="00314DB6">
              <w:rPr>
                <w:rFonts w:ascii="Times New Roman" w:hAnsi="Times New Roman"/>
                <w:bCs/>
                <w:spacing w:val="-2"/>
                <w:sz w:val="20"/>
                <w:szCs w:val="20"/>
              </w:rPr>
              <w:t>Определение характеристик прочности оттаивающих грунтов методом среза.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12536-2014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14DB6">
              <w:rPr>
                <w:rFonts w:ascii="Times New Roman" w:hAnsi="Times New Roman"/>
                <w:bCs/>
                <w:spacing w:val="-2"/>
                <w:sz w:val="20"/>
                <w:szCs w:val="20"/>
              </w:rPr>
              <w:t>микроагрегатного</w:t>
            </w:r>
            <w:proofErr w:type="spellEnd"/>
            <w:r w:rsidRPr="00314DB6">
              <w:rPr>
                <w:rFonts w:ascii="Times New Roman" w:hAnsi="Times New Roman"/>
                <w:bCs/>
                <w:spacing w:val="-2"/>
                <w:sz w:val="20"/>
                <w:szCs w:val="20"/>
              </w:rPr>
              <w:t xml:space="preserve">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12730.0-5-2020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по испытаниям бетонов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12801-98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Материалы на основе </w:t>
            </w:r>
            <w:proofErr w:type="gramStart"/>
            <w:r w:rsidRPr="00314DB6">
              <w:rPr>
                <w:rFonts w:ascii="Times New Roman" w:hAnsi="Times New Roman"/>
                <w:bCs/>
                <w:spacing w:val="-2"/>
                <w:sz w:val="20"/>
                <w:szCs w:val="20"/>
              </w:rPr>
              <w:t>органических</w:t>
            </w:r>
            <w:proofErr w:type="gramEnd"/>
            <w:r w:rsidRPr="00314DB6">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12852.0-2020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 ячеистый. Общие требования к методам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12852.5-2020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 ячеистый. Метод определения коэффициента </w:t>
            </w:r>
            <w:proofErr w:type="spellStart"/>
            <w:r w:rsidRPr="00314DB6">
              <w:rPr>
                <w:rFonts w:ascii="Times New Roman" w:hAnsi="Times New Roman"/>
                <w:bCs/>
                <w:spacing w:val="-2"/>
                <w:sz w:val="20"/>
                <w:szCs w:val="20"/>
              </w:rPr>
              <w:t>паропроницаемости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13015-2012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17.4.3.02-85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17.4.3.03-85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17625-83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18105-2018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Правила контроля и оценки прочности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4" w:history="1">
              <w:r w:rsidR="00314DB6" w:rsidRPr="00314DB6">
                <w:rPr>
                  <w:rFonts w:ascii="Times New Roman" w:hAnsi="Times New Roman"/>
                  <w:bCs/>
                  <w:spacing w:val="-2"/>
                  <w:sz w:val="20"/>
                  <w:szCs w:val="20"/>
                </w:rPr>
                <w:t>ГОСТ 19804-2021</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19912-2012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2.001-2013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Единая система конструкторской документации. Общие положения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2.051-2013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2.610-2019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2.701-2008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2.702-2011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20054-2016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Трубы бетонные безнапорные.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20276.1-2020 – ГОСТ 20276.7-2020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стандартов на испытания грунтов </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испытания штампом.</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Метод испытания </w:t>
            </w:r>
            <w:proofErr w:type="gramStart"/>
            <w:r w:rsidRPr="00314DB6">
              <w:rPr>
                <w:rFonts w:ascii="Times New Roman" w:hAnsi="Times New Roman"/>
                <w:bCs/>
                <w:spacing w:val="-2"/>
                <w:sz w:val="20"/>
                <w:szCs w:val="20"/>
              </w:rPr>
              <w:t>радиальным</w:t>
            </w:r>
            <w:proofErr w:type="gramEnd"/>
            <w:r w:rsidRPr="00314DB6">
              <w:rPr>
                <w:rFonts w:ascii="Times New Roman" w:hAnsi="Times New Roman"/>
                <w:bCs/>
                <w:spacing w:val="-2"/>
                <w:sz w:val="20"/>
                <w:szCs w:val="20"/>
              </w:rPr>
              <w:t xml:space="preserve"> </w:t>
            </w:r>
            <w:proofErr w:type="spellStart"/>
            <w:r w:rsidRPr="00314DB6">
              <w:rPr>
                <w:rFonts w:ascii="Times New Roman" w:hAnsi="Times New Roman"/>
                <w:bCs/>
                <w:spacing w:val="-2"/>
                <w:sz w:val="20"/>
                <w:szCs w:val="20"/>
              </w:rPr>
              <w:t>прессиометром</w:t>
            </w:r>
            <w:proofErr w:type="spellEnd"/>
            <w:r w:rsidRPr="00314DB6">
              <w:rPr>
                <w:rFonts w:ascii="Times New Roman" w:hAnsi="Times New Roman"/>
                <w:bCs/>
                <w:spacing w:val="-2"/>
                <w:sz w:val="20"/>
                <w:szCs w:val="20"/>
              </w:rPr>
              <w:t>.</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испытания горячим штампом мерзлых грунтов.</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среза целиков грунта.</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Метод вращательного среза.</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Метод испытания </w:t>
            </w:r>
            <w:proofErr w:type="gramStart"/>
            <w:r w:rsidRPr="00314DB6">
              <w:rPr>
                <w:rFonts w:ascii="Times New Roman" w:hAnsi="Times New Roman"/>
                <w:bCs/>
                <w:spacing w:val="-2"/>
                <w:sz w:val="20"/>
                <w:szCs w:val="20"/>
              </w:rPr>
              <w:t>лопастным</w:t>
            </w:r>
            <w:proofErr w:type="gramEnd"/>
            <w:r w:rsidRPr="00314DB6">
              <w:rPr>
                <w:rFonts w:ascii="Times New Roman" w:hAnsi="Times New Roman"/>
                <w:bCs/>
                <w:spacing w:val="-2"/>
                <w:sz w:val="20"/>
                <w:szCs w:val="20"/>
              </w:rPr>
              <w:t xml:space="preserve"> </w:t>
            </w:r>
            <w:proofErr w:type="spellStart"/>
            <w:r w:rsidRPr="00314DB6">
              <w:rPr>
                <w:rFonts w:ascii="Times New Roman" w:hAnsi="Times New Roman"/>
                <w:bCs/>
                <w:spacing w:val="-2"/>
                <w:sz w:val="20"/>
                <w:szCs w:val="20"/>
              </w:rPr>
              <w:t>прессиометром</w:t>
            </w:r>
            <w:proofErr w:type="spellEnd"/>
            <w:r w:rsidRPr="00314DB6">
              <w:rPr>
                <w:rFonts w:ascii="Times New Roman" w:hAnsi="Times New Roman"/>
                <w:bCs/>
                <w:spacing w:val="-2"/>
                <w:sz w:val="20"/>
                <w:szCs w:val="20"/>
              </w:rPr>
              <w:t>.</w:t>
            </w:r>
          </w:p>
          <w:p w:rsidR="00314DB6" w:rsidRPr="00314DB6" w:rsidRDefault="00314DB6" w:rsidP="00314DB6">
            <w:pPr>
              <w:numPr>
                <w:ilvl w:val="0"/>
                <w:numId w:val="64"/>
              </w:numPr>
              <w:tabs>
                <w:tab w:val="left" w:pos="312"/>
              </w:tabs>
              <w:spacing w:after="0" w:line="214" w:lineRule="auto"/>
              <w:ind w:left="28" w:firstLine="0"/>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Метод испытания </w:t>
            </w:r>
            <w:proofErr w:type="spellStart"/>
            <w:r w:rsidRPr="00314DB6">
              <w:rPr>
                <w:rFonts w:ascii="Times New Roman" w:hAnsi="Times New Roman"/>
                <w:bCs/>
                <w:spacing w:val="-2"/>
                <w:sz w:val="20"/>
                <w:szCs w:val="20"/>
              </w:rPr>
              <w:t>прессиометром</w:t>
            </w:r>
            <w:proofErr w:type="spellEnd"/>
            <w:r w:rsidRPr="00314DB6">
              <w:rPr>
                <w:rFonts w:ascii="Times New Roman" w:hAnsi="Times New Roman"/>
                <w:bCs/>
                <w:spacing w:val="-2"/>
                <w:sz w:val="20"/>
                <w:szCs w:val="20"/>
              </w:rPr>
              <w:t xml:space="preserve"> с секторным приложением нагрузки.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20444-2014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20522-2012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Методы статистической обработки результатов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21.002-2014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w:t>
            </w:r>
            <w:proofErr w:type="spellStart"/>
            <w:r w:rsidRPr="00314DB6">
              <w:rPr>
                <w:rFonts w:ascii="Times New Roman" w:hAnsi="Times New Roman"/>
                <w:bCs/>
                <w:spacing w:val="-2"/>
                <w:sz w:val="20"/>
                <w:szCs w:val="20"/>
              </w:rPr>
              <w:t>Нормоконтроль</w:t>
            </w:r>
            <w:proofErr w:type="spellEnd"/>
            <w:r w:rsidRPr="00314DB6">
              <w:rPr>
                <w:rFonts w:ascii="Times New Roman" w:hAnsi="Times New Roman"/>
                <w:bCs/>
                <w:spacing w:val="-2"/>
                <w:sz w:val="20"/>
                <w:szCs w:val="20"/>
              </w:rPr>
              <w:t xml:space="preserve"> проектной и рабочей документации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21.110-2013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21.204-2020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21.301-2021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21.502-2016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21.508-2020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21.701-2013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21.704-2011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22263-76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Щебень и песок из пористых горных пород.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22266-2013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Цементы </w:t>
            </w:r>
            <w:proofErr w:type="spellStart"/>
            <w:r w:rsidRPr="00314DB6">
              <w:rPr>
                <w:rFonts w:ascii="Times New Roman" w:hAnsi="Times New Roman"/>
                <w:bCs/>
                <w:spacing w:val="-2"/>
                <w:sz w:val="20"/>
                <w:szCs w:val="20"/>
              </w:rPr>
              <w:t>сульфатостойкие</w:t>
            </w:r>
            <w:proofErr w:type="spellEnd"/>
            <w:r w:rsidRPr="00314DB6">
              <w:rPr>
                <w:rFonts w:ascii="Times New Roman" w:hAnsi="Times New Roman"/>
                <w:bCs/>
                <w:spacing w:val="-2"/>
                <w:sz w:val="20"/>
                <w:szCs w:val="20"/>
              </w:rPr>
              <w:t>.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22362-77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Конструкции железобетонные. Методы измерения силы натяжения арматуры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22690-2015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22733-2016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 лабораторного определения максимальной плотности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22783-2022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Метод ускоренного определения прочности на сжатие</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22904-93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23061-2012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Методы радиоизотопных измерений плотности и влажности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23118-2019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Конструкции стальные строительные. Общие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23161-2012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 лабораторного определения характеристик </w:t>
            </w:r>
            <w:proofErr w:type="spellStart"/>
            <w:r w:rsidRPr="00314DB6">
              <w:rPr>
                <w:rFonts w:ascii="Times New Roman" w:hAnsi="Times New Roman"/>
                <w:bCs/>
                <w:spacing w:val="-2"/>
                <w:sz w:val="20"/>
                <w:szCs w:val="20"/>
              </w:rPr>
              <w:t>просадочности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23278-2014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полевых испытаний проницаемости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23337-2014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23545-79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23558-94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23735-2014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23740-2016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определения содержания органических веществ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24.501-82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Автоматизированные системы управления дорожным движением.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24211-2008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24316-2022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Метод определения тепловыделения при твердении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24452-80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24544-2020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Методы определения деформаций усадки и ползучести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24545-2021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Методы испытаний на выносливость</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24547-2016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24640-91 (</w:t>
            </w:r>
            <w:proofErr w:type="gramStart"/>
            <w:r w:rsidRPr="00314DB6">
              <w:rPr>
                <w:rFonts w:ascii="Times New Roman" w:hAnsi="Times New Roman"/>
                <w:bCs/>
                <w:spacing w:val="-2"/>
                <w:sz w:val="20"/>
                <w:szCs w:val="20"/>
              </w:rPr>
              <w:t>СТ</w:t>
            </w:r>
            <w:proofErr w:type="gramEnd"/>
            <w:r w:rsidRPr="00314DB6">
              <w:rPr>
                <w:rFonts w:ascii="Times New Roman" w:hAnsi="Times New Roman"/>
                <w:bCs/>
                <w:spacing w:val="-2"/>
                <w:sz w:val="20"/>
                <w:szCs w:val="20"/>
              </w:rPr>
              <w:t xml:space="preserve"> СЭВ 6824-89)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Добавки для цементов. Классификация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24846-2019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измерения деформаций оснований зданий и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24847-2017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определения глубины сезонного промерзания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25100-2020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Классификация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25192-2012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Классификация и общие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25358-2020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 полевого определения температуры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25584-2016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лабораторного определения коэффициента фильтрации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25592-2019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w:t>
            </w:r>
            <w:proofErr w:type="spellStart"/>
            <w:r w:rsidRPr="00314DB6">
              <w:rPr>
                <w:rFonts w:ascii="Times New Roman" w:hAnsi="Times New Roman"/>
                <w:bCs/>
                <w:spacing w:val="-2"/>
                <w:sz w:val="20"/>
                <w:szCs w:val="20"/>
              </w:rPr>
              <w:t>золошлаковые</w:t>
            </w:r>
            <w:proofErr w:type="spellEnd"/>
            <w:r w:rsidRPr="00314DB6">
              <w:rPr>
                <w:rFonts w:ascii="Times New Roman" w:hAnsi="Times New Roman"/>
                <w:bCs/>
                <w:spacing w:val="-2"/>
                <w:sz w:val="20"/>
                <w:szCs w:val="20"/>
              </w:rPr>
              <w:t xml:space="preserve"> тепловых электростанций для бетонов.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25607-2009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щебеночно-гравийно-песчаные для покрытий и </w:t>
            </w:r>
            <w:proofErr w:type="gramStart"/>
            <w:r w:rsidRPr="00314DB6">
              <w:rPr>
                <w:rFonts w:ascii="Times New Roman" w:hAnsi="Times New Roman"/>
                <w:bCs/>
                <w:spacing w:val="-2"/>
                <w:sz w:val="20"/>
                <w:szCs w:val="20"/>
              </w:rPr>
              <w:t>оснований</w:t>
            </w:r>
            <w:proofErr w:type="gramEnd"/>
            <w:r w:rsidRPr="00314DB6">
              <w:rPr>
                <w:rFonts w:ascii="Times New Roman" w:hAnsi="Times New Roman"/>
                <w:bCs/>
                <w:spacing w:val="-2"/>
                <w:sz w:val="20"/>
                <w:szCs w:val="20"/>
              </w:rPr>
              <w:t xml:space="preserve"> автомобильных дорог и аэродромов.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25818-2017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Золы-уноса тепловых электростанций для бетонов.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26134-2016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Ультразвуковой метод определения морозостойкости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26262-2014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Методы полевого определения глубины сезонного оттаивания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26342-84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26633-2015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тяжелые и мелкозернистые.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26644-85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27.102-2021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Надежность в технике. Надежность объекта. Термины и определения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27006-2019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Правила подбора состава</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27217-2012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27751-2014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28622-2012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Грунты. Метод лабораторного определения степени </w:t>
            </w:r>
            <w:proofErr w:type="spellStart"/>
            <w:r w:rsidRPr="00314DB6">
              <w:rPr>
                <w:rFonts w:ascii="Times New Roman" w:hAnsi="Times New Roman"/>
                <w:bCs/>
                <w:spacing w:val="-2"/>
                <w:sz w:val="20"/>
                <w:szCs w:val="20"/>
              </w:rPr>
              <w:t>пучинистости</w:t>
            </w:r>
            <w:proofErr w:type="spellEnd"/>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29167-2021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Бетоны. Методы определения характеристики </w:t>
            </w:r>
            <w:proofErr w:type="spellStart"/>
            <w:r w:rsidRPr="00314DB6">
              <w:rPr>
                <w:rFonts w:ascii="Times New Roman" w:hAnsi="Times New Roman"/>
                <w:bCs/>
                <w:spacing w:val="-2"/>
                <w:sz w:val="20"/>
                <w:szCs w:val="20"/>
              </w:rPr>
              <w:t>трещиностойкости</w:t>
            </w:r>
            <w:proofErr w:type="spellEnd"/>
            <w:r w:rsidRPr="00314DB6">
              <w:rPr>
                <w:rFonts w:ascii="Times New Roman" w:hAnsi="Times New Roman"/>
                <w:bCs/>
                <w:spacing w:val="-2"/>
                <w:sz w:val="20"/>
                <w:szCs w:val="20"/>
              </w:rPr>
              <w:t xml:space="preserve"> (вязкости разрушения) при </w:t>
            </w:r>
            <w:proofErr w:type="gramStart"/>
            <w:r w:rsidRPr="00314DB6">
              <w:rPr>
                <w:rFonts w:ascii="Times New Roman" w:hAnsi="Times New Roman"/>
                <w:bCs/>
                <w:spacing w:val="-2"/>
                <w:sz w:val="20"/>
                <w:szCs w:val="20"/>
              </w:rPr>
              <w:t>статическом</w:t>
            </w:r>
            <w:proofErr w:type="gramEnd"/>
            <w:r w:rsidRPr="00314DB6">
              <w:rPr>
                <w:rFonts w:ascii="Times New Roman" w:hAnsi="Times New Roman"/>
                <w:bCs/>
                <w:spacing w:val="-2"/>
                <w:sz w:val="20"/>
                <w:szCs w:val="20"/>
              </w:rPr>
              <w:t xml:space="preserve"> </w:t>
            </w:r>
            <w:proofErr w:type="spellStart"/>
            <w:r w:rsidRPr="00314DB6">
              <w:rPr>
                <w:rFonts w:ascii="Times New Roman" w:hAnsi="Times New Roman"/>
                <w:bCs/>
                <w:spacing w:val="-2"/>
                <w:sz w:val="20"/>
                <w:szCs w:val="20"/>
              </w:rPr>
              <w:t>нагружении</w:t>
            </w:r>
            <w:proofErr w:type="spellEnd"/>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30108-94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30416-2020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Лабораторные испытания. Общие положения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30491-2012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органоминеральные и грунты, укрепленные </w:t>
            </w:r>
            <w:proofErr w:type="gramStart"/>
            <w:r w:rsidRPr="00314DB6">
              <w:rPr>
                <w:rFonts w:ascii="Times New Roman" w:hAnsi="Times New Roman"/>
                <w:bCs/>
                <w:spacing w:val="-2"/>
                <w:sz w:val="20"/>
                <w:szCs w:val="20"/>
              </w:rPr>
              <w:t>органическими</w:t>
            </w:r>
            <w:proofErr w:type="gramEnd"/>
            <w:r w:rsidRPr="00314DB6">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30515-2013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Цементы. Общие технические условия </w:t>
            </w:r>
          </w:p>
        </w:tc>
      </w:tr>
      <w:tr w:rsidR="00314DB6" w:rsidRPr="00314DB6" w:rsidTr="00731536">
        <w:trPr>
          <w:cantSplit/>
          <w:trHeight w:val="774"/>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30672-2019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Полевые испытания. Общие положения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30693-2000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Мастики кровельные и гидроизоляционные. Общие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30772-2001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Ресурсосбережение. Обращение с отходами. Термины и определения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31015-2002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31108-2020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Цементы общестроительные.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31380-2009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31383-2008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бетонных и железобетонных конструкций от коррозии.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31426-2010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31994-2013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32018-2012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Изделия строительно-дорожные из природного камня.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32144-2013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32422-2013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Глобальная навигационная спутниковая система. Системы </w:t>
            </w:r>
            <w:proofErr w:type="gramStart"/>
            <w:r w:rsidRPr="00314DB6">
              <w:rPr>
                <w:rFonts w:ascii="Times New Roman" w:hAnsi="Times New Roman"/>
                <w:bCs/>
                <w:spacing w:val="-2"/>
                <w:sz w:val="20"/>
                <w:szCs w:val="20"/>
              </w:rPr>
              <w:t>диспетчерского</w:t>
            </w:r>
            <w:proofErr w:type="gramEnd"/>
            <w:r w:rsidRPr="00314DB6">
              <w:rPr>
                <w:rFonts w:ascii="Times New Roman" w:hAnsi="Times New Roman"/>
                <w:bCs/>
                <w:spacing w:val="-2"/>
                <w:sz w:val="20"/>
                <w:szCs w:val="20"/>
              </w:rPr>
              <w:t xml:space="preserve"> управления городским пассажирским транспортом. Требования к архитектуре и функциям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32450-2013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32484.1-2013 (EN 14399-1:2005)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proofErr w:type="spellStart"/>
            <w:proofErr w:type="gramStart"/>
            <w:r w:rsidRPr="00314DB6">
              <w:rPr>
                <w:rFonts w:ascii="Times New Roman" w:hAnsi="Times New Roman"/>
                <w:bCs/>
                <w:spacing w:val="-2"/>
                <w:sz w:val="20"/>
                <w:szCs w:val="20"/>
              </w:rPr>
              <w:t>Болтокомплекты</w:t>
            </w:r>
            <w:proofErr w:type="spellEnd"/>
            <w:r w:rsidRPr="00314DB6">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14DB6">
              <w:rPr>
                <w:rFonts w:ascii="Times New Roman" w:hAnsi="Times New Roman"/>
                <w:bCs/>
                <w:spacing w:val="-2"/>
                <w:sz w:val="20"/>
                <w:szCs w:val="20"/>
              </w:rPr>
              <w:t xml:space="preserve"> Общие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32484.3-2013 (EN 14399-3:2005)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proofErr w:type="spellStart"/>
            <w:proofErr w:type="gramStart"/>
            <w:r w:rsidRPr="00314DB6">
              <w:rPr>
                <w:rFonts w:ascii="Times New Roman" w:hAnsi="Times New Roman"/>
                <w:bCs/>
                <w:spacing w:val="-2"/>
                <w:sz w:val="20"/>
                <w:szCs w:val="20"/>
              </w:rPr>
              <w:t>Болтокомплекты</w:t>
            </w:r>
            <w:proofErr w:type="spellEnd"/>
            <w:r w:rsidRPr="00314DB6">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14DB6">
              <w:rPr>
                <w:rFonts w:ascii="Times New Roman" w:hAnsi="Times New Roman"/>
                <w:bCs/>
                <w:spacing w:val="-2"/>
                <w:sz w:val="20"/>
                <w:szCs w:val="20"/>
              </w:rPr>
              <w:t xml:space="preserve"> Система HR - комплекты шестигранных болтов и гаек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32484.5-2013 (EN 14399-5:2005)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proofErr w:type="spellStart"/>
            <w:proofErr w:type="gramStart"/>
            <w:r w:rsidRPr="00314DB6">
              <w:rPr>
                <w:rFonts w:ascii="Times New Roman" w:hAnsi="Times New Roman"/>
                <w:bCs/>
                <w:spacing w:val="-2"/>
                <w:sz w:val="20"/>
                <w:szCs w:val="20"/>
              </w:rPr>
              <w:t>Болтокомплекты</w:t>
            </w:r>
            <w:proofErr w:type="spellEnd"/>
            <w:r w:rsidRPr="00314DB6">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14DB6">
              <w:rPr>
                <w:rFonts w:ascii="Times New Roman" w:hAnsi="Times New Roman"/>
                <w:bCs/>
                <w:spacing w:val="-2"/>
                <w:sz w:val="20"/>
                <w:szCs w:val="20"/>
              </w:rPr>
              <w:t xml:space="preserve"> Плоские шайбы</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32496-2013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Заполнители пористые для легких бетонов.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32717-2014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32720-2014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32959-2014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Габариты приближения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33067-2014 (EN 13256:2005, EN 13491:2006).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xml:space="preserve"> для туннелей и подземных сооружений. Общие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33119-2014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34.12-2018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34.13-2018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5" w:history="1">
              <w:r w:rsidR="00314DB6" w:rsidRPr="00314DB6">
                <w:rPr>
                  <w:rFonts w:ascii="Times New Roman" w:hAnsi="Times New Roman"/>
                  <w:bCs/>
                  <w:spacing w:val="-2"/>
                  <w:sz w:val="20"/>
                  <w:szCs w:val="20"/>
                </w:rPr>
                <w:t>ГОСТ 34.201-2020</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34.401-90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6" w:history="1">
              <w:r w:rsidR="00314DB6" w:rsidRPr="00314DB6">
                <w:rPr>
                  <w:rFonts w:ascii="Times New Roman" w:hAnsi="Times New Roman"/>
                  <w:bCs/>
                  <w:spacing w:val="-2"/>
                  <w:sz w:val="20"/>
                  <w:szCs w:val="20"/>
                </w:rPr>
                <w:t>ГОСТ 34.602-2020</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34349-2017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3634-2019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5180-2015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Методы лабораторного определения физических характеристик</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5382-2019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Цементы и материалы цементного производства. Методы химического анализа</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7473-2010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Смеси бетонные.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8267-93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8269.0-97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8269.1-97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8735-88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Песок для строительных работ. Методы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8736-2014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Песок для строительных работ.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9.104-2018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9.401-2018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9.602-2016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9128-2013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Смеси асфальтобетонные, </w:t>
            </w:r>
            <w:proofErr w:type="spellStart"/>
            <w:r w:rsidRPr="00314DB6">
              <w:rPr>
                <w:rFonts w:ascii="Times New Roman" w:hAnsi="Times New Roman"/>
                <w:bCs/>
                <w:spacing w:val="-2"/>
                <w:sz w:val="20"/>
                <w:szCs w:val="20"/>
              </w:rPr>
              <w:t>полимерасфальтобетонные</w:t>
            </w:r>
            <w:proofErr w:type="spellEnd"/>
            <w:r w:rsidRPr="00314DB6">
              <w:rPr>
                <w:rFonts w:ascii="Times New Roman" w:hAnsi="Times New Roman"/>
                <w:bCs/>
                <w:spacing w:val="-2"/>
                <w:sz w:val="20"/>
                <w:szCs w:val="20"/>
              </w:rPr>
              <w:t xml:space="preserve">, асфальтобетон, </w:t>
            </w:r>
            <w:proofErr w:type="spellStart"/>
            <w:r w:rsidRPr="00314DB6">
              <w:rPr>
                <w:rFonts w:ascii="Times New Roman" w:hAnsi="Times New Roman"/>
                <w:bCs/>
                <w:spacing w:val="-2"/>
                <w:sz w:val="20"/>
                <w:szCs w:val="20"/>
              </w:rPr>
              <w:t>полимерасфальтобетон</w:t>
            </w:r>
            <w:proofErr w:type="spellEnd"/>
            <w:r w:rsidRPr="00314DB6">
              <w:rPr>
                <w:rFonts w:ascii="Times New Roman" w:hAnsi="Times New Roman"/>
                <w:bCs/>
                <w:spacing w:val="-2"/>
                <w:sz w:val="20"/>
                <w:szCs w:val="20"/>
              </w:rPr>
              <w:t xml:space="preserve"> для автомобильных дорог и аэродромов.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IEC 61000-4-5-2017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IEC 61643-21-2014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ISO 8992-2015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12.2.011-2012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12.3.053-2020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21.001-2021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Общие положения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21.1003-2009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21.101-2020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21.302-2021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21.703-2020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314DB6">
              <w:rPr>
                <w:rFonts w:ascii="Times New Roman" w:hAnsi="Times New Roman"/>
                <w:bCs/>
                <w:spacing w:val="-2"/>
                <w:sz w:val="20"/>
                <w:szCs w:val="20"/>
              </w:rPr>
              <w:t>дств св</w:t>
            </w:r>
            <w:proofErr w:type="gramEnd"/>
            <w:r w:rsidRPr="00314DB6">
              <w:rPr>
                <w:rFonts w:ascii="Times New Roman" w:hAnsi="Times New Roman"/>
                <w:bCs/>
                <w:spacing w:val="-2"/>
                <w:sz w:val="20"/>
                <w:szCs w:val="20"/>
              </w:rPr>
              <w:t>язи</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34.10-2012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34.11-2012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14DB6">
              <w:rPr>
                <w:rFonts w:ascii="Times New Roman" w:hAnsi="Times New Roman"/>
                <w:bCs/>
                <w:spacing w:val="-2"/>
                <w:sz w:val="20"/>
                <w:szCs w:val="20"/>
              </w:rPr>
              <w:t>хэширования</w:t>
            </w:r>
            <w:proofErr w:type="spellEnd"/>
            <w:r w:rsidRPr="00314DB6">
              <w:rPr>
                <w:rFonts w:ascii="Times New Roman" w:hAnsi="Times New Roman"/>
                <w:bCs/>
                <w:spacing w:val="-2"/>
                <w:sz w:val="20"/>
                <w:szCs w:val="20"/>
              </w:rPr>
              <w:t xml:space="preserve">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50571.5.54-2013/ МЭК 60364-5-54:2011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14DB6" w:rsidRPr="00314DB6" w:rsidTr="00731536">
        <w:trPr>
          <w:cantSplit/>
          <w:trHeight w:val="73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50597-2017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50739-95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50776-95 (МЭК 60839-1-4:1989)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50922-2006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Основные термины и определения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50969-96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50970-2011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50971-2011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организации дорожного движения. </w:t>
            </w:r>
            <w:proofErr w:type="spellStart"/>
            <w:r w:rsidRPr="00314DB6">
              <w:rPr>
                <w:rFonts w:ascii="Times New Roman" w:hAnsi="Times New Roman"/>
                <w:bCs/>
                <w:spacing w:val="-2"/>
                <w:sz w:val="20"/>
                <w:szCs w:val="20"/>
              </w:rPr>
              <w:t>Световозвращатели</w:t>
            </w:r>
            <w:proofErr w:type="spellEnd"/>
            <w:r w:rsidRPr="00314DB6">
              <w:rPr>
                <w:rFonts w:ascii="Times New Roman" w:hAnsi="Times New Roman"/>
                <w:bCs/>
                <w:spacing w:val="-2"/>
                <w:sz w:val="20"/>
                <w:szCs w:val="20"/>
              </w:rPr>
              <w:t xml:space="preserve"> дорожные. Общие технические требования. Правила применения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51241-2008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51256-2018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51317.4.1-2000 (МЭК 61000-4-1-2000)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51558-2014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51582-2000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51583-2014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51671-2020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51872-2019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Документация исполнительная геодезическая. Правила выполнения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52044-2003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52106-2003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Ресурсосбережение. Общие положения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52129-2003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52266-2020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Кабели оптические. Общие технические условия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52282-2004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52289-2019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52290-2004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52324-2005 (ИСО 13406-2:2001)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52398-2005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Классификация автомобильных дорог. Основные параметры и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52399-2022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52435-2015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52436-2005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52575-2021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52576-2021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52577-2006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52605-2006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52607-2006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14DB6" w:rsidRPr="00314DB6" w:rsidTr="00731536">
        <w:trPr>
          <w:cantSplit/>
          <w:trHeight w:val="20"/>
          <w:jc w:val="center"/>
        </w:trPr>
        <w:tc>
          <w:tcPr>
            <w:tcW w:w="557" w:type="dxa"/>
            <w:shd w:val="clear" w:color="auto" w:fill="auto"/>
            <w:vAlign w:val="center"/>
          </w:tcPr>
          <w:p w:rsidR="00314DB6" w:rsidRPr="00314DB6" w:rsidDel="007813A8" w:rsidRDefault="00314DB6" w:rsidP="00314DB6">
            <w:pPr>
              <w:numPr>
                <w:ilvl w:val="0"/>
                <w:numId w:val="29"/>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52765-2007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14DB6" w:rsidRPr="00314DB6" w:rsidTr="00731536">
        <w:trPr>
          <w:cantSplit/>
          <w:trHeight w:val="2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52766-2007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52767-2007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52870-2007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53113.1-2008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53113.2-2009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53114-2008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53115-2008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53131-2008 (ИСО/МЭК ТО 24762:2008)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53170-2008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53171-2008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53172-2008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14DB6">
              <w:rPr>
                <w:rFonts w:ascii="Times New Roman" w:hAnsi="Times New Roman"/>
                <w:bCs/>
                <w:spacing w:val="-2"/>
                <w:sz w:val="20"/>
                <w:szCs w:val="20"/>
              </w:rPr>
              <w:t>Микростеклошарики</w:t>
            </w:r>
            <w:proofErr w:type="spellEnd"/>
            <w:r w:rsidRPr="00314DB6">
              <w:rPr>
                <w:rFonts w:ascii="Times New Roman" w:hAnsi="Times New Roman"/>
                <w:bCs/>
                <w:spacing w:val="-2"/>
                <w:sz w:val="20"/>
                <w:szCs w:val="20"/>
              </w:rPr>
              <w:t>.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53245-2008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53246-2008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53313-2009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Изделия </w:t>
            </w:r>
            <w:proofErr w:type="spellStart"/>
            <w:r w:rsidRPr="00314DB6">
              <w:rPr>
                <w:rFonts w:ascii="Times New Roman" w:hAnsi="Times New Roman"/>
                <w:bCs/>
                <w:spacing w:val="-2"/>
                <w:sz w:val="20"/>
                <w:szCs w:val="20"/>
              </w:rPr>
              <w:t>погонажные</w:t>
            </w:r>
            <w:proofErr w:type="spellEnd"/>
            <w:r w:rsidRPr="00314DB6">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7" w:history="1">
              <w:r w:rsidR="00314DB6" w:rsidRPr="00314DB6">
                <w:rPr>
                  <w:rFonts w:ascii="Times New Roman" w:hAnsi="Times New Roman"/>
                  <w:bCs/>
                  <w:spacing w:val="-2"/>
                  <w:sz w:val="20"/>
                  <w:szCs w:val="20"/>
                </w:rPr>
                <w:t xml:space="preserve">ГОСТ </w:t>
              </w:r>
              <w:proofErr w:type="gramStart"/>
              <w:r w:rsidR="00314DB6" w:rsidRPr="00314DB6">
                <w:rPr>
                  <w:rFonts w:ascii="Times New Roman" w:hAnsi="Times New Roman"/>
                  <w:bCs/>
                  <w:spacing w:val="-2"/>
                  <w:sz w:val="20"/>
                  <w:szCs w:val="20"/>
                </w:rPr>
                <w:t>Р</w:t>
              </w:r>
              <w:proofErr w:type="gramEnd"/>
              <w:r w:rsidR="00314DB6" w:rsidRPr="00314DB6">
                <w:rPr>
                  <w:rFonts w:ascii="Times New Roman" w:hAnsi="Times New Roman"/>
                  <w:bCs/>
                  <w:spacing w:val="-2"/>
                  <w:sz w:val="20"/>
                  <w:szCs w:val="20"/>
                </w:rPr>
                <w:t xml:space="preserve"> 53316-2021</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53325-2012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53627-2009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14DB6" w:rsidRPr="00314DB6" w:rsidTr="00731536">
        <w:trPr>
          <w:cantSplit/>
          <w:trHeight w:val="80"/>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53628-2009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Опорные части металлические </w:t>
            </w:r>
            <w:proofErr w:type="spellStart"/>
            <w:r w:rsidRPr="00314DB6">
              <w:rPr>
                <w:rFonts w:ascii="Times New Roman" w:hAnsi="Times New Roman"/>
                <w:bCs/>
                <w:spacing w:val="-2"/>
                <w:sz w:val="20"/>
                <w:szCs w:val="20"/>
              </w:rPr>
              <w:t>катковые</w:t>
            </w:r>
            <w:proofErr w:type="spellEnd"/>
            <w:r w:rsidRPr="00314DB6">
              <w:rPr>
                <w:rFonts w:ascii="Times New Roman" w:hAnsi="Times New Roman"/>
                <w:bCs/>
                <w:spacing w:val="-2"/>
                <w:sz w:val="20"/>
                <w:szCs w:val="20"/>
              </w:rPr>
              <w:t xml:space="preserve"> для мостостроения. Технические условия </w:t>
            </w:r>
          </w:p>
        </w:tc>
      </w:tr>
      <w:tr w:rsidR="00314DB6" w:rsidRPr="00314DB6" w:rsidTr="00731536">
        <w:trPr>
          <w:cantSplit/>
          <w:trHeight w:val="360"/>
          <w:jc w:val="center"/>
        </w:trPr>
        <w:tc>
          <w:tcPr>
            <w:tcW w:w="557" w:type="dxa"/>
            <w:shd w:val="clear" w:color="auto" w:fill="auto"/>
            <w:vAlign w:val="center"/>
          </w:tcPr>
          <w:p w:rsidR="00314DB6" w:rsidRPr="00314DB6" w:rsidDel="007813A8"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53629-2009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Шпунт и </w:t>
            </w:r>
            <w:proofErr w:type="gramStart"/>
            <w:r w:rsidRPr="00314DB6">
              <w:rPr>
                <w:rFonts w:ascii="Times New Roman" w:hAnsi="Times New Roman"/>
                <w:bCs/>
                <w:spacing w:val="-2"/>
                <w:sz w:val="20"/>
                <w:szCs w:val="20"/>
              </w:rPr>
              <w:t>шпунт-сваи</w:t>
            </w:r>
            <w:proofErr w:type="gramEnd"/>
            <w:r w:rsidRPr="00314DB6">
              <w:rPr>
                <w:rFonts w:ascii="Times New Roman" w:hAnsi="Times New Roman"/>
                <w:bCs/>
                <w:spacing w:val="-2"/>
                <w:sz w:val="20"/>
                <w:szCs w:val="20"/>
              </w:rPr>
              <w:t xml:space="preserve"> из стальных холодногнутых профилей. Технические условия</w:t>
            </w:r>
          </w:p>
        </w:tc>
      </w:tr>
      <w:tr w:rsidR="00314DB6" w:rsidRPr="00314DB6" w:rsidTr="00731536">
        <w:trPr>
          <w:cantSplit/>
          <w:trHeight w:val="351"/>
          <w:jc w:val="center"/>
        </w:trPr>
        <w:tc>
          <w:tcPr>
            <w:tcW w:w="557" w:type="dxa"/>
            <w:shd w:val="clear" w:color="auto" w:fill="auto"/>
            <w:vAlign w:val="center"/>
          </w:tcPr>
          <w:p w:rsidR="00314DB6" w:rsidRPr="00314DB6" w:rsidDel="007813A8"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53664-2009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53691-2009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53695-2009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53703-2009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53905-2010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Энергосбережение. Термины и определения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53940-2010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54023-2010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54027-2010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Глобальная навигационная спутниковая система. Системы </w:t>
            </w:r>
            <w:proofErr w:type="gramStart"/>
            <w:r w:rsidRPr="00314DB6">
              <w:rPr>
                <w:rFonts w:ascii="Times New Roman" w:hAnsi="Times New Roman"/>
                <w:bCs/>
                <w:spacing w:val="-2"/>
                <w:sz w:val="20"/>
                <w:szCs w:val="20"/>
              </w:rPr>
              <w:t>диспетчерского</w:t>
            </w:r>
            <w:proofErr w:type="gramEnd"/>
            <w:r w:rsidRPr="00314DB6">
              <w:rPr>
                <w:rFonts w:ascii="Times New Roman" w:hAnsi="Times New Roman"/>
                <w:bCs/>
                <w:spacing w:val="-2"/>
                <w:sz w:val="20"/>
                <w:szCs w:val="20"/>
              </w:rPr>
              <w:t xml:space="preserve">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54030-2010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54306-2022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54307-2022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54400-2020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54401-2020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54605-2017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Туристские услуги. Услуги детского туризма.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54809-2011</w:t>
            </w:r>
          </w:p>
        </w:tc>
        <w:tc>
          <w:tcPr>
            <w:tcW w:w="708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54906-2012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54928-2012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55024-2012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Сети геодезические. Классификация. Общие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55028-2012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xml:space="preserve"> для дорожного строительства. Классификация, термины и определения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55029-2020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55052-2012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proofErr w:type="spellStart"/>
            <w:r w:rsidRPr="00314DB6">
              <w:rPr>
                <w:rFonts w:ascii="Times New Roman" w:hAnsi="Times New Roman"/>
                <w:bCs/>
                <w:spacing w:val="-2"/>
                <w:sz w:val="20"/>
                <w:szCs w:val="20"/>
              </w:rPr>
              <w:t>Гранулят</w:t>
            </w:r>
            <w:proofErr w:type="spellEnd"/>
            <w:r w:rsidRPr="00314DB6">
              <w:rPr>
                <w:rFonts w:ascii="Times New Roman" w:hAnsi="Times New Roman"/>
                <w:bCs/>
                <w:spacing w:val="-2"/>
                <w:sz w:val="20"/>
                <w:szCs w:val="20"/>
              </w:rPr>
              <w:t xml:space="preserve"> старого асфальтобетона.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55396-2013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55419-2013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55843-2013 (МКО 193:2010)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Освещение аварийное автодорожных тоннелей. Нормы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56059-2014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Производственный экологический мониторинг. Общие положения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56061-2014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56062-2014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Производственный экологический контроль. Общие положения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56063-2014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56093-2014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56293-2014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Технология и организация </w:t>
            </w:r>
            <w:proofErr w:type="gramStart"/>
            <w:r w:rsidRPr="00314DB6">
              <w:rPr>
                <w:rFonts w:ascii="Times New Roman" w:hAnsi="Times New Roman"/>
                <w:bCs/>
                <w:spacing w:val="-2"/>
                <w:sz w:val="20"/>
                <w:szCs w:val="20"/>
              </w:rPr>
              <w:t>ситуационного</w:t>
            </w:r>
            <w:proofErr w:type="gramEnd"/>
            <w:r w:rsidRPr="00314DB6">
              <w:rPr>
                <w:rFonts w:ascii="Times New Roman" w:hAnsi="Times New Roman"/>
                <w:bCs/>
                <w:spacing w:val="-2"/>
                <w:sz w:val="20"/>
                <w:szCs w:val="20"/>
              </w:rPr>
              <w:t xml:space="preserve">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56294-2014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56334-2015</w:t>
            </w:r>
          </w:p>
        </w:tc>
        <w:tc>
          <w:tcPr>
            <w:tcW w:w="708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Тоннели автодорожные. Освещение искусственное. Нормы и методы расчета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56338-2015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56350-2015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56351-2015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56419-2015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56521-2015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Тоннели автомобильные. Требования безопасности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56670-2015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14DB6">
              <w:rPr>
                <w:rFonts w:ascii="Times New Roman" w:hAnsi="Times New Roman"/>
                <w:bCs/>
                <w:spacing w:val="-2"/>
                <w:sz w:val="20"/>
                <w:szCs w:val="20"/>
              </w:rPr>
              <w:t>телематических</w:t>
            </w:r>
            <w:proofErr w:type="spellEnd"/>
            <w:r w:rsidRPr="00314DB6">
              <w:rPr>
                <w:rFonts w:ascii="Times New Roman" w:hAnsi="Times New Roman"/>
                <w:bCs/>
                <w:spacing w:val="-2"/>
                <w:sz w:val="20"/>
                <w:szCs w:val="20"/>
              </w:rPr>
              <w:t xml:space="preserve"> данных городского пассажирского транспорта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56675-2015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314DB6">
              <w:rPr>
                <w:rFonts w:ascii="Times New Roman" w:hAnsi="Times New Roman"/>
                <w:bCs/>
                <w:spacing w:val="-2"/>
                <w:sz w:val="20"/>
                <w:szCs w:val="20"/>
              </w:rPr>
              <w:t>состояния</w:t>
            </w:r>
            <w:proofErr w:type="gramEnd"/>
            <w:r w:rsidRPr="00314DB6">
              <w:rPr>
                <w:rFonts w:ascii="Times New Roman" w:hAnsi="Times New Roman"/>
                <w:bCs/>
                <w:spacing w:val="-2"/>
                <w:sz w:val="20"/>
                <w:szCs w:val="20"/>
              </w:rPr>
              <w:t xml:space="preserve"> автомобильных дорог города, региона на основе анализа </w:t>
            </w:r>
            <w:proofErr w:type="spellStart"/>
            <w:r w:rsidRPr="00314DB6">
              <w:rPr>
                <w:rFonts w:ascii="Times New Roman" w:hAnsi="Times New Roman"/>
                <w:bCs/>
                <w:spacing w:val="-2"/>
                <w:sz w:val="20"/>
                <w:szCs w:val="20"/>
              </w:rPr>
              <w:t>телематических</w:t>
            </w:r>
            <w:proofErr w:type="spellEnd"/>
            <w:r w:rsidRPr="00314DB6">
              <w:rPr>
                <w:rFonts w:ascii="Times New Roman" w:hAnsi="Times New Roman"/>
                <w:bCs/>
                <w:spacing w:val="-2"/>
                <w:sz w:val="20"/>
                <w:szCs w:val="20"/>
              </w:rPr>
              <w:t xml:space="preserve"> данных дорожных машин</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56713-2015 (ISO/IEC/IEEE 15289:2011)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56726-2015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56728-2015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56828.38-2018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Наилучшие доступные технологии. Окружающая среда. Термины и определения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56829-2015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Термины и определения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56925-2016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57119-2016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Методика </w:t>
            </w:r>
            <w:proofErr w:type="gramStart"/>
            <w:r w:rsidRPr="00314DB6">
              <w:rPr>
                <w:rFonts w:ascii="Times New Roman" w:hAnsi="Times New Roman"/>
                <w:bCs/>
                <w:spacing w:val="-2"/>
                <w:sz w:val="20"/>
                <w:szCs w:val="20"/>
              </w:rPr>
              <w:t>проведения оценки уязвимости объектов транспортной инфраструктуры</w:t>
            </w:r>
            <w:proofErr w:type="gramEnd"/>
            <w:r w:rsidRPr="00314DB6">
              <w:rPr>
                <w:rFonts w:ascii="Times New Roman" w:hAnsi="Times New Roman"/>
                <w:bCs/>
                <w:spacing w:val="-2"/>
                <w:sz w:val="20"/>
                <w:szCs w:val="20"/>
              </w:rPr>
              <w:t xml:space="preserve"> и транспортных средств.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57144-2016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314DB6">
              <w:rPr>
                <w:rFonts w:ascii="Times New Roman" w:hAnsi="Times New Roman"/>
                <w:bCs/>
                <w:spacing w:val="-2"/>
                <w:sz w:val="20"/>
                <w:szCs w:val="20"/>
              </w:rPr>
              <w:t>контроля за</w:t>
            </w:r>
            <w:proofErr w:type="gramEnd"/>
            <w:r w:rsidRPr="00314DB6">
              <w:rPr>
                <w:rFonts w:ascii="Times New Roman" w:hAnsi="Times New Roman"/>
                <w:bCs/>
                <w:spacing w:val="-2"/>
                <w:sz w:val="20"/>
                <w:szCs w:val="20"/>
              </w:rPr>
              <w:t xml:space="preserve"> дорожным движением. Общие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57145-2016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314DB6">
              <w:rPr>
                <w:rFonts w:ascii="Times New Roman" w:hAnsi="Times New Roman"/>
                <w:bCs/>
                <w:spacing w:val="-2"/>
                <w:sz w:val="20"/>
                <w:szCs w:val="20"/>
              </w:rPr>
              <w:t>контроля за</w:t>
            </w:r>
            <w:proofErr w:type="gramEnd"/>
            <w:r w:rsidRPr="00314DB6">
              <w:rPr>
                <w:rFonts w:ascii="Times New Roman" w:hAnsi="Times New Roman"/>
                <w:bCs/>
                <w:spacing w:val="-2"/>
                <w:sz w:val="20"/>
                <w:szCs w:val="20"/>
              </w:rPr>
              <w:t xml:space="preserve"> дорожным движением. Правила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57186-2016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314DB6">
              <w:rPr>
                <w:rFonts w:ascii="Times New Roman" w:hAnsi="Times New Roman"/>
                <w:bCs/>
                <w:spacing w:val="-2"/>
                <w:sz w:val="20"/>
                <w:szCs w:val="20"/>
              </w:rPr>
              <w:t>состояния</w:t>
            </w:r>
            <w:proofErr w:type="gramEnd"/>
            <w:r w:rsidRPr="00314DB6">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57187-2016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14DB6">
              <w:rPr>
                <w:rFonts w:ascii="Times New Roman" w:hAnsi="Times New Roman"/>
                <w:bCs/>
                <w:spacing w:val="-2"/>
                <w:sz w:val="20"/>
                <w:szCs w:val="20"/>
              </w:rPr>
              <w:t>телематического</w:t>
            </w:r>
            <w:proofErr w:type="spellEnd"/>
            <w:r w:rsidRPr="00314DB6">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57193-2016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Системная и программная инженерия. Процессы жизненного цикла систем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57628-2017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58064-2018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Трубы стальные сварные для строительных конструкций.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58101-2018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58107.1-2018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Освещение автомобильных дорог общего пользования Нормы и методы расчета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58107.2-2018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58137-2018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58187-2018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Туристские услуги. Кемпинги.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58202-2018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58349-2019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58350-2019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58351-2019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58368-2019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w:t>
            </w:r>
            <w:proofErr w:type="spellStart"/>
            <w:r w:rsidRPr="00314DB6">
              <w:rPr>
                <w:rFonts w:ascii="Times New Roman" w:hAnsi="Times New Roman"/>
                <w:bCs/>
                <w:spacing w:val="-2"/>
                <w:sz w:val="20"/>
                <w:szCs w:val="20"/>
              </w:rPr>
              <w:t>Демаркировка</w:t>
            </w:r>
            <w:proofErr w:type="spellEnd"/>
            <w:r w:rsidRPr="00314DB6">
              <w:rPr>
                <w:rFonts w:ascii="Times New Roman" w:hAnsi="Times New Roman"/>
                <w:bCs/>
                <w:spacing w:val="-2"/>
                <w:sz w:val="20"/>
                <w:szCs w:val="20"/>
              </w:rPr>
              <w:t xml:space="preserve"> дорожной разметки. Технические требования.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58397-2019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58426-2020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противогололедные</w:t>
            </w:r>
            <w:proofErr w:type="spellEnd"/>
            <w:r w:rsidRPr="00314DB6">
              <w:rPr>
                <w:rFonts w:ascii="Times New Roman" w:hAnsi="Times New Roman"/>
                <w:bCs/>
                <w:spacing w:val="-2"/>
                <w:sz w:val="20"/>
                <w:szCs w:val="20"/>
              </w:rPr>
              <w:t>.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58442-2019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58462-2019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58463-2019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58653-2019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58654-2019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58770-2019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58831-2020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58861-2020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58862-2020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58895-2020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Бетоны химически стойкие.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58943-2020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58947-2020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w:t>
            </w:r>
            <w:proofErr w:type="spellStart"/>
            <w:r w:rsidRPr="00314DB6">
              <w:rPr>
                <w:rFonts w:ascii="Times New Roman" w:hAnsi="Times New Roman"/>
                <w:bCs/>
                <w:spacing w:val="-2"/>
                <w:sz w:val="20"/>
                <w:szCs w:val="20"/>
              </w:rPr>
              <w:t>Экодуки</w:t>
            </w:r>
            <w:proofErr w:type="spellEnd"/>
            <w:r w:rsidRPr="00314DB6">
              <w:rPr>
                <w:rFonts w:ascii="Times New Roman" w:hAnsi="Times New Roman"/>
                <w:bCs/>
                <w:spacing w:val="-2"/>
                <w:sz w:val="20"/>
                <w:szCs w:val="20"/>
              </w:rPr>
              <w:t>. Требования к размещению и обустройству</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58952.1-2020 – ГОСТ 58952.11-2020</w:t>
            </w:r>
          </w:p>
        </w:tc>
        <w:tc>
          <w:tcPr>
            <w:tcW w:w="7088" w:type="dxa"/>
            <w:shd w:val="clear" w:color="auto" w:fill="auto"/>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Система стандартов на эмульсии битумные дорожные.</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1.Технические требования.</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2. Правила подбора состава.</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3. Метод извлечения битумного вяжущего путем выпаривания.</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4. Метод определения скорости распада.</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5. Метод определения содержания битумного вяжущего с эмульгатором.</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6. Метод определения условной вязкости.</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7. Метод определения остатка на сите № 014.</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8. Метод определения устойчивости при хранении.</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9. Метод определения расслоения.</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10. Метод определения адгезии с минеральными материалами.</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11. Метод определения устойчивости при транспортировании.</w:t>
            </w:r>
          </w:p>
        </w:tc>
      </w:tr>
      <w:tr w:rsidR="00314DB6" w:rsidRPr="00314DB6" w:rsidTr="00731536">
        <w:trPr>
          <w:cantSplit/>
          <w:trHeight w:val="113"/>
          <w:jc w:val="center"/>
        </w:trPr>
        <w:tc>
          <w:tcPr>
            <w:tcW w:w="557" w:type="dxa"/>
            <w:shd w:val="clear" w:color="auto" w:fill="auto"/>
            <w:vAlign w:val="center"/>
          </w:tcPr>
          <w:p w:rsidR="00314DB6" w:rsidRPr="00314DB6" w:rsidDel="006418BA"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59044-2020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Del="006418BA"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59105-2020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14DB6">
              <w:rPr>
                <w:rFonts w:ascii="Times New Roman" w:hAnsi="Times New Roman"/>
                <w:bCs/>
                <w:spacing w:val="-2"/>
                <w:sz w:val="20"/>
                <w:szCs w:val="20"/>
              </w:rPr>
              <w:t>метеообеспечения</w:t>
            </w:r>
            <w:proofErr w:type="spellEnd"/>
            <w:r w:rsidRPr="00314DB6">
              <w:rPr>
                <w:rFonts w:ascii="Times New Roman" w:hAnsi="Times New Roman"/>
                <w:bCs/>
                <w:spacing w:val="-2"/>
                <w:sz w:val="20"/>
                <w:szCs w:val="20"/>
              </w:rPr>
              <w:t>, пункты весового и габаритного контроля. Технические правила содержания</w:t>
            </w:r>
          </w:p>
        </w:tc>
      </w:tr>
      <w:tr w:rsidR="00314DB6" w:rsidRPr="00314DB6" w:rsidTr="00731536">
        <w:trPr>
          <w:cantSplit/>
          <w:trHeight w:val="113"/>
          <w:jc w:val="center"/>
        </w:trPr>
        <w:tc>
          <w:tcPr>
            <w:tcW w:w="557" w:type="dxa"/>
            <w:shd w:val="clear" w:color="auto" w:fill="auto"/>
            <w:vAlign w:val="center"/>
          </w:tcPr>
          <w:p w:rsidR="00314DB6" w:rsidRPr="00314DB6" w:rsidDel="006418BA"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59118.1-2020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59118.2-2020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14DB6" w:rsidRPr="00314DB6" w:rsidTr="00731536">
        <w:trPr>
          <w:cantSplit/>
          <w:trHeight w:val="113"/>
          <w:jc w:val="center"/>
        </w:trPr>
        <w:tc>
          <w:tcPr>
            <w:tcW w:w="557" w:type="dxa"/>
            <w:shd w:val="clear" w:color="auto" w:fill="auto"/>
            <w:vAlign w:val="center"/>
          </w:tcPr>
          <w:p w:rsidR="00314DB6" w:rsidRPr="00314DB6" w:rsidDel="006418BA"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59119-2020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14DB6" w:rsidRPr="00314DB6" w:rsidTr="00731536">
        <w:trPr>
          <w:cantSplit/>
          <w:trHeight w:val="113"/>
          <w:jc w:val="center"/>
        </w:trPr>
        <w:tc>
          <w:tcPr>
            <w:tcW w:w="557" w:type="dxa"/>
            <w:shd w:val="clear" w:color="auto" w:fill="auto"/>
            <w:vAlign w:val="center"/>
          </w:tcPr>
          <w:p w:rsidR="00314DB6" w:rsidRPr="00314DB6" w:rsidDel="006418BA"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59120-2021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14DB6">
              <w:rPr>
                <w:rFonts w:ascii="Times New Roman" w:hAnsi="Times New Roman"/>
                <w:bCs/>
                <w:spacing w:val="-2"/>
                <w:sz w:val="20"/>
                <w:szCs w:val="20"/>
                <w:vertAlign w:val="superscript"/>
              </w:rPr>
              <w:t>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59178-2021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59181-2021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14DB6">
              <w:rPr>
                <w:rFonts w:ascii="Times New Roman" w:hAnsi="Times New Roman"/>
                <w:bCs/>
                <w:spacing w:val="-2"/>
                <w:sz w:val="20"/>
                <w:szCs w:val="20"/>
              </w:rPr>
              <w:t>сплошности</w:t>
            </w:r>
            <w:proofErr w:type="spellEnd"/>
            <w:r w:rsidRPr="00314DB6">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59203-2021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59204-2022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w:t>
            </w:r>
            <w:proofErr w:type="spellStart"/>
            <w:r w:rsidRPr="00314DB6">
              <w:rPr>
                <w:rFonts w:ascii="Times New Roman" w:hAnsi="Times New Roman"/>
                <w:bCs/>
                <w:spacing w:val="-2"/>
                <w:sz w:val="20"/>
                <w:szCs w:val="20"/>
              </w:rPr>
              <w:t>Противогололедные</w:t>
            </w:r>
            <w:proofErr w:type="spellEnd"/>
            <w:r w:rsidRPr="00314DB6">
              <w:rPr>
                <w:rFonts w:ascii="Times New Roman" w:hAnsi="Times New Roman"/>
                <w:bCs/>
                <w:spacing w:val="-2"/>
                <w:sz w:val="20"/>
                <w:szCs w:val="20"/>
              </w:rPr>
              <w:t xml:space="preserve"> материалы.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59206-2021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59207-2021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59300-2021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59301-2021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59302-2021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59401-2021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14DB6" w:rsidRPr="00314DB6" w:rsidTr="00731536">
        <w:trPr>
          <w:cantSplit/>
          <w:trHeight w:val="113"/>
          <w:jc w:val="center"/>
        </w:trPr>
        <w:tc>
          <w:tcPr>
            <w:tcW w:w="557" w:type="dxa"/>
            <w:shd w:val="clear" w:color="auto" w:fill="auto"/>
            <w:vAlign w:val="center"/>
          </w:tcPr>
          <w:p w:rsidR="00314DB6" w:rsidRPr="00314DB6" w:rsidDel="007813A8"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59402-2021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w:t>
            </w:r>
            <w:proofErr w:type="gramStart"/>
            <w:r w:rsidRPr="00314DB6">
              <w:rPr>
                <w:rFonts w:ascii="Times New Roman" w:hAnsi="Times New Roman"/>
                <w:bCs/>
                <w:spacing w:val="-2"/>
                <w:sz w:val="20"/>
                <w:szCs w:val="20"/>
              </w:rPr>
              <w:t>.</w:t>
            </w:r>
            <w:proofErr w:type="gramEnd"/>
            <w:r w:rsidRPr="00314DB6">
              <w:rPr>
                <w:rFonts w:ascii="Times New Roman" w:hAnsi="Times New Roman"/>
                <w:bCs/>
                <w:spacing w:val="-2"/>
                <w:sz w:val="20"/>
                <w:szCs w:val="20"/>
              </w:rPr>
              <w:t xml:space="preserve"> </w:t>
            </w:r>
            <w:proofErr w:type="gramStart"/>
            <w:r w:rsidRPr="00314DB6">
              <w:rPr>
                <w:rFonts w:ascii="Times New Roman" w:hAnsi="Times New Roman"/>
                <w:bCs/>
                <w:spacing w:val="-2"/>
                <w:sz w:val="20"/>
                <w:szCs w:val="20"/>
              </w:rPr>
              <w:t>п</w:t>
            </w:r>
            <w:proofErr w:type="gramEnd"/>
            <w:r w:rsidRPr="00314DB6">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59433-2021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59488-2021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59489-2021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59611-2021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59617-2021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59618-2021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59619-2021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59620-2022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59621-2022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59623-2021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59624-2021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59625-2022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14DB6">
              <w:rPr>
                <w:rFonts w:ascii="Times New Roman" w:hAnsi="Times New Roman"/>
                <w:bCs/>
                <w:spacing w:val="-2"/>
                <w:sz w:val="20"/>
                <w:szCs w:val="20"/>
              </w:rPr>
              <w:t>аэроупругой</w:t>
            </w:r>
            <w:proofErr w:type="spellEnd"/>
            <w:r w:rsidRPr="00314DB6">
              <w:rPr>
                <w:rFonts w:ascii="Times New Roman" w:hAnsi="Times New Roman"/>
                <w:bCs/>
                <w:spacing w:val="-2"/>
                <w:sz w:val="20"/>
                <w:szCs w:val="20"/>
              </w:rPr>
              <w:t xml:space="preserve"> устойчивости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59627-2021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59628-2021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59629-2021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59943-2021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59980-2022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Сооружения </w:t>
            </w:r>
            <w:proofErr w:type="spellStart"/>
            <w:r w:rsidRPr="00314DB6">
              <w:rPr>
                <w:rFonts w:ascii="Times New Roman" w:hAnsi="Times New Roman"/>
                <w:bCs/>
                <w:spacing w:val="-2"/>
                <w:sz w:val="20"/>
                <w:szCs w:val="20"/>
              </w:rPr>
              <w:t>противоналедные</w:t>
            </w:r>
            <w:proofErr w:type="spellEnd"/>
            <w:r w:rsidRPr="00314DB6">
              <w:rPr>
                <w:rFonts w:ascii="Times New Roman" w:hAnsi="Times New Roman"/>
                <w:bCs/>
                <w:spacing w:val="-2"/>
                <w:sz w:val="20"/>
                <w:szCs w:val="20"/>
              </w:rPr>
              <w:t>. Общие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59982-2022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59983-2022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Сооружения </w:t>
            </w:r>
            <w:proofErr w:type="spellStart"/>
            <w:r w:rsidRPr="00314DB6">
              <w:rPr>
                <w:rFonts w:ascii="Times New Roman" w:hAnsi="Times New Roman"/>
                <w:bCs/>
                <w:spacing w:val="-2"/>
                <w:sz w:val="20"/>
                <w:szCs w:val="20"/>
              </w:rPr>
              <w:t>противоналедные</w:t>
            </w:r>
            <w:proofErr w:type="spellEnd"/>
            <w:r w:rsidRPr="00314DB6">
              <w:rPr>
                <w:rFonts w:ascii="Times New Roman" w:hAnsi="Times New Roman"/>
                <w:bCs/>
                <w:spacing w:val="-2"/>
                <w:sz w:val="20"/>
                <w:szCs w:val="20"/>
              </w:rPr>
              <w:t>. Правила проектирования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70044-2022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8" w:history="1">
              <w:r w:rsidR="00314DB6" w:rsidRPr="00314DB6">
                <w:rPr>
                  <w:rFonts w:ascii="Times New Roman" w:hAnsi="Times New Roman"/>
                  <w:bCs/>
                  <w:spacing w:val="-2"/>
                  <w:sz w:val="20"/>
                  <w:szCs w:val="20"/>
                </w:rPr>
                <w:t xml:space="preserve">ГОСТ </w:t>
              </w:r>
              <w:proofErr w:type="gramStart"/>
              <w:r w:rsidR="00314DB6" w:rsidRPr="00314DB6">
                <w:rPr>
                  <w:rFonts w:ascii="Times New Roman" w:hAnsi="Times New Roman"/>
                  <w:bCs/>
                  <w:spacing w:val="-2"/>
                  <w:sz w:val="20"/>
                  <w:szCs w:val="20"/>
                </w:rPr>
                <w:t>Р</w:t>
              </w:r>
              <w:proofErr w:type="gramEnd"/>
              <w:r w:rsidR="00314DB6" w:rsidRPr="00314DB6">
                <w:rPr>
                  <w:rFonts w:ascii="Times New Roman" w:hAnsi="Times New Roman"/>
                  <w:bCs/>
                  <w:spacing w:val="-2"/>
                  <w:sz w:val="20"/>
                  <w:szCs w:val="20"/>
                </w:rPr>
                <w:t xml:space="preserve"> 70060-2022</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Методы испытаний на долговечность</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70072-2022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70073-2022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70108-2022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Документация исполнительная. Формирование и ведение в электронном виде</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70124-2022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70196-2022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70197.1-2022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70197.2-2022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70197.3-2022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70311-2022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70312-2022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70313-2022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70362-2022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70363-2022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70364-2022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70396-2022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70397-2022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70452-2022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314DB6">
              <w:rPr>
                <w:rFonts w:ascii="Times New Roman" w:hAnsi="Times New Roman"/>
                <w:bCs/>
                <w:spacing w:val="-2"/>
                <w:sz w:val="20"/>
                <w:szCs w:val="20"/>
              </w:rPr>
              <w:t>неорганическим</w:t>
            </w:r>
            <w:proofErr w:type="gramEnd"/>
            <w:r w:rsidRPr="00314DB6">
              <w:rPr>
                <w:rFonts w:ascii="Times New Roman" w:hAnsi="Times New Roman"/>
                <w:bCs/>
                <w:spacing w:val="-2"/>
                <w:sz w:val="20"/>
                <w:szCs w:val="20"/>
              </w:rPr>
              <w:t xml:space="preserve"> вяжущими.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70453-2022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314DB6">
              <w:rPr>
                <w:rFonts w:ascii="Times New Roman" w:hAnsi="Times New Roman"/>
                <w:bCs/>
                <w:spacing w:val="-2"/>
                <w:sz w:val="20"/>
                <w:szCs w:val="20"/>
              </w:rPr>
              <w:t>органическим</w:t>
            </w:r>
            <w:proofErr w:type="gramEnd"/>
            <w:r w:rsidRPr="00314DB6">
              <w:rPr>
                <w:rFonts w:ascii="Times New Roman" w:hAnsi="Times New Roman"/>
                <w:bCs/>
                <w:spacing w:val="-2"/>
                <w:sz w:val="20"/>
                <w:szCs w:val="20"/>
              </w:rPr>
              <w:t xml:space="preserve"> вяжущими.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70454-2022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314DB6">
              <w:rPr>
                <w:rFonts w:ascii="Times New Roman" w:hAnsi="Times New Roman"/>
                <w:bCs/>
                <w:spacing w:val="-2"/>
                <w:sz w:val="20"/>
                <w:szCs w:val="20"/>
              </w:rPr>
              <w:t>органическим</w:t>
            </w:r>
            <w:proofErr w:type="gramEnd"/>
            <w:r w:rsidRPr="00314DB6">
              <w:rPr>
                <w:rFonts w:ascii="Times New Roman" w:hAnsi="Times New Roman"/>
                <w:bCs/>
                <w:spacing w:val="-2"/>
                <w:sz w:val="20"/>
                <w:szCs w:val="20"/>
              </w:rPr>
              <w:t xml:space="preserve"> вяжущими.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70455-2022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314DB6">
              <w:rPr>
                <w:rFonts w:ascii="Times New Roman" w:hAnsi="Times New Roman"/>
                <w:bCs/>
                <w:spacing w:val="-2"/>
                <w:sz w:val="20"/>
                <w:szCs w:val="20"/>
              </w:rPr>
              <w:t>неорганическим</w:t>
            </w:r>
            <w:proofErr w:type="gramEnd"/>
            <w:r w:rsidRPr="00314DB6">
              <w:rPr>
                <w:rFonts w:ascii="Times New Roman" w:hAnsi="Times New Roman"/>
                <w:bCs/>
                <w:spacing w:val="-2"/>
                <w:sz w:val="20"/>
                <w:szCs w:val="20"/>
              </w:rPr>
              <w:t xml:space="preserve"> вяжущими. Общие технические условия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70458-2022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8.905-2015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12491-2011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14001-2016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Системы экологического менеджмента. Требования и руководство по применению</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14006-2013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14813-1-2011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17261-2014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14DB6">
              <w:rPr>
                <w:rFonts w:ascii="Times New Roman" w:hAnsi="Times New Roman"/>
                <w:bCs/>
                <w:spacing w:val="-2"/>
                <w:sz w:val="20"/>
                <w:szCs w:val="20"/>
              </w:rPr>
              <w:t>интермодальных</w:t>
            </w:r>
            <w:proofErr w:type="spellEnd"/>
            <w:r w:rsidRPr="00314DB6">
              <w:rPr>
                <w:rFonts w:ascii="Times New Roman" w:hAnsi="Times New Roman"/>
                <w:bCs/>
                <w:spacing w:val="-2"/>
                <w:sz w:val="20"/>
                <w:szCs w:val="20"/>
              </w:rPr>
              <w:t xml:space="preserve"> грузовых перевозок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17573-2014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21214-2015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Интеллектуальные транспортные системы. </w:t>
            </w:r>
            <w:proofErr w:type="spellStart"/>
            <w:r w:rsidRPr="00314DB6">
              <w:rPr>
                <w:rFonts w:ascii="Times New Roman" w:hAnsi="Times New Roman"/>
                <w:bCs/>
                <w:spacing w:val="-2"/>
                <w:sz w:val="20"/>
                <w:szCs w:val="20"/>
              </w:rPr>
              <w:t>Радиоинтерфейс</w:t>
            </w:r>
            <w:proofErr w:type="spellEnd"/>
            <w:r w:rsidRPr="00314DB6">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21218-2015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22178-2016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23600-2013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24534-1-2014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4063-2010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Сварка и родственные процессы. Перечень и условные обозначения процессов</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5178-2010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proofErr w:type="gramStart"/>
            <w:r w:rsidRPr="00314DB6">
              <w:rPr>
                <w:rFonts w:ascii="Times New Roman" w:hAnsi="Times New Roman"/>
                <w:bCs/>
                <w:spacing w:val="-2"/>
                <w:sz w:val="20"/>
                <w:szCs w:val="20"/>
              </w:rPr>
              <w:t>Испытания</w:t>
            </w:r>
            <w:proofErr w:type="gramEnd"/>
            <w:r w:rsidRPr="00314DB6">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Группа стандартов на точность (правильность и </w:t>
            </w:r>
            <w:proofErr w:type="spellStart"/>
            <w:r w:rsidRPr="00314DB6">
              <w:rPr>
                <w:rFonts w:ascii="Times New Roman" w:hAnsi="Times New Roman"/>
                <w:bCs/>
                <w:spacing w:val="-2"/>
                <w:sz w:val="20"/>
                <w:szCs w:val="20"/>
              </w:rPr>
              <w:t>прецизионность</w:t>
            </w:r>
            <w:proofErr w:type="spellEnd"/>
            <w:r w:rsidRPr="00314DB6">
              <w:rPr>
                <w:rFonts w:ascii="Times New Roman" w:hAnsi="Times New Roman"/>
                <w:bCs/>
                <w:spacing w:val="-2"/>
                <w:sz w:val="20"/>
                <w:szCs w:val="20"/>
              </w:rPr>
              <w:t xml:space="preserve">) методов и результатов измерений. </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Часть 1 -Основные положения и определения. </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Часть 2. Основной метод определения повторяемости и </w:t>
            </w:r>
            <w:proofErr w:type="spellStart"/>
            <w:r w:rsidRPr="00314DB6">
              <w:rPr>
                <w:rFonts w:ascii="Times New Roman" w:hAnsi="Times New Roman"/>
                <w:bCs/>
                <w:spacing w:val="-2"/>
                <w:sz w:val="20"/>
                <w:szCs w:val="20"/>
              </w:rPr>
              <w:t>воспроизводимости</w:t>
            </w:r>
            <w:proofErr w:type="spellEnd"/>
            <w:r w:rsidRPr="00314DB6">
              <w:rPr>
                <w:rFonts w:ascii="Times New Roman" w:hAnsi="Times New Roman"/>
                <w:bCs/>
                <w:spacing w:val="-2"/>
                <w:sz w:val="20"/>
                <w:szCs w:val="20"/>
              </w:rPr>
              <w:t xml:space="preserve"> стандартного метода измерения.</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Часть 3. Промежуточные показатели </w:t>
            </w:r>
            <w:proofErr w:type="spellStart"/>
            <w:r w:rsidRPr="00314DB6">
              <w:rPr>
                <w:rFonts w:ascii="Times New Roman" w:hAnsi="Times New Roman"/>
                <w:bCs/>
                <w:spacing w:val="-2"/>
                <w:sz w:val="20"/>
                <w:szCs w:val="20"/>
              </w:rPr>
              <w:t>прецизионности</w:t>
            </w:r>
            <w:proofErr w:type="spellEnd"/>
            <w:r w:rsidRPr="00314DB6">
              <w:rPr>
                <w:rFonts w:ascii="Times New Roman" w:hAnsi="Times New Roman"/>
                <w:bCs/>
                <w:spacing w:val="-2"/>
                <w:sz w:val="20"/>
                <w:szCs w:val="20"/>
              </w:rPr>
              <w:t xml:space="preserve"> стандартного метода измерений.</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Часть 4. Основные методы определения правильности стандартного метода измерений.</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Часть 5. Альтернативные методы определения </w:t>
            </w:r>
            <w:proofErr w:type="spellStart"/>
            <w:r w:rsidRPr="00314DB6">
              <w:rPr>
                <w:rFonts w:ascii="Times New Roman" w:hAnsi="Times New Roman"/>
                <w:bCs/>
                <w:spacing w:val="-2"/>
                <w:sz w:val="20"/>
                <w:szCs w:val="20"/>
              </w:rPr>
              <w:t>прецизионности</w:t>
            </w:r>
            <w:proofErr w:type="spellEnd"/>
            <w:r w:rsidRPr="00314DB6">
              <w:rPr>
                <w:rFonts w:ascii="Times New Roman" w:hAnsi="Times New Roman"/>
                <w:bCs/>
                <w:spacing w:val="-2"/>
                <w:sz w:val="20"/>
                <w:szCs w:val="20"/>
              </w:rPr>
              <w:t xml:space="preserve"> стандартного метода измерений.</w:t>
            </w:r>
          </w:p>
          <w:p w:rsidR="00314DB6" w:rsidRPr="00314DB6" w:rsidRDefault="00314DB6" w:rsidP="00314DB6">
            <w:pPr>
              <w:spacing w:after="0" w:line="214" w:lineRule="auto"/>
              <w:contextualSpacing/>
              <w:jc w:val="both"/>
              <w:rPr>
                <w:rFonts w:ascii="Times New Roman" w:hAnsi="Times New Roman"/>
                <w:bCs/>
                <w:spacing w:val="-2"/>
                <w:sz w:val="20"/>
                <w:szCs w:val="20"/>
              </w:rPr>
            </w:pPr>
            <w:r w:rsidRPr="00314DB6">
              <w:rPr>
                <w:rFonts w:ascii="Times New Roman" w:hAnsi="Times New Roman"/>
                <w:bCs/>
                <w:spacing w:val="-2"/>
                <w:sz w:val="20"/>
                <w:szCs w:val="20"/>
              </w:rPr>
              <w:t xml:space="preserve">Точность (правильность и </w:t>
            </w:r>
            <w:proofErr w:type="spellStart"/>
            <w:r w:rsidRPr="00314DB6">
              <w:rPr>
                <w:rFonts w:ascii="Times New Roman" w:hAnsi="Times New Roman"/>
                <w:bCs/>
                <w:spacing w:val="-2"/>
                <w:sz w:val="20"/>
                <w:szCs w:val="20"/>
              </w:rPr>
              <w:t>прецизионность</w:t>
            </w:r>
            <w:proofErr w:type="spellEnd"/>
            <w:r w:rsidRPr="00314DB6">
              <w:rPr>
                <w:rFonts w:ascii="Times New Roman" w:hAnsi="Times New Roman"/>
                <w:bCs/>
                <w:spacing w:val="-2"/>
                <w:sz w:val="20"/>
                <w:szCs w:val="20"/>
              </w:rPr>
              <w:t xml:space="preserve">) методов и результатов измерений. </w:t>
            </w:r>
          </w:p>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Часть 6. Использование значений точности на практике.</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 9001-2015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Системы менеджмента качества. Требования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12119-2000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15408-1-2012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15408-2-2013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15408-3-2013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19" w:history="1">
              <w:r w:rsidR="00314DB6" w:rsidRPr="00314DB6">
                <w:rPr>
                  <w:rFonts w:ascii="Times New Roman" w:hAnsi="Times New Roman"/>
                  <w:bCs/>
                  <w:spacing w:val="-2"/>
                  <w:sz w:val="20"/>
                  <w:szCs w:val="20"/>
                </w:rPr>
                <w:t xml:space="preserve">ГОСТ </w:t>
              </w:r>
              <w:proofErr w:type="gramStart"/>
              <w:r w:rsidR="00314DB6" w:rsidRPr="00314DB6">
                <w:rPr>
                  <w:rFonts w:ascii="Times New Roman" w:hAnsi="Times New Roman"/>
                  <w:bCs/>
                  <w:spacing w:val="-2"/>
                  <w:sz w:val="20"/>
                  <w:szCs w:val="20"/>
                </w:rPr>
                <w:t>Р</w:t>
              </w:r>
              <w:proofErr w:type="gramEnd"/>
              <w:r w:rsidR="00314DB6" w:rsidRPr="00314DB6">
                <w:rPr>
                  <w:rFonts w:ascii="Times New Roman" w:hAnsi="Times New Roman"/>
                  <w:bCs/>
                  <w:spacing w:val="-2"/>
                  <w:sz w:val="20"/>
                  <w:szCs w:val="20"/>
                </w:rPr>
                <w:t xml:space="preserve"> ИСО/МЭК 27001-2021</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27004-2021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27005-2010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27006-2020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ТО 13335-5-2006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14DB6" w:rsidRPr="00314DB6" w:rsidTr="00731536">
        <w:trPr>
          <w:cantSplit/>
          <w:trHeight w:val="637"/>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ТО 18044-2007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14DB6" w:rsidRPr="00314DB6" w:rsidTr="00731536">
        <w:trPr>
          <w:cantSplit/>
          <w:trHeight w:val="468"/>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ТО 19791-2008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14DB6" w:rsidRPr="00314DB6" w:rsidTr="00731536">
        <w:trPr>
          <w:cantSplit/>
          <w:trHeight w:val="461"/>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ИСО/МЭК ТО 9294-93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14DB6" w:rsidRPr="00314DB6" w:rsidTr="00731536">
        <w:trPr>
          <w:cantSplit/>
          <w:trHeight w:val="369"/>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МЭК 60794-1-2-2017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14DB6" w:rsidRPr="00314DB6" w:rsidTr="00731536">
        <w:trPr>
          <w:cantSplit/>
          <w:trHeight w:val="496"/>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МЭК 60794-1-22-2017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14DB6" w:rsidRPr="00314DB6" w:rsidTr="00731536">
        <w:trPr>
          <w:cantSplit/>
          <w:trHeight w:val="359"/>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xml:space="preserve"> МЭК 60794-1-23-2017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14DB6" w:rsidRPr="00314DB6" w:rsidTr="00731536">
        <w:trPr>
          <w:cantSplit/>
          <w:trHeight w:val="46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 xml:space="preserve">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59432-2021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14DB6" w:rsidRPr="00314DB6" w:rsidTr="00731536">
        <w:trPr>
          <w:cantSplit/>
          <w:trHeight w:val="347"/>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31424-2010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14DB6" w:rsidRPr="00314DB6" w:rsidTr="00731536">
        <w:trPr>
          <w:cantSplit/>
          <w:trHeight w:val="566"/>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ГОСТ </w:t>
            </w:r>
            <w:proofErr w:type="gramStart"/>
            <w:r w:rsidRPr="00314DB6">
              <w:rPr>
                <w:rFonts w:ascii="Times New Roman" w:hAnsi="Times New Roman"/>
                <w:bCs/>
                <w:spacing w:val="-2"/>
                <w:sz w:val="20"/>
                <w:szCs w:val="20"/>
              </w:rPr>
              <w:t>Р</w:t>
            </w:r>
            <w:proofErr w:type="gramEnd"/>
            <w:r w:rsidRPr="00314DB6">
              <w:rPr>
                <w:rFonts w:ascii="Times New Roman" w:hAnsi="Times New Roman"/>
                <w:bCs/>
                <w:spacing w:val="-2"/>
                <w:sz w:val="20"/>
                <w:szCs w:val="20"/>
              </w:rPr>
              <w:t> 55201-2012.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503-2020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Материалы </w:t>
            </w:r>
            <w:proofErr w:type="spellStart"/>
            <w:r w:rsidRPr="00314DB6">
              <w:rPr>
                <w:rFonts w:ascii="Times New Roman" w:hAnsi="Times New Roman"/>
                <w:bCs/>
                <w:spacing w:val="-2"/>
                <w:sz w:val="20"/>
                <w:szCs w:val="20"/>
              </w:rPr>
              <w:t>геосинтетические</w:t>
            </w:r>
            <w:proofErr w:type="spellEnd"/>
            <w:r w:rsidRPr="00314DB6">
              <w:rPr>
                <w:rFonts w:ascii="Times New Roman" w:hAnsi="Times New Roman"/>
                <w:bCs/>
                <w:spacing w:val="-2"/>
                <w:sz w:val="20"/>
                <w:szCs w:val="20"/>
              </w:rPr>
              <w:t>. Общие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505-2022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506-2022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bCs/>
                <w:spacing w:val="-2"/>
                <w:sz w:val="20"/>
                <w:szCs w:val="20"/>
              </w:rPr>
            </w:pPr>
            <w:hyperlink r:id="rId20" w:anchor="7D20K3" w:history="1">
              <w:r w:rsidR="00314DB6" w:rsidRPr="00314DB6">
                <w:rPr>
                  <w:rFonts w:ascii="Times New Roman" w:hAnsi="Times New Roman"/>
                  <w:bCs/>
                  <w:spacing w:val="-2"/>
                  <w:sz w:val="20"/>
                  <w:szCs w:val="20"/>
                </w:rPr>
                <w:t>ПНСТ 514-2021</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542-2021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632-2022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662-2022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 xml:space="preserve">Дороги автомобильные общего пользования. </w:t>
            </w:r>
            <w:proofErr w:type="gramStart"/>
            <w:r w:rsidRPr="00314DB6">
              <w:rPr>
                <w:rFonts w:ascii="Times New Roman" w:hAnsi="Times New Roman"/>
                <w:bCs/>
                <w:spacing w:val="-2"/>
                <w:sz w:val="20"/>
                <w:szCs w:val="20"/>
              </w:rPr>
              <w:t>Добавки</w:t>
            </w:r>
            <w:proofErr w:type="gramEnd"/>
            <w:r w:rsidRPr="00314DB6">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bCs/>
                <w:spacing w:val="-2"/>
                <w:sz w:val="20"/>
                <w:szCs w:val="20"/>
              </w:rPr>
            </w:pPr>
            <w:r w:rsidRPr="00314DB6">
              <w:rPr>
                <w:rFonts w:ascii="Times New Roman" w:hAnsi="Times New Roman"/>
                <w:bCs/>
                <w:spacing w:val="-2"/>
                <w:sz w:val="20"/>
                <w:szCs w:val="20"/>
              </w:rPr>
              <w:t>ПНСТ 663-2022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bCs/>
                <w:spacing w:val="-2"/>
                <w:sz w:val="20"/>
                <w:szCs w:val="20"/>
              </w:rPr>
            </w:pPr>
            <w:r w:rsidRPr="00314DB6">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14DB6" w:rsidRPr="00314DB6" w:rsidTr="00731536">
        <w:trPr>
          <w:cantSplit/>
          <w:trHeight w:val="225"/>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bCs/>
                <w:spacing w:val="-2"/>
                <w:sz w:val="20"/>
                <w:szCs w:val="20"/>
              </w:rPr>
            </w:pPr>
            <w:r w:rsidRPr="00314DB6">
              <w:rPr>
                <w:rFonts w:ascii="Times New Roman" w:hAnsi="Times New Roman"/>
                <w:b/>
                <w:bCs/>
                <w:spacing w:val="-2"/>
                <w:sz w:val="20"/>
                <w:szCs w:val="20"/>
              </w:rPr>
              <w:t>СТАНДАРТЫ СИСТЕМ ПРОЕКТИРОВАНИЯ АСФАЛЬТОБЕТОННЫХ СМЕСЕЙ</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ind w:right="-147"/>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Группа стандартов на материалы вяжущие нефтяные битумные.</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1.Технические требования с учетом температурного диапазона эксплуатации.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 Технические требования с учетом уровней эксплуатационных транспортных нагрузок.</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3. Порядок определения марки.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4. Метод старения под действием давления и температуры (PAV).</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5. Материалы вяжущие нефтяные битумные.</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6. Метод определения упругих свой</w:t>
            </w:r>
            <w:proofErr w:type="gramStart"/>
            <w:r w:rsidRPr="00314DB6">
              <w:rPr>
                <w:rFonts w:ascii="Times New Roman" w:hAnsi="Times New Roman"/>
                <w:color w:val="000000"/>
                <w:sz w:val="20"/>
                <w:szCs w:val="20"/>
              </w:rPr>
              <w:t>ств пр</w:t>
            </w:r>
            <w:proofErr w:type="gramEnd"/>
            <w:r w:rsidRPr="00314DB6">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rsidR="00314DB6" w:rsidRPr="00314DB6" w:rsidRDefault="00314DB6" w:rsidP="00314DB6">
            <w:pPr>
              <w:spacing w:after="0" w:line="214" w:lineRule="auto"/>
              <w:jc w:val="both"/>
              <w:rPr>
                <w:rFonts w:ascii="Times New Roman" w:hAnsi="Times New Roman"/>
                <w:strike/>
                <w:color w:val="FF0000"/>
                <w:sz w:val="20"/>
                <w:szCs w:val="20"/>
              </w:rPr>
            </w:pPr>
            <w:r w:rsidRPr="00314DB6">
              <w:rPr>
                <w:rFonts w:ascii="Times New Roman" w:hAnsi="Times New Roman"/>
                <w:color w:val="000000"/>
                <w:sz w:val="20"/>
                <w:szCs w:val="20"/>
              </w:rPr>
              <w:t>7. Метод определения усталостной характеристики.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14DB6">
              <w:rPr>
                <w:rFonts w:ascii="Times New Roman" w:hAnsi="Times New Roman"/>
                <w:color w:val="000000"/>
                <w:sz w:val="20"/>
                <w:szCs w:val="20"/>
              </w:rPr>
              <w:t>балочку</w:t>
            </w:r>
            <w:proofErr w:type="spellEnd"/>
            <w:r w:rsidRPr="00314DB6">
              <w:rPr>
                <w:rFonts w:ascii="Times New Roman" w:hAnsi="Times New Roman"/>
                <w:color w:val="000000"/>
                <w:sz w:val="20"/>
                <w:szCs w:val="20"/>
              </w:rPr>
              <w:t xml:space="preserve"> (BBR).</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11. Метод определения температуры растрескивания при помощи устройства ABCD.</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58401.1-2019,</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58401.3-2019,</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Группа стандартов на смеси асфальтобетонные дорожные и асфальтобетон. </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1.Система объемно-функционального проектирования. Технические требования.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3. Система объемно-функционального проектирования. Правила проектирования.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5. Система объемно-функционального проектирования. Правила приемки.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6. Метод </w:t>
            </w:r>
            <w:proofErr w:type="gramStart"/>
            <w:r w:rsidRPr="00314DB6">
              <w:rPr>
                <w:rFonts w:ascii="Times New Roman" w:hAnsi="Times New Roman"/>
                <w:color w:val="000000"/>
                <w:sz w:val="20"/>
                <w:szCs w:val="20"/>
              </w:rPr>
              <w:t>определения степени обволакивания зерен заполнителя</w:t>
            </w:r>
            <w:proofErr w:type="gramEnd"/>
            <w:r w:rsidRPr="00314DB6">
              <w:rPr>
                <w:rFonts w:ascii="Times New Roman" w:hAnsi="Times New Roman"/>
                <w:color w:val="000000"/>
                <w:sz w:val="20"/>
                <w:szCs w:val="20"/>
              </w:rPr>
              <w:t xml:space="preserve"> битумным вяжущим.</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7. Метод определения ползучести и прочности при непрямом растяжении (IDT).</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8. Метод определения содержания воздушных пустот.</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9. Методы сокращения проб.</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10. Методы определения объемной плотности.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11. Метод определения усталостной прочности при многократном изгибе.</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14DB6">
              <w:rPr>
                <w:rFonts w:ascii="Times New Roman" w:hAnsi="Times New Roman"/>
                <w:color w:val="000000"/>
                <w:sz w:val="20"/>
                <w:szCs w:val="20"/>
              </w:rPr>
              <w:t>нагружения</w:t>
            </w:r>
            <w:proofErr w:type="spellEnd"/>
            <w:r w:rsidRPr="00314DB6">
              <w:rPr>
                <w:rFonts w:ascii="Times New Roman" w:hAnsi="Times New Roman"/>
                <w:color w:val="000000"/>
                <w:sz w:val="20"/>
                <w:szCs w:val="20"/>
              </w:rPr>
              <w:t xml:space="preserve"> (SPT).</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13. Метод приготовления образцов вращательным уплотнением.</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14. Метод приготовления образцов для определения динамического модуля.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15. Определение содержания битумного вяжущего методом выжигания.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16. Методы определения максимальной плотности.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17. Метод определения внутреннего угла вращательного уплотнителя.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18. Метод определения водостойкости и адгезионных свойств.</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19. Определение содержания битумного вяжущего методом экстрагирования.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14DB6">
              <w:rPr>
                <w:rFonts w:ascii="Times New Roman" w:hAnsi="Times New Roman"/>
                <w:color w:val="000000"/>
                <w:sz w:val="20"/>
                <w:szCs w:val="20"/>
              </w:rPr>
              <w:t>нагружения</w:t>
            </w:r>
            <w:proofErr w:type="spellEnd"/>
            <w:r w:rsidRPr="00314DB6">
              <w:rPr>
                <w:rFonts w:ascii="Times New Roman" w:hAnsi="Times New Roman"/>
                <w:color w:val="000000"/>
                <w:sz w:val="20"/>
                <w:szCs w:val="20"/>
              </w:rPr>
              <w:t xml:space="preserve"> (АМРТ).</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22. Определение плотности слоя неразрушающими методами.</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24. Методы проведения </w:t>
            </w:r>
            <w:proofErr w:type="spellStart"/>
            <w:r w:rsidRPr="00314DB6">
              <w:rPr>
                <w:rFonts w:ascii="Times New Roman" w:hAnsi="Times New Roman"/>
                <w:color w:val="000000"/>
                <w:sz w:val="20"/>
                <w:szCs w:val="20"/>
              </w:rPr>
              <w:t>термостатирования</w:t>
            </w:r>
            <w:proofErr w:type="spellEnd"/>
            <w:r w:rsidRPr="00314DB6">
              <w:rPr>
                <w:rFonts w:ascii="Times New Roman" w:hAnsi="Times New Roman"/>
                <w:color w:val="000000"/>
                <w:sz w:val="20"/>
                <w:szCs w:val="20"/>
              </w:rPr>
              <w:t>.</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25. Методы определения сдвиговой деформации (SST).</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58401.2-2019,</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58401.4-2019</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 Система объемно-функционального проектирования. Технические требования.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4.Система объемно-функционального проектирования. Правила проектирования.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58402.1-2019 –</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1. Методы определения плотности и абсорбции песка </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3. Метод определения содержания </w:t>
            </w:r>
            <w:proofErr w:type="gramStart"/>
            <w:r w:rsidRPr="00314DB6">
              <w:rPr>
                <w:rFonts w:ascii="Times New Roman" w:hAnsi="Times New Roman"/>
                <w:color w:val="000000"/>
                <w:sz w:val="20"/>
                <w:szCs w:val="20"/>
              </w:rPr>
              <w:t>дробленных</w:t>
            </w:r>
            <w:proofErr w:type="gramEnd"/>
            <w:r w:rsidRPr="00314DB6">
              <w:rPr>
                <w:rFonts w:ascii="Times New Roman" w:hAnsi="Times New Roman"/>
                <w:color w:val="000000"/>
                <w:sz w:val="20"/>
                <w:szCs w:val="20"/>
              </w:rPr>
              <w:t xml:space="preserve"> зерен щебня из гравия.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4. Метод определения количества пустот в песке.</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5. Метод определения плотности и </w:t>
            </w:r>
            <w:proofErr w:type="spellStart"/>
            <w:r w:rsidRPr="00314DB6">
              <w:rPr>
                <w:rFonts w:ascii="Times New Roman" w:hAnsi="Times New Roman"/>
                <w:color w:val="000000"/>
                <w:sz w:val="20"/>
                <w:szCs w:val="20"/>
              </w:rPr>
              <w:t>пустотности</w:t>
            </w:r>
            <w:proofErr w:type="spellEnd"/>
            <w:r w:rsidRPr="00314DB6">
              <w:rPr>
                <w:rFonts w:ascii="Times New Roman" w:hAnsi="Times New Roman"/>
                <w:color w:val="000000"/>
                <w:sz w:val="20"/>
                <w:szCs w:val="20"/>
              </w:rPr>
              <w:t xml:space="preserve"> щебня после </w:t>
            </w:r>
            <w:proofErr w:type="spellStart"/>
            <w:r w:rsidRPr="00314DB6">
              <w:rPr>
                <w:rFonts w:ascii="Times New Roman" w:hAnsi="Times New Roman"/>
                <w:color w:val="000000"/>
                <w:sz w:val="20"/>
                <w:szCs w:val="20"/>
              </w:rPr>
              <w:t>штыкования</w:t>
            </w:r>
            <w:proofErr w:type="spellEnd"/>
            <w:r w:rsidRPr="00314DB6">
              <w:rPr>
                <w:rFonts w:ascii="Times New Roman" w:hAnsi="Times New Roman"/>
                <w:color w:val="000000"/>
                <w:sz w:val="20"/>
                <w:szCs w:val="20"/>
              </w:rPr>
              <w:t>.</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6. Метод определения плотности и абсорбции щебня.</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7. Метод определения пустот </w:t>
            </w:r>
            <w:proofErr w:type="spellStart"/>
            <w:r w:rsidRPr="00314DB6">
              <w:rPr>
                <w:rFonts w:ascii="Times New Roman" w:hAnsi="Times New Roman"/>
                <w:color w:val="000000"/>
                <w:sz w:val="20"/>
                <w:szCs w:val="20"/>
              </w:rPr>
              <w:t>Ригдена</w:t>
            </w:r>
            <w:proofErr w:type="spellEnd"/>
            <w:r w:rsidRPr="00314DB6">
              <w:rPr>
                <w:rFonts w:ascii="Times New Roman" w:hAnsi="Times New Roman"/>
                <w:color w:val="000000"/>
                <w:sz w:val="20"/>
                <w:szCs w:val="20"/>
              </w:rPr>
              <w:t xml:space="preserve"> в минеральном порошке.</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8 Методы определения максимальной плотности минерального порошка.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58406.1-2020 – ГОСТ Р 58406.7,</w:t>
            </w:r>
          </w:p>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tabs>
                <w:tab w:val="left" w:pos="464"/>
              </w:tabs>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Технические условия.</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Технические условия.</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 xml:space="preserve">Метод определения стойкости к </w:t>
            </w:r>
            <w:proofErr w:type="spellStart"/>
            <w:r w:rsidRPr="00314DB6">
              <w:rPr>
                <w:rFonts w:ascii="Times New Roman" w:hAnsi="Times New Roman"/>
                <w:color w:val="000000"/>
                <w:sz w:val="20"/>
                <w:szCs w:val="20"/>
              </w:rPr>
              <w:t>колееобразованию</w:t>
            </w:r>
            <w:proofErr w:type="spellEnd"/>
            <w:r w:rsidRPr="00314DB6">
              <w:rPr>
                <w:rFonts w:ascii="Times New Roman" w:hAnsi="Times New Roman"/>
                <w:color w:val="000000"/>
                <w:sz w:val="20"/>
                <w:szCs w:val="20"/>
              </w:rPr>
              <w:t xml:space="preserve"> прокатыванием нагруженного колеса.</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Приготовление образцов-плит вальцовым уплотнителем.</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 xml:space="preserve">Метод определения </w:t>
            </w:r>
            <w:proofErr w:type="spellStart"/>
            <w:r w:rsidRPr="00314DB6">
              <w:rPr>
                <w:rFonts w:ascii="Times New Roman" w:hAnsi="Times New Roman"/>
                <w:color w:val="000000"/>
                <w:sz w:val="20"/>
                <w:szCs w:val="20"/>
              </w:rPr>
              <w:t>истираемости</w:t>
            </w:r>
            <w:proofErr w:type="spellEnd"/>
            <w:r w:rsidRPr="00314DB6">
              <w:rPr>
                <w:rFonts w:ascii="Times New Roman" w:hAnsi="Times New Roman"/>
                <w:color w:val="000000"/>
                <w:sz w:val="20"/>
                <w:szCs w:val="20"/>
              </w:rPr>
              <w:t>.</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14DB6" w:rsidRPr="00314DB6" w:rsidRDefault="00314DB6" w:rsidP="00314DB6">
            <w:pPr>
              <w:numPr>
                <w:ilvl w:val="0"/>
                <w:numId w:val="61"/>
              </w:numPr>
              <w:tabs>
                <w:tab w:val="left" w:pos="464"/>
              </w:tabs>
              <w:spacing w:after="0" w:line="214" w:lineRule="auto"/>
              <w:ind w:left="38"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 xml:space="preserve">Метод определения влияния </w:t>
            </w:r>
            <w:proofErr w:type="spellStart"/>
            <w:r w:rsidRPr="00314DB6">
              <w:rPr>
                <w:rFonts w:ascii="Times New Roman" w:hAnsi="Times New Roman"/>
                <w:color w:val="000000"/>
                <w:sz w:val="20"/>
                <w:szCs w:val="20"/>
              </w:rPr>
              <w:t>противогололедных</w:t>
            </w:r>
            <w:proofErr w:type="spellEnd"/>
            <w:r w:rsidRPr="00314DB6">
              <w:rPr>
                <w:rFonts w:ascii="Times New Roman" w:hAnsi="Times New Roman"/>
                <w:color w:val="000000"/>
                <w:sz w:val="20"/>
                <w:szCs w:val="20"/>
              </w:rPr>
              <w:t xml:space="preserve"> реагентов.</w:t>
            </w:r>
          </w:p>
          <w:p w:rsidR="00314DB6" w:rsidRPr="00314DB6" w:rsidRDefault="00314DB6" w:rsidP="00314DB6">
            <w:pPr>
              <w:spacing w:after="0" w:line="214" w:lineRule="auto"/>
              <w:ind w:left="38"/>
              <w:jc w:val="both"/>
              <w:rPr>
                <w:rFonts w:ascii="Times New Roman" w:hAnsi="Times New Roman"/>
                <w:color w:val="000000"/>
                <w:sz w:val="20"/>
                <w:szCs w:val="20"/>
              </w:rPr>
            </w:pPr>
            <w:r w:rsidRPr="00314DB6">
              <w:rPr>
                <w:rFonts w:ascii="Times New Roman" w:hAnsi="Times New Roman"/>
                <w:color w:val="000000"/>
                <w:sz w:val="20"/>
                <w:szCs w:val="20"/>
              </w:rPr>
              <w:t>10. Правила проектирования.</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Группа стандартов на смеси асфальтобетонные дорожные и асфальтобетон. </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8. Определение сопротивления пластическому течению по методу Маршалла.</w:t>
            </w:r>
          </w:p>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9. Метод приготовления образцов уплотнителем Маршалла </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tabs>
                <w:tab w:val="left" w:pos="322"/>
              </w:tabs>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 xml:space="preserve">Группа стандартов на материалы минеральные. </w:t>
            </w:r>
          </w:p>
          <w:p w:rsidR="00314DB6" w:rsidRPr="00314DB6" w:rsidRDefault="00314DB6" w:rsidP="00314DB6">
            <w:pPr>
              <w:numPr>
                <w:ilvl w:val="0"/>
                <w:numId w:val="62"/>
              </w:numPr>
              <w:tabs>
                <w:tab w:val="left" w:pos="322"/>
              </w:tabs>
              <w:spacing w:after="0" w:line="214" w:lineRule="auto"/>
              <w:ind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Методы отбор проб песка.</w:t>
            </w:r>
          </w:p>
          <w:p w:rsidR="00314DB6" w:rsidRPr="00314DB6" w:rsidRDefault="00314DB6" w:rsidP="00314DB6">
            <w:pPr>
              <w:numPr>
                <w:ilvl w:val="0"/>
                <w:numId w:val="62"/>
              </w:numPr>
              <w:tabs>
                <w:tab w:val="left" w:pos="322"/>
              </w:tabs>
              <w:spacing w:after="0" w:line="214" w:lineRule="auto"/>
              <w:ind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Материалы минеральные. Методы отбор проб щебня.</w:t>
            </w:r>
          </w:p>
          <w:p w:rsidR="00314DB6" w:rsidRPr="00314DB6" w:rsidRDefault="00314DB6" w:rsidP="00314DB6">
            <w:pPr>
              <w:numPr>
                <w:ilvl w:val="0"/>
                <w:numId w:val="62"/>
              </w:numPr>
              <w:tabs>
                <w:tab w:val="left" w:pos="322"/>
              </w:tabs>
              <w:spacing w:after="0" w:line="214" w:lineRule="auto"/>
              <w:ind w:firstLine="0"/>
              <w:contextualSpacing/>
              <w:jc w:val="both"/>
              <w:rPr>
                <w:rFonts w:ascii="Times New Roman" w:hAnsi="Times New Roman"/>
                <w:color w:val="000000"/>
                <w:sz w:val="20"/>
                <w:szCs w:val="20"/>
              </w:rPr>
            </w:pPr>
            <w:r w:rsidRPr="00314DB6">
              <w:rPr>
                <w:rFonts w:ascii="Times New Roman" w:hAnsi="Times New Roman"/>
                <w:color w:val="000000"/>
                <w:sz w:val="20"/>
                <w:szCs w:val="20"/>
              </w:rPr>
              <w:t>Методы отбор проб минерального порошка.</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14DB6" w:rsidRPr="00314DB6" w:rsidTr="00731536">
        <w:trPr>
          <w:cantSplit/>
          <w:trHeight w:val="22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sz w:val="20"/>
                <w:szCs w:val="20"/>
              </w:rPr>
            </w:pPr>
            <w:r w:rsidRPr="00314DB6">
              <w:rPr>
                <w:rFonts w:ascii="Times New Roman" w:hAnsi="Times New Roman"/>
                <w:color w:val="000000"/>
                <w:sz w:val="20"/>
                <w:szCs w:val="20"/>
              </w:rPr>
              <w:t xml:space="preserve">ГОСТ </w:t>
            </w:r>
            <w:proofErr w:type="gramStart"/>
            <w:r w:rsidRPr="00314DB6">
              <w:rPr>
                <w:rFonts w:ascii="Times New Roman" w:hAnsi="Times New Roman"/>
                <w:color w:val="000000"/>
                <w:sz w:val="20"/>
                <w:szCs w:val="20"/>
              </w:rPr>
              <w:t>Р</w:t>
            </w:r>
            <w:proofErr w:type="gramEnd"/>
            <w:r w:rsidRPr="00314DB6">
              <w:rPr>
                <w:rFonts w:ascii="Times New Roman" w:hAnsi="Times New Roman"/>
                <w:color w:val="000000"/>
                <w:sz w:val="20"/>
                <w:szCs w:val="20"/>
              </w:rPr>
              <w:t xml:space="preserve"> 58911-2020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sz w:val="20"/>
                <w:szCs w:val="20"/>
              </w:rPr>
            </w:pPr>
            <w:r w:rsidRPr="00314DB6">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14DB6" w:rsidRPr="00314DB6" w:rsidTr="00731536">
        <w:trPr>
          <w:cantSplit/>
          <w:trHeight w:val="36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ПНСТ 395-2020</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ПНСТ 397-2020</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Метод </w:t>
            </w:r>
            <w:proofErr w:type="gramStart"/>
            <w:r w:rsidRPr="00314DB6">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314DB6" w:rsidRPr="00314DB6" w:rsidTr="00731536">
        <w:trPr>
          <w:cantSplit/>
          <w:trHeight w:val="113"/>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bCs/>
                <w:caps/>
                <w:sz w:val="20"/>
                <w:szCs w:val="20"/>
              </w:rPr>
            </w:pPr>
            <w:r w:rsidRPr="00314DB6">
              <w:rPr>
                <w:rFonts w:ascii="Times New Roman" w:hAnsi="Times New Roman"/>
                <w:b/>
                <w:bCs/>
                <w:caps/>
                <w:spacing w:val="-2"/>
                <w:sz w:val="20"/>
                <w:szCs w:val="20"/>
              </w:rPr>
              <w:t xml:space="preserve">МЕЖГОСУДАРСТВЕННЫЕ СТАНДАРТы, </w:t>
            </w:r>
            <w:r w:rsidRPr="00314DB6">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14DB6" w:rsidRPr="00314DB6" w:rsidRDefault="00314DB6" w:rsidP="00314DB6">
            <w:pPr>
              <w:spacing w:after="0" w:line="214" w:lineRule="auto"/>
              <w:contextualSpacing/>
              <w:jc w:val="center"/>
              <w:rPr>
                <w:rFonts w:ascii="Times New Roman" w:hAnsi="Times New Roman"/>
                <w:bCs/>
                <w:spacing w:val="-2"/>
                <w:sz w:val="20"/>
                <w:szCs w:val="20"/>
              </w:rPr>
            </w:pPr>
            <w:r w:rsidRPr="00314DB6">
              <w:rPr>
                <w:rFonts w:ascii="Times New Roman" w:hAnsi="Times New Roman"/>
                <w:b/>
                <w:bCs/>
                <w:caps/>
                <w:sz w:val="20"/>
                <w:szCs w:val="20"/>
              </w:rPr>
              <w:t>(TP ТС 014/2011)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32730-2014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32830-2014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32836-2014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w:t>
            </w:r>
            <w:proofErr w:type="spellStart"/>
            <w:r w:rsidRPr="00314DB6">
              <w:rPr>
                <w:rFonts w:ascii="Times New Roman" w:hAnsi="Times New Roman"/>
                <w:color w:val="000000" w:themeColor="text1"/>
                <w:sz w:val="20"/>
                <w:szCs w:val="20"/>
              </w:rPr>
              <w:t>Световозвращатели</w:t>
            </w:r>
            <w:proofErr w:type="spellEnd"/>
            <w:r w:rsidRPr="00314DB6">
              <w:rPr>
                <w:rFonts w:ascii="Times New Roman" w:hAnsi="Times New Roman"/>
                <w:color w:val="000000" w:themeColor="text1"/>
                <w:sz w:val="20"/>
                <w:szCs w:val="20"/>
              </w:rPr>
              <w:t xml:space="preserve"> дорожные.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32870-2014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32872-2014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14DB6">
              <w:rPr>
                <w:rFonts w:ascii="Times New Roman" w:hAnsi="Times New Roman"/>
                <w:color w:val="000000" w:themeColor="text1"/>
                <w:sz w:val="20"/>
                <w:szCs w:val="20"/>
              </w:rPr>
              <w:t>нагружения</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33063-2014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color w:val="000000" w:themeColor="text1"/>
                <w:sz w:val="20"/>
                <w:szCs w:val="20"/>
              </w:rPr>
            </w:pPr>
            <w:hyperlink r:id="rId21" w:history="1">
              <w:r w:rsidR="00314DB6" w:rsidRPr="00314DB6">
                <w:rPr>
                  <w:rFonts w:ascii="Times New Roman" w:hAnsi="Times New Roman"/>
                  <w:color w:val="000000" w:themeColor="text1"/>
                  <w:sz w:val="20"/>
                  <w:szCs w:val="20"/>
                </w:rPr>
                <w:t>ГОСТ 33100-2014</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33127-2014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33128-2014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33151-2014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33152-2014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Классификация тоннелей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33153-2014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33154-2014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Классификация мостов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33180-2014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33181-2014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33220-2015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33382-2015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Техническая классификация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33387-2015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w:t>
            </w:r>
            <w:proofErr w:type="spellStart"/>
            <w:r w:rsidRPr="00314DB6">
              <w:rPr>
                <w:rFonts w:ascii="Times New Roman" w:hAnsi="Times New Roman"/>
                <w:color w:val="000000" w:themeColor="text1"/>
                <w:sz w:val="20"/>
                <w:szCs w:val="20"/>
              </w:rPr>
              <w:t>Противогололедные</w:t>
            </w:r>
            <w:proofErr w:type="spellEnd"/>
            <w:r w:rsidRPr="00314DB6">
              <w:rPr>
                <w:rFonts w:ascii="Times New Roman" w:hAnsi="Times New Roman"/>
                <w:color w:val="000000" w:themeColor="text1"/>
                <w:sz w:val="20"/>
                <w:szCs w:val="20"/>
              </w:rPr>
              <w:t xml:space="preserve"> материалы.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33388-2015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33390-2015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33391-2015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33475-2015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34819-2021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51943-2002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59292-2021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59434-2021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14DB6" w:rsidRPr="00314DB6" w:rsidTr="00731536">
        <w:trPr>
          <w:cantSplit/>
          <w:trHeight w:val="113"/>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spacing w:val="2"/>
                <w:sz w:val="20"/>
                <w:szCs w:val="20"/>
              </w:rPr>
            </w:pPr>
            <w:r w:rsidRPr="00314DB6">
              <w:rPr>
                <w:rFonts w:ascii="Times New Roman" w:hAnsi="Times New Roman"/>
                <w:b/>
                <w:bCs/>
                <w:caps/>
                <w:spacing w:val="-2"/>
                <w:sz w:val="20"/>
                <w:szCs w:val="20"/>
              </w:rPr>
              <w:t xml:space="preserve">МЕЖГОСУДАРСТВЕННЫЕ СТАНДАРТы, </w:t>
            </w:r>
            <w:r w:rsidRPr="00314DB6">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314DB6">
              <w:rPr>
                <w:rFonts w:ascii="Times New Roman" w:hAnsi="Times New Roman"/>
                <w:b/>
                <w:bCs/>
                <w:caps/>
                <w:sz w:val="20"/>
                <w:szCs w:val="20"/>
              </w:rPr>
              <w:t xml:space="preserve"> и</w:t>
            </w:r>
            <w:proofErr w:type="gramEnd"/>
            <w:r w:rsidRPr="00314DB6">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32708-2014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32718-2014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32719-2014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14DB6">
              <w:rPr>
                <w:rFonts w:ascii="Times New Roman" w:hAnsi="Times New Roman"/>
                <w:color w:val="000000" w:themeColor="text1"/>
                <w:sz w:val="20"/>
                <w:szCs w:val="20"/>
              </w:rPr>
              <w:t>пустотности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32729-2014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32731-2014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314DB6">
              <w:rPr>
                <w:rFonts w:ascii="Times New Roman" w:hAnsi="Times New Roman"/>
                <w:color w:val="000000" w:themeColor="text1"/>
                <w:sz w:val="20"/>
                <w:szCs w:val="20"/>
                <w:vertAlign w:val="superscript"/>
              </w:rPr>
              <w:t>1</w:t>
            </w:r>
            <w:proofErr w:type="gram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32756-2014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14DB6">
              <w:rPr>
                <w:rFonts w:ascii="Times New Roman" w:hAnsi="Times New Roman"/>
                <w:color w:val="000000" w:themeColor="text1"/>
                <w:sz w:val="20"/>
                <w:szCs w:val="20"/>
              </w:rPr>
              <w:t>битумоемкости</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32768-2014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32815-2014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14DB6">
              <w:rPr>
                <w:rFonts w:ascii="Times New Roman" w:hAnsi="Times New Roman"/>
                <w:color w:val="000000" w:themeColor="text1"/>
                <w:sz w:val="20"/>
                <w:szCs w:val="20"/>
              </w:rPr>
              <w:t>водопоглощения</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32816-2014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14DB6">
              <w:rPr>
                <w:rFonts w:ascii="Times New Roman" w:hAnsi="Times New Roman"/>
                <w:color w:val="000000" w:themeColor="text1"/>
                <w:sz w:val="20"/>
                <w:szCs w:val="20"/>
              </w:rPr>
              <w:t>истираемости</w:t>
            </w:r>
            <w:proofErr w:type="spellEnd"/>
            <w:r w:rsidRPr="00314DB6">
              <w:rPr>
                <w:rFonts w:ascii="Times New Roman" w:hAnsi="Times New Roman"/>
                <w:color w:val="000000" w:themeColor="text1"/>
                <w:sz w:val="20"/>
                <w:szCs w:val="20"/>
              </w:rPr>
              <w:t xml:space="preserve"> по показателю микро-</w:t>
            </w:r>
            <w:proofErr w:type="spellStart"/>
            <w:r w:rsidRPr="00314DB6">
              <w:rPr>
                <w:rFonts w:ascii="Times New Roman" w:hAnsi="Times New Roman"/>
                <w:color w:val="000000" w:themeColor="text1"/>
                <w:sz w:val="20"/>
                <w:szCs w:val="20"/>
              </w:rPr>
              <w:t>Деваль</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32817-2014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14DB6">
              <w:rPr>
                <w:rFonts w:ascii="Times New Roman" w:hAnsi="Times New Roman"/>
                <w:color w:val="000000" w:themeColor="text1"/>
                <w:sz w:val="20"/>
                <w:szCs w:val="20"/>
              </w:rPr>
              <w:t>дробимости</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32818-2014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Определение влажности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32819-2014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Определение активности шлаков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Определение истинной плотности и пористости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Определение насыпной плотности и </w:t>
            </w:r>
            <w:proofErr w:type="spellStart"/>
            <w:r w:rsidRPr="00314DB6">
              <w:rPr>
                <w:rFonts w:ascii="Times New Roman" w:hAnsi="Times New Roman"/>
                <w:color w:val="000000" w:themeColor="text1"/>
                <w:sz w:val="20"/>
                <w:szCs w:val="20"/>
              </w:rPr>
              <w:t>пустотности</w:t>
            </w:r>
            <w:proofErr w:type="spellEnd"/>
            <w:r w:rsidRPr="00314DB6">
              <w:rPr>
                <w:rFonts w:ascii="Times New Roman" w:hAnsi="Times New Roman"/>
                <w:color w:val="000000" w:themeColor="text1"/>
                <w:sz w:val="20"/>
                <w:szCs w:val="20"/>
              </w:rPr>
              <w:t xml:space="preserve">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32829-2014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32838-2014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32839-2014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w:t>
            </w:r>
            <w:proofErr w:type="spellStart"/>
            <w:r w:rsidRPr="00314DB6">
              <w:rPr>
                <w:rFonts w:ascii="Times New Roman" w:hAnsi="Times New Roman"/>
                <w:color w:val="000000" w:themeColor="text1"/>
                <w:sz w:val="20"/>
                <w:szCs w:val="20"/>
              </w:rPr>
              <w:t>Световозвращатели</w:t>
            </w:r>
            <w:proofErr w:type="spellEnd"/>
            <w:r w:rsidRPr="00314DB6">
              <w:rPr>
                <w:rFonts w:ascii="Times New Roman" w:hAnsi="Times New Roman"/>
                <w:color w:val="000000" w:themeColor="text1"/>
                <w:sz w:val="20"/>
                <w:szCs w:val="20"/>
              </w:rPr>
              <w:t xml:space="preserve"> дорожные.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32849-2014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32858-2014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32859-2014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Определение содержания пылевидных и глинистых частиц</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Определение гранулометрического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Определение содержания слабых зерен и примесей металла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14DB6">
              <w:rPr>
                <w:rFonts w:ascii="Times New Roman" w:hAnsi="Times New Roman"/>
                <w:color w:val="000000" w:themeColor="text1"/>
                <w:sz w:val="20"/>
                <w:szCs w:val="20"/>
              </w:rPr>
              <w:t>шлаковые</w:t>
            </w:r>
            <w:proofErr w:type="gramEnd"/>
            <w:r w:rsidRPr="00314DB6">
              <w:rPr>
                <w:rFonts w:ascii="Times New Roman" w:hAnsi="Times New Roman"/>
                <w:color w:val="000000" w:themeColor="text1"/>
                <w:sz w:val="20"/>
                <w:szCs w:val="20"/>
              </w:rPr>
              <w:t xml:space="preserve">. Отбор проб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32864-2014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32949-2014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32958-2014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32965-2014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14DB6">
              <w:rPr>
                <w:rFonts w:ascii="Times New Roman" w:hAnsi="Times New Roman"/>
                <w:color w:val="000000" w:themeColor="text1"/>
                <w:sz w:val="20"/>
                <w:szCs w:val="20"/>
              </w:rPr>
              <w:t>истираемости</w:t>
            </w:r>
            <w:proofErr w:type="spellEnd"/>
            <w:r w:rsidRPr="00314DB6">
              <w:rPr>
                <w:rFonts w:ascii="Times New Roman" w:hAnsi="Times New Roman"/>
                <w:color w:val="000000" w:themeColor="text1"/>
                <w:sz w:val="20"/>
                <w:szCs w:val="20"/>
              </w:rPr>
              <w:t xml:space="preserve"> по показателю микро-</w:t>
            </w:r>
            <w:proofErr w:type="spellStart"/>
            <w:r w:rsidRPr="00314DB6">
              <w:rPr>
                <w:rFonts w:ascii="Times New Roman" w:hAnsi="Times New Roman"/>
                <w:color w:val="000000" w:themeColor="text1"/>
                <w:sz w:val="20"/>
                <w:szCs w:val="20"/>
              </w:rPr>
              <w:t>Деваль</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33029-2014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33030-2014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14DB6">
              <w:rPr>
                <w:rFonts w:ascii="Times New Roman" w:hAnsi="Times New Roman"/>
                <w:color w:val="000000" w:themeColor="text1"/>
                <w:sz w:val="20"/>
                <w:szCs w:val="20"/>
              </w:rPr>
              <w:t>дробимости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33031-2014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33046-2014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33047-2014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14DB6">
              <w:rPr>
                <w:rFonts w:ascii="Times New Roman" w:hAnsi="Times New Roman"/>
                <w:color w:val="000000" w:themeColor="text1"/>
                <w:sz w:val="20"/>
                <w:szCs w:val="20"/>
              </w:rPr>
              <w:t>пустотности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33048-2014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33049-2014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33057-2014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14DB6">
              <w:rPr>
                <w:rFonts w:ascii="Times New Roman" w:hAnsi="Times New Roman"/>
                <w:color w:val="000000" w:themeColor="text1"/>
                <w:sz w:val="20"/>
                <w:szCs w:val="20"/>
              </w:rPr>
              <w:t>водопоглощения</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33078-2014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33101-2014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33109-2014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33129-2014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14DB6">
              <w:rPr>
                <w:rFonts w:ascii="Times New Roman" w:hAnsi="Times New Roman"/>
                <w:color w:val="000000" w:themeColor="text1"/>
                <w:sz w:val="20"/>
                <w:szCs w:val="20"/>
              </w:rPr>
              <w:t>пенетрации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33139-2014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33143-2014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14DB6">
              <w:rPr>
                <w:rFonts w:ascii="Times New Roman" w:hAnsi="Times New Roman"/>
                <w:color w:val="000000" w:themeColor="text1"/>
                <w:sz w:val="20"/>
                <w:szCs w:val="20"/>
              </w:rPr>
              <w:t>Фраасу</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33146-2014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33147-2014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33161-2014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33175-2014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33386-2015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ГОСТ 33389-2015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Дороги автомобильные общего пользования. </w:t>
            </w:r>
            <w:proofErr w:type="spellStart"/>
            <w:r w:rsidRPr="00314DB6">
              <w:rPr>
                <w:rFonts w:ascii="Times New Roman" w:hAnsi="Times New Roman"/>
                <w:color w:val="000000" w:themeColor="text1"/>
                <w:sz w:val="20"/>
                <w:szCs w:val="20"/>
              </w:rPr>
              <w:t>Противогололедные</w:t>
            </w:r>
            <w:proofErr w:type="spellEnd"/>
            <w:r w:rsidRPr="00314DB6">
              <w:rPr>
                <w:rFonts w:ascii="Times New Roman" w:hAnsi="Times New Roman"/>
                <w:color w:val="000000" w:themeColor="text1"/>
                <w:sz w:val="20"/>
                <w:szCs w:val="20"/>
              </w:rPr>
              <w:t xml:space="preserve"> материалы. Методы испытаний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54305-2011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54308-2011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14DB6" w:rsidRPr="00314DB6" w:rsidTr="00731536">
        <w:trPr>
          <w:cantSplit/>
          <w:trHeight w:val="392"/>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58818-2020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14DB6" w:rsidRPr="00314DB6" w:rsidTr="00731536">
        <w:trPr>
          <w:cantSplit/>
          <w:trHeight w:val="32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ГОСТ </w:t>
            </w: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59104-2020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РСТ РСФСР 709-84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14DB6" w:rsidRPr="00314DB6" w:rsidTr="00731536">
        <w:trPr>
          <w:cantSplit/>
          <w:trHeight w:val="188"/>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color w:val="FF0000"/>
                <w:sz w:val="20"/>
                <w:szCs w:val="20"/>
              </w:rPr>
            </w:pPr>
            <w:r w:rsidRPr="00314DB6">
              <w:rPr>
                <w:rFonts w:ascii="Times New Roman" w:hAnsi="Times New Roman"/>
                <w:b/>
                <w:sz w:val="20"/>
                <w:szCs w:val="20"/>
              </w:rPr>
              <w:t>СВОДЫ ПРАВИЛ</w:t>
            </w:r>
          </w:p>
        </w:tc>
      </w:tr>
      <w:tr w:rsidR="00314DB6" w:rsidRPr="00314DB6" w:rsidTr="00731536">
        <w:trPr>
          <w:cantSplit/>
          <w:trHeight w:val="24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СНиП 12-04-2002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11-102-97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Инженерно-экологические изыскания для строительства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11-103-97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Инженерно-гидрометеорологические изыскания для строительства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11-104-97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Инженерно-геодезические изыскания для строительства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themeColor="text1"/>
                <w:sz w:val="20"/>
                <w:szCs w:val="20"/>
              </w:rPr>
            </w:pPr>
            <w:r w:rsidRPr="00314DB6">
              <w:rPr>
                <w:rFonts w:ascii="Times New Roman" w:hAnsi="Times New Roman"/>
                <w:color w:val="000000" w:themeColor="text1"/>
                <w:sz w:val="20"/>
                <w:szCs w:val="20"/>
              </w:rPr>
              <w:t>СП 11-105-97</w:t>
            </w:r>
          </w:p>
        </w:tc>
        <w:tc>
          <w:tcPr>
            <w:tcW w:w="7088" w:type="dxa"/>
            <w:shd w:val="clear" w:color="auto" w:fill="auto"/>
          </w:tcPr>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Инженерно-геологические изыскания для строительства. </w:t>
            </w:r>
          </w:p>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I. Общие правила производства работ;</w:t>
            </w:r>
          </w:p>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14DB6" w:rsidRPr="00314DB6" w:rsidRDefault="00314DB6" w:rsidP="00314DB6">
            <w:pPr>
              <w:autoSpaceDE w:val="0"/>
              <w:autoSpaceDN w:val="0"/>
              <w:adjustRightInd w:val="0"/>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14DB6" w:rsidRPr="00314DB6" w:rsidRDefault="00314DB6" w:rsidP="00314DB6">
            <w:pPr>
              <w:spacing w:after="0" w:line="214" w:lineRule="auto"/>
              <w:contextualSpacing/>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Часть VI. Правила производства геофизических исследований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11-109-98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Изыскания грунтовых строительных материалов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113.13330.2016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Стоянки автомобилей. Актуализированная редакция СНиП 21-02-99*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115.13330.2016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116.13330.2012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12.13130.2009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12-136-2002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122.13330.2012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126.13330.2017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Геодезические работы в строительстве. СНиП 3.01.03-84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131.13330.2020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Строительная климатология. СНиП 23-01-99*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132.13330.2011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133.13330.2012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134.13330.2012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14.13330.2018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Строительство в сейсмических районах.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20.13330.2016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22.13330.2016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23.13330.2018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24.13330.2021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Свайные фундаменты. СНиП 2.02.03-85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276.1325800.2016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28.13330.2017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298.1325800.2017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вентиляции тоннелей автодорожных. Правила проектирования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3.13130.2009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31.13330.2021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Водоснабжение. Наружные сети и сооружения. СНиП 2.04.02-84*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31-110-2003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32.13330.2018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Канализация. Наружные сети и сооружения. СНиП 2.04.03-85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328.1325800.2020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33.13330.2012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37.13330.2012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Промышленный транспорт. Актуализированная редакция СНиП 2.05.07-91*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331.1325800.2017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333.1325800.2020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34.13330.2021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СНиП 2.05.02-85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341.1325800.2017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35.13330.2011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36.13330.2012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14DB6" w:rsidRPr="00314DB6" w:rsidTr="00731536">
        <w:trPr>
          <w:cantSplit/>
          <w:trHeight w:val="190"/>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381.1325800.2018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Сооружения подпорные. Правила проектирования</w:t>
            </w:r>
          </w:p>
        </w:tc>
      </w:tr>
      <w:tr w:rsidR="00314DB6" w:rsidRPr="00314DB6" w:rsidTr="00731536">
        <w:trPr>
          <w:cantSplit/>
          <w:trHeight w:val="29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396.1325800.2018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14DB6" w:rsidRPr="00314DB6" w:rsidTr="00731536">
        <w:trPr>
          <w:cantSplit/>
          <w:trHeight w:val="29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404.1325800.2018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14DB6" w:rsidRPr="00314DB6" w:rsidTr="00731536">
        <w:trPr>
          <w:cantSplit/>
          <w:trHeight w:val="29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42.13330.2016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14DB6" w:rsidRPr="00314DB6" w:rsidTr="00731536">
        <w:trPr>
          <w:cantSplit/>
          <w:trHeight w:val="29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420.1325800.2018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438.1325800.2019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Инженерные изыскания при планировке территорий.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446.1325800.2019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45.13330.2017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46.13330.2012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Мосты и трубы. Актуализированная редакция  СНиП 3.06.04-91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47.13330.2016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471.1325800.2019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48.13330.2019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Организация строительства. СНиП 12-01-2004</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484.1311500.2020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485.1311500.2020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486.1311500.2020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49.13330.2010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50.13330.2012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50-101-2004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50-102-2003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Проектирование и устройство свайных фундаментов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502.1325800.2021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14DB6" w:rsidRPr="00314DB6" w:rsidTr="00731536">
        <w:trPr>
          <w:cantSplit/>
          <w:trHeight w:val="17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51.13330.2011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Защита от шума. Актуализированная редакция СНиП 23-03-2003 </w:t>
            </w:r>
          </w:p>
        </w:tc>
      </w:tr>
      <w:tr w:rsidR="00314DB6" w:rsidRPr="00314DB6" w:rsidTr="00731536">
        <w:trPr>
          <w:cantSplit/>
          <w:trHeight w:val="338"/>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59.13330.2020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14DB6" w:rsidRPr="00314DB6" w:rsidTr="00731536">
        <w:trPr>
          <w:cantSplit/>
          <w:trHeight w:val="274"/>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6.13130.2021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14DB6" w:rsidRPr="00314DB6" w:rsidTr="00731536">
        <w:trPr>
          <w:cantSplit/>
          <w:trHeight w:val="49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68.13330.2017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14DB6" w:rsidRPr="00314DB6" w:rsidTr="00731536">
        <w:trPr>
          <w:cantSplit/>
          <w:trHeight w:val="43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7.13130.2013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14DB6" w:rsidRPr="00314DB6" w:rsidTr="00731536">
        <w:trPr>
          <w:cantSplit/>
          <w:trHeight w:val="43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70.13330.2012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14DB6" w:rsidRPr="00314DB6" w:rsidTr="00731536">
        <w:trPr>
          <w:cantSplit/>
          <w:trHeight w:val="35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71.13330.2017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14DB6" w:rsidRPr="00314DB6" w:rsidTr="00731536">
        <w:trPr>
          <w:cantSplit/>
          <w:trHeight w:val="16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72.13330.2016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76.13330.2016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78.13330.2012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Автомобильные дороги. Актуализированная редакция  СНиП 3.06.03-85</w:t>
            </w:r>
            <w:r w:rsidRPr="00314DB6">
              <w:rPr>
                <w:rFonts w:ascii="Times New Roman" w:hAnsi="Times New Roman"/>
                <w:color w:val="000000" w:themeColor="text1"/>
                <w:sz w:val="20"/>
                <w:szCs w:val="20"/>
                <w:vertAlign w:val="superscript"/>
              </w:rPr>
              <w:t xml:space="preserve"> 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79.13330.2012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14DB6" w:rsidRPr="00314DB6" w:rsidTr="00731536">
        <w:trPr>
          <w:cantSplit/>
          <w:trHeight w:val="252"/>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DC7CE8" w:rsidP="00314DB6">
            <w:pPr>
              <w:spacing w:after="0" w:line="214" w:lineRule="auto"/>
              <w:rPr>
                <w:rFonts w:ascii="Times New Roman" w:hAnsi="Times New Roman"/>
                <w:color w:val="000000" w:themeColor="text1"/>
                <w:sz w:val="20"/>
                <w:szCs w:val="20"/>
              </w:rPr>
            </w:pPr>
            <w:hyperlink r:id="rId22" w:history="1">
              <w:r w:rsidR="00314DB6" w:rsidRPr="00314DB6">
                <w:rPr>
                  <w:rFonts w:ascii="Times New Roman" w:hAnsi="Times New Roman"/>
                  <w:color w:val="000000" w:themeColor="text1"/>
                  <w:sz w:val="20"/>
                  <w:szCs w:val="20"/>
                </w:rPr>
                <w:t>СП 86.13330.2022</w:t>
              </w:r>
            </w:hyperlink>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Магистральные трубопроводы СНиП III-42-80*</w:t>
            </w:r>
          </w:p>
        </w:tc>
      </w:tr>
      <w:tr w:rsidR="00314DB6" w:rsidRPr="00314DB6" w:rsidTr="00731536">
        <w:trPr>
          <w:cantSplit/>
          <w:trHeight w:val="120"/>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268.1325800.2016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14DB6" w:rsidRPr="00314DB6" w:rsidTr="00731536">
        <w:trPr>
          <w:cantSplit/>
          <w:trHeight w:val="45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269.1325800.2016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14DB6" w:rsidRPr="00314DB6" w:rsidTr="00731536">
        <w:trPr>
          <w:cantSplit/>
          <w:trHeight w:val="31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СП 482.1325800.2020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14DB6" w:rsidRPr="00314DB6" w:rsidTr="00731536">
        <w:trPr>
          <w:cantSplit/>
          <w:trHeight w:val="266"/>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sz w:val="20"/>
                <w:szCs w:val="20"/>
              </w:rPr>
            </w:pPr>
            <w:r w:rsidRPr="00314DB6">
              <w:rPr>
                <w:rFonts w:ascii="Times New Roman" w:hAnsi="Times New Roman"/>
                <w:b/>
                <w:sz w:val="20"/>
                <w:szCs w:val="20"/>
              </w:rPr>
              <w:t>СТАНДАРТЫ ГОСУДАРСТВЕННОЙ КОМПАНИИ «АВТОДОР»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2.2-2011</w:t>
            </w:r>
          </w:p>
        </w:tc>
        <w:tc>
          <w:tcPr>
            <w:tcW w:w="7088" w:type="dxa"/>
            <w:shd w:val="clear" w:color="auto" w:fill="auto"/>
          </w:tcPr>
          <w:p w:rsidR="00314DB6" w:rsidRPr="00314DB6" w:rsidRDefault="00314DB6" w:rsidP="00314DB6">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14DB6">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314DB6">
              <w:rPr>
                <w:rFonts w:ascii="Times New Roman" w:hAnsi="Times New Roman"/>
                <w:bCs/>
                <w:iCs/>
                <w:sz w:val="20"/>
                <w:szCs w:val="20"/>
              </w:rPr>
              <w:t>обочин</w:t>
            </w:r>
            <w:proofErr w:type="gramEnd"/>
            <w:r w:rsidRPr="00314DB6">
              <w:rPr>
                <w:rFonts w:ascii="Times New Roman" w:hAnsi="Times New Roman"/>
                <w:bCs/>
                <w:iCs/>
                <w:sz w:val="20"/>
                <w:szCs w:val="20"/>
              </w:rPr>
              <w:t xml:space="preserve"> автомобильных дорог. Технические условия (</w:t>
            </w:r>
            <w:r w:rsidRPr="00314DB6">
              <w:rPr>
                <w:rFonts w:ascii="Times New Roman" w:hAnsi="Times New Roman"/>
                <w:bCs/>
                <w:iCs/>
                <w:color w:val="000000" w:themeColor="text1"/>
                <w:sz w:val="20"/>
                <w:szCs w:val="20"/>
              </w:rPr>
              <w:t>приказ от 10.01.2012 № 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bCs/>
                <w:iCs/>
                <w:sz w:val="20"/>
                <w:szCs w:val="20"/>
              </w:rPr>
              <w:t>СТО АВТОДОР 2.2-2013</w:t>
            </w:r>
          </w:p>
        </w:tc>
        <w:tc>
          <w:tcPr>
            <w:tcW w:w="7088" w:type="dxa"/>
            <w:shd w:val="clear" w:color="auto" w:fill="auto"/>
          </w:tcPr>
          <w:p w:rsidR="00314DB6" w:rsidRPr="00314DB6" w:rsidRDefault="00314DB6" w:rsidP="00314DB6">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14DB6">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314DB6">
              <w:rPr>
                <w:rFonts w:ascii="Times New Roman" w:hAnsi="Times New Roman"/>
                <w:bCs/>
                <w:iCs/>
                <w:sz w:val="20"/>
                <w:szCs w:val="20"/>
              </w:rPr>
              <w:t>Автодор</w:t>
            </w:r>
            <w:proofErr w:type="spellEnd"/>
            <w:r w:rsidRPr="00314DB6">
              <w:rPr>
                <w:rFonts w:ascii="Times New Roman" w:hAnsi="Times New Roman"/>
                <w:bCs/>
                <w:iCs/>
                <w:sz w:val="20"/>
                <w:szCs w:val="20"/>
              </w:rPr>
              <w:t xml:space="preserve">» и доходов от их эксплуатации </w:t>
            </w:r>
            <w:r w:rsidRPr="00314DB6">
              <w:rPr>
                <w:rFonts w:ascii="Times New Roman" w:hAnsi="Times New Roman"/>
                <w:bCs/>
                <w:iCs/>
                <w:color w:val="000000" w:themeColor="text1"/>
                <w:sz w:val="20"/>
                <w:szCs w:val="20"/>
              </w:rPr>
              <w:t>(приказ от 12.04.2013 № 65)</w:t>
            </w:r>
          </w:p>
        </w:tc>
      </w:tr>
      <w:tr w:rsidR="00314DB6" w:rsidRPr="00314DB6" w:rsidTr="00731536">
        <w:trPr>
          <w:cantSplit/>
          <w:trHeight w:val="64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sz w:val="20"/>
                <w:szCs w:val="20"/>
              </w:rPr>
            </w:pPr>
            <w:r w:rsidRPr="00314DB6">
              <w:rPr>
                <w:rFonts w:ascii="Times New Roman" w:hAnsi="Times New Roman"/>
                <w:sz w:val="20"/>
                <w:szCs w:val="20"/>
              </w:rPr>
              <w:t>СТО АВТОДОР 2.4-2013</w:t>
            </w:r>
          </w:p>
        </w:tc>
        <w:tc>
          <w:tcPr>
            <w:tcW w:w="7088" w:type="dxa"/>
            <w:shd w:val="clear" w:color="auto" w:fill="auto"/>
          </w:tcPr>
          <w:p w:rsidR="00314DB6" w:rsidRPr="00314DB6" w:rsidRDefault="00314DB6" w:rsidP="00314DB6">
            <w:pPr>
              <w:spacing w:after="0" w:line="214" w:lineRule="auto"/>
              <w:jc w:val="both"/>
              <w:rPr>
                <w:rFonts w:ascii="Times New Roman" w:hAnsi="Times New Roman"/>
                <w:sz w:val="20"/>
                <w:szCs w:val="20"/>
              </w:rPr>
            </w:pPr>
            <w:r w:rsidRPr="00314DB6">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14DB6">
              <w:rPr>
                <w:rFonts w:ascii="Times New Roman" w:hAnsi="Times New Roman"/>
                <w:color w:val="000000" w:themeColor="text1"/>
                <w:sz w:val="20"/>
                <w:szCs w:val="20"/>
              </w:rPr>
              <w:t>(приказ от 01.07.2013 № 127)</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sz w:val="20"/>
                <w:szCs w:val="20"/>
              </w:rPr>
            </w:pPr>
            <w:r w:rsidRPr="00314DB6">
              <w:rPr>
                <w:rFonts w:ascii="Times New Roman" w:hAnsi="Times New Roman"/>
                <w:sz w:val="20"/>
                <w:szCs w:val="20"/>
              </w:rPr>
              <w:t>СТО АВТОДОР 2.5-2013</w:t>
            </w:r>
          </w:p>
        </w:tc>
        <w:tc>
          <w:tcPr>
            <w:tcW w:w="7088" w:type="dxa"/>
            <w:shd w:val="clear" w:color="auto" w:fill="auto"/>
          </w:tcPr>
          <w:p w:rsidR="00314DB6" w:rsidRPr="00314DB6" w:rsidRDefault="00314DB6" w:rsidP="00314DB6">
            <w:pPr>
              <w:spacing w:after="0" w:line="214" w:lineRule="auto"/>
              <w:jc w:val="both"/>
              <w:rPr>
                <w:rFonts w:ascii="Times New Roman" w:hAnsi="Times New Roman"/>
                <w:sz w:val="20"/>
                <w:szCs w:val="20"/>
              </w:rPr>
            </w:pPr>
            <w:r w:rsidRPr="00314DB6">
              <w:rPr>
                <w:rFonts w:ascii="Times New Roman" w:hAnsi="Times New Roman"/>
                <w:sz w:val="20"/>
                <w:szCs w:val="20"/>
              </w:rPr>
              <w:t xml:space="preserve">Рекомендации по ликвидации </w:t>
            </w:r>
            <w:proofErr w:type="spellStart"/>
            <w:r w:rsidRPr="00314DB6">
              <w:rPr>
                <w:rFonts w:ascii="Times New Roman" w:hAnsi="Times New Roman"/>
                <w:sz w:val="20"/>
                <w:szCs w:val="20"/>
              </w:rPr>
              <w:t>колейности</w:t>
            </w:r>
            <w:proofErr w:type="spellEnd"/>
            <w:r w:rsidRPr="00314DB6">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14DB6">
              <w:rPr>
                <w:rFonts w:ascii="Times New Roman" w:hAnsi="Times New Roman"/>
                <w:color w:val="000000" w:themeColor="text1"/>
                <w:sz w:val="20"/>
                <w:szCs w:val="20"/>
              </w:rPr>
              <w:t>(приказ от 11.07.2013 № 139)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bCs/>
                <w:color w:val="000000" w:themeColor="text1"/>
                <w:sz w:val="20"/>
                <w:szCs w:val="20"/>
              </w:rPr>
              <w:t>СТО АВТОДОР 2.6-2013</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19.07.2013 № 145 в редакции приказа от 31.08.2017 № 210)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color w:val="000000"/>
                <w:sz w:val="20"/>
                <w:szCs w:val="20"/>
                <w:shd w:val="clear" w:color="auto" w:fill="FFFFFF"/>
              </w:rPr>
              <w:t>СТО АВТОДОР 2.7-2016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color w:val="000000"/>
                <w:sz w:val="20"/>
                <w:szCs w:val="20"/>
                <w:shd w:val="clear" w:color="auto" w:fill="FFFFFF"/>
              </w:rPr>
              <w:t xml:space="preserve">Применение </w:t>
            </w:r>
            <w:proofErr w:type="spellStart"/>
            <w:r w:rsidRPr="00314DB6">
              <w:rPr>
                <w:rFonts w:ascii="Times New Roman" w:hAnsi="Times New Roman"/>
                <w:color w:val="000000"/>
                <w:sz w:val="20"/>
                <w:szCs w:val="20"/>
                <w:shd w:val="clear" w:color="auto" w:fill="FFFFFF"/>
              </w:rPr>
              <w:t>асфальтогранулята</w:t>
            </w:r>
            <w:proofErr w:type="spellEnd"/>
            <w:r w:rsidRPr="00314DB6">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bCs/>
                <w:color w:val="000000" w:themeColor="text1"/>
                <w:spacing w:val="-2"/>
                <w:sz w:val="20"/>
                <w:szCs w:val="20"/>
              </w:rPr>
              <w:t>СТО АВТОДОР 2.9-2014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16.09.2014 № 193 в ред. приказа от 16.10.2020 № 279)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2.10-2015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314DB6">
              <w:rPr>
                <w:rFonts w:ascii="Times New Roman" w:hAnsi="Times New Roman"/>
                <w:bCs/>
                <w:color w:val="000000" w:themeColor="text1"/>
                <w:spacing w:val="-2"/>
                <w:sz w:val="20"/>
                <w:szCs w:val="20"/>
              </w:rPr>
              <w:t>паспортов</w:t>
            </w:r>
            <w:proofErr w:type="gramEnd"/>
            <w:r w:rsidRPr="00314DB6">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2.11-2015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2.17-2015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15.07.2015 № 142)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2.18-2015</w:t>
            </w:r>
          </w:p>
        </w:tc>
        <w:tc>
          <w:tcPr>
            <w:tcW w:w="7088" w:type="dxa"/>
            <w:shd w:val="clear" w:color="auto" w:fill="auto"/>
          </w:tcPr>
          <w:p w:rsidR="00314DB6" w:rsidRPr="00314DB6" w:rsidRDefault="00314DB6" w:rsidP="00314DB6">
            <w:pPr>
              <w:spacing w:after="0" w:line="214" w:lineRule="auto"/>
              <w:jc w:val="both"/>
              <w:rPr>
                <w:rFonts w:ascii="Times New Roman" w:hAnsi="Times New Roman"/>
                <w:sz w:val="20"/>
                <w:szCs w:val="20"/>
              </w:rPr>
            </w:pPr>
            <w:r w:rsidRPr="00314DB6">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14DB6" w:rsidRPr="00314DB6" w:rsidTr="00731536">
        <w:trPr>
          <w:cantSplit/>
          <w:trHeight w:val="58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2.19-2015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z w:val="20"/>
                <w:szCs w:val="20"/>
              </w:rPr>
            </w:pPr>
            <w:r w:rsidRPr="00314DB6">
              <w:rPr>
                <w:rFonts w:ascii="Times New Roman" w:hAnsi="Times New Roman"/>
                <w:bCs/>
                <w:color w:val="000000" w:themeColor="text1"/>
                <w:sz w:val="20"/>
                <w:szCs w:val="20"/>
              </w:rPr>
              <w:t>СТО АВТОДОР 2.22-2022</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31.08.2022 №279)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2.23-2015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19.11.2015 № 260)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2.24-2016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24.05.2016 № 82)</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z w:val="20"/>
                <w:szCs w:val="20"/>
              </w:rPr>
            </w:pPr>
            <w:r w:rsidRPr="00314DB6">
              <w:rPr>
                <w:rFonts w:ascii="Times New Roman" w:hAnsi="Times New Roman"/>
                <w:sz w:val="20"/>
                <w:szCs w:val="20"/>
                <w:shd w:val="clear" w:color="auto" w:fill="FFFFFF"/>
              </w:rPr>
              <w:t>СТО АВТОДОР 2.25-2016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314DB6">
              <w:rPr>
                <w:rFonts w:ascii="Times New Roman" w:hAnsi="Times New Roman"/>
                <w:sz w:val="20"/>
                <w:szCs w:val="20"/>
                <w:shd w:val="clear" w:color="auto" w:fill="FFFFFF"/>
              </w:rPr>
              <w:t>Автодор</w:t>
            </w:r>
            <w:proofErr w:type="spellEnd"/>
            <w:r w:rsidRPr="00314DB6">
              <w:rPr>
                <w:rFonts w:ascii="Times New Roman" w:hAnsi="Times New Roman"/>
                <w:sz w:val="20"/>
                <w:szCs w:val="20"/>
                <w:shd w:val="clear" w:color="auto" w:fill="FFFFFF"/>
              </w:rPr>
              <w:t>» (приказ от 07.04.2016 № 41 в редакции приказа от 16.05.2016 № 71)</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z w:val="20"/>
                <w:szCs w:val="20"/>
              </w:rPr>
            </w:pPr>
            <w:r w:rsidRPr="00314DB6">
              <w:rPr>
                <w:rFonts w:ascii="Times New Roman" w:hAnsi="Times New Roman"/>
                <w:color w:val="000000"/>
                <w:sz w:val="20"/>
                <w:szCs w:val="20"/>
                <w:shd w:val="clear" w:color="auto" w:fill="FFFFFF"/>
              </w:rPr>
              <w:t>СТО АВТОДОР 2.27-2016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xml:space="preserve">» (приказ от 11.08.2017 № 187 в редакции приказа </w:t>
            </w:r>
            <w:r w:rsidRPr="00314DB6">
              <w:rPr>
                <w:rFonts w:ascii="Times New Roman" w:hAnsi="Times New Roman"/>
                <w:sz w:val="20"/>
                <w:szCs w:val="20"/>
              </w:rPr>
              <w:t xml:space="preserve">от </w:t>
            </w:r>
            <w:r w:rsidRPr="00314DB6">
              <w:rPr>
                <w:rFonts w:ascii="Times New Roman" w:hAnsi="Times New Roman"/>
                <w:color w:val="000000"/>
                <w:sz w:val="20"/>
                <w:szCs w:val="20"/>
                <w:shd w:val="clear" w:color="auto" w:fill="FFFFFF"/>
              </w:rPr>
              <w:t>09.06.2020 № 137)</w:t>
            </w:r>
          </w:p>
        </w:tc>
      </w:tr>
      <w:tr w:rsidR="00314DB6" w:rsidRPr="00314DB6" w:rsidTr="00731536">
        <w:trPr>
          <w:cantSplit/>
          <w:trHeight w:val="471"/>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z w:val="20"/>
                <w:szCs w:val="20"/>
              </w:rPr>
            </w:pPr>
            <w:r w:rsidRPr="00314DB6">
              <w:rPr>
                <w:rFonts w:ascii="Times New Roman" w:hAnsi="Times New Roman"/>
                <w:bCs/>
                <w:color w:val="000000" w:themeColor="text1"/>
                <w:sz w:val="20"/>
                <w:szCs w:val="20"/>
              </w:rPr>
              <w:t>СТО АВТОДОР 2.28-2016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(приказ от 06.05.2016 № 67)</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z w:val="20"/>
                <w:szCs w:val="20"/>
              </w:rPr>
            </w:pPr>
            <w:r w:rsidRPr="00314DB6">
              <w:rPr>
                <w:rFonts w:ascii="Times New Roman" w:hAnsi="Times New Roman"/>
                <w:bCs/>
                <w:color w:val="000000" w:themeColor="text1"/>
                <w:spacing w:val="-2"/>
                <w:sz w:val="20"/>
                <w:szCs w:val="20"/>
              </w:rPr>
              <w:t>СТО АВТОДОР 2.29-2016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proofErr w:type="gramStart"/>
            <w:r w:rsidRPr="00314DB6">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314DB6">
              <w:rPr>
                <w:rFonts w:ascii="Times New Roman" w:hAnsi="Times New Roman"/>
                <w:sz w:val="20"/>
                <w:szCs w:val="20"/>
              </w:rPr>
              <w:t>Автодор</w:t>
            </w:r>
            <w:proofErr w:type="spellEnd"/>
            <w:r w:rsidRPr="00314DB6">
              <w:rPr>
                <w:rFonts w:ascii="Times New Roman" w:hAnsi="Times New Roman"/>
                <w:sz w:val="20"/>
                <w:szCs w:val="20"/>
              </w:rPr>
              <w:t xml:space="preserve"> (приказ от 07.09.2017 № 217)</w:t>
            </w:r>
            <w:proofErr w:type="gramEnd"/>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pacing w:val="-2"/>
                <w:sz w:val="20"/>
                <w:szCs w:val="20"/>
                <w:shd w:val="clear" w:color="auto" w:fill="FFFFFF"/>
              </w:rPr>
            </w:pPr>
            <w:r w:rsidRPr="00314DB6">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pacing w:val="-2"/>
                <w:sz w:val="20"/>
                <w:szCs w:val="20"/>
                <w:shd w:val="clear" w:color="auto" w:fill="FFFFFF"/>
              </w:rPr>
            </w:pPr>
            <w:r w:rsidRPr="00314DB6">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 xml:space="preserve">Требования к показателям </w:t>
            </w:r>
            <w:proofErr w:type="spellStart"/>
            <w:r w:rsidRPr="00314DB6">
              <w:rPr>
                <w:rFonts w:ascii="Times New Roman" w:hAnsi="Times New Roman"/>
                <w:color w:val="000000"/>
                <w:sz w:val="20"/>
                <w:szCs w:val="20"/>
                <w:shd w:val="clear" w:color="auto" w:fill="FFFFFF"/>
              </w:rPr>
              <w:t>деформативности</w:t>
            </w:r>
            <w:proofErr w:type="spellEnd"/>
            <w:r w:rsidRPr="00314DB6">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314DB6">
              <w:rPr>
                <w:rFonts w:ascii="Times New Roman" w:hAnsi="Times New Roman"/>
                <w:color w:val="000000"/>
                <w:sz w:val="20"/>
                <w:szCs w:val="20"/>
                <w:shd w:val="clear" w:color="auto" w:fill="FFFFFF"/>
              </w:rPr>
              <w:t>вяжущими</w:t>
            </w:r>
            <w:proofErr w:type="gramEnd"/>
            <w:r w:rsidRPr="00314DB6">
              <w:rPr>
                <w:rFonts w:ascii="Times New Roman" w:hAnsi="Times New Roman"/>
                <w:color w:val="000000"/>
                <w:sz w:val="20"/>
                <w:szCs w:val="20"/>
                <w:shd w:val="clear" w:color="auto" w:fill="FFFFFF"/>
              </w:rPr>
              <w:t xml:space="preserve"> материалов (приказ от 25.06.2018 № 108)</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314DB6">
              <w:rPr>
                <w:rFonts w:ascii="Times New Roman" w:hAnsi="Times New Roman"/>
                <w:color w:val="000000"/>
                <w:sz w:val="20"/>
                <w:szCs w:val="20"/>
                <w:shd w:val="clear" w:color="auto" w:fill="FFFFFF"/>
              </w:rPr>
              <w:t>покрытий</w:t>
            </w:r>
            <w:proofErr w:type="gramEnd"/>
            <w:r w:rsidRPr="00314DB6">
              <w:rPr>
                <w:rFonts w:ascii="Times New Roman" w:hAnsi="Times New Roman"/>
                <w:color w:val="000000"/>
                <w:sz w:val="20"/>
                <w:szCs w:val="20"/>
                <w:shd w:val="clear" w:color="auto" w:fill="FFFFFF"/>
              </w:rPr>
              <w:t xml:space="preserve"> автомобильных дорог (приказ от 18.08.2017 № 194)</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pacing w:val="-2"/>
                <w:sz w:val="20"/>
                <w:szCs w:val="20"/>
                <w:shd w:val="clear" w:color="auto" w:fill="FFFFFF"/>
              </w:rPr>
            </w:pPr>
            <w:r w:rsidRPr="00314DB6">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pacing w:val="-2"/>
                <w:sz w:val="20"/>
                <w:szCs w:val="20"/>
                <w:shd w:val="clear" w:color="auto" w:fill="FFFFFF"/>
              </w:rPr>
            </w:pPr>
            <w:r w:rsidRPr="00314DB6">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01.04.2022 №84)</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pacing w:val="-2"/>
                <w:sz w:val="20"/>
                <w:szCs w:val="20"/>
                <w:shd w:val="clear" w:color="auto" w:fill="FFFFFF"/>
              </w:rPr>
            </w:pPr>
            <w:r w:rsidRPr="00314DB6">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29.04.2022 №119)</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3.1-2016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bCs/>
                <w:color w:val="000000" w:themeColor="text1"/>
                <w:sz w:val="20"/>
                <w:szCs w:val="20"/>
              </w:rPr>
              <w:t>СТО АВТОДОР 4.1-2014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xml:space="preserve">» (приказ от 21.03.2014 № 54 в редакции приказа от </w:t>
            </w:r>
            <w:r w:rsidRPr="00314DB6">
              <w:rPr>
                <w:rFonts w:ascii="Times New Roman" w:hAnsi="Times New Roman"/>
                <w:color w:val="000000"/>
                <w:sz w:val="20"/>
                <w:szCs w:val="20"/>
                <w:shd w:val="clear" w:color="auto" w:fill="FFFFFF"/>
              </w:rPr>
              <w:t>03.11.2020 № 310)</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color w:val="000000"/>
                <w:sz w:val="20"/>
                <w:szCs w:val="20"/>
                <w:shd w:val="clear" w:color="auto" w:fill="FFFFFF"/>
              </w:rPr>
              <w:t>СТО АВТОДОР 4.2-2020</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12.12.2022 №440)</w:t>
            </w:r>
          </w:p>
        </w:tc>
      </w:tr>
      <w:tr w:rsidR="00314DB6" w:rsidRPr="00314DB6" w:rsidTr="00731536">
        <w:trPr>
          <w:cantSplit/>
          <w:trHeight w:val="113"/>
          <w:jc w:val="center"/>
        </w:trPr>
        <w:tc>
          <w:tcPr>
            <w:tcW w:w="557" w:type="dxa"/>
            <w:shd w:val="clear" w:color="auto" w:fill="auto"/>
            <w:vAlign w:val="center"/>
          </w:tcPr>
          <w:p w:rsidR="00314DB6" w:rsidRPr="00314DB6" w:rsidDel="00C43883"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5.1-2015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bCs/>
                <w:color w:val="000000" w:themeColor="text1"/>
                <w:sz w:val="20"/>
                <w:szCs w:val="20"/>
              </w:rPr>
              <w:t>СТО АВТОДОР 7.1-2013</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Зелёный стандарт Государственной компании «</w:t>
            </w:r>
            <w:proofErr w:type="spellStart"/>
            <w:r w:rsidRPr="00314DB6">
              <w:rPr>
                <w:rFonts w:ascii="Times New Roman" w:hAnsi="Times New Roman"/>
                <w:bCs/>
                <w:color w:val="000000" w:themeColor="text1"/>
                <w:spacing w:val="-2"/>
                <w:sz w:val="20"/>
                <w:szCs w:val="20"/>
              </w:rPr>
              <w:t>Автодор</w:t>
            </w:r>
            <w:proofErr w:type="spellEnd"/>
            <w:r w:rsidRPr="00314DB6">
              <w:rPr>
                <w:rFonts w:ascii="Times New Roman" w:hAnsi="Times New Roman"/>
                <w:bCs/>
                <w:color w:val="000000" w:themeColor="text1"/>
                <w:spacing w:val="-2"/>
                <w:sz w:val="20"/>
                <w:szCs w:val="20"/>
              </w:rPr>
              <w:t xml:space="preserve">» (приказ от 05.09.2013 № 176)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7.2-2016</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07.06.2016 № 101)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7.3-2016</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 xml:space="preserve">Требования к устройству </w:t>
            </w:r>
            <w:proofErr w:type="spellStart"/>
            <w:r w:rsidRPr="00314DB6">
              <w:rPr>
                <w:rFonts w:ascii="Times New Roman" w:hAnsi="Times New Roman"/>
                <w:color w:val="000000"/>
                <w:sz w:val="20"/>
                <w:szCs w:val="20"/>
                <w:shd w:val="clear" w:color="auto" w:fill="FFFFFF"/>
              </w:rPr>
              <w:t>гидроботанических</w:t>
            </w:r>
            <w:proofErr w:type="spellEnd"/>
            <w:r w:rsidRPr="00314DB6">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07.06.2016 № 102)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7.4-2016</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 xml:space="preserve">Требования к </w:t>
            </w:r>
            <w:proofErr w:type="spellStart"/>
            <w:r w:rsidRPr="00314DB6">
              <w:rPr>
                <w:rFonts w:ascii="Times New Roman" w:hAnsi="Times New Roman"/>
                <w:color w:val="000000"/>
                <w:sz w:val="20"/>
                <w:szCs w:val="20"/>
                <w:shd w:val="clear" w:color="auto" w:fill="FFFFFF"/>
              </w:rPr>
              <w:t>экодукам</w:t>
            </w:r>
            <w:proofErr w:type="spellEnd"/>
            <w:r w:rsidRPr="00314DB6">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01.09.2016 № 174)</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sz w:val="20"/>
                <w:szCs w:val="20"/>
              </w:rPr>
            </w:pPr>
            <w:r w:rsidRPr="00314DB6">
              <w:rPr>
                <w:rFonts w:ascii="Times New Roman" w:hAnsi="Times New Roman"/>
                <w:color w:val="000000"/>
                <w:sz w:val="20"/>
                <w:szCs w:val="20"/>
                <w:shd w:val="clear" w:color="auto" w:fill="FFFFFF"/>
              </w:rPr>
              <w:t>СТО АВТОДОР 7.5-2016</w:t>
            </w:r>
          </w:p>
        </w:tc>
        <w:tc>
          <w:tcPr>
            <w:tcW w:w="7088" w:type="dxa"/>
            <w:shd w:val="clear" w:color="auto" w:fill="auto"/>
          </w:tcPr>
          <w:p w:rsidR="00314DB6" w:rsidRPr="00314DB6" w:rsidRDefault="00314DB6" w:rsidP="00314DB6">
            <w:pPr>
              <w:spacing w:after="0" w:line="214" w:lineRule="auto"/>
              <w:jc w:val="both"/>
              <w:rPr>
                <w:rFonts w:ascii="Times New Roman" w:hAnsi="Times New Roman"/>
                <w:sz w:val="20"/>
                <w:szCs w:val="20"/>
              </w:rPr>
            </w:pPr>
            <w:r w:rsidRPr="00314DB6">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314DB6">
              <w:rPr>
                <w:rFonts w:ascii="Times New Roman" w:hAnsi="Times New Roman"/>
                <w:color w:val="000000"/>
                <w:sz w:val="20"/>
                <w:szCs w:val="20"/>
                <w:shd w:val="clear" w:color="auto" w:fill="FFFFFF"/>
              </w:rPr>
              <w:t>Автодор</w:t>
            </w:r>
            <w:proofErr w:type="spellEnd"/>
            <w:r w:rsidRPr="00314DB6">
              <w:rPr>
                <w:rFonts w:ascii="Times New Roman" w:hAnsi="Times New Roman"/>
                <w:color w:val="000000"/>
                <w:sz w:val="20"/>
                <w:szCs w:val="20"/>
                <w:shd w:val="clear" w:color="auto" w:fill="FFFFFF"/>
              </w:rPr>
              <w:t>» (приказ от 11.01.2017 № 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7.6-2017</w:t>
            </w:r>
          </w:p>
        </w:tc>
        <w:tc>
          <w:tcPr>
            <w:tcW w:w="7088" w:type="dxa"/>
            <w:shd w:val="clear" w:color="auto" w:fill="auto"/>
          </w:tcPr>
          <w:p w:rsidR="00314DB6" w:rsidRPr="00314DB6" w:rsidRDefault="00314DB6" w:rsidP="00314DB6">
            <w:pPr>
              <w:spacing w:after="0" w:line="214" w:lineRule="auto"/>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14DB6">
              <w:rPr>
                <w:rFonts w:ascii="Times New Roman" w:hAnsi="Times New Roman"/>
                <w:color w:val="000000"/>
                <w:sz w:val="20"/>
                <w:szCs w:val="20"/>
                <w:shd w:val="clear" w:color="auto" w:fill="FFFFFF"/>
              </w:rPr>
              <w:t>экодуков</w:t>
            </w:r>
            <w:proofErr w:type="spellEnd"/>
            <w:r w:rsidRPr="00314DB6">
              <w:rPr>
                <w:rFonts w:ascii="Times New Roman" w:hAnsi="Times New Roman"/>
                <w:color w:val="000000"/>
                <w:sz w:val="20"/>
                <w:szCs w:val="20"/>
                <w:shd w:val="clear" w:color="auto" w:fill="FFFFFF"/>
              </w:rPr>
              <w:t xml:space="preserve"> на автомобильных дорогах (приказ от 25.12.2017 № 373)</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sz w:val="20"/>
                <w:szCs w:val="20"/>
              </w:rPr>
            </w:pPr>
            <w:r w:rsidRPr="00314DB6">
              <w:rPr>
                <w:rFonts w:ascii="Times New Roman" w:hAnsi="Times New Roman"/>
                <w:sz w:val="20"/>
                <w:szCs w:val="20"/>
              </w:rPr>
              <w:t>СТО АВТОДОР 8.1-2013</w:t>
            </w:r>
          </w:p>
        </w:tc>
        <w:tc>
          <w:tcPr>
            <w:tcW w:w="7088" w:type="dxa"/>
            <w:shd w:val="clear" w:color="auto" w:fill="auto"/>
          </w:tcPr>
          <w:p w:rsidR="00314DB6" w:rsidRPr="00314DB6" w:rsidRDefault="00314DB6" w:rsidP="00314DB6">
            <w:pPr>
              <w:spacing w:after="0" w:line="214" w:lineRule="auto"/>
              <w:jc w:val="both"/>
              <w:rPr>
                <w:rFonts w:ascii="Times New Roman" w:hAnsi="Times New Roman"/>
                <w:sz w:val="20"/>
                <w:szCs w:val="20"/>
              </w:rPr>
            </w:pPr>
            <w:r w:rsidRPr="00314DB6">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314DB6">
              <w:rPr>
                <w:rFonts w:ascii="Times New Roman" w:hAnsi="Times New Roman"/>
                <w:sz w:val="20"/>
                <w:szCs w:val="20"/>
              </w:rPr>
              <w:t>Автодор</w:t>
            </w:r>
            <w:proofErr w:type="spellEnd"/>
            <w:r w:rsidRPr="00314DB6">
              <w:rPr>
                <w:rFonts w:ascii="Times New Roman" w:hAnsi="Times New Roman"/>
                <w:sz w:val="20"/>
                <w:szCs w:val="20"/>
              </w:rPr>
              <w:t>» с использованием глобальной навигационной спутниковой системы ГЛОНАСС</w:t>
            </w:r>
            <w:r w:rsidRPr="00314DB6">
              <w:rPr>
                <w:sz w:val="20"/>
                <w:szCs w:val="20"/>
              </w:rPr>
              <w:t xml:space="preserve"> </w:t>
            </w:r>
            <w:r w:rsidRPr="00314DB6">
              <w:rPr>
                <w:rFonts w:ascii="Times New Roman" w:hAnsi="Times New Roman"/>
                <w:color w:val="000000" w:themeColor="text1"/>
                <w:sz w:val="20"/>
                <w:szCs w:val="20"/>
              </w:rPr>
              <w:t>(приказ от 04.04.2013 № 56)</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z w:val="20"/>
                <w:szCs w:val="20"/>
              </w:rPr>
            </w:pPr>
            <w:r w:rsidRPr="00314DB6">
              <w:rPr>
                <w:rFonts w:ascii="Times New Roman" w:hAnsi="Times New Roman"/>
                <w:sz w:val="20"/>
                <w:szCs w:val="20"/>
              </w:rPr>
              <w:t>СТО АВТОДОР 8.2-2013</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14DB6">
              <w:rPr>
                <w:rFonts w:ascii="Times New Roman" w:hAnsi="Times New Roman"/>
                <w:color w:val="000000" w:themeColor="text1"/>
                <w:sz w:val="20"/>
                <w:szCs w:val="20"/>
              </w:rPr>
              <w:t>(приказ от 22.04.2013 № 76)</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8.3-2014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8.4-2014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8.5-2014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8.6-2016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proofErr w:type="gramStart"/>
            <w:r w:rsidRPr="00314DB6">
              <w:rPr>
                <w:rFonts w:ascii="Times New Roman" w:hAnsi="Times New Roman"/>
                <w:sz w:val="20"/>
                <w:szCs w:val="20"/>
              </w:rPr>
              <w:t>Организационная</w:t>
            </w:r>
            <w:proofErr w:type="gramEnd"/>
            <w:r w:rsidRPr="00314DB6">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color w:val="000000"/>
                <w:sz w:val="20"/>
                <w:szCs w:val="20"/>
                <w:shd w:val="clear" w:color="auto" w:fill="FFFFFF"/>
              </w:rPr>
              <w:t>СТО АВТОДОР 8.7-2017</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color w:val="000000"/>
                <w:sz w:val="20"/>
                <w:szCs w:val="20"/>
                <w:shd w:val="clear" w:color="auto" w:fill="FFFFFF"/>
              </w:rPr>
              <w:t>Требования к подсистеме ИТС «</w:t>
            </w:r>
            <w:proofErr w:type="spellStart"/>
            <w:r w:rsidRPr="00314DB6">
              <w:rPr>
                <w:rFonts w:ascii="Times New Roman" w:hAnsi="Times New Roman"/>
                <w:color w:val="000000"/>
                <w:sz w:val="20"/>
                <w:szCs w:val="20"/>
                <w:shd w:val="clear" w:color="auto" w:fill="FFFFFF"/>
              </w:rPr>
              <w:t>Метеомониторинг</w:t>
            </w:r>
            <w:proofErr w:type="spellEnd"/>
            <w:r w:rsidRPr="00314DB6">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tabs>
                <w:tab w:val="left" w:pos="2160"/>
              </w:tabs>
              <w:spacing w:after="0" w:line="214" w:lineRule="auto"/>
              <w:contextualSpacing/>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8.8-2017</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41"/>
              <w:contextualSpacing/>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8.10-2019</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9.1-2015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14DB6">
              <w:rPr>
                <w:rFonts w:ascii="Times New Roman" w:eastAsiaTheme="minorHAnsi" w:hAnsi="Times New Roman"/>
                <w:color w:val="002060"/>
                <w:sz w:val="20"/>
                <w:szCs w:val="20"/>
              </w:rPr>
              <w:t xml:space="preserve"> </w:t>
            </w:r>
            <w:r w:rsidRPr="00314DB6">
              <w:rPr>
                <w:rFonts w:ascii="Times New Roman" w:hAnsi="Times New Roman"/>
                <w:sz w:val="20"/>
                <w:szCs w:val="20"/>
              </w:rPr>
              <w:t>в редакции приказа от 14.06.2018 № 100)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sz w:val="20"/>
                <w:szCs w:val="20"/>
              </w:rPr>
            </w:pPr>
            <w:r w:rsidRPr="00314DB6">
              <w:rPr>
                <w:rFonts w:ascii="Times New Roman" w:hAnsi="Times New Roman"/>
                <w:sz w:val="20"/>
                <w:szCs w:val="20"/>
              </w:rPr>
              <w:t>СТО АВТОДОР 9.2-2017</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sz w:val="20"/>
                <w:szCs w:val="20"/>
              </w:rPr>
            </w:pPr>
            <w:r w:rsidRPr="00314DB6">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314DB6">
              <w:rPr>
                <w:rFonts w:ascii="Times New Roman" w:hAnsi="Times New Roman"/>
                <w:sz w:val="20"/>
                <w:szCs w:val="20"/>
              </w:rPr>
              <w:t>Автодор</w:t>
            </w:r>
            <w:proofErr w:type="spellEnd"/>
            <w:r w:rsidRPr="00314DB6">
              <w:rPr>
                <w:rFonts w:ascii="Times New Roman" w:hAnsi="Times New Roman"/>
                <w:sz w:val="20"/>
                <w:szCs w:val="20"/>
              </w:rPr>
              <w:t xml:space="preserve">» (приказ от 28.12.2017 № 381)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10.1-2013</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314DB6">
              <w:rPr>
                <w:rFonts w:ascii="Times New Roman" w:hAnsi="Times New Roman"/>
                <w:bCs/>
                <w:color w:val="000000" w:themeColor="text1"/>
                <w:spacing w:val="-2"/>
                <w:sz w:val="20"/>
                <w:szCs w:val="20"/>
              </w:rPr>
              <w:t>ударного</w:t>
            </w:r>
            <w:proofErr w:type="gramEnd"/>
            <w:r w:rsidRPr="00314DB6">
              <w:rPr>
                <w:rFonts w:ascii="Times New Roman" w:hAnsi="Times New Roman"/>
                <w:bCs/>
                <w:color w:val="000000" w:themeColor="text1"/>
                <w:spacing w:val="-2"/>
                <w:sz w:val="20"/>
                <w:szCs w:val="20"/>
              </w:rPr>
              <w:t xml:space="preserve"> </w:t>
            </w:r>
            <w:proofErr w:type="spellStart"/>
            <w:r w:rsidRPr="00314DB6">
              <w:rPr>
                <w:rFonts w:ascii="Times New Roman" w:hAnsi="Times New Roman"/>
                <w:bCs/>
                <w:color w:val="000000" w:themeColor="text1"/>
                <w:spacing w:val="-2"/>
                <w:sz w:val="20"/>
                <w:szCs w:val="20"/>
              </w:rPr>
              <w:t>нагружения</w:t>
            </w:r>
            <w:proofErr w:type="spellEnd"/>
            <w:r w:rsidRPr="00314DB6">
              <w:rPr>
                <w:rFonts w:ascii="Times New Roman" w:hAnsi="Times New Roman"/>
                <w:bCs/>
                <w:color w:val="000000" w:themeColor="text1"/>
                <w:spacing w:val="-2"/>
                <w:sz w:val="20"/>
                <w:szCs w:val="20"/>
              </w:rPr>
              <w:t xml:space="preserve"> (приказ от 05.09.2013 № 179)</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10.2-2014</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proofErr w:type="spellStart"/>
            <w:r w:rsidRPr="00314DB6">
              <w:rPr>
                <w:rFonts w:ascii="Times New Roman" w:hAnsi="Times New Roman" w:hint="eastAsia"/>
                <w:color w:val="000000"/>
                <w:sz w:val="20"/>
                <w:szCs w:val="20"/>
                <w:shd w:val="clear" w:color="auto" w:fill="FFFFFF"/>
              </w:rPr>
              <w:t>Оценка</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транспортно</w:t>
            </w:r>
            <w:proofErr w:type="spellEnd"/>
            <w:r w:rsidRPr="00314DB6">
              <w:rPr>
                <w:rFonts w:ascii="Times New Roman" w:hAnsi="Times New Roman"/>
                <w:color w:val="000000"/>
                <w:sz w:val="20"/>
                <w:szCs w:val="20"/>
                <w:shd w:val="clear" w:color="auto" w:fill="FFFFFF"/>
              </w:rPr>
              <w:t>-</w:t>
            </w:r>
            <w:proofErr w:type="spellStart"/>
            <w:r w:rsidRPr="00314DB6">
              <w:rPr>
                <w:rFonts w:ascii="Times New Roman" w:hAnsi="Times New Roman" w:hint="eastAsia"/>
                <w:color w:val="000000"/>
                <w:sz w:val="20"/>
                <w:szCs w:val="20"/>
                <w:shd w:val="clear" w:color="auto" w:fill="FFFFFF"/>
              </w:rPr>
              <w:t>эксплуатационного</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состояния</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дорожных</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одежд</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автомобильных</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дорог</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Государственной</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компании</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Автодор</w:t>
            </w:r>
            <w:proofErr w:type="spellEnd"/>
            <w:r w:rsidRPr="00314DB6">
              <w:rPr>
                <w:rFonts w:ascii="Times New Roman" w:hAnsi="Times New Roman" w:hint="eastAsia"/>
                <w:color w:val="000000"/>
                <w:sz w:val="20"/>
                <w:szCs w:val="20"/>
                <w:shd w:val="clear" w:color="auto" w:fill="FFFFFF"/>
              </w:rPr>
              <w:t>»</w:t>
            </w:r>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на</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период</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выполнения</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гарантийных</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обязательств</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подрядными</w:t>
            </w:r>
            <w:proofErr w:type="spellEnd"/>
            <w:r w:rsidRPr="00314DB6">
              <w:rPr>
                <w:rFonts w:ascii="Times New Roman" w:hAnsi="Times New Roman"/>
                <w:color w:val="000000"/>
                <w:sz w:val="20"/>
                <w:szCs w:val="20"/>
                <w:shd w:val="clear" w:color="auto" w:fill="FFFFFF"/>
              </w:rPr>
              <w:t xml:space="preserve"> </w:t>
            </w:r>
            <w:proofErr w:type="spellStart"/>
            <w:r w:rsidRPr="00314DB6">
              <w:rPr>
                <w:rFonts w:ascii="Times New Roman" w:hAnsi="Times New Roman" w:hint="eastAsia"/>
                <w:color w:val="000000"/>
                <w:sz w:val="20"/>
                <w:szCs w:val="20"/>
                <w:shd w:val="clear" w:color="auto" w:fill="FFFFFF"/>
              </w:rPr>
              <w:t>организациями</w:t>
            </w:r>
            <w:proofErr w:type="spellEnd"/>
            <w:r w:rsidRPr="00314DB6">
              <w:rPr>
                <w:rFonts w:ascii="Times New Roman" w:hAnsi="Times New Roman"/>
                <w:color w:val="000000"/>
                <w:sz w:val="20"/>
                <w:szCs w:val="20"/>
                <w:shd w:val="clear" w:color="auto" w:fill="FFFFFF"/>
              </w:rPr>
              <w:t xml:space="preserve"> (</w:t>
            </w:r>
            <w:r w:rsidRPr="00314DB6">
              <w:rPr>
                <w:rFonts w:ascii="Times New Roman" w:hAnsi="Times New Roman"/>
                <w:bCs/>
                <w:color w:val="000000" w:themeColor="text1"/>
                <w:spacing w:val="-2"/>
                <w:sz w:val="20"/>
                <w:szCs w:val="20"/>
              </w:rPr>
              <w:t>приказ от 20.01.2015 № 7</w:t>
            </w:r>
            <w:r w:rsidRPr="00314DB6">
              <w:rPr>
                <w:rFonts w:ascii="Times New Roman" w:hAnsi="Times New Roman"/>
                <w:color w:val="000000"/>
                <w:sz w:val="20"/>
                <w:szCs w:val="20"/>
                <w:shd w:val="clear" w:color="auto" w:fill="FFFFFF"/>
              </w:rPr>
              <w:t>)</w:t>
            </w:r>
          </w:p>
        </w:tc>
      </w:tr>
      <w:tr w:rsidR="00314DB6" w:rsidRPr="00314DB6" w:rsidTr="00731536">
        <w:trPr>
          <w:cantSplit/>
          <w:trHeight w:val="526"/>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СТО АВТОДОР 10.3-2018</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shd w:val="clear" w:color="auto" w:fill="FFFFFF"/>
              </w:rPr>
            </w:pPr>
            <w:r w:rsidRPr="00314DB6">
              <w:rPr>
                <w:rFonts w:ascii="Times New Roman" w:hAnsi="Times New Roman"/>
                <w:color w:val="000000"/>
                <w:sz w:val="20"/>
                <w:szCs w:val="20"/>
                <w:shd w:val="clear" w:color="auto" w:fill="FFFFFF"/>
              </w:rPr>
              <w:t xml:space="preserve">Метод </w:t>
            </w:r>
            <w:proofErr w:type="gramStart"/>
            <w:r w:rsidRPr="00314DB6">
              <w:rPr>
                <w:rFonts w:ascii="Times New Roman" w:hAnsi="Times New Roman"/>
                <w:color w:val="000000"/>
                <w:sz w:val="20"/>
                <w:szCs w:val="20"/>
                <w:shd w:val="clear" w:color="auto" w:fill="FFFFFF"/>
              </w:rPr>
              <w:t>оценки качества слоев оснований дорожных одежд</w:t>
            </w:r>
            <w:proofErr w:type="gramEnd"/>
            <w:r w:rsidRPr="00314DB6">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314DB6">
              <w:rPr>
                <w:rFonts w:ascii="Times New Roman" w:hAnsi="Times New Roman"/>
                <w:color w:val="000000"/>
                <w:sz w:val="20"/>
                <w:szCs w:val="20"/>
                <w:shd w:val="clear" w:color="auto" w:fill="FFFFFF"/>
              </w:rPr>
              <w:t>деформативности</w:t>
            </w:r>
            <w:proofErr w:type="spellEnd"/>
            <w:r w:rsidRPr="00314DB6">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СТО АВТОДОР 10.6-2015</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ind w:right="-115"/>
              <w:contextualSpacing/>
              <w:rPr>
                <w:rFonts w:ascii="Times New Roman" w:hAnsi="Times New Roman"/>
                <w:bCs/>
                <w:color w:val="000000" w:themeColor="text1"/>
                <w:spacing w:val="-2"/>
                <w:sz w:val="20"/>
                <w:szCs w:val="20"/>
              </w:rPr>
            </w:pPr>
            <w:r w:rsidRPr="00314DB6">
              <w:rPr>
                <w:rFonts w:ascii="Times New Roman" w:hAnsi="Times New Roman"/>
                <w:sz w:val="20"/>
                <w:szCs w:val="20"/>
                <w:shd w:val="clear" w:color="auto" w:fill="FFFFFF"/>
              </w:rPr>
              <w:t>СТО АВТОДОР 10.9-2016</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bCs/>
                <w:color w:val="000000" w:themeColor="text1"/>
                <w:spacing w:val="-2"/>
                <w:sz w:val="20"/>
                <w:szCs w:val="20"/>
              </w:rPr>
            </w:pPr>
            <w:r w:rsidRPr="00314DB6">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14DB6" w:rsidRPr="00314DB6" w:rsidTr="00731536">
        <w:trPr>
          <w:cantSplit/>
          <w:trHeight w:val="304"/>
          <w:jc w:val="center"/>
        </w:trPr>
        <w:tc>
          <w:tcPr>
            <w:tcW w:w="9913" w:type="dxa"/>
            <w:gridSpan w:val="3"/>
            <w:shd w:val="clear" w:color="auto" w:fill="auto"/>
            <w:vAlign w:val="center"/>
          </w:tcPr>
          <w:p w:rsidR="00314DB6" w:rsidRPr="00314DB6" w:rsidRDefault="00314DB6" w:rsidP="00314DB6">
            <w:pPr>
              <w:spacing w:after="0" w:line="214" w:lineRule="auto"/>
              <w:contextualSpacing/>
              <w:jc w:val="center"/>
              <w:rPr>
                <w:rFonts w:ascii="Times New Roman" w:hAnsi="Times New Roman"/>
                <w:b/>
                <w:sz w:val="20"/>
                <w:szCs w:val="20"/>
              </w:rPr>
            </w:pPr>
            <w:r w:rsidRPr="00314DB6">
              <w:rPr>
                <w:rFonts w:ascii="Times New Roman" w:hAnsi="Times New Roman"/>
                <w:b/>
                <w:sz w:val="20"/>
                <w:szCs w:val="20"/>
              </w:rPr>
              <w:t>ТЕХНИЧЕСКИЕ РЕГЛАМЕНТЫ, ПОСТАНОВЛЕНИЯ, РАСПОРЯЖЕНИЯ, ПРИКАЗЫ И ПИСЬМА</w:t>
            </w:r>
          </w:p>
        </w:tc>
      </w:tr>
      <w:tr w:rsidR="00314DB6" w:rsidRPr="00314DB6" w:rsidTr="00731536">
        <w:trPr>
          <w:cantSplit/>
          <w:trHeight w:val="1100"/>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contextualSpacing/>
              <w:rPr>
                <w:rFonts w:ascii="Times New Roman" w:hAnsi="Times New Roman"/>
                <w:color w:val="000000"/>
                <w:sz w:val="20"/>
                <w:szCs w:val="20"/>
              </w:rPr>
            </w:pPr>
            <w:r w:rsidRPr="00314DB6">
              <w:rPr>
                <w:rFonts w:ascii="Times New Roman" w:hAnsi="Times New Roman"/>
                <w:color w:val="000000"/>
                <w:sz w:val="20"/>
                <w:szCs w:val="20"/>
              </w:rPr>
              <w:t>Технические регламенты</w:t>
            </w:r>
          </w:p>
        </w:tc>
        <w:tc>
          <w:tcPr>
            <w:tcW w:w="7088" w:type="dxa"/>
            <w:shd w:val="clear" w:color="auto" w:fill="auto"/>
          </w:tcPr>
          <w:p w:rsidR="00314DB6" w:rsidRPr="00314DB6" w:rsidRDefault="00314DB6" w:rsidP="00314DB6">
            <w:pPr>
              <w:spacing w:after="0" w:line="214" w:lineRule="auto"/>
              <w:contextualSpacing/>
              <w:jc w:val="both"/>
              <w:rPr>
                <w:rFonts w:ascii="Times New Roman" w:hAnsi="Times New Roman"/>
                <w:color w:val="000000"/>
                <w:sz w:val="20"/>
                <w:szCs w:val="20"/>
              </w:rPr>
            </w:pPr>
            <w:proofErr w:type="gramStart"/>
            <w:r w:rsidRPr="00314DB6">
              <w:rPr>
                <w:rFonts w:ascii="Times New Roman" w:hAnsi="Times New Roman"/>
                <w:color w:val="000000"/>
                <w:sz w:val="20"/>
                <w:szCs w:val="20"/>
              </w:rPr>
              <w:t>ТР</w:t>
            </w:r>
            <w:proofErr w:type="gramEnd"/>
            <w:r w:rsidRPr="00314DB6">
              <w:rPr>
                <w:rFonts w:ascii="Times New Roman" w:hAnsi="Times New Roman"/>
                <w:color w:val="000000"/>
                <w:sz w:val="20"/>
                <w:szCs w:val="20"/>
              </w:rPr>
              <w:t xml:space="preserve"> ТС 014/2011 «Безопасность автомобильных дорог»</w:t>
            </w:r>
          </w:p>
          <w:p w:rsidR="00314DB6" w:rsidRPr="00314DB6" w:rsidRDefault="00314DB6" w:rsidP="00314DB6">
            <w:pPr>
              <w:spacing w:after="0" w:line="214" w:lineRule="auto"/>
              <w:contextualSpacing/>
              <w:jc w:val="both"/>
              <w:rPr>
                <w:rFonts w:ascii="Times New Roman" w:hAnsi="Times New Roman"/>
                <w:color w:val="000000"/>
                <w:sz w:val="20"/>
                <w:szCs w:val="20"/>
              </w:rPr>
            </w:pPr>
            <w:proofErr w:type="gramStart"/>
            <w:r w:rsidRPr="00314DB6">
              <w:rPr>
                <w:rFonts w:ascii="Times New Roman" w:hAnsi="Times New Roman"/>
                <w:color w:val="000000"/>
                <w:sz w:val="20"/>
                <w:szCs w:val="20"/>
              </w:rPr>
              <w:t>ТР</w:t>
            </w:r>
            <w:proofErr w:type="gramEnd"/>
            <w:r w:rsidRPr="00314DB6">
              <w:rPr>
                <w:rFonts w:ascii="Times New Roman" w:hAnsi="Times New Roman"/>
                <w:color w:val="000000"/>
                <w:sz w:val="20"/>
                <w:szCs w:val="20"/>
              </w:rPr>
              <w:t xml:space="preserve"> ТС 010/2011 «О безопасности низковольтного оборудования»</w:t>
            </w:r>
          </w:p>
          <w:p w:rsidR="00314DB6" w:rsidRPr="00314DB6" w:rsidRDefault="00314DB6" w:rsidP="00314DB6">
            <w:pPr>
              <w:spacing w:after="0" w:line="214" w:lineRule="auto"/>
              <w:contextualSpacing/>
              <w:jc w:val="both"/>
              <w:rPr>
                <w:rFonts w:ascii="Times New Roman" w:hAnsi="Times New Roman"/>
                <w:color w:val="000000"/>
                <w:sz w:val="20"/>
                <w:szCs w:val="20"/>
              </w:rPr>
            </w:pPr>
            <w:proofErr w:type="gramStart"/>
            <w:r w:rsidRPr="00314DB6">
              <w:rPr>
                <w:rFonts w:ascii="Times New Roman" w:hAnsi="Times New Roman"/>
                <w:color w:val="000000"/>
                <w:sz w:val="20"/>
                <w:szCs w:val="20"/>
              </w:rPr>
              <w:t>ТР</w:t>
            </w:r>
            <w:proofErr w:type="gramEnd"/>
            <w:r w:rsidRPr="00314DB6">
              <w:rPr>
                <w:rFonts w:ascii="Times New Roman" w:hAnsi="Times New Roman"/>
                <w:color w:val="000000"/>
                <w:sz w:val="20"/>
                <w:szCs w:val="20"/>
              </w:rPr>
              <w:t xml:space="preserve"> ТС 018/2011 «О безопасности колесных транспортных средств»</w:t>
            </w:r>
          </w:p>
          <w:p w:rsidR="00314DB6" w:rsidRPr="00314DB6" w:rsidRDefault="00314DB6" w:rsidP="00314DB6">
            <w:pPr>
              <w:spacing w:after="0" w:line="214" w:lineRule="auto"/>
              <w:contextualSpacing/>
              <w:jc w:val="both"/>
              <w:rPr>
                <w:rFonts w:ascii="Times New Roman" w:hAnsi="Times New Roman"/>
                <w:color w:val="000000"/>
                <w:sz w:val="20"/>
                <w:szCs w:val="20"/>
              </w:rPr>
            </w:pPr>
            <w:proofErr w:type="gramStart"/>
            <w:r w:rsidRPr="00314DB6">
              <w:rPr>
                <w:rFonts w:ascii="Times New Roman" w:hAnsi="Times New Roman"/>
                <w:color w:val="000000"/>
                <w:sz w:val="20"/>
                <w:szCs w:val="20"/>
              </w:rPr>
              <w:t>ТР</w:t>
            </w:r>
            <w:proofErr w:type="gramEnd"/>
            <w:r w:rsidRPr="00314DB6">
              <w:rPr>
                <w:rFonts w:ascii="Times New Roman" w:hAnsi="Times New Roman"/>
                <w:color w:val="000000"/>
                <w:sz w:val="20"/>
                <w:szCs w:val="20"/>
              </w:rPr>
              <w:t xml:space="preserve"> ТС 020/2011 «Электромагнитная совместимость технических средств»</w:t>
            </w:r>
          </w:p>
          <w:p w:rsidR="00314DB6" w:rsidRPr="00314DB6" w:rsidRDefault="00314DB6" w:rsidP="00314DB6">
            <w:pPr>
              <w:spacing w:after="0" w:line="214" w:lineRule="auto"/>
              <w:contextualSpacing/>
              <w:jc w:val="both"/>
              <w:rPr>
                <w:rFonts w:ascii="Times New Roman" w:hAnsi="Times New Roman"/>
                <w:color w:val="000000"/>
                <w:sz w:val="20"/>
                <w:szCs w:val="20"/>
              </w:rPr>
            </w:pPr>
            <w:r w:rsidRPr="00314DB6">
              <w:rPr>
                <w:rFonts w:ascii="Times New Roman" w:hAnsi="Times New Roman"/>
                <w:color w:val="000000"/>
                <w:sz w:val="20"/>
                <w:szCs w:val="20"/>
              </w:rPr>
              <w:t xml:space="preserve">«О безопасности сетей газораспределения и </w:t>
            </w:r>
            <w:proofErr w:type="spellStart"/>
            <w:r w:rsidRPr="00314DB6">
              <w:rPr>
                <w:rFonts w:ascii="Times New Roman" w:hAnsi="Times New Roman"/>
                <w:color w:val="000000"/>
                <w:sz w:val="20"/>
                <w:szCs w:val="20"/>
              </w:rPr>
              <w:t>газопотребления</w:t>
            </w:r>
            <w:proofErr w:type="spellEnd"/>
            <w:r w:rsidRPr="00314DB6">
              <w:rPr>
                <w:rFonts w:ascii="Times New Roman" w:hAnsi="Times New Roman"/>
                <w:color w:val="000000"/>
                <w:sz w:val="20"/>
                <w:szCs w:val="20"/>
              </w:rPr>
              <w:t>» (Постановление Правительства Российской Федерации от 29.10.2010 № 870)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ГКИНП (ГНТА) 17-195-99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14DB6">
              <w:rPr>
                <w:rFonts w:ascii="Times New Roman" w:hAnsi="Times New Roman"/>
                <w:color w:val="000000" w:themeColor="text1"/>
                <w:sz w:val="20"/>
                <w:szCs w:val="20"/>
              </w:rPr>
              <w:t>Роскартографии</w:t>
            </w:r>
            <w:proofErr w:type="spellEnd"/>
            <w:r w:rsidRPr="00314DB6">
              <w:rPr>
                <w:rFonts w:ascii="Times New Roman" w:hAnsi="Times New Roman"/>
                <w:color w:val="000000" w:themeColor="text1"/>
                <w:sz w:val="20"/>
                <w:szCs w:val="20"/>
              </w:rPr>
              <w:t xml:space="preserve"> от 25.12.2003 N 181-пр)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ГКИНП (ГНТА)-03-010-03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14DB6">
              <w:rPr>
                <w:rFonts w:ascii="Times New Roman" w:hAnsi="Times New Roman"/>
                <w:color w:val="000000" w:themeColor="text1"/>
                <w:sz w:val="20"/>
                <w:szCs w:val="20"/>
              </w:rPr>
              <w:t>Роскартографии</w:t>
            </w:r>
            <w:proofErr w:type="spellEnd"/>
            <w:r w:rsidRPr="00314DB6">
              <w:rPr>
                <w:rFonts w:ascii="Times New Roman" w:hAnsi="Times New Roman"/>
                <w:color w:val="000000" w:themeColor="text1"/>
                <w:sz w:val="20"/>
                <w:szCs w:val="20"/>
              </w:rPr>
              <w:t xml:space="preserve"> от 25.12.2003 № 181-пр)</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ПБ 03-428-02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08.12.2020г № 505)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Письмо </w:t>
            </w:r>
            <w:proofErr w:type="spellStart"/>
            <w:r w:rsidRPr="00314DB6">
              <w:rPr>
                <w:rFonts w:ascii="Times New Roman" w:hAnsi="Times New Roman"/>
                <w:color w:val="000000" w:themeColor="text1"/>
                <w:sz w:val="20"/>
                <w:szCs w:val="20"/>
              </w:rPr>
              <w:t>Минрегиона</w:t>
            </w:r>
            <w:proofErr w:type="spellEnd"/>
            <w:r w:rsidRPr="00314DB6">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Письмо ФАУ «</w:t>
            </w:r>
            <w:proofErr w:type="spellStart"/>
            <w:r w:rsidRPr="00314DB6">
              <w:rPr>
                <w:rFonts w:ascii="Times New Roman" w:hAnsi="Times New Roman"/>
                <w:color w:val="000000" w:themeColor="text1"/>
                <w:sz w:val="20"/>
                <w:szCs w:val="20"/>
              </w:rPr>
              <w:t>Главгосэкспертиза</w:t>
            </w:r>
            <w:proofErr w:type="spellEnd"/>
            <w:r w:rsidRPr="00314DB6">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proofErr w:type="gramStart"/>
            <w:r w:rsidRPr="00314DB6">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14DB6">
              <w:rPr>
                <w:rFonts w:ascii="Times New Roman" w:hAnsi="Times New Roman"/>
                <w:color w:val="000000" w:themeColor="text1"/>
                <w:sz w:val="20"/>
                <w:szCs w:val="20"/>
              </w:rPr>
              <w:t>Главгосэкспертиза</w:t>
            </w:r>
            <w:proofErr w:type="spellEnd"/>
            <w:r w:rsidRPr="00314DB6">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14DB6">
              <w:rPr>
                <w:rFonts w:ascii="Times New Roman" w:hAnsi="Times New Roman"/>
                <w:color w:val="000000" w:themeColor="text1"/>
                <w:sz w:val="20"/>
                <w:szCs w:val="20"/>
              </w:rPr>
              <w:t>Главгосэкспертиза</w:t>
            </w:r>
            <w:proofErr w:type="spellEnd"/>
            <w:r w:rsidRPr="00314DB6">
              <w:rPr>
                <w:rFonts w:ascii="Times New Roman" w:hAnsi="Times New Roman"/>
                <w:color w:val="000000" w:themeColor="text1"/>
                <w:sz w:val="20"/>
                <w:szCs w:val="20"/>
              </w:rPr>
              <w:t xml:space="preserve"> России») </w:t>
            </w:r>
            <w:proofErr w:type="gram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14DB6">
              <w:rPr>
                <w:rFonts w:ascii="Times New Roman" w:hAnsi="Times New Roman"/>
                <w:color w:val="000000" w:themeColor="text1"/>
                <w:sz w:val="20"/>
                <w:szCs w:val="20"/>
              </w:rPr>
              <w:t>СанПин</w:t>
            </w:r>
            <w:proofErr w:type="spellEnd"/>
            <w:r w:rsidRPr="00314DB6">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единой системе межведомственного электронного взаимодействия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proofErr w:type="gramStart"/>
            <w:r w:rsidRPr="00314DB6">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314DB6">
              <w:rPr>
                <w:rFonts w:ascii="Times New Roman" w:hAnsi="Times New Roman"/>
                <w:color w:val="000000" w:themeColor="text1"/>
                <w:sz w:val="20"/>
                <w:szCs w:val="20"/>
              </w:rPr>
              <w:t xml:space="preserve"> установления сервитутов, и о признании </w:t>
            </w:r>
            <w:proofErr w:type="gramStart"/>
            <w:r w:rsidRPr="00314DB6">
              <w:rPr>
                <w:rFonts w:ascii="Times New Roman" w:hAnsi="Times New Roman"/>
                <w:color w:val="000000" w:themeColor="text1"/>
                <w:sz w:val="20"/>
                <w:szCs w:val="20"/>
              </w:rPr>
              <w:t>утратившими</w:t>
            </w:r>
            <w:proofErr w:type="gramEnd"/>
            <w:r w:rsidRPr="00314DB6">
              <w:rPr>
                <w:rFonts w:ascii="Times New Roman" w:hAnsi="Times New Roman"/>
                <w:color w:val="000000" w:themeColor="text1"/>
                <w:sz w:val="20"/>
                <w:szCs w:val="20"/>
              </w:rPr>
              <w:t xml:space="preserve"> силу некоторых актов Правительства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proofErr w:type="gramStart"/>
            <w:r w:rsidRPr="00314DB6">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314DB6">
              <w:rPr>
                <w:rFonts w:ascii="Times New Roman" w:hAnsi="Times New Roman"/>
                <w:color w:val="000000" w:themeColor="text1"/>
                <w:sz w:val="20"/>
                <w:szCs w:val="20"/>
              </w:rPr>
              <w:t>числе</w:t>
            </w:r>
            <w:proofErr w:type="gramEnd"/>
            <w:r w:rsidRPr="00314DB6">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314DB6">
              <w:rPr>
                <w:rFonts w:ascii="Times New Roman" w:hAnsi="Times New Roman"/>
                <w:color w:val="000000" w:themeColor="text1"/>
                <w:sz w:val="20"/>
                <w:szCs w:val="20"/>
              </w:rPr>
              <w:t>утратившими</w:t>
            </w:r>
            <w:proofErr w:type="gramEnd"/>
            <w:r w:rsidRPr="00314DB6">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 </w:t>
            </w:r>
            <w:proofErr w:type="gramStart"/>
            <w:r w:rsidRPr="00314DB6">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314DB6">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Гостехкомиссии</w:t>
            </w:r>
            <w:proofErr w:type="spellEnd"/>
            <w:r w:rsidRPr="00314DB6">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14DB6">
              <w:rPr>
                <w:rFonts w:ascii="Times New Roman" w:hAnsi="Times New Roman"/>
                <w:color w:val="000000" w:themeColor="text1"/>
                <w:sz w:val="20"/>
                <w:szCs w:val="20"/>
              </w:rPr>
              <w:t>недекларированных</w:t>
            </w:r>
            <w:proofErr w:type="spellEnd"/>
            <w:r w:rsidRPr="00314DB6">
              <w:rPr>
                <w:rFonts w:ascii="Times New Roman" w:hAnsi="Times New Roman"/>
                <w:color w:val="000000" w:themeColor="text1"/>
                <w:sz w:val="20"/>
                <w:szCs w:val="20"/>
              </w:rPr>
              <w:t xml:space="preserve"> возможностей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Гостехкомиссии</w:t>
            </w:r>
            <w:proofErr w:type="spellEnd"/>
            <w:r w:rsidRPr="00314DB6">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02.07.2014 № 125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02.07.2014 № 124 (в редакции приказа, от 30.02.2017 №31)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04.09.2020 № 230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06.11.2020 № 313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314DB6">
              <w:rPr>
                <w:rFonts w:ascii="Times New Roman" w:hAnsi="Times New Roman"/>
                <w:color w:val="000000" w:themeColor="text1"/>
                <w:sz w:val="20"/>
                <w:szCs w:val="20"/>
              </w:rPr>
              <w:t>реконструкции</w:t>
            </w:r>
            <w:proofErr w:type="gramEnd"/>
            <w:r w:rsidRPr="00314DB6">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08.07.2022 № 213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08.07.2022 № 216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314DB6">
              <w:rPr>
                <w:rFonts w:ascii="Times New Roman" w:hAnsi="Times New Roman"/>
                <w:color w:val="000000" w:themeColor="text1"/>
                <w:sz w:val="20"/>
                <w:szCs w:val="20"/>
              </w:rPr>
              <w:t>ремонта</w:t>
            </w:r>
            <w:proofErr w:type="gramEnd"/>
            <w:r w:rsidRPr="00314DB6">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18.09.2017 № 234 (в редакции приказа от 03.07.2018 № 120)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20.03.2020 № 75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20.12.2019 № 517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22.03.2022 № 70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22.03.2022 № 71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23.04.2021 № 118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25.05.2021 № 2ДСП</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25.05.2021 № 3ДСП</w:t>
            </w:r>
          </w:p>
        </w:tc>
        <w:tc>
          <w:tcPr>
            <w:tcW w:w="7088" w:type="dxa"/>
            <w:shd w:val="clear" w:color="auto" w:fill="auto"/>
            <w:vAlign w:val="center"/>
          </w:tcPr>
          <w:p w:rsidR="00314DB6" w:rsidRPr="00314DB6" w:rsidRDefault="00314DB6" w:rsidP="00314DB6">
            <w:pPr>
              <w:spacing w:after="0" w:line="214" w:lineRule="auto"/>
              <w:contextualSpacing/>
              <w:jc w:val="both"/>
              <w:rPr>
                <w:rFonts w:ascii="Times New Roman" w:hAnsi="Times New Roman"/>
                <w:color w:val="000000" w:themeColor="text1"/>
                <w:sz w:val="20"/>
                <w:szCs w:val="20"/>
              </w:rPr>
            </w:pPr>
            <w:r w:rsidRPr="00314DB6">
              <w:rPr>
                <w:rFonts w:ascii="Times New Roman" w:hAnsi="Times New Roman"/>
                <w:sz w:val="20"/>
                <w:szCs w:val="20"/>
              </w:rPr>
              <w:t xml:space="preserve">Об </w:t>
            </w:r>
            <w:r w:rsidRPr="00314DB6">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30.06.2014 № 119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30.06.2014 № 120 (в редакции приказа от 18.09.2017 № 235)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Минпромторга</w:t>
            </w:r>
            <w:proofErr w:type="spellEnd"/>
            <w:r w:rsidRPr="00314DB6">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Минстроя России от 04.08.2020 №421/</w:t>
            </w:r>
            <w:proofErr w:type="spellStart"/>
            <w:proofErr w:type="gramStart"/>
            <w:r w:rsidRPr="00314DB6">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Минстроя России от 07.07.2022 № 557/</w:t>
            </w:r>
            <w:proofErr w:type="spellStart"/>
            <w:proofErr w:type="gramStart"/>
            <w:r w:rsidRPr="00314DB6">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314DB6">
              <w:rPr>
                <w:rFonts w:ascii="Times New Roman" w:hAnsi="Times New Roman"/>
                <w:color w:val="000000" w:themeColor="text1"/>
                <w:sz w:val="20"/>
                <w:szCs w:val="20"/>
              </w:rPr>
              <w:t>пр</w:t>
            </w:r>
            <w:proofErr w:type="spellEnd"/>
            <w:proofErr w:type="gram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Минстроя России от 25.04.2017 № 738/</w:t>
            </w:r>
            <w:proofErr w:type="spellStart"/>
            <w:proofErr w:type="gramStart"/>
            <w:r w:rsidRPr="00314DB6">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видов элементов планировочной структуры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Минстроя России от 25.04.2017 № 739/</w:t>
            </w:r>
            <w:proofErr w:type="spellStart"/>
            <w:proofErr w:type="gramStart"/>
            <w:r w:rsidRPr="00314DB6">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Минстроя России от 25.04.2017 № 740/</w:t>
            </w:r>
            <w:proofErr w:type="spellStart"/>
            <w:proofErr w:type="gramStart"/>
            <w:r w:rsidRPr="00314DB6">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314DB6">
              <w:rPr>
                <w:rFonts w:ascii="Times New Roman" w:hAnsi="Times New Roman"/>
                <w:color w:val="000000" w:themeColor="text1"/>
                <w:sz w:val="20"/>
                <w:szCs w:val="20"/>
              </w:rPr>
              <w:t>отвода</w:t>
            </w:r>
            <w:proofErr w:type="gramEnd"/>
            <w:r w:rsidRPr="00314DB6">
              <w:rPr>
                <w:rFonts w:ascii="Times New Roman" w:hAnsi="Times New Roman"/>
                <w:color w:val="000000" w:themeColor="text1"/>
                <w:sz w:val="20"/>
                <w:szCs w:val="20"/>
              </w:rPr>
              <w:t xml:space="preserve"> автомобильных дорог федерального значения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14DB6" w:rsidRPr="00314DB6" w:rsidTr="00731536">
        <w:trPr>
          <w:cantSplit/>
          <w:trHeight w:val="516"/>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14DB6" w:rsidRPr="00314DB6" w:rsidTr="00731536">
        <w:trPr>
          <w:cantSplit/>
          <w:trHeight w:val="53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14DB6" w:rsidRPr="00314DB6" w:rsidRDefault="00DC7CE8" w:rsidP="00314DB6">
            <w:pPr>
              <w:spacing w:after="0" w:line="214" w:lineRule="auto"/>
              <w:jc w:val="both"/>
              <w:rPr>
                <w:rFonts w:ascii="Times New Roman" w:hAnsi="Times New Roman"/>
                <w:color w:val="000000" w:themeColor="text1"/>
                <w:sz w:val="20"/>
                <w:szCs w:val="20"/>
              </w:rPr>
            </w:pPr>
            <w:hyperlink r:id="rId23" w:anchor="6540IN" w:history="1">
              <w:r w:rsidR="00314DB6" w:rsidRPr="00314DB6">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Росстандарта</w:t>
            </w:r>
            <w:proofErr w:type="spellEnd"/>
            <w:r w:rsidRPr="00314DB6">
              <w:rPr>
                <w:rFonts w:ascii="Times New Roman" w:hAnsi="Times New Roman"/>
                <w:color w:val="000000" w:themeColor="text1"/>
                <w:sz w:val="20"/>
                <w:szCs w:val="20"/>
              </w:rPr>
              <w:t xml:space="preserve"> от 02.04.2020  № 687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 </w:t>
            </w:r>
            <w:proofErr w:type="gramStart"/>
            <w:r w:rsidRPr="00314DB6">
              <w:rPr>
                <w:rFonts w:ascii="Times New Roman" w:hAnsi="Times New Roman"/>
                <w:color w:val="000000" w:themeColor="text1"/>
                <w:sz w:val="20"/>
                <w:szCs w:val="20"/>
              </w:rPr>
              <w:t>Перечне</w:t>
            </w:r>
            <w:proofErr w:type="gramEnd"/>
            <w:r w:rsidRPr="00314DB6">
              <w:rPr>
                <w:rFonts w:ascii="Times New Roman" w:hAnsi="Times New Roman"/>
                <w:color w:val="000000" w:themeColor="text1"/>
                <w:sz w:val="20"/>
                <w:szCs w:val="20"/>
              </w:rPr>
              <w:t xml:space="preserve">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14DB6" w:rsidRPr="00314DB6" w:rsidTr="00731536">
        <w:trPr>
          <w:cantSplit/>
          <w:trHeight w:val="532"/>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08.12.2020 № 505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14DB6" w:rsidRPr="00314DB6" w:rsidTr="00731536">
        <w:trPr>
          <w:cantSplit/>
          <w:trHeight w:val="55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12.01.2007 № 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14DB6" w:rsidRPr="00314DB6" w:rsidTr="00731536">
        <w:trPr>
          <w:cantSplit/>
          <w:trHeight w:val="31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12.03.2020 № 107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15.12.2020 № 531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14DB6">
              <w:rPr>
                <w:rFonts w:ascii="Times New Roman" w:hAnsi="Times New Roman"/>
                <w:color w:val="000000" w:themeColor="text1"/>
                <w:sz w:val="20"/>
                <w:szCs w:val="20"/>
              </w:rPr>
              <w:t>газопотребления</w:t>
            </w:r>
            <w:proofErr w:type="spellEnd"/>
            <w:r w:rsidRPr="00314DB6">
              <w:rPr>
                <w:rFonts w:ascii="Times New Roman" w:hAnsi="Times New Roman"/>
                <w:color w:val="000000" w:themeColor="text1"/>
                <w:sz w:val="20"/>
                <w:szCs w:val="20"/>
              </w:rPr>
              <w:t>»</w:t>
            </w:r>
          </w:p>
        </w:tc>
      </w:tr>
      <w:tr w:rsidR="00314DB6" w:rsidRPr="00314DB6" w:rsidTr="00731536">
        <w:trPr>
          <w:cantSplit/>
          <w:trHeight w:val="1006"/>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Приказ </w:t>
            </w:r>
            <w:proofErr w:type="spellStart"/>
            <w:r w:rsidRPr="00314DB6">
              <w:rPr>
                <w:rFonts w:ascii="Times New Roman" w:hAnsi="Times New Roman"/>
                <w:color w:val="000000" w:themeColor="text1"/>
                <w:sz w:val="20"/>
                <w:szCs w:val="20"/>
              </w:rPr>
              <w:t>Ростехнадзора</w:t>
            </w:r>
            <w:proofErr w:type="spellEnd"/>
            <w:r w:rsidRPr="00314DB6">
              <w:rPr>
                <w:rFonts w:ascii="Times New Roman" w:hAnsi="Times New Roman"/>
                <w:color w:val="000000" w:themeColor="text1"/>
                <w:sz w:val="20"/>
                <w:szCs w:val="20"/>
              </w:rPr>
              <w:t xml:space="preserve"> от 26.12.2006 № 1128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14DB6" w:rsidRPr="00314DB6" w:rsidTr="00731536">
        <w:trPr>
          <w:cantSplit/>
          <w:trHeight w:val="65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314DB6">
              <w:rPr>
                <w:rFonts w:ascii="Times New Roman" w:hAnsi="Times New Roman"/>
                <w:color w:val="000000" w:themeColor="text1"/>
                <w:sz w:val="20"/>
                <w:szCs w:val="20"/>
              </w:rPr>
              <w:t>дств кр</w:t>
            </w:r>
            <w:proofErr w:type="gramEnd"/>
            <w:r w:rsidRPr="00314DB6">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314DB6" w:rsidRPr="00314DB6" w:rsidTr="00731536">
        <w:trPr>
          <w:cantSplit/>
          <w:trHeight w:val="569"/>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14DB6" w:rsidRPr="00314DB6" w:rsidTr="00731536">
        <w:trPr>
          <w:cantSplit/>
          <w:trHeight w:val="45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14DB6" w:rsidRPr="00314DB6" w:rsidTr="00731536">
        <w:trPr>
          <w:cantSplit/>
          <w:trHeight w:val="63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14DB6" w:rsidRPr="00314DB6" w:rsidTr="00731536">
        <w:trPr>
          <w:cantSplit/>
          <w:trHeight w:val="62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Правил устройства электроустановок</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Распоряжение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24.12.2018 № ТП-113-р</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Распоряжение Государственной компании «</w:t>
            </w:r>
            <w:proofErr w:type="spellStart"/>
            <w:r w:rsidRPr="00314DB6">
              <w:rPr>
                <w:rFonts w:ascii="Times New Roman" w:hAnsi="Times New Roman"/>
                <w:color w:val="000000" w:themeColor="text1"/>
                <w:sz w:val="20"/>
                <w:szCs w:val="20"/>
              </w:rPr>
              <w:t>Автодор</w:t>
            </w:r>
            <w:proofErr w:type="spellEnd"/>
            <w:r w:rsidRPr="00314DB6">
              <w:rPr>
                <w:rFonts w:ascii="Times New Roman" w:hAnsi="Times New Roman"/>
                <w:color w:val="000000" w:themeColor="text1"/>
                <w:sz w:val="20"/>
                <w:szCs w:val="20"/>
              </w:rPr>
              <w:t>» от 26.10.2020 № ТП-173-р</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14DB6" w:rsidRPr="00314DB6" w:rsidTr="00731536">
        <w:trPr>
          <w:cantSplit/>
          <w:trHeight w:val="567"/>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Распоряжение </w:t>
            </w:r>
            <w:proofErr w:type="spellStart"/>
            <w:r w:rsidRPr="00314DB6">
              <w:rPr>
                <w:rFonts w:ascii="Times New Roman" w:hAnsi="Times New Roman"/>
                <w:color w:val="000000" w:themeColor="text1"/>
                <w:sz w:val="20"/>
                <w:szCs w:val="20"/>
              </w:rPr>
              <w:t>Росавтодора</w:t>
            </w:r>
            <w:proofErr w:type="spellEnd"/>
            <w:r w:rsidRPr="00314DB6">
              <w:rPr>
                <w:rFonts w:ascii="Times New Roman" w:hAnsi="Times New Roman"/>
                <w:color w:val="000000" w:themeColor="text1"/>
                <w:sz w:val="20"/>
                <w:szCs w:val="20"/>
              </w:rPr>
              <w:t xml:space="preserve"> от 01.02.2008 № 44-р</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Распоряжение </w:t>
            </w:r>
            <w:proofErr w:type="spellStart"/>
            <w:r w:rsidRPr="00314DB6">
              <w:rPr>
                <w:rFonts w:ascii="Times New Roman" w:hAnsi="Times New Roman"/>
                <w:color w:val="000000" w:themeColor="text1"/>
                <w:sz w:val="20"/>
                <w:szCs w:val="20"/>
              </w:rPr>
              <w:t>Росавтодора</w:t>
            </w:r>
            <w:proofErr w:type="spellEnd"/>
            <w:r w:rsidRPr="00314DB6">
              <w:rPr>
                <w:rFonts w:ascii="Times New Roman" w:hAnsi="Times New Roman"/>
                <w:color w:val="000000" w:themeColor="text1"/>
                <w:sz w:val="20"/>
                <w:szCs w:val="20"/>
              </w:rPr>
              <w:t xml:space="preserve"> от 16.11.2007 № 452-р</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14DB6">
              <w:rPr>
                <w:rFonts w:ascii="Times New Roman" w:hAnsi="Times New Roman"/>
                <w:color w:val="000000" w:themeColor="text1"/>
                <w:sz w:val="20"/>
                <w:szCs w:val="20"/>
              </w:rPr>
              <w:t>виброрезонансного</w:t>
            </w:r>
            <w:proofErr w:type="spellEnd"/>
            <w:r w:rsidRPr="00314DB6">
              <w:rPr>
                <w:rFonts w:ascii="Times New Roman" w:hAnsi="Times New Roman"/>
                <w:color w:val="000000" w:themeColor="text1"/>
                <w:sz w:val="20"/>
                <w:szCs w:val="20"/>
              </w:rPr>
              <w:t xml:space="preserve"> разрушения (для опытно-экспериментального внедрения)</w:t>
            </w:r>
          </w:p>
        </w:tc>
      </w:tr>
      <w:tr w:rsidR="00314DB6" w:rsidRPr="00314DB6" w:rsidTr="00731536">
        <w:trPr>
          <w:cantSplit/>
          <w:trHeight w:val="785"/>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Решение ГКРЧ при </w:t>
            </w:r>
            <w:proofErr w:type="spellStart"/>
            <w:r w:rsidRPr="00314DB6">
              <w:rPr>
                <w:rFonts w:ascii="Times New Roman" w:hAnsi="Times New Roman"/>
                <w:color w:val="000000" w:themeColor="text1"/>
                <w:sz w:val="20"/>
                <w:szCs w:val="20"/>
              </w:rPr>
              <w:t>Минкомсвязи</w:t>
            </w:r>
            <w:proofErr w:type="spellEnd"/>
            <w:r w:rsidRPr="00314DB6">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Об утверждении </w:t>
            </w:r>
            <w:proofErr w:type="gramStart"/>
            <w:r w:rsidRPr="00314DB6">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314DB6">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14DB6" w:rsidRPr="00314DB6" w:rsidTr="00731536">
        <w:trPr>
          <w:cantSplit/>
          <w:trHeight w:val="42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Решение </w:t>
            </w:r>
            <w:proofErr w:type="spellStart"/>
            <w:r w:rsidRPr="00314DB6">
              <w:rPr>
                <w:rFonts w:ascii="Times New Roman" w:hAnsi="Times New Roman"/>
                <w:color w:val="000000" w:themeColor="text1"/>
                <w:sz w:val="20"/>
                <w:szCs w:val="20"/>
              </w:rPr>
              <w:t>Гостехкомиссии</w:t>
            </w:r>
            <w:proofErr w:type="spellEnd"/>
            <w:r w:rsidRPr="00314DB6">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14DB6" w:rsidRPr="00314DB6" w:rsidTr="00731536">
        <w:trPr>
          <w:cantSplit/>
          <w:trHeight w:val="46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Решение </w:t>
            </w:r>
            <w:proofErr w:type="spellStart"/>
            <w:r w:rsidRPr="00314DB6">
              <w:rPr>
                <w:rFonts w:ascii="Times New Roman" w:hAnsi="Times New Roman"/>
                <w:color w:val="000000" w:themeColor="text1"/>
                <w:sz w:val="20"/>
                <w:szCs w:val="20"/>
              </w:rPr>
              <w:t>Гостехкомиссии</w:t>
            </w:r>
            <w:proofErr w:type="spellEnd"/>
            <w:r w:rsidRPr="00314DB6">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14DB6" w:rsidRPr="00314DB6" w:rsidTr="00731536">
        <w:trPr>
          <w:cantSplit/>
          <w:trHeight w:val="471"/>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Решение </w:t>
            </w:r>
            <w:proofErr w:type="spellStart"/>
            <w:r w:rsidRPr="00314DB6">
              <w:rPr>
                <w:rFonts w:ascii="Times New Roman" w:hAnsi="Times New Roman"/>
                <w:color w:val="000000" w:themeColor="text1"/>
                <w:sz w:val="20"/>
                <w:szCs w:val="20"/>
              </w:rPr>
              <w:t>Гостехкомиссии</w:t>
            </w:r>
            <w:proofErr w:type="spellEnd"/>
            <w:r w:rsidRPr="00314DB6">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14DB6" w:rsidRPr="00314DB6" w:rsidTr="00731536">
        <w:trPr>
          <w:cantSplit/>
          <w:trHeight w:val="253"/>
          <w:jc w:val="center"/>
        </w:trPr>
        <w:tc>
          <w:tcPr>
            <w:tcW w:w="9913" w:type="dxa"/>
            <w:gridSpan w:val="3"/>
            <w:shd w:val="clear" w:color="auto" w:fill="auto"/>
            <w:vAlign w:val="center"/>
          </w:tcPr>
          <w:p w:rsidR="00314DB6" w:rsidRPr="00314DB6" w:rsidRDefault="00314DB6" w:rsidP="00314DB6">
            <w:pPr>
              <w:spacing w:after="0" w:line="214" w:lineRule="auto"/>
              <w:jc w:val="center"/>
              <w:rPr>
                <w:rFonts w:ascii="Times New Roman" w:hAnsi="Times New Roman"/>
                <w:b/>
                <w:sz w:val="20"/>
                <w:szCs w:val="20"/>
              </w:rPr>
            </w:pPr>
            <w:r w:rsidRPr="00314DB6">
              <w:rPr>
                <w:rFonts w:ascii="Times New Roman" w:hAnsi="Times New Roman"/>
                <w:b/>
                <w:sz w:val="20"/>
                <w:szCs w:val="20"/>
              </w:rPr>
              <w:t>ОТРАСЛЕВЫЕ ДОРОЖНЫЕ МЕТОДИЧЕСКИЕ ДОКУМЕНТЫ</w:t>
            </w:r>
          </w:p>
          <w:p w:rsidR="00314DB6" w:rsidRPr="00314DB6" w:rsidRDefault="00314DB6" w:rsidP="00314DB6">
            <w:pPr>
              <w:spacing w:after="0" w:line="214" w:lineRule="auto"/>
              <w:jc w:val="center"/>
              <w:rPr>
                <w:rFonts w:ascii="Times New Roman" w:hAnsi="Times New Roman"/>
                <w:bCs/>
                <w:sz w:val="20"/>
                <w:szCs w:val="20"/>
              </w:rPr>
            </w:pPr>
            <w:r w:rsidRPr="00314DB6">
              <w:rPr>
                <w:rFonts w:ascii="Times New Roman" w:hAnsi="Times New Roman"/>
                <w:b/>
                <w:sz w:val="20"/>
                <w:szCs w:val="20"/>
              </w:rPr>
              <w:t>(рекомендательного характера)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218.011-98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218.2.‎003-2009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218.2.006-2010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расчету устойчивости </w:t>
            </w:r>
            <w:proofErr w:type="spellStart"/>
            <w:r w:rsidRPr="00314DB6">
              <w:rPr>
                <w:rFonts w:ascii="Times New Roman" w:hAnsi="Times New Roman"/>
                <w:color w:val="000000" w:themeColor="text1"/>
                <w:sz w:val="20"/>
                <w:szCs w:val="20"/>
              </w:rPr>
              <w:t>оползнеопасных</w:t>
            </w:r>
            <w:proofErr w:type="spellEnd"/>
            <w:r w:rsidRPr="00314DB6">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218.2.007-2011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218.2.012-2011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218.2.013-2011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218.2.018-2012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218.2.024-2012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218.2.025-2012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Деформационные швы мостовых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218.2.026-2012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218.2.027-2012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14DB6">
              <w:rPr>
                <w:rFonts w:ascii="Times New Roman" w:hAnsi="Times New Roman"/>
                <w:color w:val="000000" w:themeColor="text1"/>
                <w:sz w:val="20"/>
                <w:szCs w:val="20"/>
              </w:rPr>
              <w:t>армогрунтовых</w:t>
            </w:r>
            <w:proofErr w:type="spellEnd"/>
            <w:r w:rsidRPr="00314DB6">
              <w:rPr>
                <w:rFonts w:ascii="Times New Roman" w:hAnsi="Times New Roman"/>
                <w:color w:val="000000" w:themeColor="text1"/>
                <w:sz w:val="20"/>
                <w:szCs w:val="20"/>
              </w:rPr>
              <w:t xml:space="preserve"> подпорных стен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218.2.030-2013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218.2.031-2013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14DB6">
              <w:rPr>
                <w:rFonts w:ascii="Times New Roman" w:hAnsi="Times New Roman"/>
                <w:color w:val="000000" w:themeColor="text1"/>
                <w:sz w:val="20"/>
                <w:szCs w:val="20"/>
              </w:rPr>
              <w:t>золошлаковых</w:t>
            </w:r>
            <w:proofErr w:type="spellEnd"/>
            <w:r w:rsidRPr="00314DB6">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218.2.033-2013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14DB6">
              <w:rPr>
                <w:rFonts w:ascii="Times New Roman" w:hAnsi="Times New Roman"/>
                <w:color w:val="000000" w:themeColor="text1"/>
                <w:sz w:val="20"/>
                <w:szCs w:val="20"/>
              </w:rPr>
              <w:t>оползнеопасных</w:t>
            </w:r>
            <w:proofErr w:type="spellEnd"/>
            <w:r w:rsidRPr="00314DB6">
              <w:rPr>
                <w:rFonts w:ascii="Times New Roman" w:hAnsi="Times New Roman"/>
                <w:color w:val="000000" w:themeColor="text1"/>
                <w:sz w:val="20"/>
                <w:szCs w:val="20"/>
              </w:rPr>
              <w:t xml:space="preserve"> склонах и откосах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218.2.034-2013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218.2.038-2014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218.2.044-2014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218.2.045-2014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218.2.049-2015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проектированию и строительству </w:t>
            </w:r>
            <w:proofErr w:type="spellStart"/>
            <w:r w:rsidRPr="00314DB6">
              <w:rPr>
                <w:rFonts w:ascii="Times New Roman" w:hAnsi="Times New Roman"/>
                <w:color w:val="000000" w:themeColor="text1"/>
                <w:sz w:val="20"/>
                <w:szCs w:val="20"/>
              </w:rPr>
              <w:t>габионных</w:t>
            </w:r>
            <w:proofErr w:type="spellEnd"/>
            <w:r w:rsidRPr="00314DB6">
              <w:rPr>
                <w:rFonts w:ascii="Times New Roman" w:hAnsi="Times New Roman"/>
                <w:color w:val="000000" w:themeColor="text1"/>
                <w:sz w:val="20"/>
                <w:szCs w:val="20"/>
              </w:rPr>
              <w:t xml:space="preserve"> конструкций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218.2.052-2015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расчёту дренажных систем дорожных конструкций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218.2.059-2015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218.2.061-2015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218.2.063-2015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218.2.064-2015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218.2.066-2016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14DB6">
              <w:rPr>
                <w:rFonts w:ascii="Times New Roman" w:hAnsi="Times New Roman"/>
                <w:color w:val="000000" w:themeColor="text1"/>
                <w:sz w:val="20"/>
                <w:szCs w:val="20"/>
              </w:rPr>
              <w:t>микросвай</w:t>
            </w:r>
            <w:proofErr w:type="spellEnd"/>
            <w:r w:rsidRPr="00314DB6">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218.2.075-2016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218.2.082-2017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218.2.086-2019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218.2.087-2017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218.2.092-2018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218.2.093-2019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218.2.094-2018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218.2.097-2019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применению </w:t>
            </w:r>
            <w:proofErr w:type="spellStart"/>
            <w:r w:rsidRPr="00314DB6">
              <w:rPr>
                <w:rFonts w:ascii="Times New Roman" w:hAnsi="Times New Roman"/>
                <w:color w:val="000000" w:themeColor="text1"/>
                <w:sz w:val="20"/>
                <w:szCs w:val="20"/>
              </w:rPr>
              <w:t>геоэкозащиных</w:t>
            </w:r>
            <w:proofErr w:type="spellEnd"/>
            <w:r w:rsidRPr="00314DB6">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218.2.098-2018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применению </w:t>
            </w:r>
            <w:proofErr w:type="spellStart"/>
            <w:r w:rsidRPr="00314DB6">
              <w:rPr>
                <w:rFonts w:ascii="Times New Roman" w:hAnsi="Times New Roman"/>
                <w:color w:val="000000" w:themeColor="text1"/>
                <w:sz w:val="20"/>
                <w:szCs w:val="20"/>
              </w:rPr>
              <w:t>преднапрягаемой</w:t>
            </w:r>
            <w:proofErr w:type="spellEnd"/>
            <w:r w:rsidRPr="00314DB6">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314DB6">
              <w:rPr>
                <w:rFonts w:ascii="Times New Roman" w:hAnsi="Times New Roman"/>
                <w:color w:val="000000" w:themeColor="text1"/>
                <w:sz w:val="20"/>
                <w:szCs w:val="20"/>
              </w:rPr>
              <w:t>2</w:t>
            </w:r>
            <w:proofErr w:type="gramEnd"/>
            <w:r w:rsidRPr="00314DB6">
              <w:rPr>
                <w:rFonts w:ascii="Times New Roman" w:hAnsi="Times New Roman"/>
                <w:color w:val="000000" w:themeColor="text1"/>
                <w:sz w:val="20"/>
                <w:szCs w:val="20"/>
              </w:rPr>
              <w:t>) проволоки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218.2.103-2020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218.3.006-2011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контролю качества дорожных знаков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218.3.008-2011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218.3.014-2011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218.3.028-2013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218.3.029-2013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цветных покрытий противоскольжения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218.3.030-2013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218.3.036-2013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14DB6" w:rsidRPr="00314DB6" w:rsidTr="00731536">
        <w:trPr>
          <w:cantSplit/>
          <w:trHeight w:val="378"/>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218.3.037-2014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контролю прочности </w:t>
            </w:r>
            <w:proofErr w:type="spellStart"/>
            <w:r w:rsidRPr="00314DB6">
              <w:rPr>
                <w:rFonts w:ascii="Times New Roman" w:hAnsi="Times New Roman"/>
                <w:color w:val="000000" w:themeColor="text1"/>
                <w:sz w:val="20"/>
                <w:szCs w:val="20"/>
              </w:rPr>
              <w:t>цементобетона</w:t>
            </w:r>
            <w:proofErr w:type="spellEnd"/>
            <w:r w:rsidRPr="00314DB6">
              <w:rPr>
                <w:rFonts w:ascii="Times New Roman" w:hAnsi="Times New Roman"/>
                <w:color w:val="000000" w:themeColor="text1"/>
                <w:sz w:val="20"/>
                <w:szCs w:val="20"/>
              </w:rPr>
              <w:t xml:space="preserve"> покрытий и </w:t>
            </w:r>
            <w:proofErr w:type="gramStart"/>
            <w:r w:rsidRPr="00314DB6">
              <w:rPr>
                <w:rFonts w:ascii="Times New Roman" w:hAnsi="Times New Roman"/>
                <w:color w:val="000000" w:themeColor="text1"/>
                <w:sz w:val="20"/>
                <w:szCs w:val="20"/>
              </w:rPr>
              <w:t>оснований</w:t>
            </w:r>
            <w:proofErr w:type="gramEnd"/>
            <w:r w:rsidRPr="00314DB6">
              <w:rPr>
                <w:rFonts w:ascii="Times New Roman" w:hAnsi="Times New Roman"/>
                <w:color w:val="000000" w:themeColor="text1"/>
                <w:sz w:val="20"/>
                <w:szCs w:val="20"/>
              </w:rPr>
              <w:t xml:space="preserve"> автомобильных дорог по образцам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218.3.038-2015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218.3.039-2014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218.3.042-2014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Требования к технологическим картам на выполнение дорожных работ</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218.3.046-2015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314DB6">
              <w:rPr>
                <w:rFonts w:ascii="Times New Roman" w:hAnsi="Times New Roman"/>
                <w:color w:val="000000" w:themeColor="text1"/>
                <w:sz w:val="20"/>
                <w:szCs w:val="20"/>
              </w:rPr>
              <w:t>груб</w:t>
            </w:r>
            <w:proofErr w:type="gramEnd"/>
            <w:r w:rsidRPr="00314DB6">
              <w:rPr>
                <w:rFonts w:ascii="Times New Roman" w:hAnsi="Times New Roman"/>
                <w:color w:val="000000" w:themeColor="text1"/>
                <w:sz w:val="20"/>
                <w:szCs w:val="20"/>
              </w:rPr>
              <w:t xml:space="preserve"> с использованием композиционных материалов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218.3.047-2015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218.3.049-2015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14DB6">
              <w:rPr>
                <w:rFonts w:ascii="Times New Roman" w:hAnsi="Times New Roman"/>
                <w:color w:val="000000" w:themeColor="text1"/>
                <w:sz w:val="20"/>
                <w:szCs w:val="20"/>
              </w:rPr>
              <w:t>геодрен</w:t>
            </w:r>
            <w:proofErr w:type="spellEnd"/>
            <w:r w:rsidRPr="00314DB6">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218.3.050-2015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218.3.052-2015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314DB6">
              <w:rPr>
                <w:rFonts w:ascii="Times New Roman" w:hAnsi="Times New Roman"/>
                <w:color w:val="000000" w:themeColor="text1"/>
                <w:sz w:val="20"/>
                <w:szCs w:val="20"/>
              </w:rPr>
              <w:t>реконструкции</w:t>
            </w:r>
            <w:proofErr w:type="gramEnd"/>
            <w:r w:rsidRPr="00314DB6">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218.3.054-2015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14DB6">
              <w:rPr>
                <w:rFonts w:ascii="Times New Roman" w:hAnsi="Times New Roman"/>
                <w:color w:val="000000" w:themeColor="text1"/>
                <w:sz w:val="20"/>
                <w:szCs w:val="20"/>
              </w:rPr>
              <w:t>фиброволокон</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218.3.057-2015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14DB6">
              <w:rPr>
                <w:rFonts w:ascii="Times New Roman" w:hAnsi="Times New Roman"/>
                <w:color w:val="000000" w:themeColor="text1"/>
                <w:sz w:val="20"/>
                <w:szCs w:val="20"/>
              </w:rPr>
              <w:t>цементобетона</w:t>
            </w:r>
            <w:proofErr w:type="spellEnd"/>
            <w:r w:rsidRPr="00314DB6">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218.3.059-2015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218.3.062-2019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Применение роботизированных </w:t>
            </w:r>
            <w:proofErr w:type="spellStart"/>
            <w:r w:rsidRPr="00314DB6">
              <w:rPr>
                <w:rFonts w:ascii="Times New Roman" w:hAnsi="Times New Roman"/>
                <w:color w:val="000000" w:themeColor="text1"/>
                <w:sz w:val="20"/>
                <w:szCs w:val="20"/>
              </w:rPr>
              <w:t>теледиагностических</w:t>
            </w:r>
            <w:proofErr w:type="spellEnd"/>
            <w:r w:rsidRPr="00314DB6">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218.3.070-2016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218.3.074-2019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218.3.075-2016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14DB6">
              <w:rPr>
                <w:rFonts w:ascii="Times New Roman" w:hAnsi="Times New Roman"/>
                <w:color w:val="000000" w:themeColor="text1"/>
                <w:sz w:val="20"/>
                <w:szCs w:val="20"/>
              </w:rPr>
              <w:t>георадиолокации</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218.3.076-2016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218.3.088-2017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срокам и технологии нарезки швов в </w:t>
            </w:r>
            <w:proofErr w:type="gramStart"/>
            <w:r w:rsidRPr="00314DB6">
              <w:rPr>
                <w:rFonts w:ascii="Times New Roman" w:hAnsi="Times New Roman"/>
                <w:color w:val="000000" w:themeColor="text1"/>
                <w:sz w:val="20"/>
                <w:szCs w:val="20"/>
              </w:rPr>
              <w:t>затвердевшем</w:t>
            </w:r>
            <w:proofErr w:type="gramEnd"/>
            <w:r w:rsidRPr="00314DB6">
              <w:rPr>
                <w:rFonts w:ascii="Times New Roman" w:hAnsi="Times New Roman"/>
                <w:color w:val="000000" w:themeColor="text1"/>
                <w:sz w:val="20"/>
                <w:szCs w:val="20"/>
              </w:rPr>
              <w:t xml:space="preserve"> </w:t>
            </w:r>
            <w:proofErr w:type="spellStart"/>
            <w:r w:rsidRPr="00314DB6">
              <w:rPr>
                <w:rFonts w:ascii="Times New Roman" w:hAnsi="Times New Roman"/>
                <w:color w:val="000000" w:themeColor="text1"/>
                <w:sz w:val="20"/>
                <w:szCs w:val="20"/>
              </w:rPr>
              <w:t>цементобетоне</w:t>
            </w:r>
            <w:proofErr w:type="spell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218.3.089-2019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218.3.093-2017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proofErr w:type="gramStart"/>
            <w:r w:rsidRPr="00314DB6">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218.3.094-2017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218.3.095-2017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218.3.100-2017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218.3.103-2018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применению винтовых свай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218.3.106-2019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314DB6">
              <w:rPr>
                <w:rFonts w:ascii="Times New Roman" w:hAnsi="Times New Roman"/>
                <w:color w:val="000000" w:themeColor="text1"/>
                <w:sz w:val="20"/>
                <w:szCs w:val="20"/>
              </w:rPr>
              <w:t>укрепления</w:t>
            </w:r>
            <w:proofErr w:type="gramEnd"/>
            <w:r w:rsidRPr="00314DB6">
              <w:rPr>
                <w:rFonts w:ascii="Times New Roman" w:hAnsi="Times New Roman"/>
                <w:color w:val="000000" w:themeColor="text1"/>
                <w:sz w:val="20"/>
                <w:szCs w:val="20"/>
              </w:rPr>
              <w:t xml:space="preserve">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208.3.108-2019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218.3.110-2019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Правила разработки проектов содержания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218.3.115-2019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14DB6" w:rsidRPr="00314DB6" w:rsidTr="00731536">
        <w:trPr>
          <w:cantSplit/>
          <w:trHeight w:val="412"/>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218.4.002-2008</w:t>
            </w:r>
          </w:p>
        </w:tc>
        <w:tc>
          <w:tcPr>
            <w:tcW w:w="708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218.4.002-2009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218.4.004-2009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218.4.005-2010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218.4.007-2011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218.4.020-2014</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218.4.022-2015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218.4.023-2015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314DB6">
              <w:rPr>
                <w:rFonts w:ascii="Times New Roman" w:hAnsi="Times New Roman"/>
                <w:color w:val="000000" w:themeColor="text1"/>
                <w:sz w:val="20"/>
                <w:szCs w:val="20"/>
              </w:rPr>
              <w:t>ремонта</w:t>
            </w:r>
            <w:proofErr w:type="gramEnd"/>
            <w:r w:rsidRPr="00314DB6">
              <w:rPr>
                <w:rFonts w:ascii="Times New Roman" w:hAnsi="Times New Roman"/>
                <w:color w:val="000000" w:themeColor="text1"/>
                <w:sz w:val="20"/>
                <w:szCs w:val="20"/>
              </w:rPr>
              <w:t xml:space="preserve">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218.4.025-2016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218.4.026-2016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218.4.027-2016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218.4.028-2016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218.4.029-2016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218.4.036-2022</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218.4.039-2018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 4.1.001-2020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218.5.009-2017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218.5.014-2019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218.6.002-2010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314DB6">
              <w:rPr>
                <w:rFonts w:ascii="Times New Roman" w:hAnsi="Times New Roman"/>
                <w:color w:val="000000" w:themeColor="text1"/>
                <w:sz w:val="20"/>
                <w:szCs w:val="20"/>
              </w:rPr>
              <w:t>дств в в</w:t>
            </w:r>
            <w:proofErr w:type="gramEnd"/>
            <w:r w:rsidRPr="00314DB6">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218.6.003-2011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218.6.004-2011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218.6.009-2013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218.6.011-2013</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218.6.015-2015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218.6.018-2016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218.6.020-2016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218.6.021-2019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14DB6">
              <w:rPr>
                <w:rFonts w:ascii="Times New Roman" w:hAnsi="Times New Roman"/>
                <w:color w:val="000000" w:themeColor="text1"/>
                <w:sz w:val="20"/>
                <w:szCs w:val="20"/>
              </w:rPr>
              <w:t>противогололедных</w:t>
            </w:r>
            <w:proofErr w:type="spellEnd"/>
            <w:r w:rsidRPr="00314DB6">
              <w:rPr>
                <w:rFonts w:ascii="Times New Roman" w:hAnsi="Times New Roman"/>
                <w:color w:val="000000" w:themeColor="text1"/>
                <w:sz w:val="20"/>
                <w:szCs w:val="20"/>
              </w:rPr>
              <w:t xml:space="preserve"> материалов для зимнего содержания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218.6.027-2017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218.6.028-2017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218.6.029-2017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218.6.031-2018</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218.6.034-2019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218.6.2.001-2020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14DB6">
              <w:rPr>
                <w:rFonts w:ascii="Times New Roman" w:hAnsi="Times New Roman"/>
                <w:color w:val="000000" w:themeColor="text1"/>
                <w:sz w:val="20"/>
                <w:szCs w:val="20"/>
              </w:rPr>
              <w:t>противогололедной</w:t>
            </w:r>
            <w:proofErr w:type="spellEnd"/>
            <w:r w:rsidRPr="00314DB6">
              <w:rPr>
                <w:rFonts w:ascii="Times New Roman" w:hAnsi="Times New Roman"/>
                <w:color w:val="000000" w:themeColor="text1"/>
                <w:sz w:val="20"/>
                <w:szCs w:val="20"/>
              </w:rPr>
              <w:t xml:space="preserve"> обстановки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218.8.001-2009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218.8.002-2010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218.8.008-2017</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218.8.012-2019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218.8.8.001-2020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14DB6">
              <w:rPr>
                <w:rFonts w:ascii="Times New Roman" w:hAnsi="Times New Roman"/>
                <w:color w:val="000000" w:themeColor="text1"/>
                <w:sz w:val="20"/>
                <w:szCs w:val="20"/>
              </w:rPr>
              <w:t>тонкопомолотых</w:t>
            </w:r>
            <w:proofErr w:type="spellEnd"/>
            <w:r w:rsidRPr="00314DB6">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14DB6">
              <w:rPr>
                <w:rFonts w:ascii="Times New Roman" w:hAnsi="Times New Roman"/>
                <w:color w:val="000000" w:themeColor="text1"/>
                <w:sz w:val="20"/>
                <w:szCs w:val="20"/>
              </w:rPr>
              <w:t>стеклобой</w:t>
            </w:r>
            <w:proofErr w:type="spellEnd"/>
            <w:r w:rsidRPr="00314DB6">
              <w:rPr>
                <w:rFonts w:ascii="Times New Roman" w:hAnsi="Times New Roman"/>
                <w:color w:val="000000" w:themeColor="text1"/>
                <w:sz w:val="20"/>
                <w:szCs w:val="20"/>
              </w:rPr>
              <w:t>) в дорожном строительстве</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218.9.008-2019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218.9.010-2016</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автоматизации лабораторного контроля</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218.9.017-2019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314DB6">
              <w:rPr>
                <w:rFonts w:ascii="Times New Roman" w:hAnsi="Times New Roman"/>
                <w:color w:val="000000" w:themeColor="text1"/>
                <w:sz w:val="20"/>
                <w:szCs w:val="20"/>
              </w:rPr>
              <w:t>реконструкции</w:t>
            </w:r>
            <w:proofErr w:type="gramEnd"/>
            <w:r w:rsidRPr="00314DB6">
              <w:rPr>
                <w:rFonts w:ascii="Times New Roman" w:hAnsi="Times New Roman"/>
                <w:color w:val="000000" w:themeColor="text1"/>
                <w:sz w:val="20"/>
                <w:szCs w:val="20"/>
              </w:rPr>
              <w:t xml:space="preserve"> автомобильных дорог</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218.10.001-2020</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ОДМ 218.11.001-2015</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r w:rsidRPr="00314DB6">
              <w:rPr>
                <w:rFonts w:ascii="Times New Roman" w:hAnsi="Times New Roman"/>
                <w:color w:val="000000" w:themeColor="text1"/>
                <w:sz w:val="20"/>
                <w:szCs w:val="20"/>
              </w:rPr>
              <w:t>ОДН 218.046-01</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Проектирование нежестких дорожных одежд</w:t>
            </w:r>
          </w:p>
        </w:tc>
      </w:tr>
      <w:tr w:rsidR="00314DB6" w:rsidRPr="00314DB6" w:rsidTr="00731536">
        <w:trPr>
          <w:cantSplit/>
          <w:trHeight w:val="113"/>
          <w:jc w:val="center"/>
        </w:trPr>
        <w:tc>
          <w:tcPr>
            <w:tcW w:w="557" w:type="dxa"/>
            <w:shd w:val="clear" w:color="auto" w:fill="auto"/>
            <w:vAlign w:val="center"/>
          </w:tcPr>
          <w:p w:rsidR="00314DB6" w:rsidRPr="00314DB6" w:rsidRDefault="00314DB6" w:rsidP="00314DB6">
            <w:pPr>
              <w:numPr>
                <w:ilvl w:val="0"/>
                <w:numId w:val="29"/>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14DB6" w:rsidRPr="00314DB6" w:rsidRDefault="00314DB6" w:rsidP="00314DB6">
            <w:pPr>
              <w:spacing w:after="0" w:line="214" w:lineRule="auto"/>
              <w:rPr>
                <w:rFonts w:ascii="Times New Roman" w:hAnsi="Times New Roman"/>
                <w:color w:val="000000" w:themeColor="text1"/>
                <w:sz w:val="20"/>
                <w:szCs w:val="20"/>
              </w:rPr>
            </w:pPr>
            <w:proofErr w:type="gramStart"/>
            <w:r w:rsidRPr="00314DB6">
              <w:rPr>
                <w:rFonts w:ascii="Times New Roman" w:hAnsi="Times New Roman"/>
                <w:color w:val="000000" w:themeColor="text1"/>
                <w:sz w:val="20"/>
                <w:szCs w:val="20"/>
              </w:rPr>
              <w:t>Р</w:t>
            </w:r>
            <w:proofErr w:type="gramEnd"/>
            <w:r w:rsidRPr="00314DB6">
              <w:rPr>
                <w:rFonts w:ascii="Times New Roman" w:hAnsi="Times New Roman"/>
                <w:color w:val="000000" w:themeColor="text1"/>
                <w:sz w:val="20"/>
                <w:szCs w:val="20"/>
              </w:rPr>
              <w:t xml:space="preserve"> 078-2019</w:t>
            </w:r>
          </w:p>
        </w:tc>
        <w:tc>
          <w:tcPr>
            <w:tcW w:w="7088" w:type="dxa"/>
            <w:shd w:val="clear" w:color="auto" w:fill="auto"/>
            <w:vAlign w:val="center"/>
          </w:tcPr>
          <w:p w:rsidR="00314DB6" w:rsidRPr="00314DB6" w:rsidRDefault="00314DB6" w:rsidP="00314DB6">
            <w:pPr>
              <w:spacing w:after="0" w:line="214" w:lineRule="auto"/>
              <w:jc w:val="both"/>
              <w:rPr>
                <w:rFonts w:ascii="Times New Roman" w:hAnsi="Times New Roman"/>
                <w:color w:val="000000" w:themeColor="text1"/>
                <w:sz w:val="20"/>
                <w:szCs w:val="20"/>
              </w:rPr>
            </w:pPr>
            <w:r w:rsidRPr="00314DB6">
              <w:rPr>
                <w:rFonts w:ascii="Times New Roman" w:hAnsi="Times New Roman"/>
                <w:color w:val="000000" w:themeColor="text1"/>
                <w:sz w:val="20"/>
                <w:szCs w:val="20"/>
              </w:rPr>
              <w:t>Методические рекомендации «</w:t>
            </w:r>
            <w:proofErr w:type="gramStart"/>
            <w:r w:rsidRPr="00314DB6">
              <w:rPr>
                <w:rFonts w:ascii="Times New Roman" w:hAnsi="Times New Roman"/>
                <w:color w:val="000000" w:themeColor="text1"/>
                <w:sz w:val="20"/>
                <w:szCs w:val="20"/>
              </w:rPr>
              <w:t>Инженерно-техническая</w:t>
            </w:r>
            <w:proofErr w:type="gramEnd"/>
            <w:r w:rsidRPr="00314DB6">
              <w:rPr>
                <w:rFonts w:ascii="Times New Roman" w:hAnsi="Times New Roman"/>
                <w:color w:val="000000" w:themeColor="text1"/>
                <w:sz w:val="20"/>
                <w:szCs w:val="20"/>
              </w:rPr>
              <w:t xml:space="preserve"> </w:t>
            </w:r>
            <w:proofErr w:type="spellStart"/>
            <w:r w:rsidRPr="00314DB6">
              <w:rPr>
                <w:rFonts w:ascii="Times New Roman" w:hAnsi="Times New Roman"/>
                <w:color w:val="000000" w:themeColor="text1"/>
                <w:sz w:val="20"/>
                <w:szCs w:val="20"/>
              </w:rPr>
              <w:t>укрепленность</w:t>
            </w:r>
            <w:proofErr w:type="spellEnd"/>
            <w:r w:rsidRPr="00314DB6">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14DB6" w:rsidRPr="00314DB6" w:rsidRDefault="00314DB6" w:rsidP="00314DB6">
      <w:pPr>
        <w:rPr>
          <w:rFonts w:eastAsia="Times New Roman"/>
          <w:lang w:eastAsia="ru-RU"/>
        </w:rPr>
      </w:pPr>
    </w:p>
    <w:p w:rsidR="00314DB6" w:rsidRPr="00314DB6" w:rsidRDefault="00314DB6" w:rsidP="00314DB6">
      <w:pPr>
        <w:tabs>
          <w:tab w:val="left" w:pos="1134"/>
        </w:tabs>
        <w:suppressAutoHyphens/>
        <w:spacing w:after="0" w:line="228" w:lineRule="auto"/>
        <w:ind w:left="-142"/>
        <w:contextualSpacing/>
        <w:jc w:val="both"/>
        <w:rPr>
          <w:rFonts w:ascii="Times New Roman" w:eastAsia="Times New Roman" w:hAnsi="Times New Roman"/>
          <w:i/>
          <w:color w:val="000000"/>
          <w:lang w:eastAsia="ru-RU"/>
        </w:rPr>
      </w:pPr>
    </w:p>
    <w:p w:rsidR="00314DB6" w:rsidRPr="00314DB6" w:rsidRDefault="00314DB6" w:rsidP="00314DB6">
      <w:pPr>
        <w:rPr>
          <w:rFonts w:eastAsia="Times New Roman"/>
          <w:lang w:eastAsia="ru-RU"/>
        </w:rPr>
      </w:pPr>
      <w:r w:rsidRPr="00314DB6">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BF06DC">
      <w:headerReference w:type="default" r:id="rId24"/>
      <w:endnotePr>
        <w:numFmt w:val="decimal"/>
      </w:endnotePr>
      <w:pgSz w:w="11907" w:h="16840" w:code="9"/>
      <w:pgMar w:top="567" w:right="567" w:bottom="567" w:left="1134" w:header="567" w:footer="567" w:gutter="0"/>
      <w:pgNumType w:start="6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468" w:rsidRDefault="00D40468" w:rsidP="00A07317">
      <w:pPr>
        <w:spacing w:after="0" w:line="240" w:lineRule="auto"/>
      </w:pPr>
      <w:r>
        <w:separator/>
      </w:r>
    </w:p>
  </w:endnote>
  <w:endnote w:type="continuationSeparator" w:id="0">
    <w:p w:rsidR="00D40468" w:rsidRDefault="00D40468" w:rsidP="00A07317">
      <w:pPr>
        <w:spacing w:after="0" w:line="240" w:lineRule="auto"/>
      </w:pPr>
      <w:r>
        <w:continuationSeparator/>
      </w:r>
    </w:p>
  </w:endnote>
  <w:endnote w:type="continuationNotice" w:id="1">
    <w:p w:rsidR="00D40468" w:rsidRDefault="00D40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43B" w:rsidRDefault="0050643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50643B" w:rsidRDefault="0050643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43B" w:rsidRDefault="0050643B">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468" w:rsidRDefault="00D40468" w:rsidP="00A07317">
      <w:pPr>
        <w:spacing w:after="0" w:line="240" w:lineRule="auto"/>
      </w:pPr>
      <w:r>
        <w:separator/>
      </w:r>
    </w:p>
  </w:footnote>
  <w:footnote w:type="continuationSeparator" w:id="0">
    <w:p w:rsidR="00D40468" w:rsidRDefault="00D40468" w:rsidP="00A07317">
      <w:pPr>
        <w:spacing w:after="0" w:line="240" w:lineRule="auto"/>
      </w:pPr>
      <w:r>
        <w:continuationSeparator/>
      </w:r>
    </w:p>
  </w:footnote>
  <w:footnote w:type="continuationNotice" w:id="1">
    <w:p w:rsidR="00D40468" w:rsidRDefault="00D40468">
      <w:pPr>
        <w:spacing w:after="0" w:line="240" w:lineRule="auto"/>
      </w:pPr>
    </w:p>
  </w:footnote>
  <w:footnote w:id="2">
    <w:p w:rsidR="0050643B" w:rsidRDefault="0050643B" w:rsidP="00A14F7F">
      <w:pPr>
        <w:pStyle w:val="af9"/>
      </w:pPr>
      <w:r>
        <w:rPr>
          <w:rStyle w:val="afb"/>
        </w:rPr>
        <w:footnoteRef/>
      </w:r>
      <w:r>
        <w:t xml:space="preserve"> В соответствии с проектной документацией на соответствующий участок ЦКАД.</w:t>
      </w:r>
    </w:p>
  </w:footnote>
  <w:footnote w:id="3">
    <w:p w:rsidR="0050643B" w:rsidRPr="002E3637" w:rsidRDefault="0050643B"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50643B" w:rsidRPr="002E3637" w:rsidRDefault="0050643B"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50643B" w:rsidRPr="002E3637" w:rsidRDefault="0050643B"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50643B" w:rsidRDefault="0050643B"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rsidR="0050643B" w:rsidRPr="00F27F24" w:rsidRDefault="0050643B"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rsidR="0050643B" w:rsidRPr="00F27F24" w:rsidRDefault="0050643B"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50643B" w:rsidRPr="00F27F24" w:rsidRDefault="0050643B"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50643B" w:rsidRPr="00381453" w:rsidRDefault="0050643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DC7CE8">
          <w:rPr>
            <w:noProof/>
            <w:sz w:val="24"/>
            <w:szCs w:val="24"/>
          </w:rPr>
          <w:t>25</w:t>
        </w:r>
        <w:r w:rsidRPr="00381453">
          <w:rPr>
            <w:sz w:val="24"/>
            <w:szCs w:val="24"/>
          </w:rPr>
          <w:fldChar w:fldCharType="end"/>
        </w:r>
      </w:p>
      <w:p w:rsidR="0050643B" w:rsidRPr="00687DC7" w:rsidRDefault="00DC7CE8"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50643B" w:rsidRDefault="0050643B">
        <w:pPr>
          <w:pStyle w:val="ae"/>
          <w:jc w:val="center"/>
        </w:pPr>
        <w:r>
          <w:t>64</w:t>
        </w:r>
      </w:p>
    </w:sdtContent>
  </w:sdt>
  <w:p w:rsidR="0050643B" w:rsidRPr="00687DC7" w:rsidRDefault="0050643B"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844969"/>
      <w:docPartObj>
        <w:docPartGallery w:val="Page Numbers (Top of Page)"/>
        <w:docPartUnique/>
      </w:docPartObj>
    </w:sdtPr>
    <w:sdtEndPr/>
    <w:sdtContent>
      <w:p w:rsidR="0050643B" w:rsidRDefault="0050643B">
        <w:pPr>
          <w:pStyle w:val="ae"/>
          <w:jc w:val="center"/>
        </w:pPr>
        <w:r>
          <w:fldChar w:fldCharType="begin"/>
        </w:r>
        <w:r>
          <w:instrText>PAGE   \* MERGEFORMAT</w:instrText>
        </w:r>
        <w:r>
          <w:fldChar w:fldCharType="separate"/>
        </w:r>
        <w:r w:rsidR="00DC7CE8">
          <w:rPr>
            <w:noProof/>
          </w:rPr>
          <w:t>108</w:t>
        </w:r>
        <w:r>
          <w:fldChar w:fldCharType="end"/>
        </w:r>
      </w:p>
    </w:sdtContent>
  </w:sdt>
  <w:p w:rsidR="0050643B" w:rsidRPr="00687DC7" w:rsidRDefault="0050643B"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3">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4">
    <w:nsid w:val="02437967"/>
    <w:multiLevelType w:val="hybridMultilevel"/>
    <w:tmpl w:val="76DAF460"/>
    <w:lvl w:ilvl="0" w:tplc="DFA6A110">
      <w:start w:val="1"/>
      <w:numFmt w:val="decimal"/>
      <w:suff w:val="space"/>
      <w:lvlText w:val="15.%1."/>
      <w:lvlJc w:val="left"/>
      <w:pPr>
        <w:ind w:left="0" w:firstLine="709"/>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
    <w:nsid w:val="05251E82"/>
    <w:multiLevelType w:val="multilevel"/>
    <w:tmpl w:val="2C14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DD2ED2"/>
    <w:multiLevelType w:val="hybridMultilevel"/>
    <w:tmpl w:val="B23066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9">
    <w:nsid w:val="0B0B5A6A"/>
    <w:multiLevelType w:val="multilevel"/>
    <w:tmpl w:val="0C987EC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D220B4F"/>
    <w:multiLevelType w:val="hybridMultilevel"/>
    <w:tmpl w:val="2FE852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C093B"/>
    <w:multiLevelType w:val="hybridMultilevel"/>
    <w:tmpl w:val="D9C02494"/>
    <w:lvl w:ilvl="0" w:tplc="0338FB1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4">
    <w:nsid w:val="1423385B"/>
    <w:multiLevelType w:val="multilevel"/>
    <w:tmpl w:val="0C987ECE"/>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8">
    <w:nsid w:val="1A2234A2"/>
    <w:multiLevelType w:val="hybridMultilevel"/>
    <w:tmpl w:val="E908898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nsid w:val="1AE3222C"/>
    <w:multiLevelType w:val="multilevel"/>
    <w:tmpl w:val="6B3E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C45FB4"/>
    <w:multiLevelType w:val="hybridMultilevel"/>
    <w:tmpl w:val="8FFE69F4"/>
    <w:lvl w:ilvl="0" w:tplc="0419000F">
      <w:start w:val="1"/>
      <w:numFmt w:val="decimal"/>
      <w:lvlText w:val="%1."/>
      <w:lvlJc w:val="left"/>
      <w:pPr>
        <w:ind w:left="502"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31445D"/>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22640F16"/>
    <w:multiLevelType w:val="hybridMultilevel"/>
    <w:tmpl w:val="3118C7A0"/>
    <w:lvl w:ilvl="0" w:tplc="714E48BE">
      <w:start w:val="28"/>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26">
    <w:nsid w:val="24C02353"/>
    <w:multiLevelType w:val="hybridMultilevel"/>
    <w:tmpl w:val="F750806A"/>
    <w:lvl w:ilvl="0" w:tplc="E18A2E68">
      <w:start w:val="1"/>
      <w:numFmt w:val="decimal"/>
      <w:lvlText w:val="%1."/>
      <w:lvlJc w:val="left"/>
      <w:pPr>
        <w:ind w:left="360" w:hanging="360"/>
      </w:pPr>
      <w:rPr>
        <w:b w:val="0"/>
        <w:bCs/>
        <w:i w:val="0"/>
        <w:iCs/>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27">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28">
    <w:nsid w:val="28836AC1"/>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FB62FB"/>
    <w:multiLevelType w:val="multilevel"/>
    <w:tmpl w:val="A1DE66A4"/>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B146883"/>
    <w:multiLevelType w:val="multilevel"/>
    <w:tmpl w:val="4942FA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0A1537F"/>
    <w:multiLevelType w:val="hybridMultilevel"/>
    <w:tmpl w:val="FBF451EE"/>
    <w:lvl w:ilvl="0" w:tplc="6868CF6A">
      <w:start w:val="95"/>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4">
    <w:nsid w:val="326871BD"/>
    <w:multiLevelType w:val="hybridMultilevel"/>
    <w:tmpl w:val="263AC112"/>
    <w:lvl w:ilvl="0" w:tplc="7C262452">
      <w:start w:val="1"/>
      <w:numFmt w:val="decimal"/>
      <w:suff w:val="space"/>
      <w:lvlText w:val="13.%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36981DDC"/>
    <w:multiLevelType w:val="hybridMultilevel"/>
    <w:tmpl w:val="56C07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377F44BB"/>
    <w:multiLevelType w:val="hybridMultilevel"/>
    <w:tmpl w:val="03BA4F08"/>
    <w:lvl w:ilvl="0" w:tplc="0419000F">
      <w:start w:val="1"/>
      <w:numFmt w:val="decimal"/>
      <w:lvlText w:val="%1."/>
      <w:lvlJc w:val="left"/>
      <w:pPr>
        <w:ind w:left="502"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D45F5A"/>
    <w:multiLevelType w:val="multilevel"/>
    <w:tmpl w:val="85626764"/>
    <w:lvl w:ilvl="0">
      <w:start w:val="13"/>
      <w:numFmt w:val="decimal"/>
      <w:lvlText w:val="%1."/>
      <w:lvlJc w:val="left"/>
      <w:pPr>
        <w:ind w:left="480" w:hanging="480"/>
      </w:pPr>
      <w:rPr>
        <w:rFonts w:hint="default"/>
        <w:i/>
      </w:rPr>
    </w:lvl>
    <w:lvl w:ilvl="1">
      <w:start w:val="2"/>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3ABC0BA5"/>
    <w:multiLevelType w:val="hybridMultilevel"/>
    <w:tmpl w:val="F38E34D8"/>
    <w:lvl w:ilvl="0" w:tplc="EE500440">
      <w:start w:val="55"/>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2E7524"/>
    <w:multiLevelType w:val="hybridMultilevel"/>
    <w:tmpl w:val="4D866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26C5943"/>
    <w:multiLevelType w:val="hybridMultilevel"/>
    <w:tmpl w:val="625AACBE"/>
    <w:lvl w:ilvl="0" w:tplc="4454CDFA">
      <w:start w:val="92"/>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C7160E"/>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7C5157"/>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E364D9"/>
    <w:multiLevelType w:val="multilevel"/>
    <w:tmpl w:val="B36607F4"/>
    <w:lvl w:ilvl="0">
      <w:start w:val="13"/>
      <w:numFmt w:val="decimal"/>
      <w:lvlText w:val="%1"/>
      <w:lvlJc w:val="left"/>
      <w:pPr>
        <w:ind w:left="420" w:hanging="420"/>
      </w:pPr>
      <w:rPr>
        <w:rFonts w:hint="default"/>
        <w:i/>
      </w:rPr>
    </w:lvl>
    <w:lvl w:ilvl="1">
      <w:start w:val="3"/>
      <w:numFmt w:val="decimal"/>
      <w:lvlText w:val="%1.%2"/>
      <w:lvlJc w:val="left"/>
      <w:pPr>
        <w:ind w:left="1129"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9">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1">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E8C047B"/>
    <w:multiLevelType w:val="multilevel"/>
    <w:tmpl w:val="7E785130"/>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4EE602AD"/>
    <w:multiLevelType w:val="hybridMultilevel"/>
    <w:tmpl w:val="B1603620"/>
    <w:lvl w:ilvl="0" w:tplc="6868CF6A">
      <w:start w:val="95"/>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047BE3"/>
    <w:multiLevelType w:val="hybridMultilevel"/>
    <w:tmpl w:val="984E5222"/>
    <w:lvl w:ilvl="0" w:tplc="EE76B5A6">
      <w:start w:val="1"/>
      <w:numFmt w:val="decimal"/>
      <w:lvlText w:val="%1."/>
      <w:lvlJc w:val="left"/>
      <w:pPr>
        <w:ind w:left="1069" w:hanging="360"/>
      </w:pPr>
      <w:rPr>
        <w:rFonts w:ascii="Times New Roman" w:eastAsia="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1D0589B"/>
    <w:multiLevelType w:val="hybridMultilevel"/>
    <w:tmpl w:val="B3C29DF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8417684"/>
    <w:multiLevelType w:val="multilevel"/>
    <w:tmpl w:val="FC4E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CF32BC"/>
    <w:multiLevelType w:val="hybridMultilevel"/>
    <w:tmpl w:val="33DE22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61">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BC84723"/>
    <w:multiLevelType w:val="hybridMultilevel"/>
    <w:tmpl w:val="79FC1FCA"/>
    <w:lvl w:ilvl="0" w:tplc="7C262452">
      <w:start w:val="1"/>
      <w:numFmt w:val="decimal"/>
      <w:lvlText w:val="13.%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64">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65">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6">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68">
    <w:nsid w:val="60684C06"/>
    <w:multiLevelType w:val="multilevel"/>
    <w:tmpl w:val="E9B439D2"/>
    <w:lvl w:ilvl="0">
      <w:start w:val="16"/>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69">
    <w:nsid w:val="608C1DD4"/>
    <w:multiLevelType w:val="multilevel"/>
    <w:tmpl w:val="2B98F150"/>
    <w:lvl w:ilvl="0">
      <w:start w:val="15"/>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7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1">
    <w:nsid w:val="65373794"/>
    <w:multiLevelType w:val="hybridMultilevel"/>
    <w:tmpl w:val="BA3C2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0345D8"/>
    <w:multiLevelType w:val="hybridMultilevel"/>
    <w:tmpl w:val="6F185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71F55FE"/>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2B0338"/>
    <w:multiLevelType w:val="hybridMultilevel"/>
    <w:tmpl w:val="70F6F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C0E33CE"/>
    <w:multiLevelType w:val="hybridMultilevel"/>
    <w:tmpl w:val="62385CD8"/>
    <w:lvl w:ilvl="0" w:tplc="C2E8E892">
      <w:start w:val="57"/>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D540C00"/>
    <w:multiLevelType w:val="hybridMultilevel"/>
    <w:tmpl w:val="1506CD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78">
    <w:nsid w:val="773613B5"/>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7B792A0F"/>
    <w:multiLevelType w:val="hybridMultilevel"/>
    <w:tmpl w:val="5328B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C5B1356"/>
    <w:multiLevelType w:val="multilevel"/>
    <w:tmpl w:val="0990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CB505F6"/>
    <w:multiLevelType w:val="multilevel"/>
    <w:tmpl w:val="E1B8D9EE"/>
    <w:lvl w:ilvl="0">
      <w:start w:val="13"/>
      <w:numFmt w:val="decimal"/>
      <w:lvlText w:val="%1."/>
      <w:lvlJc w:val="left"/>
      <w:pPr>
        <w:ind w:left="480" w:hanging="480"/>
      </w:pPr>
      <w:rPr>
        <w:rFonts w:hint="default"/>
      </w:rPr>
    </w:lvl>
    <w:lvl w:ilvl="1">
      <w:start w:val="4"/>
      <w:numFmt w:val="decimal"/>
      <w:lvlText w:val="%1.%2."/>
      <w:lvlJc w:val="left"/>
      <w:pPr>
        <w:ind w:left="1048"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4">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3"/>
  </w:num>
  <w:num w:numId="2">
    <w:abstractNumId w:val="85"/>
  </w:num>
  <w:num w:numId="3">
    <w:abstractNumId w:val="65"/>
  </w:num>
  <w:num w:numId="4">
    <w:abstractNumId w:val="40"/>
  </w:num>
  <w:num w:numId="5">
    <w:abstractNumId w:val="35"/>
  </w:num>
  <w:num w:numId="6">
    <w:abstractNumId w:val="9"/>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64"/>
  </w:num>
  <w:num w:numId="8">
    <w:abstractNumId w:val="37"/>
  </w:num>
  <w:num w:numId="9">
    <w:abstractNumId w:val="70"/>
  </w:num>
  <w:num w:numId="10">
    <w:abstractNumId w:val="12"/>
  </w:num>
  <w:num w:numId="11">
    <w:abstractNumId w:val="5"/>
  </w:num>
  <w:num w:numId="12">
    <w:abstractNumId w:val="1"/>
  </w:num>
  <w:num w:numId="13">
    <w:abstractNumId w:val="33"/>
  </w:num>
  <w:num w:numId="14">
    <w:abstractNumId w:val="27"/>
  </w:num>
  <w:num w:numId="15">
    <w:abstractNumId w:val="25"/>
  </w:num>
  <w:num w:numId="16">
    <w:abstractNumId w:val="56"/>
  </w:num>
  <w:num w:numId="17">
    <w:abstractNumId w:val="77"/>
  </w:num>
  <w:num w:numId="18">
    <w:abstractNumId w:val="23"/>
  </w:num>
  <w:num w:numId="19">
    <w:abstractNumId w:val="44"/>
  </w:num>
  <w:num w:numId="20">
    <w:abstractNumId w:val="60"/>
  </w:num>
  <w:num w:numId="21">
    <w:abstractNumId w:val="84"/>
  </w:num>
  <w:num w:numId="22">
    <w:abstractNumId w:val="16"/>
  </w:num>
  <w:num w:numId="23">
    <w:abstractNumId w:val="17"/>
  </w:num>
  <w:num w:numId="24">
    <w:abstractNumId w:val="2"/>
  </w:num>
  <w:num w:numId="25">
    <w:abstractNumId w:val="3"/>
  </w:num>
  <w:num w:numId="26">
    <w:abstractNumId w:val="80"/>
  </w:num>
  <w:num w:numId="27">
    <w:abstractNumId w:val="49"/>
  </w:num>
  <w:num w:numId="28">
    <w:abstractNumId w:val="67"/>
  </w:num>
  <w:num w:numId="29">
    <w:abstractNumId w:val="51"/>
  </w:num>
  <w:num w:numId="30">
    <w:abstractNumId w:val="9"/>
  </w:num>
  <w:num w:numId="31">
    <w:abstractNumId w:val="79"/>
  </w:num>
  <w:num w:numId="32">
    <w:abstractNumId w:val="8"/>
  </w:num>
  <w:num w:numId="33">
    <w:abstractNumId w:val="15"/>
  </w:num>
  <w:num w:numId="34">
    <w:abstractNumId w:val="61"/>
  </w:num>
  <w:num w:numId="35">
    <w:abstractNumId w:val="34"/>
  </w:num>
  <w:num w:numId="36">
    <w:abstractNumId w:val="4"/>
  </w:num>
  <w:num w:numId="37">
    <w:abstractNumId w:val="63"/>
  </w:num>
  <w:num w:numId="38">
    <w:abstractNumId w:val="9"/>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9">
    <w:abstractNumId w:val="9"/>
    <w:lvlOverride w:ilvl="3">
      <w:lvl w:ilvl="3">
        <w:start w:val="1"/>
        <w:numFmt w:val="decimal"/>
        <w:suff w:val="space"/>
        <w:lvlText w:val="%1.%2.%3.%4."/>
        <w:lvlJc w:val="left"/>
        <w:pPr>
          <w:ind w:left="1288" w:hanging="720"/>
        </w:pPr>
        <w:rPr>
          <w:rFonts w:hint="default"/>
          <w:b/>
        </w:rPr>
      </w:lvl>
    </w:lvlOverride>
  </w:num>
  <w:num w:numId="40">
    <w:abstractNumId w:val="22"/>
  </w:num>
  <w:num w:numId="41">
    <w:abstractNumId w:val="9"/>
    <w:lvlOverride w:ilvl="3">
      <w:lvl w:ilvl="3">
        <w:start w:val="1"/>
        <w:numFmt w:val="decimal"/>
        <w:suff w:val="space"/>
        <w:lvlText w:val="%1.%2.%3.%4."/>
        <w:lvlJc w:val="left"/>
        <w:pPr>
          <w:ind w:left="3131" w:hanging="720"/>
        </w:pPr>
        <w:rPr>
          <w:rFonts w:hint="default"/>
          <w:b/>
        </w:rPr>
      </w:lvl>
    </w:lvlOverride>
  </w:num>
  <w:num w:numId="42">
    <w:abstractNumId w:val="28"/>
  </w:num>
  <w:num w:numId="43">
    <w:abstractNumId w:val="73"/>
  </w:num>
  <w:num w:numId="44">
    <w:abstractNumId w:val="47"/>
  </w:num>
  <w:num w:numId="45">
    <w:abstractNumId w:val="42"/>
  </w:num>
  <w:num w:numId="46">
    <w:abstractNumId w:val="14"/>
  </w:num>
  <w:num w:numId="47">
    <w:abstractNumId w:val="78"/>
  </w:num>
  <w:num w:numId="48">
    <w:abstractNumId w:val="69"/>
  </w:num>
  <w:num w:numId="49">
    <w:abstractNumId w:val="9"/>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9"/>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1">
    <w:abstractNumId w:val="9"/>
    <w:lvlOverride w:ilvl="3">
      <w:lvl w:ilvl="3">
        <w:start w:val="1"/>
        <w:numFmt w:val="decimal"/>
        <w:suff w:val="space"/>
        <w:lvlText w:val="%1.%2.%3.%4."/>
        <w:lvlJc w:val="left"/>
        <w:pPr>
          <w:ind w:left="1571" w:hanging="720"/>
        </w:pPr>
        <w:rPr>
          <w:rFonts w:hint="default"/>
          <w:b/>
        </w:rPr>
      </w:lvl>
    </w:lvlOverride>
  </w:num>
  <w:num w:numId="52">
    <w:abstractNumId w:val="50"/>
  </w:num>
  <w:num w:numId="53">
    <w:abstractNumId w:val="43"/>
  </w:num>
  <w:num w:numId="54">
    <w:abstractNumId w:val="62"/>
  </w:num>
  <w:num w:numId="55">
    <w:abstractNumId w:val="39"/>
  </w:num>
  <w:num w:numId="56">
    <w:abstractNumId w:val="48"/>
  </w:num>
  <w:num w:numId="57">
    <w:abstractNumId w:val="83"/>
  </w:num>
  <w:num w:numId="58">
    <w:abstractNumId w:val="52"/>
  </w:num>
  <w:num w:numId="59">
    <w:abstractNumId w:val="29"/>
  </w:num>
  <w:num w:numId="60">
    <w:abstractNumId w:val="68"/>
  </w:num>
  <w:num w:numId="61">
    <w:abstractNumId w:val="66"/>
  </w:num>
  <w:num w:numId="62">
    <w:abstractNumId w:val="59"/>
  </w:num>
  <w:num w:numId="63">
    <w:abstractNumId w:val="30"/>
  </w:num>
  <w:num w:numId="64">
    <w:abstractNumId w:val="21"/>
  </w:num>
  <w:num w:numId="65">
    <w:abstractNumId w:val="31"/>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41"/>
  </w:num>
  <w:num w:numId="74">
    <w:abstractNumId w:val="45"/>
  </w:num>
  <w:num w:numId="75">
    <w:abstractNumId w:val="57"/>
  </w:num>
  <w:num w:numId="76">
    <w:abstractNumId w:val="6"/>
  </w:num>
  <w:num w:numId="77">
    <w:abstractNumId w:val="11"/>
  </w:num>
  <w:num w:numId="78">
    <w:abstractNumId w:val="75"/>
  </w:num>
  <w:num w:numId="79">
    <w:abstractNumId w:val="53"/>
  </w:num>
  <w:num w:numId="80">
    <w:abstractNumId w:val="10"/>
  </w:num>
  <w:num w:numId="81">
    <w:abstractNumId w:val="82"/>
  </w:num>
  <w:num w:numId="82">
    <w:abstractNumId w:val="72"/>
  </w:num>
  <w:num w:numId="83">
    <w:abstractNumId w:val="19"/>
  </w:num>
  <w:num w:numId="84">
    <w:abstractNumId w:val="36"/>
  </w:num>
  <w:num w:numId="85">
    <w:abstractNumId w:val="55"/>
  </w:num>
  <w:num w:numId="86">
    <w:abstractNumId w:val="20"/>
  </w:num>
  <w:num w:numId="87">
    <w:abstractNumId w:val="38"/>
  </w:num>
  <w:num w:numId="88">
    <w:abstractNumId w:val="18"/>
  </w:num>
  <w:num w:numId="89">
    <w:abstractNumId w:val="74"/>
  </w:num>
  <w:num w:numId="90">
    <w:abstractNumId w:val="81"/>
  </w:num>
  <w:num w:numId="91">
    <w:abstractNumId w:val="32"/>
  </w:num>
  <w:num w:numId="92">
    <w:abstractNumId w:val="7"/>
  </w:num>
  <w:num w:numId="93">
    <w:abstractNumId w:val="58"/>
  </w:num>
  <w:num w:numId="94">
    <w:abstractNumId w:val="76"/>
  </w:num>
  <w:num w:numId="95">
    <w:abstractNumId w:val="71"/>
  </w:num>
  <w:num w:numId="96">
    <w:abstractNumId w:val="54"/>
  </w:num>
  <w:num w:numId="97">
    <w:abstractNumId w:val="0"/>
  </w:num>
  <w:num w:numId="98">
    <w:abstractNumId w:val="26"/>
  </w:num>
  <w:num w:numId="99">
    <w:abstractNumId w:val="4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51A1"/>
    <w:rsid w:val="0004748E"/>
    <w:rsid w:val="000474C2"/>
    <w:rsid w:val="00047901"/>
    <w:rsid w:val="000577E1"/>
    <w:rsid w:val="00060078"/>
    <w:rsid w:val="000606D3"/>
    <w:rsid w:val="00063A80"/>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A84"/>
    <w:rsid w:val="000C3B2E"/>
    <w:rsid w:val="000C43CD"/>
    <w:rsid w:val="000C454A"/>
    <w:rsid w:val="000C6464"/>
    <w:rsid w:val="000C69AC"/>
    <w:rsid w:val="000C7A10"/>
    <w:rsid w:val="000D0AB7"/>
    <w:rsid w:val="000D1739"/>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A3B"/>
    <w:rsid w:val="000F2E4F"/>
    <w:rsid w:val="000F372D"/>
    <w:rsid w:val="000F3B15"/>
    <w:rsid w:val="000F501E"/>
    <w:rsid w:val="000F64E7"/>
    <w:rsid w:val="000F651C"/>
    <w:rsid w:val="000F6D3A"/>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4BD6"/>
    <w:rsid w:val="0015639D"/>
    <w:rsid w:val="00156DA2"/>
    <w:rsid w:val="00157B6D"/>
    <w:rsid w:val="00163448"/>
    <w:rsid w:val="00163A81"/>
    <w:rsid w:val="001641B9"/>
    <w:rsid w:val="001642B8"/>
    <w:rsid w:val="001645FD"/>
    <w:rsid w:val="001666B6"/>
    <w:rsid w:val="001717D6"/>
    <w:rsid w:val="00172C62"/>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2171"/>
    <w:rsid w:val="00196216"/>
    <w:rsid w:val="0019675C"/>
    <w:rsid w:val="00196E29"/>
    <w:rsid w:val="001A0774"/>
    <w:rsid w:val="001A30E5"/>
    <w:rsid w:val="001A36AB"/>
    <w:rsid w:val="001A6915"/>
    <w:rsid w:val="001A703F"/>
    <w:rsid w:val="001A726F"/>
    <w:rsid w:val="001A7B20"/>
    <w:rsid w:val="001B0A0F"/>
    <w:rsid w:val="001B4526"/>
    <w:rsid w:val="001B4936"/>
    <w:rsid w:val="001B5232"/>
    <w:rsid w:val="001B536B"/>
    <w:rsid w:val="001B6E22"/>
    <w:rsid w:val="001C4A82"/>
    <w:rsid w:val="001C6AF8"/>
    <w:rsid w:val="001D1633"/>
    <w:rsid w:val="001D188B"/>
    <w:rsid w:val="001D4476"/>
    <w:rsid w:val="001D6962"/>
    <w:rsid w:val="001D6A99"/>
    <w:rsid w:val="001D7672"/>
    <w:rsid w:val="001E0B19"/>
    <w:rsid w:val="001E0CBA"/>
    <w:rsid w:val="001E1002"/>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246F"/>
    <w:rsid w:val="00205B5C"/>
    <w:rsid w:val="00205BE3"/>
    <w:rsid w:val="00207C5E"/>
    <w:rsid w:val="00210593"/>
    <w:rsid w:val="00210ACF"/>
    <w:rsid w:val="00210B40"/>
    <w:rsid w:val="00211853"/>
    <w:rsid w:val="002120B9"/>
    <w:rsid w:val="00213F1F"/>
    <w:rsid w:val="00214949"/>
    <w:rsid w:val="002164C1"/>
    <w:rsid w:val="00216512"/>
    <w:rsid w:val="00221188"/>
    <w:rsid w:val="00224AB4"/>
    <w:rsid w:val="00224E86"/>
    <w:rsid w:val="002262BC"/>
    <w:rsid w:val="00230232"/>
    <w:rsid w:val="0023114B"/>
    <w:rsid w:val="00231519"/>
    <w:rsid w:val="00232358"/>
    <w:rsid w:val="0023242C"/>
    <w:rsid w:val="002329CB"/>
    <w:rsid w:val="00234428"/>
    <w:rsid w:val="00236CAC"/>
    <w:rsid w:val="0023714D"/>
    <w:rsid w:val="002375B8"/>
    <w:rsid w:val="002402C3"/>
    <w:rsid w:val="0024235D"/>
    <w:rsid w:val="00244E61"/>
    <w:rsid w:val="00246A48"/>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813D0"/>
    <w:rsid w:val="00282418"/>
    <w:rsid w:val="00284C35"/>
    <w:rsid w:val="002863E8"/>
    <w:rsid w:val="00287649"/>
    <w:rsid w:val="00290623"/>
    <w:rsid w:val="00290C27"/>
    <w:rsid w:val="00293F81"/>
    <w:rsid w:val="002953AB"/>
    <w:rsid w:val="002978E0"/>
    <w:rsid w:val="002A05A6"/>
    <w:rsid w:val="002A2373"/>
    <w:rsid w:val="002A2D7A"/>
    <w:rsid w:val="002A3018"/>
    <w:rsid w:val="002A6109"/>
    <w:rsid w:val="002A6D2C"/>
    <w:rsid w:val="002A6F22"/>
    <w:rsid w:val="002B00B9"/>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5A4D"/>
    <w:rsid w:val="002D6351"/>
    <w:rsid w:val="002D6570"/>
    <w:rsid w:val="002D7185"/>
    <w:rsid w:val="002D7BA6"/>
    <w:rsid w:val="002E02F5"/>
    <w:rsid w:val="002E0EA2"/>
    <w:rsid w:val="002E108D"/>
    <w:rsid w:val="002E202B"/>
    <w:rsid w:val="002E241F"/>
    <w:rsid w:val="002E257E"/>
    <w:rsid w:val="002E2B16"/>
    <w:rsid w:val="002E4209"/>
    <w:rsid w:val="002E4212"/>
    <w:rsid w:val="002E450C"/>
    <w:rsid w:val="002E463E"/>
    <w:rsid w:val="002E5293"/>
    <w:rsid w:val="002F07A4"/>
    <w:rsid w:val="002F24EF"/>
    <w:rsid w:val="002F269E"/>
    <w:rsid w:val="002F2A66"/>
    <w:rsid w:val="002F34FF"/>
    <w:rsid w:val="002F5AA9"/>
    <w:rsid w:val="002F5EB5"/>
    <w:rsid w:val="002F60B3"/>
    <w:rsid w:val="002F7B0A"/>
    <w:rsid w:val="003009E6"/>
    <w:rsid w:val="00300F5D"/>
    <w:rsid w:val="00302278"/>
    <w:rsid w:val="003022A4"/>
    <w:rsid w:val="00302A58"/>
    <w:rsid w:val="00302C5D"/>
    <w:rsid w:val="003057C7"/>
    <w:rsid w:val="00306A32"/>
    <w:rsid w:val="0030763B"/>
    <w:rsid w:val="00307DE1"/>
    <w:rsid w:val="0031210F"/>
    <w:rsid w:val="003127F6"/>
    <w:rsid w:val="00314DB6"/>
    <w:rsid w:val="00314E1C"/>
    <w:rsid w:val="00314FC8"/>
    <w:rsid w:val="003154F3"/>
    <w:rsid w:val="0031570C"/>
    <w:rsid w:val="00320021"/>
    <w:rsid w:val="003217F1"/>
    <w:rsid w:val="00321A13"/>
    <w:rsid w:val="00322DCF"/>
    <w:rsid w:val="0032409E"/>
    <w:rsid w:val="003245D7"/>
    <w:rsid w:val="003273FC"/>
    <w:rsid w:val="00327A91"/>
    <w:rsid w:val="003302CA"/>
    <w:rsid w:val="00333347"/>
    <w:rsid w:val="00335885"/>
    <w:rsid w:val="00335D43"/>
    <w:rsid w:val="0034036B"/>
    <w:rsid w:val="00340D07"/>
    <w:rsid w:val="00341E23"/>
    <w:rsid w:val="0034504D"/>
    <w:rsid w:val="003475D5"/>
    <w:rsid w:val="00350DB8"/>
    <w:rsid w:val="003518D2"/>
    <w:rsid w:val="00352352"/>
    <w:rsid w:val="003527A9"/>
    <w:rsid w:val="00353D51"/>
    <w:rsid w:val="00353E8A"/>
    <w:rsid w:val="0035468B"/>
    <w:rsid w:val="003558FD"/>
    <w:rsid w:val="00357991"/>
    <w:rsid w:val="00360DB6"/>
    <w:rsid w:val="00361C8B"/>
    <w:rsid w:val="00361E70"/>
    <w:rsid w:val="003629D1"/>
    <w:rsid w:val="00362DC0"/>
    <w:rsid w:val="0036369C"/>
    <w:rsid w:val="00363A69"/>
    <w:rsid w:val="00363F63"/>
    <w:rsid w:val="00364262"/>
    <w:rsid w:val="00364766"/>
    <w:rsid w:val="003648BA"/>
    <w:rsid w:val="0036576A"/>
    <w:rsid w:val="00365E8B"/>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AA3"/>
    <w:rsid w:val="00394A1C"/>
    <w:rsid w:val="00395B96"/>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3A4D"/>
    <w:rsid w:val="003B3E3D"/>
    <w:rsid w:val="003B6128"/>
    <w:rsid w:val="003B61D4"/>
    <w:rsid w:val="003B63E7"/>
    <w:rsid w:val="003B78DA"/>
    <w:rsid w:val="003C1146"/>
    <w:rsid w:val="003C1329"/>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39F"/>
    <w:rsid w:val="003E67EE"/>
    <w:rsid w:val="003E68B2"/>
    <w:rsid w:val="003F058E"/>
    <w:rsid w:val="003F07E3"/>
    <w:rsid w:val="003F317A"/>
    <w:rsid w:val="003F36B9"/>
    <w:rsid w:val="003F3BEA"/>
    <w:rsid w:val="003F5570"/>
    <w:rsid w:val="003F651F"/>
    <w:rsid w:val="003F7489"/>
    <w:rsid w:val="003F75F0"/>
    <w:rsid w:val="00400270"/>
    <w:rsid w:val="00400E49"/>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0C57"/>
    <w:rsid w:val="0042142B"/>
    <w:rsid w:val="00421709"/>
    <w:rsid w:val="00421E93"/>
    <w:rsid w:val="0042366E"/>
    <w:rsid w:val="00425FB1"/>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305D"/>
    <w:rsid w:val="00484177"/>
    <w:rsid w:val="00484E77"/>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0E4B"/>
    <w:rsid w:val="004A161C"/>
    <w:rsid w:val="004A1B0B"/>
    <w:rsid w:val="004A2E4B"/>
    <w:rsid w:val="004A38CB"/>
    <w:rsid w:val="004A4322"/>
    <w:rsid w:val="004A4751"/>
    <w:rsid w:val="004A4A84"/>
    <w:rsid w:val="004A4BEE"/>
    <w:rsid w:val="004A5487"/>
    <w:rsid w:val="004A6136"/>
    <w:rsid w:val="004A73CA"/>
    <w:rsid w:val="004B52A8"/>
    <w:rsid w:val="004C184E"/>
    <w:rsid w:val="004C2E43"/>
    <w:rsid w:val="004C3B45"/>
    <w:rsid w:val="004C424C"/>
    <w:rsid w:val="004C5C11"/>
    <w:rsid w:val="004C6338"/>
    <w:rsid w:val="004C7015"/>
    <w:rsid w:val="004D049C"/>
    <w:rsid w:val="004D0C3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0643B"/>
    <w:rsid w:val="005103EF"/>
    <w:rsid w:val="00510903"/>
    <w:rsid w:val="00512025"/>
    <w:rsid w:val="00515DAA"/>
    <w:rsid w:val="00516067"/>
    <w:rsid w:val="00517061"/>
    <w:rsid w:val="005175D0"/>
    <w:rsid w:val="00517C99"/>
    <w:rsid w:val="0052113B"/>
    <w:rsid w:val="00521C7B"/>
    <w:rsid w:val="005232BD"/>
    <w:rsid w:val="00523A96"/>
    <w:rsid w:val="005240A6"/>
    <w:rsid w:val="0052564D"/>
    <w:rsid w:val="005301D7"/>
    <w:rsid w:val="0053056C"/>
    <w:rsid w:val="0053395A"/>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629A"/>
    <w:rsid w:val="005663FA"/>
    <w:rsid w:val="00567673"/>
    <w:rsid w:val="005708F2"/>
    <w:rsid w:val="005712A4"/>
    <w:rsid w:val="005712AB"/>
    <w:rsid w:val="005729D8"/>
    <w:rsid w:val="00572BCA"/>
    <w:rsid w:val="00572D93"/>
    <w:rsid w:val="00573215"/>
    <w:rsid w:val="005732B3"/>
    <w:rsid w:val="00575288"/>
    <w:rsid w:val="005756C0"/>
    <w:rsid w:val="00576F9E"/>
    <w:rsid w:val="00580643"/>
    <w:rsid w:val="005834DB"/>
    <w:rsid w:val="00583510"/>
    <w:rsid w:val="005843DE"/>
    <w:rsid w:val="00585A20"/>
    <w:rsid w:val="00586126"/>
    <w:rsid w:val="005868AA"/>
    <w:rsid w:val="005900C5"/>
    <w:rsid w:val="00590AFD"/>
    <w:rsid w:val="00591D10"/>
    <w:rsid w:val="00591E03"/>
    <w:rsid w:val="005940FF"/>
    <w:rsid w:val="00594ED0"/>
    <w:rsid w:val="005950E5"/>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A14"/>
    <w:rsid w:val="005D1579"/>
    <w:rsid w:val="005D2453"/>
    <w:rsid w:val="005D3827"/>
    <w:rsid w:val="005D3C1E"/>
    <w:rsid w:val="005D49AE"/>
    <w:rsid w:val="005D530D"/>
    <w:rsid w:val="005D571A"/>
    <w:rsid w:val="005D5D1C"/>
    <w:rsid w:val="005D71E4"/>
    <w:rsid w:val="005E0997"/>
    <w:rsid w:val="005E0D43"/>
    <w:rsid w:val="005E169A"/>
    <w:rsid w:val="005E26D9"/>
    <w:rsid w:val="005E2DDD"/>
    <w:rsid w:val="005E341F"/>
    <w:rsid w:val="005E3434"/>
    <w:rsid w:val="005E3A66"/>
    <w:rsid w:val="005E3CEE"/>
    <w:rsid w:val="005F0A3F"/>
    <w:rsid w:val="005F22A0"/>
    <w:rsid w:val="005F2654"/>
    <w:rsid w:val="005F290E"/>
    <w:rsid w:val="005F2E35"/>
    <w:rsid w:val="005F6A4B"/>
    <w:rsid w:val="005F73F8"/>
    <w:rsid w:val="005F7607"/>
    <w:rsid w:val="006001BD"/>
    <w:rsid w:val="00601A4D"/>
    <w:rsid w:val="00603E14"/>
    <w:rsid w:val="0061006A"/>
    <w:rsid w:val="0061099E"/>
    <w:rsid w:val="006156EE"/>
    <w:rsid w:val="00615DA1"/>
    <w:rsid w:val="00615EB7"/>
    <w:rsid w:val="0061626B"/>
    <w:rsid w:val="00622117"/>
    <w:rsid w:val="00622D95"/>
    <w:rsid w:val="00623FAB"/>
    <w:rsid w:val="00624234"/>
    <w:rsid w:val="0062489C"/>
    <w:rsid w:val="006254C4"/>
    <w:rsid w:val="0062550D"/>
    <w:rsid w:val="006260F1"/>
    <w:rsid w:val="00626532"/>
    <w:rsid w:val="006269F6"/>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356A"/>
    <w:rsid w:val="0064541B"/>
    <w:rsid w:val="00646546"/>
    <w:rsid w:val="00646985"/>
    <w:rsid w:val="00651017"/>
    <w:rsid w:val="00655B9D"/>
    <w:rsid w:val="00660AE0"/>
    <w:rsid w:val="00661724"/>
    <w:rsid w:val="006618CB"/>
    <w:rsid w:val="0066495B"/>
    <w:rsid w:val="00665964"/>
    <w:rsid w:val="00665978"/>
    <w:rsid w:val="006661A1"/>
    <w:rsid w:val="00666760"/>
    <w:rsid w:val="006705FD"/>
    <w:rsid w:val="00670FF1"/>
    <w:rsid w:val="0067243A"/>
    <w:rsid w:val="00673643"/>
    <w:rsid w:val="0067411B"/>
    <w:rsid w:val="0067746A"/>
    <w:rsid w:val="006819A1"/>
    <w:rsid w:val="00682015"/>
    <w:rsid w:val="0068261A"/>
    <w:rsid w:val="00682852"/>
    <w:rsid w:val="00683A5F"/>
    <w:rsid w:val="006843FF"/>
    <w:rsid w:val="00684A04"/>
    <w:rsid w:val="00685BF1"/>
    <w:rsid w:val="00687DC7"/>
    <w:rsid w:val="00690EAA"/>
    <w:rsid w:val="00691085"/>
    <w:rsid w:val="0069491F"/>
    <w:rsid w:val="006951CE"/>
    <w:rsid w:val="006A0271"/>
    <w:rsid w:val="006A1EA6"/>
    <w:rsid w:val="006A2D8C"/>
    <w:rsid w:val="006A4F4B"/>
    <w:rsid w:val="006A5D54"/>
    <w:rsid w:val="006A63D5"/>
    <w:rsid w:val="006A771B"/>
    <w:rsid w:val="006B165A"/>
    <w:rsid w:val="006B2401"/>
    <w:rsid w:val="006B2576"/>
    <w:rsid w:val="006B2AAE"/>
    <w:rsid w:val="006B33D7"/>
    <w:rsid w:val="006B3593"/>
    <w:rsid w:val="006B3D83"/>
    <w:rsid w:val="006B5897"/>
    <w:rsid w:val="006B58E2"/>
    <w:rsid w:val="006B597C"/>
    <w:rsid w:val="006B6750"/>
    <w:rsid w:val="006B676C"/>
    <w:rsid w:val="006C02B1"/>
    <w:rsid w:val="006C1946"/>
    <w:rsid w:val="006C2B9A"/>
    <w:rsid w:val="006C3AD2"/>
    <w:rsid w:val="006C3C09"/>
    <w:rsid w:val="006C3C88"/>
    <w:rsid w:val="006C40A7"/>
    <w:rsid w:val="006C6C4B"/>
    <w:rsid w:val="006C70CB"/>
    <w:rsid w:val="006D212C"/>
    <w:rsid w:val="006D2C83"/>
    <w:rsid w:val="006D5680"/>
    <w:rsid w:val="006D59B0"/>
    <w:rsid w:val="006D74A6"/>
    <w:rsid w:val="006D74F0"/>
    <w:rsid w:val="006D75E0"/>
    <w:rsid w:val="006E033B"/>
    <w:rsid w:val="006E0398"/>
    <w:rsid w:val="006E07DB"/>
    <w:rsid w:val="006E0B49"/>
    <w:rsid w:val="006E1354"/>
    <w:rsid w:val="006E356B"/>
    <w:rsid w:val="006E47FE"/>
    <w:rsid w:val="006E4AD9"/>
    <w:rsid w:val="006E5279"/>
    <w:rsid w:val="006E65AD"/>
    <w:rsid w:val="006E6F79"/>
    <w:rsid w:val="006F0467"/>
    <w:rsid w:val="006F263F"/>
    <w:rsid w:val="006F2750"/>
    <w:rsid w:val="006F3775"/>
    <w:rsid w:val="006F4F53"/>
    <w:rsid w:val="00700B70"/>
    <w:rsid w:val="007014DA"/>
    <w:rsid w:val="00701D60"/>
    <w:rsid w:val="00703109"/>
    <w:rsid w:val="007032CB"/>
    <w:rsid w:val="007045E6"/>
    <w:rsid w:val="00704C79"/>
    <w:rsid w:val="007051A1"/>
    <w:rsid w:val="00706C4C"/>
    <w:rsid w:val="007078A6"/>
    <w:rsid w:val="0071164D"/>
    <w:rsid w:val="00714D5A"/>
    <w:rsid w:val="00715B27"/>
    <w:rsid w:val="007177D1"/>
    <w:rsid w:val="007209EA"/>
    <w:rsid w:val="00720CDE"/>
    <w:rsid w:val="00722503"/>
    <w:rsid w:val="00724130"/>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5726"/>
    <w:rsid w:val="00746527"/>
    <w:rsid w:val="0074722D"/>
    <w:rsid w:val="00751026"/>
    <w:rsid w:val="00752001"/>
    <w:rsid w:val="00752379"/>
    <w:rsid w:val="007553CB"/>
    <w:rsid w:val="00757502"/>
    <w:rsid w:val="00757BD2"/>
    <w:rsid w:val="0076084F"/>
    <w:rsid w:val="00760FDA"/>
    <w:rsid w:val="00761517"/>
    <w:rsid w:val="007632C4"/>
    <w:rsid w:val="00763A43"/>
    <w:rsid w:val="00764472"/>
    <w:rsid w:val="0077107B"/>
    <w:rsid w:val="0077115C"/>
    <w:rsid w:val="00773CE1"/>
    <w:rsid w:val="007766F7"/>
    <w:rsid w:val="00776BE6"/>
    <w:rsid w:val="00777658"/>
    <w:rsid w:val="007812D4"/>
    <w:rsid w:val="00781D3F"/>
    <w:rsid w:val="00782D1A"/>
    <w:rsid w:val="007846B7"/>
    <w:rsid w:val="0078577A"/>
    <w:rsid w:val="00785E29"/>
    <w:rsid w:val="007875C4"/>
    <w:rsid w:val="00790584"/>
    <w:rsid w:val="00791775"/>
    <w:rsid w:val="0079520A"/>
    <w:rsid w:val="007A0743"/>
    <w:rsid w:val="007A278E"/>
    <w:rsid w:val="007A2A28"/>
    <w:rsid w:val="007A466C"/>
    <w:rsid w:val="007A6898"/>
    <w:rsid w:val="007A6914"/>
    <w:rsid w:val="007A7038"/>
    <w:rsid w:val="007B07B5"/>
    <w:rsid w:val="007B5129"/>
    <w:rsid w:val="007B5739"/>
    <w:rsid w:val="007B6C3E"/>
    <w:rsid w:val="007B7CCD"/>
    <w:rsid w:val="007C134E"/>
    <w:rsid w:val="007C28F3"/>
    <w:rsid w:val="007C4B05"/>
    <w:rsid w:val="007D012E"/>
    <w:rsid w:val="007D14AD"/>
    <w:rsid w:val="007D583B"/>
    <w:rsid w:val="007D63CB"/>
    <w:rsid w:val="007E2220"/>
    <w:rsid w:val="007E2936"/>
    <w:rsid w:val="007E43DA"/>
    <w:rsid w:val="007E4C19"/>
    <w:rsid w:val="007E501C"/>
    <w:rsid w:val="007E62B4"/>
    <w:rsid w:val="007E66F6"/>
    <w:rsid w:val="007F00D7"/>
    <w:rsid w:val="007F15D7"/>
    <w:rsid w:val="007F174D"/>
    <w:rsid w:val="007F355F"/>
    <w:rsid w:val="007F5A49"/>
    <w:rsid w:val="007F5B28"/>
    <w:rsid w:val="007F6CC6"/>
    <w:rsid w:val="007F7151"/>
    <w:rsid w:val="007F7D0C"/>
    <w:rsid w:val="008009B4"/>
    <w:rsid w:val="00801174"/>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3197"/>
    <w:rsid w:val="00893242"/>
    <w:rsid w:val="00896250"/>
    <w:rsid w:val="008968F6"/>
    <w:rsid w:val="00896AC2"/>
    <w:rsid w:val="00897D57"/>
    <w:rsid w:val="008A1C1A"/>
    <w:rsid w:val="008A20AC"/>
    <w:rsid w:val="008A26C6"/>
    <w:rsid w:val="008A5436"/>
    <w:rsid w:val="008A7986"/>
    <w:rsid w:val="008A7EE3"/>
    <w:rsid w:val="008B0197"/>
    <w:rsid w:val="008B0E88"/>
    <w:rsid w:val="008B1BCE"/>
    <w:rsid w:val="008B2206"/>
    <w:rsid w:val="008B2FDC"/>
    <w:rsid w:val="008B31E4"/>
    <w:rsid w:val="008B373D"/>
    <w:rsid w:val="008B3A8A"/>
    <w:rsid w:val="008B42A3"/>
    <w:rsid w:val="008B56A1"/>
    <w:rsid w:val="008B5A22"/>
    <w:rsid w:val="008B62C2"/>
    <w:rsid w:val="008C0B10"/>
    <w:rsid w:val="008C2316"/>
    <w:rsid w:val="008C253F"/>
    <w:rsid w:val="008C2A17"/>
    <w:rsid w:val="008C354C"/>
    <w:rsid w:val="008C480E"/>
    <w:rsid w:val="008C5B61"/>
    <w:rsid w:val="008C6A15"/>
    <w:rsid w:val="008C6C48"/>
    <w:rsid w:val="008C75AE"/>
    <w:rsid w:val="008D079C"/>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639"/>
    <w:rsid w:val="00945560"/>
    <w:rsid w:val="009479EB"/>
    <w:rsid w:val="00950E53"/>
    <w:rsid w:val="00950F9F"/>
    <w:rsid w:val="00951715"/>
    <w:rsid w:val="0095328E"/>
    <w:rsid w:val="00954FD1"/>
    <w:rsid w:val="009555CF"/>
    <w:rsid w:val="00956EE7"/>
    <w:rsid w:val="00957960"/>
    <w:rsid w:val="009610FF"/>
    <w:rsid w:val="00962032"/>
    <w:rsid w:val="00962A5E"/>
    <w:rsid w:val="00962D53"/>
    <w:rsid w:val="0096319A"/>
    <w:rsid w:val="0096439C"/>
    <w:rsid w:val="0096464F"/>
    <w:rsid w:val="00966972"/>
    <w:rsid w:val="009675FA"/>
    <w:rsid w:val="009703E5"/>
    <w:rsid w:val="0097538F"/>
    <w:rsid w:val="00977057"/>
    <w:rsid w:val="009774CF"/>
    <w:rsid w:val="00977A86"/>
    <w:rsid w:val="00977C2F"/>
    <w:rsid w:val="00980891"/>
    <w:rsid w:val="009811C7"/>
    <w:rsid w:val="00981BFC"/>
    <w:rsid w:val="00983A28"/>
    <w:rsid w:val="00986324"/>
    <w:rsid w:val="00987D45"/>
    <w:rsid w:val="00992B07"/>
    <w:rsid w:val="00992BDB"/>
    <w:rsid w:val="0099313C"/>
    <w:rsid w:val="00993221"/>
    <w:rsid w:val="009973F3"/>
    <w:rsid w:val="009977B2"/>
    <w:rsid w:val="00997E57"/>
    <w:rsid w:val="009A022C"/>
    <w:rsid w:val="009A0366"/>
    <w:rsid w:val="009A04F9"/>
    <w:rsid w:val="009A0B0F"/>
    <w:rsid w:val="009A115A"/>
    <w:rsid w:val="009A2D95"/>
    <w:rsid w:val="009A418F"/>
    <w:rsid w:val="009A6B94"/>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3B0"/>
    <w:rsid w:val="009D6539"/>
    <w:rsid w:val="009D6775"/>
    <w:rsid w:val="009E05FC"/>
    <w:rsid w:val="009E0D44"/>
    <w:rsid w:val="009E11E1"/>
    <w:rsid w:val="009E2DF5"/>
    <w:rsid w:val="009E330A"/>
    <w:rsid w:val="009E4B4A"/>
    <w:rsid w:val="009E5BC1"/>
    <w:rsid w:val="009E657C"/>
    <w:rsid w:val="009E6D71"/>
    <w:rsid w:val="009F0DBA"/>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1A44"/>
    <w:rsid w:val="00A328CF"/>
    <w:rsid w:val="00A333D4"/>
    <w:rsid w:val="00A33E24"/>
    <w:rsid w:val="00A35CA5"/>
    <w:rsid w:val="00A36F54"/>
    <w:rsid w:val="00A3767A"/>
    <w:rsid w:val="00A37E56"/>
    <w:rsid w:val="00A37EF7"/>
    <w:rsid w:val="00A40035"/>
    <w:rsid w:val="00A43194"/>
    <w:rsid w:val="00A43C46"/>
    <w:rsid w:val="00A45BED"/>
    <w:rsid w:val="00A462A6"/>
    <w:rsid w:val="00A47A78"/>
    <w:rsid w:val="00A5105E"/>
    <w:rsid w:val="00A54BD1"/>
    <w:rsid w:val="00A54EAF"/>
    <w:rsid w:val="00A558B2"/>
    <w:rsid w:val="00A579B5"/>
    <w:rsid w:val="00A6038A"/>
    <w:rsid w:val="00A61C64"/>
    <w:rsid w:val="00A62180"/>
    <w:rsid w:val="00A636BB"/>
    <w:rsid w:val="00A63E91"/>
    <w:rsid w:val="00A6425A"/>
    <w:rsid w:val="00A644E2"/>
    <w:rsid w:val="00A65C51"/>
    <w:rsid w:val="00A675BF"/>
    <w:rsid w:val="00A7005B"/>
    <w:rsid w:val="00A73640"/>
    <w:rsid w:val="00A7413B"/>
    <w:rsid w:val="00A742A3"/>
    <w:rsid w:val="00A800A0"/>
    <w:rsid w:val="00A807D4"/>
    <w:rsid w:val="00A80A4A"/>
    <w:rsid w:val="00A831BF"/>
    <w:rsid w:val="00A83F41"/>
    <w:rsid w:val="00A864C9"/>
    <w:rsid w:val="00A872F1"/>
    <w:rsid w:val="00A873E9"/>
    <w:rsid w:val="00A876A9"/>
    <w:rsid w:val="00A9032C"/>
    <w:rsid w:val="00A914B8"/>
    <w:rsid w:val="00A91943"/>
    <w:rsid w:val="00A92998"/>
    <w:rsid w:val="00A95361"/>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AEF"/>
    <w:rsid w:val="00AE688A"/>
    <w:rsid w:val="00AF14C3"/>
    <w:rsid w:val="00AF154A"/>
    <w:rsid w:val="00AF3570"/>
    <w:rsid w:val="00AF41E2"/>
    <w:rsid w:val="00AF4EB6"/>
    <w:rsid w:val="00AF5241"/>
    <w:rsid w:val="00AF5702"/>
    <w:rsid w:val="00AF71E9"/>
    <w:rsid w:val="00B0347E"/>
    <w:rsid w:val="00B03979"/>
    <w:rsid w:val="00B1052E"/>
    <w:rsid w:val="00B10D2F"/>
    <w:rsid w:val="00B11C80"/>
    <w:rsid w:val="00B11DA4"/>
    <w:rsid w:val="00B14AEA"/>
    <w:rsid w:val="00B14DCE"/>
    <w:rsid w:val="00B169C9"/>
    <w:rsid w:val="00B17145"/>
    <w:rsid w:val="00B17DAC"/>
    <w:rsid w:val="00B20B49"/>
    <w:rsid w:val="00B254E6"/>
    <w:rsid w:val="00B26737"/>
    <w:rsid w:val="00B26C67"/>
    <w:rsid w:val="00B27362"/>
    <w:rsid w:val="00B27D86"/>
    <w:rsid w:val="00B31785"/>
    <w:rsid w:val="00B31836"/>
    <w:rsid w:val="00B32B0F"/>
    <w:rsid w:val="00B34971"/>
    <w:rsid w:val="00B34DA4"/>
    <w:rsid w:val="00B35247"/>
    <w:rsid w:val="00B37F69"/>
    <w:rsid w:val="00B403BE"/>
    <w:rsid w:val="00B409A4"/>
    <w:rsid w:val="00B42BA4"/>
    <w:rsid w:val="00B4304A"/>
    <w:rsid w:val="00B43621"/>
    <w:rsid w:val="00B50382"/>
    <w:rsid w:val="00B51675"/>
    <w:rsid w:val="00B51A61"/>
    <w:rsid w:val="00B51F20"/>
    <w:rsid w:val="00B535F6"/>
    <w:rsid w:val="00B541ED"/>
    <w:rsid w:val="00B614D3"/>
    <w:rsid w:val="00B61DCF"/>
    <w:rsid w:val="00B62432"/>
    <w:rsid w:val="00B64947"/>
    <w:rsid w:val="00B65741"/>
    <w:rsid w:val="00B659C9"/>
    <w:rsid w:val="00B65B9D"/>
    <w:rsid w:val="00B65C8D"/>
    <w:rsid w:val="00B66E68"/>
    <w:rsid w:val="00B6709D"/>
    <w:rsid w:val="00B713C2"/>
    <w:rsid w:val="00B71B83"/>
    <w:rsid w:val="00B71DFD"/>
    <w:rsid w:val="00B73166"/>
    <w:rsid w:val="00B7567C"/>
    <w:rsid w:val="00B7705A"/>
    <w:rsid w:val="00B77D9D"/>
    <w:rsid w:val="00B80332"/>
    <w:rsid w:val="00B82279"/>
    <w:rsid w:val="00B82446"/>
    <w:rsid w:val="00B82D2D"/>
    <w:rsid w:val="00B8537F"/>
    <w:rsid w:val="00B85AAE"/>
    <w:rsid w:val="00B92113"/>
    <w:rsid w:val="00B928C6"/>
    <w:rsid w:val="00B94CAD"/>
    <w:rsid w:val="00BA19E0"/>
    <w:rsid w:val="00BA34A9"/>
    <w:rsid w:val="00BA5249"/>
    <w:rsid w:val="00BA59E2"/>
    <w:rsid w:val="00BA6FFD"/>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2B70"/>
    <w:rsid w:val="00BE3159"/>
    <w:rsid w:val="00BE4819"/>
    <w:rsid w:val="00BE4D4F"/>
    <w:rsid w:val="00BE5027"/>
    <w:rsid w:val="00BE5B80"/>
    <w:rsid w:val="00BE5E17"/>
    <w:rsid w:val="00BE62C7"/>
    <w:rsid w:val="00BE7A39"/>
    <w:rsid w:val="00BF06DC"/>
    <w:rsid w:val="00BF1243"/>
    <w:rsid w:val="00BF1BC6"/>
    <w:rsid w:val="00BF3481"/>
    <w:rsid w:val="00BF4439"/>
    <w:rsid w:val="00BF4D81"/>
    <w:rsid w:val="00BF6209"/>
    <w:rsid w:val="00BF726F"/>
    <w:rsid w:val="00BF74B8"/>
    <w:rsid w:val="00C050B0"/>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C70"/>
    <w:rsid w:val="00C3606C"/>
    <w:rsid w:val="00C363B3"/>
    <w:rsid w:val="00C402EA"/>
    <w:rsid w:val="00C40C08"/>
    <w:rsid w:val="00C412D0"/>
    <w:rsid w:val="00C41D4B"/>
    <w:rsid w:val="00C43B5F"/>
    <w:rsid w:val="00C43D6A"/>
    <w:rsid w:val="00C44086"/>
    <w:rsid w:val="00C44E2C"/>
    <w:rsid w:val="00C518AA"/>
    <w:rsid w:val="00C5532F"/>
    <w:rsid w:val="00C564D4"/>
    <w:rsid w:val="00C568BF"/>
    <w:rsid w:val="00C56F4B"/>
    <w:rsid w:val="00C57180"/>
    <w:rsid w:val="00C57B40"/>
    <w:rsid w:val="00C60013"/>
    <w:rsid w:val="00C61347"/>
    <w:rsid w:val="00C61763"/>
    <w:rsid w:val="00C64256"/>
    <w:rsid w:val="00C657B0"/>
    <w:rsid w:val="00C6666B"/>
    <w:rsid w:val="00C72540"/>
    <w:rsid w:val="00C74D52"/>
    <w:rsid w:val="00C77652"/>
    <w:rsid w:val="00C81A10"/>
    <w:rsid w:val="00C81FFD"/>
    <w:rsid w:val="00C863FD"/>
    <w:rsid w:val="00C86D9D"/>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F15D8"/>
    <w:rsid w:val="00CF1DD4"/>
    <w:rsid w:val="00CF460D"/>
    <w:rsid w:val="00CF4AB0"/>
    <w:rsid w:val="00CF5FFB"/>
    <w:rsid w:val="00CF6101"/>
    <w:rsid w:val="00CF6573"/>
    <w:rsid w:val="00CF69EC"/>
    <w:rsid w:val="00CF7FC2"/>
    <w:rsid w:val="00D01474"/>
    <w:rsid w:val="00D0374F"/>
    <w:rsid w:val="00D04132"/>
    <w:rsid w:val="00D05530"/>
    <w:rsid w:val="00D05E7C"/>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147"/>
    <w:rsid w:val="00D30B10"/>
    <w:rsid w:val="00D30C83"/>
    <w:rsid w:val="00D32193"/>
    <w:rsid w:val="00D32643"/>
    <w:rsid w:val="00D32CA0"/>
    <w:rsid w:val="00D34121"/>
    <w:rsid w:val="00D351EA"/>
    <w:rsid w:val="00D35959"/>
    <w:rsid w:val="00D40468"/>
    <w:rsid w:val="00D42A2D"/>
    <w:rsid w:val="00D4475A"/>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67E0"/>
    <w:rsid w:val="00D868A3"/>
    <w:rsid w:val="00D869DC"/>
    <w:rsid w:val="00D90294"/>
    <w:rsid w:val="00D92AD6"/>
    <w:rsid w:val="00D92F53"/>
    <w:rsid w:val="00D92F64"/>
    <w:rsid w:val="00DA0043"/>
    <w:rsid w:val="00DA04A2"/>
    <w:rsid w:val="00DA2E75"/>
    <w:rsid w:val="00DA4AD6"/>
    <w:rsid w:val="00DA4F34"/>
    <w:rsid w:val="00DA580A"/>
    <w:rsid w:val="00DA6D3C"/>
    <w:rsid w:val="00DA6FBD"/>
    <w:rsid w:val="00DB15CA"/>
    <w:rsid w:val="00DB17E7"/>
    <w:rsid w:val="00DB2882"/>
    <w:rsid w:val="00DB4CB0"/>
    <w:rsid w:val="00DB7536"/>
    <w:rsid w:val="00DB79B1"/>
    <w:rsid w:val="00DB7A44"/>
    <w:rsid w:val="00DC313D"/>
    <w:rsid w:val="00DC3A86"/>
    <w:rsid w:val="00DC3E1D"/>
    <w:rsid w:val="00DC3E41"/>
    <w:rsid w:val="00DC4B85"/>
    <w:rsid w:val="00DC57EB"/>
    <w:rsid w:val="00DC7CE8"/>
    <w:rsid w:val="00DD2047"/>
    <w:rsid w:val="00DD2BA1"/>
    <w:rsid w:val="00DD3BDF"/>
    <w:rsid w:val="00DD4ABE"/>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B77"/>
    <w:rsid w:val="00E1078B"/>
    <w:rsid w:val="00E10DBF"/>
    <w:rsid w:val="00E10F84"/>
    <w:rsid w:val="00E12325"/>
    <w:rsid w:val="00E1687D"/>
    <w:rsid w:val="00E1751E"/>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7DBA"/>
    <w:rsid w:val="00E400D0"/>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76D0"/>
    <w:rsid w:val="00E77909"/>
    <w:rsid w:val="00E77A03"/>
    <w:rsid w:val="00E81B91"/>
    <w:rsid w:val="00E8243C"/>
    <w:rsid w:val="00E838DC"/>
    <w:rsid w:val="00E8475D"/>
    <w:rsid w:val="00E850E9"/>
    <w:rsid w:val="00E854CE"/>
    <w:rsid w:val="00E855F9"/>
    <w:rsid w:val="00E86478"/>
    <w:rsid w:val="00E91B9A"/>
    <w:rsid w:val="00E91D02"/>
    <w:rsid w:val="00E93BDE"/>
    <w:rsid w:val="00E95338"/>
    <w:rsid w:val="00E95BE9"/>
    <w:rsid w:val="00E96031"/>
    <w:rsid w:val="00E96190"/>
    <w:rsid w:val="00E9680B"/>
    <w:rsid w:val="00E96CAB"/>
    <w:rsid w:val="00EA2834"/>
    <w:rsid w:val="00EA45F2"/>
    <w:rsid w:val="00EA4D8A"/>
    <w:rsid w:val="00EA65D4"/>
    <w:rsid w:val="00EA6768"/>
    <w:rsid w:val="00EA6BBD"/>
    <w:rsid w:val="00EA6E20"/>
    <w:rsid w:val="00EA7B98"/>
    <w:rsid w:val="00EB187D"/>
    <w:rsid w:val="00EB3CD8"/>
    <w:rsid w:val="00EC07A5"/>
    <w:rsid w:val="00EC083F"/>
    <w:rsid w:val="00EC0FEF"/>
    <w:rsid w:val="00EC2653"/>
    <w:rsid w:val="00EC7368"/>
    <w:rsid w:val="00EC7634"/>
    <w:rsid w:val="00ED032D"/>
    <w:rsid w:val="00ED119B"/>
    <w:rsid w:val="00ED18A2"/>
    <w:rsid w:val="00ED2058"/>
    <w:rsid w:val="00ED215A"/>
    <w:rsid w:val="00ED2576"/>
    <w:rsid w:val="00ED31D3"/>
    <w:rsid w:val="00ED5BB6"/>
    <w:rsid w:val="00EE315C"/>
    <w:rsid w:val="00EE35A9"/>
    <w:rsid w:val="00EE5F11"/>
    <w:rsid w:val="00EE769F"/>
    <w:rsid w:val="00EE7FF7"/>
    <w:rsid w:val="00EF1D5B"/>
    <w:rsid w:val="00EF2188"/>
    <w:rsid w:val="00EF2EEA"/>
    <w:rsid w:val="00EF40B6"/>
    <w:rsid w:val="00EF4895"/>
    <w:rsid w:val="00EF4FFB"/>
    <w:rsid w:val="00EF7BAE"/>
    <w:rsid w:val="00F00049"/>
    <w:rsid w:val="00F00ECD"/>
    <w:rsid w:val="00F01FB3"/>
    <w:rsid w:val="00F024F6"/>
    <w:rsid w:val="00F033D6"/>
    <w:rsid w:val="00F05539"/>
    <w:rsid w:val="00F0676C"/>
    <w:rsid w:val="00F06D6A"/>
    <w:rsid w:val="00F0783C"/>
    <w:rsid w:val="00F106DB"/>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315B"/>
    <w:rsid w:val="00F47166"/>
    <w:rsid w:val="00F50495"/>
    <w:rsid w:val="00F51FF8"/>
    <w:rsid w:val="00F524CB"/>
    <w:rsid w:val="00F5333D"/>
    <w:rsid w:val="00F54EDA"/>
    <w:rsid w:val="00F55436"/>
    <w:rsid w:val="00F56205"/>
    <w:rsid w:val="00F57C25"/>
    <w:rsid w:val="00F57D67"/>
    <w:rsid w:val="00F614C5"/>
    <w:rsid w:val="00F62CE0"/>
    <w:rsid w:val="00F62DB2"/>
    <w:rsid w:val="00F6336C"/>
    <w:rsid w:val="00F64472"/>
    <w:rsid w:val="00F64490"/>
    <w:rsid w:val="00F65EAD"/>
    <w:rsid w:val="00F667C8"/>
    <w:rsid w:val="00F66861"/>
    <w:rsid w:val="00F66C2B"/>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A85"/>
    <w:rsid w:val="00F86DDF"/>
    <w:rsid w:val="00F90868"/>
    <w:rsid w:val="00F92ACB"/>
    <w:rsid w:val="00F9414C"/>
    <w:rsid w:val="00F9735F"/>
    <w:rsid w:val="00F97B53"/>
    <w:rsid w:val="00FA08E8"/>
    <w:rsid w:val="00FA0D33"/>
    <w:rsid w:val="00FA7571"/>
    <w:rsid w:val="00FB089E"/>
    <w:rsid w:val="00FB2CFF"/>
    <w:rsid w:val="00FB3871"/>
    <w:rsid w:val="00FB445C"/>
    <w:rsid w:val="00FB4D1A"/>
    <w:rsid w:val="00FB50EC"/>
    <w:rsid w:val="00FB548D"/>
    <w:rsid w:val="00FB5B7C"/>
    <w:rsid w:val="00FB64D2"/>
    <w:rsid w:val="00FB6BED"/>
    <w:rsid w:val="00FB768D"/>
    <w:rsid w:val="00FC101A"/>
    <w:rsid w:val="00FC29A0"/>
    <w:rsid w:val="00FC2FB5"/>
    <w:rsid w:val="00FC3466"/>
    <w:rsid w:val="00FC520D"/>
    <w:rsid w:val="00FD0EDF"/>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F0CAA"/>
    <w:rsid w:val="00FF0EA7"/>
    <w:rsid w:val="00FF1B7D"/>
    <w:rsid w:val="00FF21BA"/>
    <w:rsid w:val="00FF21FE"/>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30"/>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121">
    <w:name w:val="Стиль121"/>
    <w:rsid w:val="00314DB6"/>
  </w:style>
  <w:style w:type="numbering" w:customStyle="1" w:styleId="221">
    <w:name w:val="Стиль221"/>
    <w:rsid w:val="00314DB6"/>
  </w:style>
  <w:style w:type="numbering" w:customStyle="1" w:styleId="3110">
    <w:name w:val="Стиль311"/>
    <w:uiPriority w:val="99"/>
    <w:rsid w:val="00314DB6"/>
  </w:style>
  <w:style w:type="numbering" w:customStyle="1" w:styleId="1111">
    <w:name w:val="Стиль1111"/>
    <w:rsid w:val="00314DB6"/>
  </w:style>
  <w:style w:type="numbering" w:customStyle="1" w:styleId="2111">
    <w:name w:val="Стиль2111"/>
    <w:rsid w:val="00314DB6"/>
  </w:style>
  <w:style w:type="numbering" w:customStyle="1" w:styleId="51">
    <w:name w:val="Нет списка5"/>
    <w:next w:val="a3"/>
    <w:uiPriority w:val="99"/>
    <w:semiHidden/>
    <w:unhideWhenUsed/>
    <w:rsid w:val="00314DB6"/>
  </w:style>
  <w:style w:type="numbering" w:customStyle="1" w:styleId="140">
    <w:name w:val="Нет списка14"/>
    <w:next w:val="a3"/>
    <w:semiHidden/>
    <w:rsid w:val="00314DB6"/>
  </w:style>
  <w:style w:type="numbering" w:customStyle="1" w:styleId="141">
    <w:name w:val="Стиль14"/>
    <w:rsid w:val="00314DB6"/>
  </w:style>
  <w:style w:type="numbering" w:customStyle="1" w:styleId="240">
    <w:name w:val="Стиль24"/>
    <w:rsid w:val="00314DB6"/>
  </w:style>
  <w:style w:type="numbering" w:customStyle="1" w:styleId="330">
    <w:name w:val="Стиль33"/>
    <w:uiPriority w:val="99"/>
    <w:rsid w:val="00314DB6"/>
  </w:style>
  <w:style w:type="numbering" w:customStyle="1" w:styleId="241">
    <w:name w:val="Нет списка24"/>
    <w:next w:val="a3"/>
    <w:uiPriority w:val="99"/>
    <w:semiHidden/>
    <w:unhideWhenUsed/>
    <w:rsid w:val="00314DB6"/>
  </w:style>
  <w:style w:type="numbering" w:customStyle="1" w:styleId="1130">
    <w:name w:val="Стиль113"/>
    <w:rsid w:val="00314DB6"/>
  </w:style>
  <w:style w:type="numbering" w:customStyle="1" w:styleId="2131">
    <w:name w:val="Стиль213"/>
    <w:rsid w:val="00314DB6"/>
  </w:style>
  <w:style w:type="numbering" w:customStyle="1" w:styleId="114">
    <w:name w:val="Нет списка114"/>
    <w:next w:val="a3"/>
    <w:uiPriority w:val="99"/>
    <w:semiHidden/>
    <w:unhideWhenUsed/>
    <w:rsid w:val="00314DB6"/>
  </w:style>
  <w:style w:type="numbering" w:customStyle="1" w:styleId="214">
    <w:name w:val="Нет списка214"/>
    <w:next w:val="a3"/>
    <w:uiPriority w:val="99"/>
    <w:semiHidden/>
    <w:unhideWhenUsed/>
    <w:rsid w:val="00314DB6"/>
  </w:style>
  <w:style w:type="paragraph" w:customStyle="1" w:styleId="1f3">
    <w:name w:val="Текст1"/>
    <w:basedOn w:val="a0"/>
    <w:rsid w:val="00DC7CE8"/>
    <w:pPr>
      <w:suppressAutoHyphens/>
      <w:spacing w:after="0" w:line="240" w:lineRule="auto"/>
    </w:pPr>
    <w:rPr>
      <w:rFonts w:ascii="Courier New" w:eastAsia="Times New Roman" w:hAnsi="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30"/>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121">
    <w:name w:val="Стиль121"/>
    <w:rsid w:val="00314DB6"/>
  </w:style>
  <w:style w:type="numbering" w:customStyle="1" w:styleId="221">
    <w:name w:val="Стиль221"/>
    <w:rsid w:val="00314DB6"/>
  </w:style>
  <w:style w:type="numbering" w:customStyle="1" w:styleId="3110">
    <w:name w:val="Стиль311"/>
    <w:uiPriority w:val="99"/>
    <w:rsid w:val="00314DB6"/>
  </w:style>
  <w:style w:type="numbering" w:customStyle="1" w:styleId="1111">
    <w:name w:val="Стиль1111"/>
    <w:rsid w:val="00314DB6"/>
  </w:style>
  <w:style w:type="numbering" w:customStyle="1" w:styleId="2111">
    <w:name w:val="Стиль2111"/>
    <w:rsid w:val="00314DB6"/>
  </w:style>
  <w:style w:type="numbering" w:customStyle="1" w:styleId="51">
    <w:name w:val="Нет списка5"/>
    <w:next w:val="a3"/>
    <w:uiPriority w:val="99"/>
    <w:semiHidden/>
    <w:unhideWhenUsed/>
    <w:rsid w:val="00314DB6"/>
  </w:style>
  <w:style w:type="numbering" w:customStyle="1" w:styleId="140">
    <w:name w:val="Нет списка14"/>
    <w:next w:val="a3"/>
    <w:semiHidden/>
    <w:rsid w:val="00314DB6"/>
  </w:style>
  <w:style w:type="numbering" w:customStyle="1" w:styleId="141">
    <w:name w:val="Стиль14"/>
    <w:rsid w:val="00314DB6"/>
  </w:style>
  <w:style w:type="numbering" w:customStyle="1" w:styleId="240">
    <w:name w:val="Стиль24"/>
    <w:rsid w:val="00314DB6"/>
  </w:style>
  <w:style w:type="numbering" w:customStyle="1" w:styleId="330">
    <w:name w:val="Стиль33"/>
    <w:uiPriority w:val="99"/>
    <w:rsid w:val="00314DB6"/>
  </w:style>
  <w:style w:type="numbering" w:customStyle="1" w:styleId="241">
    <w:name w:val="Нет списка24"/>
    <w:next w:val="a3"/>
    <w:uiPriority w:val="99"/>
    <w:semiHidden/>
    <w:unhideWhenUsed/>
    <w:rsid w:val="00314DB6"/>
  </w:style>
  <w:style w:type="numbering" w:customStyle="1" w:styleId="1130">
    <w:name w:val="Стиль113"/>
    <w:rsid w:val="00314DB6"/>
  </w:style>
  <w:style w:type="numbering" w:customStyle="1" w:styleId="2131">
    <w:name w:val="Стиль213"/>
    <w:rsid w:val="00314DB6"/>
  </w:style>
  <w:style w:type="numbering" w:customStyle="1" w:styleId="114">
    <w:name w:val="Нет списка114"/>
    <w:next w:val="a3"/>
    <w:uiPriority w:val="99"/>
    <w:semiHidden/>
    <w:unhideWhenUsed/>
    <w:rsid w:val="00314DB6"/>
  </w:style>
  <w:style w:type="numbering" w:customStyle="1" w:styleId="214">
    <w:name w:val="Нет списка214"/>
    <w:next w:val="a3"/>
    <w:uiPriority w:val="99"/>
    <w:semiHidden/>
    <w:unhideWhenUsed/>
    <w:rsid w:val="00314DB6"/>
  </w:style>
  <w:style w:type="paragraph" w:customStyle="1" w:styleId="1f3">
    <w:name w:val="Текст1"/>
    <w:basedOn w:val="a0"/>
    <w:rsid w:val="00DC7CE8"/>
    <w:pPr>
      <w:suppressAutoHyphens/>
      <w:spacing w:after="0" w:line="240" w:lineRule="auto"/>
    </w:pPr>
    <w:rPr>
      <w:rFonts w:ascii="Courier New" w:eastAsia="Times New Roman" w:hAnsi="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20821">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60201592">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10" Type="http://schemas.openxmlformats.org/officeDocument/2006/relationships/footer" Target="footer1.xml"/><Relationship Id="rId19" Type="http://schemas.openxmlformats.org/officeDocument/2006/relationships/hyperlink" Target="https://docs.cntd.ru/document/120018189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50812-1D4A-4B8B-B271-E4B7413A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37865</Words>
  <Characters>215837</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Бабаева Ирина Юрьевна</cp:lastModifiedBy>
  <cp:revision>3</cp:revision>
  <cp:lastPrinted>2021-11-15T10:24:00Z</cp:lastPrinted>
  <dcterms:created xsi:type="dcterms:W3CDTF">2023-03-23T12:08:00Z</dcterms:created>
  <dcterms:modified xsi:type="dcterms:W3CDTF">2023-03-23T12:13:00Z</dcterms:modified>
</cp:coreProperties>
</file>