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3EC" w:rsidRDefault="00DB1C85">
      <w:r>
        <w:t>ТЕХНИЧЕСКОЕ ЗАДАНИЕ</w:t>
      </w:r>
      <w:r>
        <w:t xml:space="preserve"> </w:t>
      </w:r>
    </w:p>
    <w:p w:rsidR="00F423EC" w:rsidRDefault="00DB1C85">
      <w:pPr>
        <w:ind w:left="684" w:right="0"/>
        <w:jc w:val="center"/>
      </w:pPr>
      <w:r>
        <w:t xml:space="preserve"> </w:t>
      </w:r>
    </w:p>
    <w:p w:rsidR="00F423EC" w:rsidRDefault="00DB1C85">
      <w:pPr>
        <w:ind w:left="684" w:right="0"/>
        <w:jc w:val="center"/>
      </w:pPr>
      <w:r>
        <w:t xml:space="preserve"> </w:t>
      </w:r>
    </w:p>
    <w:tbl>
      <w:tblPr>
        <w:tblStyle w:val="TableGrid"/>
        <w:tblW w:w="10649" w:type="dxa"/>
        <w:tblInd w:w="-722" w:type="dxa"/>
        <w:tblCellMar>
          <w:top w:w="90" w:type="dxa"/>
          <w:left w:w="132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41"/>
        <w:gridCol w:w="1985"/>
        <w:gridCol w:w="2552"/>
        <w:gridCol w:w="2127"/>
        <w:gridCol w:w="1844"/>
      </w:tblGrid>
      <w:tr w:rsidR="00F423EC">
        <w:trPr>
          <w:trHeight w:val="593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3EC" w:rsidRDefault="00DB1C85">
            <w:pPr>
              <w:ind w:right="0"/>
              <w:jc w:val="center"/>
            </w:pPr>
            <w:r>
              <w:t>Наименование товара</w:t>
            </w: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3EC" w:rsidRDefault="00DB1C85">
            <w:pPr>
              <w:ind w:right="0"/>
              <w:jc w:val="center"/>
            </w:pPr>
            <w:r>
              <w:t>Наименование показателя</w:t>
            </w:r>
            <w: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3EC" w:rsidRDefault="00DB1C85">
            <w:pPr>
              <w:ind w:left="48" w:right="0"/>
              <w:jc w:val="left"/>
            </w:pPr>
            <w:r>
              <w:t>Значение показателя</w:t>
            </w:r>
            <w: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3EC" w:rsidRDefault="00DB1C85">
            <w:pPr>
              <w:ind w:right="39"/>
              <w:jc w:val="center"/>
            </w:pPr>
            <w:r>
              <w:t>Соответствие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3EC" w:rsidRDefault="00DB1C85">
            <w:pPr>
              <w:ind w:right="36"/>
              <w:jc w:val="center"/>
            </w:pPr>
            <w:r>
              <w:t>Количество</w:t>
            </w:r>
            <w:r>
              <w:t xml:space="preserve"> </w:t>
            </w:r>
          </w:p>
        </w:tc>
      </w:tr>
      <w:tr w:rsidR="00F423EC">
        <w:trPr>
          <w:trHeight w:val="1694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3EC" w:rsidRDefault="00DB1C85">
            <w:pPr>
              <w:spacing w:line="271" w:lineRule="auto"/>
              <w:ind w:right="0"/>
              <w:jc w:val="center"/>
            </w:pPr>
            <w:r>
              <w:rPr>
                <w:b w:val="0"/>
              </w:rPr>
              <w:t>Минеральный порошок МП-2</w:t>
            </w:r>
            <w:r>
              <w:t xml:space="preserve"> </w:t>
            </w:r>
          </w:p>
          <w:p w:rsidR="00F423EC" w:rsidRDefault="00DB1C85">
            <w:pPr>
              <w:ind w:left="25" w:right="0"/>
              <w:jc w:val="center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3EC" w:rsidRDefault="00DB1C85">
            <w:pPr>
              <w:ind w:right="0"/>
              <w:jc w:val="center"/>
            </w:pPr>
            <w:r>
              <w:rPr>
                <w:b w:val="0"/>
              </w:rPr>
              <w:t>Происхождение материала</w:t>
            </w:r>
            <w: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3EC" w:rsidRDefault="00DB1C85">
            <w:pPr>
              <w:spacing w:line="238" w:lineRule="auto"/>
              <w:ind w:right="0"/>
              <w:jc w:val="center"/>
            </w:pPr>
            <w:r>
              <w:rPr>
                <w:b w:val="0"/>
              </w:rPr>
              <w:t xml:space="preserve">Материал, полученный путем помола </w:t>
            </w:r>
          </w:p>
          <w:p w:rsidR="00F423EC" w:rsidRDefault="00DB1C85">
            <w:pPr>
              <w:ind w:right="152"/>
            </w:pPr>
            <w:r>
              <w:rPr>
                <w:b w:val="0"/>
              </w:rPr>
              <w:t xml:space="preserve">карбонатных горных </w:t>
            </w:r>
          </w:p>
          <w:p w:rsidR="00F423EC" w:rsidRDefault="00DB1C85">
            <w:pPr>
              <w:ind w:left="3" w:right="0" w:hanging="2"/>
              <w:jc w:val="center"/>
            </w:pPr>
            <w:r>
              <w:rPr>
                <w:b w:val="0"/>
              </w:rPr>
              <w:t>пород, без добавления активирующих веществ</w:t>
            </w:r>
            <w: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3EC" w:rsidRDefault="00DB1C85">
            <w:pPr>
              <w:ind w:left="10" w:right="0"/>
              <w:jc w:val="left"/>
            </w:pPr>
            <w:r>
              <w:rPr>
                <w:b w:val="0"/>
              </w:rPr>
              <w:t xml:space="preserve">ГОСТ 32761-2014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3EC" w:rsidRDefault="00DB1C85">
            <w:pPr>
              <w:ind w:right="136"/>
              <w:jc w:val="center"/>
            </w:pPr>
            <w:r>
              <w:rPr>
                <w:b w:val="0"/>
              </w:rPr>
              <w:t>6 000</w:t>
            </w:r>
            <w:bookmarkStart w:id="0" w:name="_GoBack"/>
            <w:bookmarkEnd w:id="0"/>
            <w:r>
              <w:rPr>
                <w:b w:val="0"/>
              </w:rPr>
              <w:t xml:space="preserve"> тонн</w:t>
            </w:r>
            <w:r>
              <w:t xml:space="preserve"> </w:t>
            </w:r>
          </w:p>
          <w:p w:rsidR="00F423EC" w:rsidRDefault="00DB1C85">
            <w:pPr>
              <w:ind w:left="211" w:right="0"/>
              <w:jc w:val="center"/>
            </w:pPr>
            <w:r>
              <w:t xml:space="preserve"> </w:t>
            </w:r>
          </w:p>
        </w:tc>
      </w:tr>
    </w:tbl>
    <w:p w:rsidR="00F423EC" w:rsidRDefault="00DB1C85">
      <w:pPr>
        <w:ind w:left="248" w:right="0"/>
        <w:jc w:val="left"/>
      </w:pPr>
      <w:r>
        <w:rPr>
          <w:rFonts w:ascii="Calibri" w:eastAsia="Calibri" w:hAnsi="Calibri" w:cs="Calibri"/>
          <w:b w:val="0"/>
          <w:sz w:val="22"/>
        </w:rPr>
        <w:t xml:space="preserve"> </w:t>
      </w:r>
      <w:r>
        <w:t xml:space="preserve"> </w:t>
      </w:r>
    </w:p>
    <w:sectPr w:rsidR="00F423EC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3EC"/>
    <w:rsid w:val="00DB1C85"/>
    <w:rsid w:val="00F4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73192"/>
  <w15:docId w15:val="{F82403BE-9C04-44C8-ACDB-B08E24198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  <w:ind w:right="2639"/>
      <w:jc w:val="right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Заруцкий Сергей Александрович</dc:creator>
  <cp:keywords/>
  <cp:lastModifiedBy>*</cp:lastModifiedBy>
  <cp:revision>2</cp:revision>
  <dcterms:created xsi:type="dcterms:W3CDTF">2026-04-03T06:35:00Z</dcterms:created>
  <dcterms:modified xsi:type="dcterms:W3CDTF">2026-04-03T06:35:00Z</dcterms:modified>
</cp:coreProperties>
</file>