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2C94" w14:textId="77777777" w:rsidR="00EC0A50" w:rsidRPr="00F70A2B" w:rsidRDefault="00EC0A50" w:rsidP="003B03AD">
      <w:pPr>
        <w:jc w:val="center"/>
        <w:rPr>
          <w:rFonts w:eastAsia="Calibri"/>
          <w:b/>
          <w:bCs/>
          <w:lang w:eastAsia="ru-RU"/>
        </w:rPr>
      </w:pPr>
      <w:r w:rsidRPr="00F70A2B">
        <w:rPr>
          <w:rFonts w:eastAsia="Calibri"/>
          <w:b/>
          <w:bCs/>
          <w:lang w:eastAsia="ru-RU"/>
        </w:rPr>
        <w:t xml:space="preserve">ДОГОВОР </w:t>
      </w:r>
      <w:r w:rsidR="00EA221E" w:rsidRPr="00F70A2B">
        <w:rPr>
          <w:rFonts w:eastAsia="Calibri"/>
          <w:b/>
          <w:lang w:eastAsia="ru-RU"/>
        </w:rPr>
        <w:t>№    ____________</w:t>
      </w:r>
    </w:p>
    <w:p w14:paraId="1F93E1BF" w14:textId="0A13B8B8" w:rsidR="009540BC" w:rsidRPr="00265EE3" w:rsidRDefault="00265EE3" w:rsidP="003B03AD">
      <w:pPr>
        <w:suppressAutoHyphens w:val="0"/>
        <w:jc w:val="center"/>
        <w:rPr>
          <w:rFonts w:eastAsia="Calibri"/>
          <w:b/>
          <w:lang w:eastAsia="ru-RU"/>
        </w:rPr>
      </w:pPr>
      <w:r w:rsidRPr="00265EE3">
        <w:rPr>
          <w:rFonts w:eastAsia="Calibri"/>
          <w:b/>
          <w:lang w:eastAsia="ru-RU"/>
        </w:rPr>
        <w:t xml:space="preserve">на разработку проектно-сметной документации </w:t>
      </w:r>
    </w:p>
    <w:p w14:paraId="14419EE0" w14:textId="77777777" w:rsidR="00265EE3" w:rsidRPr="00F70A2B" w:rsidRDefault="00265EE3" w:rsidP="003B03AD">
      <w:pPr>
        <w:suppressAutoHyphens w:val="0"/>
        <w:jc w:val="cente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97"/>
      </w:tblGrid>
      <w:tr w:rsidR="00E370D7" w:rsidRPr="00F70A2B" w14:paraId="55EB3CF6" w14:textId="77777777" w:rsidTr="009540BC">
        <w:tc>
          <w:tcPr>
            <w:tcW w:w="4956" w:type="dxa"/>
          </w:tcPr>
          <w:p w14:paraId="07481E8D" w14:textId="77777777" w:rsidR="009540BC" w:rsidRPr="00F70A2B" w:rsidRDefault="009540BC" w:rsidP="003B03AD">
            <w:pPr>
              <w:suppressAutoHyphens w:val="0"/>
              <w:rPr>
                <w:rFonts w:eastAsia="Calibri"/>
                <w:b/>
                <w:lang w:eastAsia="ru-RU"/>
              </w:rPr>
            </w:pPr>
            <w:r w:rsidRPr="00F70A2B">
              <w:rPr>
                <w:rFonts w:eastAsia="Calibri"/>
                <w:iCs/>
                <w:lang w:eastAsia="ru-RU"/>
              </w:rPr>
              <w:t>г. Санкт-Петербург</w:t>
            </w:r>
          </w:p>
        </w:tc>
        <w:tc>
          <w:tcPr>
            <w:tcW w:w="4956" w:type="dxa"/>
          </w:tcPr>
          <w:p w14:paraId="74C8C99B" w14:textId="77777777" w:rsidR="009540BC" w:rsidRPr="00F70A2B" w:rsidRDefault="00F70A2B" w:rsidP="003B03AD">
            <w:pPr>
              <w:suppressAutoHyphens w:val="0"/>
              <w:jc w:val="right"/>
              <w:rPr>
                <w:rFonts w:eastAsia="Calibri"/>
                <w:b/>
                <w:lang w:eastAsia="ru-RU"/>
              </w:rPr>
            </w:pPr>
            <w:r w:rsidRPr="00F70A2B">
              <w:rPr>
                <w:rFonts w:eastAsia="Calibri"/>
                <w:iCs/>
                <w:lang w:eastAsia="ru-RU"/>
              </w:rPr>
              <w:t xml:space="preserve">  </w:t>
            </w:r>
            <w:r w:rsidR="009540BC" w:rsidRPr="00F70A2B">
              <w:rPr>
                <w:rFonts w:eastAsia="Calibri"/>
                <w:iCs/>
                <w:lang w:eastAsia="ru-RU"/>
              </w:rPr>
              <w:t xml:space="preserve">«___» _____________ </w:t>
            </w:r>
            <w:r w:rsidR="00252A39" w:rsidRPr="00F70A2B">
              <w:rPr>
                <w:rFonts w:eastAsia="Calibri"/>
                <w:iCs/>
                <w:lang w:eastAsia="ru-RU"/>
              </w:rPr>
              <w:t>2024</w:t>
            </w:r>
            <w:r w:rsidR="009540BC" w:rsidRPr="00F70A2B">
              <w:rPr>
                <w:rFonts w:eastAsia="Calibri"/>
                <w:iCs/>
                <w:lang w:eastAsia="ru-RU"/>
              </w:rPr>
              <w:t xml:space="preserve"> г.</w:t>
            </w:r>
          </w:p>
        </w:tc>
      </w:tr>
    </w:tbl>
    <w:p w14:paraId="3C8E9ABC" w14:textId="77777777" w:rsidR="00EC0A50" w:rsidRPr="00F70A2B" w:rsidRDefault="00EC0A50" w:rsidP="003B03AD">
      <w:pPr>
        <w:tabs>
          <w:tab w:val="left" w:pos="8156"/>
          <w:tab w:val="left" w:pos="9737"/>
        </w:tabs>
        <w:suppressAutoHyphens w:val="0"/>
        <w:jc w:val="both"/>
        <w:rPr>
          <w:rFonts w:eastAsia="Calibri"/>
          <w:iCs/>
          <w:lang w:eastAsia="ru-RU"/>
        </w:rPr>
      </w:pPr>
    </w:p>
    <w:p w14:paraId="45D2F151" w14:textId="77777777" w:rsidR="00F70A2B" w:rsidRDefault="00EC0A50" w:rsidP="00C402E6">
      <w:pPr>
        <w:spacing w:line="276" w:lineRule="auto"/>
        <w:ind w:firstLine="709"/>
        <w:jc w:val="both"/>
        <w:rPr>
          <w:b/>
          <w:lang w:eastAsia="ru-RU"/>
        </w:rPr>
      </w:pPr>
      <w:r w:rsidRPr="00F70A2B">
        <w:rPr>
          <w:rFonts w:eastAsia="Calibri"/>
          <w:b/>
          <w:lang w:eastAsia="ru-RU"/>
        </w:rPr>
        <w:t>Акционерное общество «Западный скоростной диаметр» (АО «ЗСД»)</w:t>
      </w:r>
      <w:r w:rsidRPr="00F70A2B">
        <w:rPr>
          <w:rFonts w:eastAsia="Calibri"/>
          <w:lang w:eastAsia="ru-RU"/>
        </w:rPr>
        <w:t>, именуемое в дальнейшем «</w:t>
      </w:r>
      <w:r w:rsidRPr="00F70A2B">
        <w:rPr>
          <w:rFonts w:eastAsia="Calibri"/>
          <w:b/>
          <w:lang w:eastAsia="ru-RU"/>
        </w:rPr>
        <w:t>Заказчик</w:t>
      </w:r>
      <w:r w:rsidRPr="00F70A2B">
        <w:rPr>
          <w:rFonts w:eastAsia="Calibri"/>
          <w:lang w:eastAsia="ru-RU"/>
        </w:rPr>
        <w:t xml:space="preserve">», в лице генерального директора </w:t>
      </w:r>
      <w:r w:rsidR="0081771E" w:rsidRPr="00F70A2B">
        <w:rPr>
          <w:rFonts w:eastAsia="Calibri"/>
          <w:lang w:eastAsia="ru-RU"/>
        </w:rPr>
        <w:t>Губина Дмитрия Юрьевича</w:t>
      </w:r>
      <w:r w:rsidRPr="00F70A2B">
        <w:rPr>
          <w:rFonts w:eastAsia="Calibri"/>
          <w:lang w:eastAsia="ru-RU"/>
        </w:rPr>
        <w:t xml:space="preserve">, действующего на основании Устава, с одной стороны, и </w:t>
      </w:r>
    </w:p>
    <w:p w14:paraId="48809428" w14:textId="77777777" w:rsidR="00EC0A50" w:rsidRPr="00F70A2B" w:rsidRDefault="00F70A2B" w:rsidP="00C402E6">
      <w:pPr>
        <w:spacing w:line="276" w:lineRule="auto"/>
        <w:ind w:firstLine="709"/>
        <w:jc w:val="both"/>
        <w:rPr>
          <w:rFonts w:eastAsia="Calibri"/>
          <w:lang w:eastAsia="ru-RU"/>
        </w:rPr>
      </w:pPr>
      <w:r>
        <w:rPr>
          <w:b/>
          <w:lang w:eastAsia="ru-RU"/>
        </w:rPr>
        <w:t>_______________________________________________________________________</w:t>
      </w:r>
      <w:r w:rsidR="00841FF9" w:rsidRPr="00F70A2B">
        <w:rPr>
          <w:lang w:eastAsia="ru-RU"/>
        </w:rPr>
        <w:t>именуемое в дальнейшем «</w:t>
      </w:r>
      <w:r w:rsidR="00841FF9" w:rsidRPr="00F70A2B">
        <w:rPr>
          <w:b/>
          <w:lang w:eastAsia="ru-RU"/>
        </w:rPr>
        <w:t>Подрядчик</w:t>
      </w:r>
      <w:r w:rsidR="00841FF9" w:rsidRPr="00F70A2B">
        <w:rPr>
          <w:lang w:eastAsia="ru-RU"/>
        </w:rPr>
        <w:t xml:space="preserve">», в лице </w:t>
      </w:r>
      <w:r w:rsidR="008D52BB" w:rsidRPr="00F70A2B">
        <w:rPr>
          <w:lang w:eastAsia="ru-RU"/>
        </w:rPr>
        <w:t>__________________________</w:t>
      </w:r>
      <w:r w:rsidR="00841FF9" w:rsidRPr="00F70A2B">
        <w:rPr>
          <w:lang w:eastAsia="ru-RU"/>
        </w:rPr>
        <w:t xml:space="preserve">, действующего на основании </w:t>
      </w:r>
      <w:r w:rsidR="00D91687" w:rsidRPr="00F70A2B">
        <w:rPr>
          <w:lang w:eastAsia="ru-RU"/>
        </w:rPr>
        <w:t>______________________________</w:t>
      </w:r>
      <w:r w:rsidR="00EC0A50" w:rsidRPr="00F70A2B">
        <w:rPr>
          <w:rFonts w:eastAsia="Calibri"/>
          <w:lang w:eastAsia="ru-RU"/>
        </w:rPr>
        <w:t xml:space="preserve">, с другой стороны совместно именуемые «Стороны», а по отдельности – «Сторона»,  на основании протокола </w:t>
      </w:r>
      <w:r w:rsidRPr="00034615">
        <w:t xml:space="preserve">подведения итогов определения поставщика (подрядчика, исполнителя) </w:t>
      </w:r>
      <w:r w:rsidR="00841FF9" w:rsidRPr="00F70A2B">
        <w:rPr>
          <w:rFonts w:eastAsia="Calibri"/>
          <w:lang w:eastAsia="ru-RU"/>
        </w:rPr>
        <w:t>№</w:t>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sidR="008D52BB" w:rsidRPr="00F70A2B">
        <w:rPr>
          <w:rFonts w:eastAsia="Calibri"/>
          <w:lang w:eastAsia="ru-RU"/>
        </w:rPr>
        <w:softHyphen/>
      </w:r>
      <w:r>
        <w:rPr>
          <w:rFonts w:eastAsia="Calibri"/>
          <w:lang w:eastAsia="ru-RU"/>
        </w:rPr>
        <w:t>_____________</w:t>
      </w:r>
      <w:r w:rsidR="00841FF9" w:rsidRPr="00F70A2B">
        <w:rPr>
          <w:rFonts w:eastAsia="Calibri"/>
          <w:lang w:eastAsia="ru-RU"/>
        </w:rPr>
        <w:t xml:space="preserve"> </w:t>
      </w:r>
      <w:r w:rsidR="00EC0A50" w:rsidRPr="00F70A2B">
        <w:rPr>
          <w:rFonts w:eastAsia="Calibri"/>
          <w:lang w:eastAsia="ru-RU"/>
        </w:rPr>
        <w:t>от «</w:t>
      </w:r>
      <w:r w:rsidR="008D52BB" w:rsidRPr="00F70A2B">
        <w:rPr>
          <w:rFonts w:eastAsia="Calibri"/>
          <w:lang w:eastAsia="ru-RU"/>
        </w:rPr>
        <w:t>_____</w:t>
      </w:r>
      <w:r w:rsidR="00EC0A50" w:rsidRPr="00F70A2B">
        <w:rPr>
          <w:rFonts w:eastAsia="Calibri"/>
          <w:lang w:eastAsia="ru-RU"/>
        </w:rPr>
        <w:t xml:space="preserve">» </w:t>
      </w:r>
      <w:r w:rsidR="008D52BB" w:rsidRPr="00F70A2B">
        <w:rPr>
          <w:rFonts w:eastAsia="Calibri"/>
          <w:lang w:eastAsia="ru-RU"/>
        </w:rPr>
        <w:t>_____________</w:t>
      </w:r>
      <w:r w:rsidR="00EC0A50" w:rsidRPr="00F70A2B">
        <w:rPr>
          <w:rFonts w:eastAsia="Calibri"/>
          <w:lang w:eastAsia="ru-RU"/>
        </w:rPr>
        <w:t xml:space="preserve"> </w:t>
      </w:r>
      <w:r w:rsidR="008D52BB" w:rsidRPr="00F70A2B">
        <w:rPr>
          <w:rFonts w:eastAsia="Calibri"/>
          <w:lang w:eastAsia="ru-RU"/>
        </w:rPr>
        <w:t>202__</w:t>
      </w:r>
      <w:r w:rsidR="00EC0A50" w:rsidRPr="00F70A2B">
        <w:rPr>
          <w:rFonts w:eastAsia="Calibri"/>
          <w:lang w:eastAsia="ru-RU"/>
        </w:rPr>
        <w:t xml:space="preserve"> г., составленного по результатам проведенного </w:t>
      </w:r>
      <w:r>
        <w:rPr>
          <w:rFonts w:eastAsia="Calibri"/>
          <w:lang w:eastAsia="ru-RU"/>
        </w:rPr>
        <w:t>_____________________________</w:t>
      </w:r>
      <w:r w:rsidR="00EC0A50" w:rsidRPr="00F70A2B">
        <w:rPr>
          <w:rFonts w:eastAsia="Calibri"/>
          <w:lang w:eastAsia="ru-RU"/>
        </w:rPr>
        <w:t xml:space="preserve">, извещение № </w:t>
      </w:r>
      <w:r w:rsidR="008D52BB" w:rsidRPr="00F70A2B">
        <w:rPr>
          <w:rFonts w:eastAsia="Calibri"/>
          <w:lang w:eastAsia="ru-RU"/>
        </w:rPr>
        <w:t>________________________________</w:t>
      </w:r>
      <w:r w:rsidR="00841FF9" w:rsidRPr="00F70A2B">
        <w:rPr>
          <w:rFonts w:eastAsia="Calibri"/>
          <w:lang w:eastAsia="ru-RU"/>
        </w:rPr>
        <w:t xml:space="preserve"> </w:t>
      </w:r>
      <w:r w:rsidR="00EC0A50" w:rsidRPr="00F70A2B">
        <w:rPr>
          <w:rFonts w:eastAsia="Calibri"/>
          <w:lang w:eastAsia="ru-RU"/>
        </w:rPr>
        <w:t>от «</w:t>
      </w:r>
      <w:r w:rsidR="008D52BB" w:rsidRPr="00F70A2B">
        <w:rPr>
          <w:rFonts w:eastAsia="Calibri"/>
          <w:lang w:eastAsia="ru-RU"/>
        </w:rPr>
        <w:t>___</w:t>
      </w:r>
      <w:r w:rsidR="00EC0A50" w:rsidRPr="00F70A2B">
        <w:rPr>
          <w:rFonts w:eastAsia="Calibri"/>
          <w:lang w:eastAsia="ru-RU"/>
        </w:rPr>
        <w:t xml:space="preserve">» </w:t>
      </w:r>
      <w:r w:rsidR="008D52BB" w:rsidRPr="00F70A2B">
        <w:rPr>
          <w:rFonts w:eastAsia="Calibri"/>
          <w:lang w:eastAsia="ru-RU"/>
        </w:rPr>
        <w:t>______________</w:t>
      </w:r>
      <w:r w:rsidR="00841FF9" w:rsidRPr="00F70A2B">
        <w:rPr>
          <w:rFonts w:eastAsia="Calibri"/>
          <w:lang w:eastAsia="ru-RU"/>
        </w:rPr>
        <w:t xml:space="preserve"> </w:t>
      </w:r>
      <w:r w:rsidR="008D52BB" w:rsidRPr="00F70A2B">
        <w:rPr>
          <w:rFonts w:eastAsia="Calibri"/>
          <w:lang w:eastAsia="ru-RU"/>
        </w:rPr>
        <w:t>202__</w:t>
      </w:r>
      <w:r w:rsidR="00EC0A50" w:rsidRPr="00F70A2B">
        <w:rPr>
          <w:rFonts w:eastAsia="Calibri"/>
          <w:lang w:eastAsia="ru-RU"/>
        </w:rPr>
        <w:t xml:space="preserve"> г. (далее – </w:t>
      </w:r>
      <w:r w:rsidR="00E370D7" w:rsidRPr="00F70A2B">
        <w:rPr>
          <w:rFonts w:eastAsia="Calibri"/>
          <w:lang w:eastAsia="ru-RU"/>
        </w:rPr>
        <w:t>Закупка</w:t>
      </w:r>
      <w:r w:rsidR="00EC0A50" w:rsidRPr="00F70A2B">
        <w:rPr>
          <w:rFonts w:eastAsia="Calibri"/>
          <w:lang w:eastAsia="ru-RU"/>
        </w:rPr>
        <w:t xml:space="preserve">), </w:t>
      </w:r>
      <w:r w:rsidR="00EC0A50" w:rsidRPr="00F70A2B">
        <w:rPr>
          <w:rFonts w:eastAsia="Calibri"/>
          <w:lang w:eastAsia="en-US"/>
        </w:rPr>
        <w:t xml:space="preserve">в соответствии с положениями действующего законодательства, в том числе </w:t>
      </w:r>
      <w:r w:rsidR="00665CC1" w:rsidRPr="00F70A2B">
        <w:rPr>
          <w:rFonts w:eastAsia="Calibri"/>
          <w:lang w:eastAsia="en-US"/>
        </w:rPr>
        <w:t xml:space="preserve">Федерального закона от 18.07.2011 № 223-ФЗ «О закупках товаров, работ, услуг отдельными видами юридических лиц», </w:t>
      </w:r>
      <w:r w:rsidR="00EC0A50" w:rsidRPr="00F70A2B">
        <w:rPr>
          <w:rFonts w:eastAsia="Calibri"/>
          <w:lang w:eastAsia="ru-RU"/>
        </w:rPr>
        <w:t xml:space="preserve">заключили настоящий договор </w:t>
      </w:r>
      <w:r w:rsidR="00EA221E" w:rsidRPr="00F70A2B">
        <w:rPr>
          <w:rFonts w:eastAsia="Calibri"/>
          <w:lang w:eastAsia="ru-RU"/>
        </w:rPr>
        <w:t xml:space="preserve">на выполнение работ </w:t>
      </w:r>
      <w:r>
        <w:rPr>
          <w:rFonts w:eastAsia="Calibri"/>
          <w:lang w:eastAsia="ru-RU"/>
        </w:rPr>
        <w:t>по разработке</w:t>
      </w:r>
      <w:r w:rsidR="005A2E17" w:rsidRPr="00F70A2B">
        <w:rPr>
          <w:rFonts w:eastAsia="Calibri"/>
          <w:lang w:eastAsia="ru-RU"/>
        </w:rPr>
        <w:t xml:space="preserve"> </w:t>
      </w:r>
      <w:r w:rsidR="003A66BE" w:rsidRPr="00F70A2B">
        <w:rPr>
          <w:rFonts w:eastAsia="Calibri"/>
          <w:lang w:eastAsia="ru-RU"/>
        </w:rPr>
        <w:t>проектно-сметн</w:t>
      </w:r>
      <w:r>
        <w:rPr>
          <w:rFonts w:eastAsia="Calibri"/>
          <w:lang w:eastAsia="ru-RU"/>
        </w:rPr>
        <w:t>ой</w:t>
      </w:r>
      <w:r w:rsidR="003A66BE" w:rsidRPr="00F70A2B">
        <w:rPr>
          <w:rFonts w:eastAsia="Calibri"/>
          <w:lang w:eastAsia="ru-RU"/>
        </w:rPr>
        <w:t xml:space="preserve"> документаци</w:t>
      </w:r>
      <w:r>
        <w:rPr>
          <w:rFonts w:eastAsia="Calibri"/>
          <w:lang w:eastAsia="ru-RU"/>
        </w:rPr>
        <w:t>и</w:t>
      </w:r>
      <w:r w:rsidR="00EC0A50" w:rsidRPr="00F70A2B">
        <w:rPr>
          <w:rFonts w:eastAsia="Calibri"/>
          <w:lang w:eastAsia="ru-RU"/>
        </w:rPr>
        <w:t xml:space="preserve"> (далее – Договор) о нижеследующем:</w:t>
      </w:r>
    </w:p>
    <w:p w14:paraId="07C0934F" w14:textId="77777777" w:rsidR="00EC0A50" w:rsidRPr="00F70A2B" w:rsidRDefault="00EC0A50" w:rsidP="003B03AD">
      <w:pPr>
        <w:ind w:firstLine="567"/>
        <w:jc w:val="both"/>
        <w:rPr>
          <w:rFonts w:eastAsia="Calibri"/>
          <w:lang w:eastAsia="ru-RU"/>
        </w:rPr>
      </w:pPr>
    </w:p>
    <w:p w14:paraId="01DFE9D6" w14:textId="77777777" w:rsidR="00EC0A50" w:rsidRPr="00FA5F62" w:rsidRDefault="00EC0A50" w:rsidP="00A72262">
      <w:pPr>
        <w:pStyle w:val="afff6"/>
        <w:numPr>
          <w:ilvl w:val="0"/>
          <w:numId w:val="66"/>
        </w:numPr>
        <w:jc w:val="center"/>
        <w:rPr>
          <w:rFonts w:eastAsia="Calibri"/>
          <w:b/>
          <w:lang w:eastAsia="ru-RU"/>
        </w:rPr>
      </w:pPr>
      <w:r w:rsidRPr="00FA5F62">
        <w:rPr>
          <w:rFonts w:eastAsia="Calibri"/>
          <w:b/>
          <w:lang w:eastAsia="ru-RU"/>
        </w:rPr>
        <w:t>ТЕРМИНЫ И СОКРАЩЕНИЯ, ИСПОЛЬЗУЕМЫЕ В ДОГОВОРЕ</w:t>
      </w:r>
    </w:p>
    <w:p w14:paraId="061A69B3" w14:textId="77777777" w:rsidR="003731D1" w:rsidRPr="00F70A2B" w:rsidRDefault="003731D1" w:rsidP="003B03AD">
      <w:pPr>
        <w:spacing w:line="276" w:lineRule="auto"/>
        <w:ind w:firstLine="709"/>
        <w:jc w:val="center"/>
        <w:rPr>
          <w:rFonts w:eastAsia="Calibri"/>
          <w:b/>
          <w:lang w:val="x-none" w:eastAsia="ru-RU"/>
        </w:rPr>
      </w:pPr>
    </w:p>
    <w:p w14:paraId="3E5598EC" w14:textId="77777777" w:rsidR="00EC0A50" w:rsidRPr="00FA5F62" w:rsidRDefault="00EC0A50" w:rsidP="00A72262">
      <w:pPr>
        <w:pStyle w:val="afff6"/>
        <w:numPr>
          <w:ilvl w:val="1"/>
          <w:numId w:val="66"/>
        </w:numPr>
        <w:spacing w:line="276" w:lineRule="auto"/>
        <w:rPr>
          <w:rFonts w:eastAsia="Calibri"/>
          <w:b/>
          <w:lang w:eastAsia="ru-RU"/>
        </w:rPr>
      </w:pPr>
      <w:r w:rsidRPr="00FA5F62">
        <w:rPr>
          <w:rFonts w:eastAsia="Calibri"/>
          <w:b/>
          <w:lang w:eastAsia="ru-RU"/>
        </w:rPr>
        <w:t xml:space="preserve">Термины и определения </w:t>
      </w:r>
    </w:p>
    <w:p w14:paraId="74D87C99" w14:textId="77777777" w:rsidR="00EC0A50" w:rsidRPr="00F70A2B" w:rsidRDefault="00EC0A50" w:rsidP="003B03AD">
      <w:pPr>
        <w:spacing w:line="276" w:lineRule="auto"/>
        <w:ind w:firstLine="709"/>
        <w:jc w:val="both"/>
        <w:rPr>
          <w:rFonts w:eastAsia="Calibri"/>
          <w:b/>
          <w:lang w:eastAsia="ru-RU"/>
        </w:rPr>
      </w:pPr>
      <w:r w:rsidRPr="00F70A2B">
        <w:rPr>
          <w:rFonts w:eastAsia="Calibri"/>
          <w:lang w:eastAsia="ru-RU"/>
        </w:rPr>
        <w:t>В настоящем Договоре приняты следующие термины и их определения:</w:t>
      </w:r>
    </w:p>
    <w:p w14:paraId="3030F990" w14:textId="77777777" w:rsidR="005712F4" w:rsidRDefault="00EC0A50" w:rsidP="00A72262">
      <w:pPr>
        <w:pStyle w:val="afff6"/>
        <w:numPr>
          <w:ilvl w:val="2"/>
          <w:numId w:val="66"/>
        </w:numPr>
        <w:spacing w:line="276" w:lineRule="auto"/>
        <w:ind w:left="0" w:firstLine="709"/>
        <w:rPr>
          <w:rFonts w:eastAsia="Calibri"/>
          <w:lang w:eastAsia="ru-RU"/>
        </w:rPr>
      </w:pPr>
      <w:r w:rsidRPr="00FA5F62">
        <w:rPr>
          <w:rFonts w:eastAsia="Calibri"/>
          <w:b/>
          <w:lang w:eastAsia="ru-RU"/>
        </w:rPr>
        <w:t xml:space="preserve"> «Акт сдачи-приемки выполненных работ» </w:t>
      </w:r>
      <w:r w:rsidRPr="00FA5F62">
        <w:rPr>
          <w:rFonts w:eastAsia="Calibri"/>
          <w:lang w:eastAsia="ru-RU"/>
        </w:rPr>
        <w:t>– документ, подписываемый Сторонами, подтверждающий выполнение Подрядчиком и приемку Заказчиком Работ, предусмотренных настоящим Договором.</w:t>
      </w:r>
    </w:p>
    <w:p w14:paraId="61E2C614" w14:textId="77777777" w:rsidR="005712F4" w:rsidRPr="005712F4" w:rsidRDefault="005712F4" w:rsidP="00A72262">
      <w:pPr>
        <w:pStyle w:val="afff6"/>
        <w:numPr>
          <w:ilvl w:val="2"/>
          <w:numId w:val="66"/>
        </w:numPr>
        <w:spacing w:line="276" w:lineRule="auto"/>
        <w:ind w:left="0" w:firstLine="709"/>
        <w:rPr>
          <w:rFonts w:eastAsia="Calibri"/>
          <w:lang w:eastAsia="ru-RU"/>
        </w:rPr>
      </w:pPr>
      <w:r w:rsidRPr="005712F4">
        <w:rPr>
          <w:b/>
        </w:rPr>
        <w:t xml:space="preserve">«Государственные Органы, Заинтересованные организации» – </w:t>
      </w:r>
      <w:r w:rsidRPr="005712F4">
        <w:t>организации, согласование с которыми и/или разрешение которых и/или положительное заключение которых необходимо в соответствии с Действующим законодательством Российской Федерации, Стандартами, Договором и Приложениями к нему, требованиями Заказчика</w:t>
      </w:r>
      <w:r w:rsidR="001C4407">
        <w:rPr>
          <w:lang w:val="ru-RU"/>
        </w:rPr>
        <w:t>.</w:t>
      </w:r>
    </w:p>
    <w:p w14:paraId="53D5D304" w14:textId="77777777" w:rsidR="005712F4" w:rsidRPr="005712F4" w:rsidRDefault="005712F4" w:rsidP="00A72262">
      <w:pPr>
        <w:pStyle w:val="afff6"/>
        <w:numPr>
          <w:ilvl w:val="2"/>
          <w:numId w:val="66"/>
        </w:numPr>
        <w:spacing w:line="276" w:lineRule="auto"/>
        <w:ind w:left="0" w:firstLine="709"/>
        <w:rPr>
          <w:rFonts w:eastAsia="Calibri"/>
          <w:lang w:eastAsia="ru-RU"/>
        </w:rPr>
      </w:pPr>
      <w:r w:rsidRPr="005712F4">
        <w:rPr>
          <w:b/>
          <w:color w:val="000000" w:themeColor="text1"/>
        </w:rPr>
        <w:t>«Действующее законодательство»</w:t>
      </w:r>
      <w:r w:rsidRPr="005712F4">
        <w:rPr>
          <w:color w:val="000000" w:themeColor="text1"/>
        </w:rPr>
        <w:t xml:space="preserve"> – означает вступившие в силу и сохраняющие действие федеральные законы, законы субъектов Российской Федерации, подзаконные акты, а равно иные нормативные акты органов власти, включая, во избежание сомнений, стандарты и нормы, применимые к выполняемым по настоящему Договору Работам</w:t>
      </w:r>
      <w:r w:rsidR="001C4407">
        <w:rPr>
          <w:color w:val="000000" w:themeColor="text1"/>
          <w:lang w:val="ru-RU"/>
        </w:rPr>
        <w:t>.</w:t>
      </w:r>
    </w:p>
    <w:p w14:paraId="4D0D33EB" w14:textId="77777777" w:rsidR="005712F4" w:rsidRPr="005712F4" w:rsidRDefault="005712F4" w:rsidP="00A72262">
      <w:pPr>
        <w:pStyle w:val="afff6"/>
        <w:numPr>
          <w:ilvl w:val="2"/>
          <w:numId w:val="66"/>
        </w:numPr>
        <w:spacing w:line="276" w:lineRule="auto"/>
        <w:ind w:left="0" w:firstLine="709"/>
        <w:rPr>
          <w:rFonts w:eastAsia="Calibri"/>
          <w:lang w:eastAsia="ru-RU"/>
        </w:rPr>
      </w:pPr>
      <w:r w:rsidRPr="00034615">
        <w:t>«</w:t>
      </w:r>
      <w:r w:rsidRPr="005712F4">
        <w:rPr>
          <w:b/>
          <w:bCs/>
        </w:rPr>
        <w:t>Дополнение</w:t>
      </w:r>
      <w:r w:rsidRPr="00034615">
        <w:t>» или «</w:t>
      </w:r>
      <w:r w:rsidRPr="005712F4">
        <w:rPr>
          <w:b/>
          <w:bCs/>
        </w:rPr>
        <w:t>Дополнительное соглашение</w:t>
      </w:r>
      <w:r w:rsidRPr="00034615">
        <w:t>» - подписанный Сторонами и вступивший в силу документ, определяющий изменения и/или дополнения, вносимые в Договор, являющийся неотъемлемой частью Договора</w:t>
      </w:r>
      <w:r w:rsidR="001C4407">
        <w:rPr>
          <w:lang w:val="ru-RU"/>
        </w:rPr>
        <w:t>.</w:t>
      </w:r>
    </w:p>
    <w:p w14:paraId="0E8D94B1" w14:textId="77777777" w:rsidR="005712F4" w:rsidRPr="005712F4" w:rsidRDefault="005712F4" w:rsidP="00A72262">
      <w:pPr>
        <w:pStyle w:val="afff6"/>
        <w:numPr>
          <w:ilvl w:val="2"/>
          <w:numId w:val="66"/>
        </w:numPr>
        <w:spacing w:line="276" w:lineRule="auto"/>
        <w:ind w:left="0" w:firstLine="709"/>
        <w:rPr>
          <w:rFonts w:eastAsia="Calibri"/>
          <w:lang w:eastAsia="ru-RU"/>
        </w:rPr>
      </w:pPr>
      <w:r w:rsidRPr="005712F4">
        <w:rPr>
          <w:b/>
        </w:rPr>
        <w:t xml:space="preserve">«Календарный план выполнения работ» - </w:t>
      </w:r>
      <w:r w:rsidRPr="00034615">
        <w:t xml:space="preserve">план Работ и других значительных событий по Договору с </w:t>
      </w:r>
      <w:r w:rsidRPr="00C402E6">
        <w:t xml:space="preserve">указанием сроков и очередности их выполнения в </w:t>
      </w:r>
      <w:r w:rsidRPr="00C402E6">
        <w:lastRenderedPageBreak/>
        <w:t xml:space="preserve">пределах общих сроков выполнения Работ, установленных пунктом </w:t>
      </w:r>
      <w:r w:rsidR="00C402E6" w:rsidRPr="00C402E6">
        <w:rPr>
          <w:lang w:val="ru-RU"/>
        </w:rPr>
        <w:t>6</w:t>
      </w:r>
      <w:r w:rsidRPr="00C402E6">
        <w:t>.1. настоящего Договора, указанный в Приложении №2 к настоящему Договору</w:t>
      </w:r>
      <w:r w:rsidR="001C4407">
        <w:rPr>
          <w:lang w:val="ru-RU"/>
        </w:rPr>
        <w:t>.</w:t>
      </w:r>
    </w:p>
    <w:p w14:paraId="688E075D" w14:textId="77777777" w:rsidR="005712F4" w:rsidRDefault="00EC0A50" w:rsidP="00A72262">
      <w:pPr>
        <w:pStyle w:val="afff6"/>
        <w:numPr>
          <w:ilvl w:val="2"/>
          <w:numId w:val="66"/>
        </w:numPr>
        <w:spacing w:line="276" w:lineRule="auto"/>
        <w:ind w:left="0" w:firstLine="709"/>
        <w:rPr>
          <w:rFonts w:eastAsia="Calibri"/>
          <w:lang w:eastAsia="ru-RU"/>
        </w:rPr>
      </w:pPr>
      <w:r w:rsidRPr="00FA5F62">
        <w:rPr>
          <w:rFonts w:eastAsia="Calibri"/>
          <w:b/>
          <w:lang w:eastAsia="ru-RU"/>
        </w:rPr>
        <w:t xml:space="preserve">«Конфиденциальная </w:t>
      </w:r>
      <w:r w:rsidRPr="00C402E6">
        <w:rPr>
          <w:rFonts w:eastAsia="Calibri"/>
          <w:b/>
          <w:lang w:eastAsia="ru-RU"/>
        </w:rPr>
        <w:t>информация»</w:t>
      </w:r>
      <w:r w:rsidRPr="00C402E6">
        <w:rPr>
          <w:rFonts w:eastAsia="Calibri"/>
          <w:lang w:eastAsia="ru-RU"/>
        </w:rPr>
        <w:t xml:space="preserve"> </w:t>
      </w:r>
      <w:r w:rsidRPr="00C402E6">
        <w:rPr>
          <w:rFonts w:eastAsia="Calibri"/>
          <w:b/>
          <w:lang w:eastAsia="ru-RU"/>
        </w:rPr>
        <w:t>–</w:t>
      </w:r>
      <w:r w:rsidRPr="00C402E6">
        <w:rPr>
          <w:rFonts w:eastAsia="Calibri"/>
          <w:lang w:eastAsia="ru-RU"/>
        </w:rPr>
        <w:t xml:space="preserve"> имеет значение, данное такому термину в разделе </w:t>
      </w:r>
      <w:r w:rsidR="00C402E6" w:rsidRPr="00C402E6">
        <w:rPr>
          <w:rFonts w:eastAsia="Calibri"/>
          <w:lang w:val="ru-RU" w:eastAsia="ru-RU"/>
        </w:rPr>
        <w:t>8</w:t>
      </w:r>
      <w:r w:rsidRPr="00C402E6">
        <w:rPr>
          <w:rFonts w:eastAsia="Calibri"/>
          <w:lang w:eastAsia="ru-RU"/>
        </w:rPr>
        <w:t xml:space="preserve"> Договора и Приложении №</w:t>
      </w:r>
      <w:r w:rsidR="00C402E6" w:rsidRPr="00C402E6">
        <w:rPr>
          <w:rFonts w:eastAsia="Calibri"/>
          <w:lang w:val="ru-RU" w:eastAsia="ru-RU"/>
        </w:rPr>
        <w:t xml:space="preserve"> </w:t>
      </w:r>
      <w:r w:rsidRPr="00C402E6">
        <w:rPr>
          <w:rFonts w:eastAsia="Calibri"/>
          <w:lang w:eastAsia="ru-RU"/>
        </w:rPr>
        <w:t>3 («Конфиденциальная</w:t>
      </w:r>
      <w:r w:rsidRPr="00FA5F62">
        <w:rPr>
          <w:rFonts w:eastAsia="Calibri"/>
          <w:lang w:eastAsia="ru-RU"/>
        </w:rPr>
        <w:t xml:space="preserve"> информация») к Договору.</w:t>
      </w:r>
    </w:p>
    <w:p w14:paraId="2BBD7C6A" w14:textId="77777777" w:rsidR="007B7674" w:rsidRPr="00C402E6" w:rsidRDefault="00C2688B" w:rsidP="00A72262">
      <w:pPr>
        <w:pStyle w:val="afff6"/>
        <w:numPr>
          <w:ilvl w:val="2"/>
          <w:numId w:val="66"/>
        </w:numPr>
        <w:spacing w:line="276" w:lineRule="auto"/>
        <w:ind w:left="0" w:firstLine="709"/>
        <w:rPr>
          <w:rFonts w:eastAsia="Calibri"/>
          <w:lang w:eastAsia="ru-RU"/>
        </w:rPr>
      </w:pPr>
      <w:r>
        <w:rPr>
          <w:b/>
          <w:color w:val="000000" w:themeColor="text1"/>
        </w:rPr>
        <w:t>«Мотивированный отказ</w:t>
      </w:r>
      <w:r w:rsidR="005712F4" w:rsidRPr="005712F4">
        <w:rPr>
          <w:b/>
          <w:color w:val="000000" w:themeColor="text1"/>
        </w:rPr>
        <w:t>»</w:t>
      </w:r>
      <w:r w:rsidR="005712F4" w:rsidRPr="005712F4">
        <w:rPr>
          <w:color w:val="000000" w:themeColor="text1"/>
        </w:rPr>
        <w:t xml:space="preserve"> - документ, в котором Заказчик указывает причины отказа от подписания </w:t>
      </w:r>
      <w:r w:rsidR="005712F4" w:rsidRPr="005712F4">
        <w:rPr>
          <w:rFonts w:eastAsia="Calibri"/>
          <w:lang w:eastAsia="ru-RU"/>
        </w:rPr>
        <w:t>Акт</w:t>
      </w:r>
      <w:r w:rsidR="005712F4" w:rsidRPr="005712F4">
        <w:rPr>
          <w:rFonts w:eastAsia="Calibri"/>
          <w:lang w:val="ru-RU" w:eastAsia="ru-RU"/>
        </w:rPr>
        <w:t>а</w:t>
      </w:r>
      <w:r w:rsidR="005712F4" w:rsidRPr="005712F4">
        <w:rPr>
          <w:rFonts w:eastAsia="Calibri"/>
          <w:lang w:eastAsia="ru-RU"/>
        </w:rPr>
        <w:t xml:space="preserve"> сдачи-приемки выполненных работ</w:t>
      </w:r>
      <w:r w:rsidR="001C4407">
        <w:rPr>
          <w:color w:val="000000" w:themeColor="text1"/>
          <w:lang w:val="ru-RU"/>
        </w:rPr>
        <w:t>.</w:t>
      </w:r>
    </w:p>
    <w:p w14:paraId="1F5AAB21" w14:textId="77777777" w:rsidR="007B7674" w:rsidRPr="00C402E6" w:rsidRDefault="007B7674" w:rsidP="00A72262">
      <w:pPr>
        <w:pStyle w:val="afff6"/>
        <w:numPr>
          <w:ilvl w:val="2"/>
          <w:numId w:val="66"/>
        </w:numPr>
        <w:spacing w:line="276" w:lineRule="auto"/>
        <w:ind w:left="0" w:firstLine="709"/>
        <w:rPr>
          <w:rFonts w:eastAsia="Calibri"/>
          <w:lang w:eastAsia="ru-RU"/>
        </w:rPr>
      </w:pPr>
      <w:r w:rsidRPr="00C402E6">
        <w:rPr>
          <w:b/>
        </w:rPr>
        <w:t>«Независимая Гарантия»</w:t>
      </w:r>
      <w:r w:rsidRPr="00C402E6">
        <w:t xml:space="preserve"> – способ обеспечения исполнения Договора в виде независимой гарантии, выданной банком</w:t>
      </w:r>
      <w:r w:rsidRPr="00C402E6">
        <w:rPr>
          <w:color w:val="000000" w:themeColor="text1"/>
        </w:rPr>
        <w:t xml:space="preserve"> или иной кредитной организацией</w:t>
      </w:r>
      <w:r w:rsidRPr="00C402E6">
        <w:t>, соответствующими требованиям, установленным Правительством Российской Федерации, и соответствующей требованиям</w:t>
      </w:r>
      <w:r w:rsidRPr="00C402E6">
        <w:rPr>
          <w:lang w:val="ru-RU"/>
        </w:rPr>
        <w:t xml:space="preserve"> по аналогии</w:t>
      </w:r>
      <w:r w:rsidRPr="00C402E6">
        <w:t xml:space="preserve"> </w:t>
      </w:r>
      <w:r w:rsidR="001C4407">
        <w:rPr>
          <w:lang w:val="ru-RU"/>
        </w:rPr>
        <w:t xml:space="preserve">с требованиями, установленными </w:t>
      </w:r>
      <w:r w:rsidRPr="00C402E6">
        <w:t>стать</w:t>
      </w:r>
      <w:r w:rsidR="001C4407">
        <w:rPr>
          <w:lang w:val="ru-RU"/>
        </w:rPr>
        <w:t>ёй</w:t>
      </w:r>
      <w:r w:rsidRPr="00C402E6">
        <w:t xml:space="preserve"> 45 Закона №</w:t>
      </w:r>
      <w:r w:rsidR="00BC48E2">
        <w:rPr>
          <w:lang w:val="ru-RU"/>
        </w:rPr>
        <w:t xml:space="preserve"> </w:t>
      </w:r>
      <w:r w:rsidRPr="00C402E6">
        <w:t xml:space="preserve">44-ФЗ, которую Подрядчик обязан передать Заказчику в порядке и сроки, установленные в разделе </w:t>
      </w:r>
      <w:r w:rsidR="00C402E6" w:rsidRPr="00C402E6">
        <w:rPr>
          <w:lang w:val="ru-RU"/>
        </w:rPr>
        <w:t>5</w:t>
      </w:r>
      <w:r w:rsidRPr="00C402E6">
        <w:t xml:space="preserve"> Договора</w:t>
      </w:r>
      <w:r w:rsidR="001C4407">
        <w:rPr>
          <w:lang w:val="ru-RU"/>
        </w:rPr>
        <w:t>.</w:t>
      </w:r>
    </w:p>
    <w:p w14:paraId="7463C270" w14:textId="77777777" w:rsidR="00DA73C9" w:rsidRPr="00DA73C9" w:rsidRDefault="007B7674" w:rsidP="00A72262">
      <w:pPr>
        <w:pStyle w:val="afff6"/>
        <w:numPr>
          <w:ilvl w:val="2"/>
          <w:numId w:val="66"/>
        </w:numPr>
        <w:spacing w:line="276" w:lineRule="auto"/>
        <w:ind w:left="0" w:firstLine="709"/>
        <w:rPr>
          <w:rFonts w:eastAsia="Calibri"/>
          <w:lang w:eastAsia="ru-RU"/>
        </w:rPr>
      </w:pPr>
      <w:r w:rsidRPr="007B7674">
        <w:rPr>
          <w:b/>
        </w:rPr>
        <w:t>«Обеспечение исполнения Договора»</w:t>
      </w:r>
      <w:r w:rsidRPr="007B7674">
        <w:t xml:space="preserve"> – способ обеспечения, производимый как в прямой (денежной), так и непрямой форме (в виде Независимой гарантии), предоставляемый Подрядчиком Заказчику при заключении Договора для покрытия возможного ущерба Заказчика в случае неисполнения или ненадлежащего исполнения Подрядчиком всех своих обязательств по Договору</w:t>
      </w:r>
      <w:r w:rsidR="001C4407">
        <w:rPr>
          <w:lang w:val="ru-RU"/>
        </w:rPr>
        <w:t>.</w:t>
      </w:r>
    </w:p>
    <w:p w14:paraId="32273E65" w14:textId="77777777" w:rsidR="00DA73C9" w:rsidRPr="00DA73C9" w:rsidRDefault="00DA73C9" w:rsidP="00A72262">
      <w:pPr>
        <w:pStyle w:val="afff6"/>
        <w:numPr>
          <w:ilvl w:val="2"/>
          <w:numId w:val="66"/>
        </w:numPr>
        <w:spacing w:line="276" w:lineRule="auto"/>
        <w:ind w:left="0" w:firstLine="709"/>
        <w:rPr>
          <w:rFonts w:eastAsia="Calibri"/>
          <w:lang w:eastAsia="ru-RU"/>
        </w:rPr>
      </w:pPr>
      <w:r w:rsidRPr="00DA73C9">
        <w:rPr>
          <w:b/>
        </w:rPr>
        <w:t xml:space="preserve">«Объект» </w:t>
      </w:r>
      <w:r w:rsidRPr="00034615">
        <w:t>- «</w:t>
      </w:r>
      <w:r>
        <w:rPr>
          <w:lang w:val="ru-RU"/>
        </w:rPr>
        <w:t>Частная платная автомобильная дорога «Западный скоростной диаметр</w:t>
      </w:r>
      <w:r w:rsidRPr="00034615">
        <w:t>»</w:t>
      </w:r>
      <w:r w:rsidR="001C4407">
        <w:rPr>
          <w:lang w:val="ru-RU"/>
        </w:rPr>
        <w:t>.</w:t>
      </w:r>
      <w:r w:rsidRPr="00DA73C9">
        <w:rPr>
          <w:bCs/>
        </w:rPr>
        <w:t>;</w:t>
      </w:r>
    </w:p>
    <w:p w14:paraId="26917E56" w14:textId="77777777" w:rsidR="00DA73C9" w:rsidRPr="00DA73C9" w:rsidRDefault="00DA73C9" w:rsidP="00A72262">
      <w:pPr>
        <w:pStyle w:val="afff6"/>
        <w:numPr>
          <w:ilvl w:val="2"/>
          <w:numId w:val="66"/>
        </w:numPr>
        <w:spacing w:line="276" w:lineRule="auto"/>
        <w:ind w:left="0" w:firstLine="709"/>
        <w:rPr>
          <w:rFonts w:eastAsia="Calibri"/>
          <w:lang w:eastAsia="ru-RU"/>
        </w:rPr>
      </w:pPr>
      <w:r w:rsidRPr="00DA73C9">
        <w:rPr>
          <w:b/>
          <w:color w:val="000000" w:themeColor="text1"/>
        </w:rPr>
        <w:t>«Перечень замечаний»</w:t>
      </w:r>
      <w:r w:rsidRPr="00DA73C9">
        <w:rPr>
          <w:color w:val="000000" w:themeColor="text1"/>
        </w:rPr>
        <w:t xml:space="preserve"> – означает составляемый Заказчиком список замечаний, которые должны быть устранены Подрядчиком за его счет</w:t>
      </w:r>
      <w:r w:rsidR="001C4407">
        <w:rPr>
          <w:color w:val="000000" w:themeColor="text1"/>
          <w:lang w:val="ru-RU"/>
        </w:rPr>
        <w:t>.</w:t>
      </w:r>
    </w:p>
    <w:p w14:paraId="36A87452" w14:textId="77777777" w:rsidR="00271CF7" w:rsidRPr="00271CF7" w:rsidRDefault="00DA73C9" w:rsidP="00271CF7">
      <w:pPr>
        <w:pStyle w:val="afff6"/>
        <w:numPr>
          <w:ilvl w:val="2"/>
          <w:numId w:val="66"/>
        </w:numPr>
        <w:spacing w:line="276" w:lineRule="auto"/>
        <w:ind w:left="0" w:firstLine="709"/>
        <w:rPr>
          <w:rFonts w:eastAsia="Calibri"/>
          <w:lang w:eastAsia="ru-RU"/>
        </w:rPr>
      </w:pPr>
      <w:r w:rsidRPr="00034615">
        <w:t>«</w:t>
      </w:r>
      <w:r w:rsidRPr="00DA73C9">
        <w:rPr>
          <w:b/>
          <w:bCs/>
        </w:rPr>
        <w:t>Приложение</w:t>
      </w:r>
      <w:r w:rsidRPr="00034615">
        <w:t xml:space="preserve">» </w:t>
      </w:r>
      <w:r w:rsidRPr="00DA73C9">
        <w:rPr>
          <w:b/>
        </w:rPr>
        <w:t>–</w:t>
      </w:r>
      <w:r w:rsidRPr="00034615">
        <w:t xml:space="preserve"> документ, указанный в перечне приложений к Договору, или прилагаемый к нему на основании Дополнительного соглашения к Договору</w:t>
      </w:r>
      <w:r w:rsidR="001C4407">
        <w:rPr>
          <w:lang w:val="ru-RU"/>
        </w:rPr>
        <w:t>.</w:t>
      </w:r>
    </w:p>
    <w:p w14:paraId="778347C6" w14:textId="77777777" w:rsidR="00271CF7" w:rsidRPr="00271CF7" w:rsidRDefault="00271CF7" w:rsidP="00271CF7">
      <w:pPr>
        <w:pStyle w:val="afff6"/>
        <w:numPr>
          <w:ilvl w:val="2"/>
          <w:numId w:val="66"/>
        </w:numPr>
        <w:spacing w:line="276" w:lineRule="auto"/>
        <w:ind w:left="0" w:firstLine="709"/>
        <w:rPr>
          <w:rFonts w:eastAsia="Calibri"/>
          <w:lang w:eastAsia="ru-RU"/>
        </w:rPr>
      </w:pPr>
      <w:r w:rsidRPr="00271CF7">
        <w:rPr>
          <w:rFonts w:eastAsia="Calibri"/>
          <w:b/>
          <w:lang w:eastAsia="ru-RU"/>
        </w:rPr>
        <w:t>«Проектно-сметная</w:t>
      </w:r>
      <w:r w:rsidR="00EC0A50" w:rsidRPr="00271CF7">
        <w:rPr>
          <w:rFonts w:eastAsia="Calibri"/>
          <w:b/>
          <w:lang w:eastAsia="ru-RU"/>
        </w:rPr>
        <w:t xml:space="preserve"> документация»</w:t>
      </w:r>
      <w:r w:rsidR="00EC0A50" w:rsidRPr="00271CF7">
        <w:rPr>
          <w:rFonts w:eastAsia="Calibri"/>
          <w:lang w:eastAsia="ru-RU"/>
        </w:rPr>
        <w:t xml:space="preserve"> – </w:t>
      </w:r>
      <w:r w:rsidR="00FD12C7" w:rsidRPr="00271CF7">
        <w:rPr>
          <w:rFonts w:eastAsia="Calibri"/>
          <w:lang w:eastAsia="ru-RU"/>
        </w:rPr>
        <w:t>проектная документация</w:t>
      </w:r>
      <w:r>
        <w:rPr>
          <w:rFonts w:eastAsia="Calibri"/>
          <w:lang w:val="ru-RU" w:eastAsia="ru-RU"/>
        </w:rPr>
        <w:t xml:space="preserve"> на выполнение</w:t>
      </w:r>
      <w:r w:rsidRPr="00FA5F62">
        <w:rPr>
          <w:rFonts w:eastAsia="Calibri"/>
          <w:lang w:eastAsia="ru-RU"/>
        </w:rPr>
        <w:t xml:space="preserve"> </w:t>
      </w:r>
      <w:r w:rsidRPr="00492847">
        <w:rPr>
          <w:rFonts w:eastAsia="Calibri"/>
          <w:lang w:val="ru-RU" w:eastAsia="ru-RU"/>
        </w:rPr>
        <w:t xml:space="preserve">работ по оснащению Объекта техническими средствами </w:t>
      </w:r>
      <w:r>
        <w:rPr>
          <w:rFonts w:eastAsia="Calibri"/>
          <w:lang w:val="ru-RU" w:eastAsia="ru-RU"/>
        </w:rPr>
        <w:t xml:space="preserve">обеспечения </w:t>
      </w:r>
      <w:r w:rsidRPr="00492847">
        <w:rPr>
          <w:rFonts w:eastAsia="Calibri"/>
          <w:lang w:val="ru-RU" w:eastAsia="ru-RU"/>
        </w:rPr>
        <w:t>транспортной безопасности</w:t>
      </w:r>
      <w:r w:rsidRPr="00271CF7">
        <w:rPr>
          <w:rFonts w:eastAsia="Calibri"/>
          <w:lang w:val="ru-RU" w:eastAsia="ru-RU"/>
        </w:rPr>
        <w:t xml:space="preserve">, являющаяся совокупностью документов, включающая в себя </w:t>
      </w:r>
      <w:r w:rsidRPr="00271CF7">
        <w:rPr>
          <w:rFonts w:eastAsia="Calibri"/>
          <w:lang w:eastAsia="ru-RU"/>
        </w:rPr>
        <w:t>расчет</w:t>
      </w:r>
      <w:r w:rsidRPr="00271CF7">
        <w:rPr>
          <w:rFonts w:eastAsia="Calibri"/>
          <w:lang w:val="ru-RU" w:eastAsia="ru-RU"/>
        </w:rPr>
        <w:t>ы</w:t>
      </w:r>
      <w:r w:rsidRPr="00271CF7">
        <w:rPr>
          <w:rFonts w:eastAsia="Calibri"/>
          <w:lang w:eastAsia="ru-RU"/>
        </w:rPr>
        <w:t>, составленны</w:t>
      </w:r>
      <w:r w:rsidRPr="00271CF7">
        <w:rPr>
          <w:rFonts w:eastAsia="Calibri"/>
          <w:lang w:val="ru-RU" w:eastAsia="ru-RU"/>
        </w:rPr>
        <w:t>е</w:t>
      </w:r>
      <w:r w:rsidRPr="00271CF7">
        <w:rPr>
          <w:rFonts w:eastAsia="Calibri"/>
          <w:lang w:eastAsia="ru-RU"/>
        </w:rPr>
        <w:t xml:space="preserve"> с применением сметных нормативов, представленных в виде затрат, сводного сметного расчета стоимости </w:t>
      </w:r>
      <w:r w:rsidRPr="00271CF7">
        <w:rPr>
          <w:rFonts w:eastAsia="Calibri"/>
          <w:lang w:val="ru-RU" w:eastAsia="ru-RU"/>
        </w:rPr>
        <w:t xml:space="preserve">работ по </w:t>
      </w:r>
      <w:r w:rsidRPr="00271CF7">
        <w:rPr>
          <w:rFonts w:eastAsia="Calibri"/>
          <w:lang w:eastAsia="ru-RU"/>
        </w:rPr>
        <w:t>оснащени</w:t>
      </w:r>
      <w:r w:rsidRPr="00271CF7">
        <w:rPr>
          <w:rFonts w:eastAsia="Calibri"/>
          <w:lang w:val="ru-RU" w:eastAsia="ru-RU"/>
        </w:rPr>
        <w:t>ю</w:t>
      </w:r>
      <w:r w:rsidRPr="00271CF7">
        <w:rPr>
          <w:rFonts w:eastAsia="Calibri"/>
          <w:lang w:eastAsia="ru-RU"/>
        </w:rPr>
        <w:t xml:space="preserve"> Объекта</w:t>
      </w:r>
      <w:r w:rsidRPr="00271CF7">
        <w:rPr>
          <w:lang w:val="ru-RU" w:eastAsia="zh-CN"/>
        </w:rPr>
        <w:t xml:space="preserve"> </w:t>
      </w:r>
      <w:r w:rsidRPr="00271CF7">
        <w:rPr>
          <w:rFonts w:eastAsia="Calibri"/>
          <w:lang w:val="ru-RU" w:eastAsia="ru-RU"/>
        </w:rPr>
        <w:t>техническими средствами обеспечения транспортной безопасности</w:t>
      </w:r>
      <w:r w:rsidRPr="00271CF7">
        <w:rPr>
          <w:rFonts w:eastAsia="Calibri"/>
          <w:lang w:eastAsia="ru-RU"/>
        </w:rPr>
        <w:t>, объектных и локальных сметных расчетов (смет), сметных расчетов на отдельные виды работ и затрат, рассчитанных на основе документов по ценообраз</w:t>
      </w:r>
      <w:r>
        <w:rPr>
          <w:rFonts w:eastAsia="Calibri"/>
          <w:lang w:eastAsia="ru-RU"/>
        </w:rPr>
        <w:t>ованию и сметному нормированию.</w:t>
      </w:r>
    </w:p>
    <w:p w14:paraId="02657CE8" w14:textId="77777777" w:rsidR="00DA73C9" w:rsidRPr="00DA73C9" w:rsidRDefault="00DA73C9" w:rsidP="00A72262">
      <w:pPr>
        <w:pStyle w:val="afff6"/>
        <w:numPr>
          <w:ilvl w:val="2"/>
          <w:numId w:val="66"/>
        </w:numPr>
        <w:spacing w:line="276" w:lineRule="auto"/>
        <w:ind w:left="0" w:firstLine="709"/>
        <w:rPr>
          <w:rFonts w:eastAsia="Calibri"/>
          <w:lang w:eastAsia="ru-RU"/>
        </w:rPr>
      </w:pPr>
      <w:r w:rsidRPr="00DA73C9">
        <w:rPr>
          <w:b/>
        </w:rPr>
        <w:t xml:space="preserve">«Положительное заключение государственной экспертизы Проектной документации» </w:t>
      </w:r>
      <w:r w:rsidRPr="00034615">
        <w:t xml:space="preserve">– заключение государственной экспертизы Проектной документации 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w:t>
      </w:r>
      <w:r w:rsidR="00492847">
        <w:rPr>
          <w:lang w:val="ru-RU"/>
        </w:rPr>
        <w:t xml:space="preserve">требованиям законодательства Российской Федерации в области обеспечения транспортной безопасности, </w:t>
      </w:r>
      <w:r w:rsidRPr="00034615">
        <w:t xml:space="preserve">заданию </w:t>
      </w:r>
      <w:r w:rsidR="00492847">
        <w:rPr>
          <w:lang w:val="ru-RU"/>
        </w:rPr>
        <w:t>Заказчика</w:t>
      </w:r>
      <w:r w:rsidRPr="00034615">
        <w:t xml:space="preserve">, а также о достоверности определения </w:t>
      </w:r>
      <w:r w:rsidRPr="00034615">
        <w:lastRenderedPageBreak/>
        <w:t>сметной стоимости</w:t>
      </w:r>
      <w:r w:rsidR="001C4407">
        <w:rPr>
          <w:lang w:val="ru-RU"/>
        </w:rPr>
        <w:t xml:space="preserve"> работ по оснащению</w:t>
      </w:r>
      <w:r w:rsidR="001C4407" w:rsidRPr="001C4407">
        <w:rPr>
          <w:lang w:val="ru-RU"/>
        </w:rPr>
        <w:t xml:space="preserve"> </w:t>
      </w:r>
      <w:r w:rsidR="001C4407">
        <w:rPr>
          <w:lang w:val="ru-RU"/>
        </w:rPr>
        <w:t>Объекта</w:t>
      </w:r>
      <w:r w:rsidR="001C4407" w:rsidRPr="001C4407">
        <w:rPr>
          <w:lang w:val="ru-RU"/>
        </w:rPr>
        <w:t xml:space="preserve"> техническими средствами обеспечения транспортной безопасности</w:t>
      </w:r>
      <w:r w:rsidR="001C4407">
        <w:rPr>
          <w:lang w:val="ru-RU"/>
        </w:rPr>
        <w:t>.</w:t>
      </w:r>
    </w:p>
    <w:p w14:paraId="0A757B12" w14:textId="77777777" w:rsidR="00DA73C9" w:rsidRPr="00DA73C9" w:rsidRDefault="00DA73C9" w:rsidP="00A72262">
      <w:pPr>
        <w:pStyle w:val="afff6"/>
        <w:numPr>
          <w:ilvl w:val="2"/>
          <w:numId w:val="66"/>
        </w:numPr>
        <w:spacing w:line="276" w:lineRule="auto"/>
        <w:ind w:left="0" w:firstLine="709"/>
        <w:rPr>
          <w:rFonts w:eastAsia="Calibri"/>
          <w:lang w:eastAsia="ru-RU"/>
        </w:rPr>
      </w:pPr>
      <w:r w:rsidRPr="00DA73C9">
        <w:rPr>
          <w:b/>
        </w:rPr>
        <w:t>«Работы»</w:t>
      </w:r>
      <w:r w:rsidRPr="00034615">
        <w:t xml:space="preserve"> – все выполняемые Подрядчиком работы по Договору</w:t>
      </w:r>
      <w:r w:rsidR="001E79B2">
        <w:rPr>
          <w:lang w:val="ru-RU"/>
        </w:rPr>
        <w:t>.</w:t>
      </w:r>
    </w:p>
    <w:p w14:paraId="57FF0A27" w14:textId="77777777" w:rsidR="00DA73C9" w:rsidRDefault="00B7705D" w:rsidP="00A72262">
      <w:pPr>
        <w:pStyle w:val="afff6"/>
        <w:numPr>
          <w:ilvl w:val="2"/>
          <w:numId w:val="66"/>
        </w:numPr>
        <w:spacing w:line="276" w:lineRule="auto"/>
        <w:ind w:left="0" w:firstLine="709"/>
        <w:rPr>
          <w:rFonts w:eastAsia="Calibri"/>
          <w:lang w:eastAsia="ru-RU"/>
        </w:rPr>
      </w:pPr>
      <w:r w:rsidRPr="00FA5F62">
        <w:rPr>
          <w:rFonts w:eastAsia="Calibri"/>
          <w:b/>
          <w:lang w:eastAsia="ru-RU"/>
        </w:rPr>
        <w:t xml:space="preserve">«Сопровождение </w:t>
      </w:r>
      <w:r w:rsidR="006511C3">
        <w:rPr>
          <w:rFonts w:eastAsia="Calibri"/>
          <w:b/>
          <w:lang w:eastAsia="ru-RU"/>
        </w:rPr>
        <w:t>Проектно-сметной</w:t>
      </w:r>
      <w:r w:rsidR="00FD5C90" w:rsidRPr="00FA5F62">
        <w:rPr>
          <w:rFonts w:eastAsia="Calibri"/>
          <w:b/>
          <w:lang w:eastAsia="ru-RU"/>
        </w:rPr>
        <w:t xml:space="preserve"> в государственной экспертизе</w:t>
      </w:r>
      <w:r w:rsidRPr="00FA5F62">
        <w:rPr>
          <w:rFonts w:eastAsia="Calibri"/>
          <w:b/>
          <w:lang w:eastAsia="ru-RU"/>
        </w:rPr>
        <w:t>»</w:t>
      </w:r>
      <w:r w:rsidR="008128C9" w:rsidRPr="00FA5F62">
        <w:rPr>
          <w:rFonts w:eastAsia="Calibri"/>
          <w:lang w:eastAsia="ru-RU"/>
        </w:rPr>
        <w:t xml:space="preserve"> - </w:t>
      </w:r>
      <w:r w:rsidR="009044FA" w:rsidRPr="00FA5F62">
        <w:rPr>
          <w:rFonts w:eastAsia="Calibri"/>
          <w:lang w:eastAsia="ru-RU"/>
        </w:rPr>
        <w:t>комплекс работ, входящий в состав предмета настоящего Договора, включающий в себя: сбор, проверк</w:t>
      </w:r>
      <w:r w:rsidR="007565AA" w:rsidRPr="00FA5F62">
        <w:rPr>
          <w:rFonts w:eastAsia="Calibri"/>
          <w:lang w:eastAsia="ru-RU"/>
        </w:rPr>
        <w:t>у</w:t>
      </w:r>
      <w:r w:rsidR="009044FA" w:rsidRPr="00FA5F62">
        <w:rPr>
          <w:rFonts w:eastAsia="Calibri"/>
          <w:lang w:eastAsia="ru-RU"/>
        </w:rPr>
        <w:t xml:space="preserve"> и направление в </w:t>
      </w:r>
      <w:r w:rsidR="006C384D">
        <w:rPr>
          <w:rFonts w:eastAsia="Calibri"/>
          <w:lang w:val="ru-RU" w:eastAsia="ru-RU"/>
        </w:rPr>
        <w:t>орган, осуществляющий проведение государственной экспертизы,</w:t>
      </w:r>
      <w:r w:rsidR="009F4BCF" w:rsidRPr="00FA5F62">
        <w:rPr>
          <w:rFonts w:eastAsia="Calibri"/>
          <w:lang w:eastAsia="ru-RU"/>
        </w:rPr>
        <w:t xml:space="preserve"> </w:t>
      </w:r>
      <w:r w:rsidR="00081FB9" w:rsidRPr="00FA5F62">
        <w:rPr>
          <w:rFonts w:eastAsia="Calibri"/>
          <w:lang w:eastAsia="ru-RU"/>
        </w:rPr>
        <w:t xml:space="preserve"> </w:t>
      </w:r>
      <w:r w:rsidR="009044FA" w:rsidRPr="00FA5F62">
        <w:rPr>
          <w:rFonts w:eastAsia="Calibri"/>
          <w:lang w:eastAsia="ru-RU"/>
        </w:rPr>
        <w:t xml:space="preserve">от имени и в интересах Заказчика пакета документов, необходимого для прохождения </w:t>
      </w:r>
      <w:r w:rsidR="00012764" w:rsidRPr="00FA5F62">
        <w:rPr>
          <w:rFonts w:eastAsia="Calibri"/>
          <w:lang w:eastAsia="ru-RU"/>
        </w:rPr>
        <w:t xml:space="preserve">государственной экспертизы, </w:t>
      </w:r>
      <w:r w:rsidR="005734EA" w:rsidRPr="00FA5F62">
        <w:rPr>
          <w:rFonts w:eastAsia="Calibri"/>
          <w:lang w:eastAsia="ru-RU"/>
        </w:rPr>
        <w:t xml:space="preserve">предоставление дополнительных документов, расчетов, материалов и пояснений к </w:t>
      </w:r>
      <w:r w:rsidR="00680500" w:rsidRPr="00FA5F62">
        <w:rPr>
          <w:rFonts w:eastAsia="Calibri"/>
          <w:lang w:eastAsia="ru-RU"/>
        </w:rPr>
        <w:t>проектно-сметной</w:t>
      </w:r>
      <w:r w:rsidR="005734EA" w:rsidRPr="00FA5F62">
        <w:rPr>
          <w:rFonts w:eastAsia="Calibri"/>
          <w:lang w:eastAsia="ru-RU"/>
        </w:rPr>
        <w:t xml:space="preserve"> документации, исправление </w:t>
      </w:r>
      <w:r w:rsidR="000E67C3" w:rsidRPr="00FA5F62">
        <w:rPr>
          <w:rFonts w:eastAsia="Calibri"/>
          <w:lang w:eastAsia="ru-RU"/>
        </w:rPr>
        <w:t>проектно-сметной</w:t>
      </w:r>
      <w:r w:rsidR="005734EA" w:rsidRPr="00FA5F62">
        <w:rPr>
          <w:rFonts w:eastAsia="Calibri"/>
          <w:lang w:eastAsia="ru-RU"/>
        </w:rPr>
        <w:t xml:space="preserve"> документации и доработка ее по замечаниям государственной экспертизы, </w:t>
      </w:r>
      <w:r w:rsidR="00012764" w:rsidRPr="00FA5F62">
        <w:rPr>
          <w:rFonts w:eastAsia="Calibri"/>
          <w:lang w:eastAsia="ru-RU"/>
        </w:rPr>
        <w:t xml:space="preserve">устранение выявленных в ходе проведения такой государственной экспертизы замечаний, получение и передача Заказчику соответствующего </w:t>
      </w:r>
      <w:r w:rsidR="006C384D" w:rsidRPr="00BC48E2">
        <w:rPr>
          <w:rFonts w:eastAsia="Calibri"/>
          <w:lang w:val="ru-RU" w:eastAsia="ru-RU"/>
        </w:rPr>
        <w:t>Положительного заключения государственной экспертизы Проектной документации</w:t>
      </w:r>
      <w:r w:rsidR="00012764" w:rsidRPr="00FA5F62">
        <w:rPr>
          <w:rFonts w:eastAsia="Calibri"/>
          <w:lang w:eastAsia="ru-RU"/>
        </w:rPr>
        <w:t>.</w:t>
      </w:r>
    </w:p>
    <w:p w14:paraId="6E3555DE" w14:textId="77777777" w:rsidR="00DA73C9" w:rsidRPr="00865363" w:rsidRDefault="00DA73C9" w:rsidP="00A72262">
      <w:pPr>
        <w:pStyle w:val="afff6"/>
        <w:numPr>
          <w:ilvl w:val="2"/>
          <w:numId w:val="66"/>
        </w:numPr>
        <w:spacing w:line="276" w:lineRule="auto"/>
        <w:ind w:left="0" w:firstLine="709"/>
        <w:rPr>
          <w:rFonts w:eastAsia="Calibri"/>
          <w:lang w:eastAsia="ru-RU"/>
        </w:rPr>
      </w:pPr>
      <w:r w:rsidRPr="00DA73C9">
        <w:rPr>
          <w:b/>
        </w:rPr>
        <w:t>«Субподрядчик»</w:t>
      </w:r>
      <w:r w:rsidRPr="00034615">
        <w:t xml:space="preserve"> - означает какое бы то ни было лицо, названое в Договоре как субподрядчик либо какое бы то ни было лицо, назначенное Подрядчиком в качестве субподрядчика на исполнение своих обязательств по Договору (в том числе, без ограничения, какой бы то ни было поставщик услуг) для части Работ в любой момент; и правопреемники каждого из этих лиц</w:t>
      </w:r>
      <w:r w:rsidR="006C384D">
        <w:rPr>
          <w:lang w:val="ru-RU"/>
        </w:rPr>
        <w:t>.</w:t>
      </w:r>
    </w:p>
    <w:p w14:paraId="0F2C2328" w14:textId="77777777" w:rsidR="00EC0A50" w:rsidRPr="00FA5F62" w:rsidRDefault="00EC0A50" w:rsidP="00A72262">
      <w:pPr>
        <w:pStyle w:val="afff6"/>
        <w:numPr>
          <w:ilvl w:val="2"/>
          <w:numId w:val="66"/>
        </w:numPr>
        <w:spacing w:line="276" w:lineRule="auto"/>
        <w:ind w:left="0" w:firstLine="709"/>
        <w:rPr>
          <w:rFonts w:eastAsia="Calibri"/>
          <w:lang w:eastAsia="ru-RU"/>
        </w:rPr>
      </w:pPr>
      <w:r w:rsidRPr="00FA5F62">
        <w:rPr>
          <w:rFonts w:eastAsia="Calibri"/>
          <w:b/>
          <w:lang w:eastAsia="ru-RU"/>
        </w:rPr>
        <w:t>«Третьи лица» -</w:t>
      </w:r>
      <w:r w:rsidRPr="00FA5F62">
        <w:rPr>
          <w:rFonts w:eastAsia="Calibri"/>
          <w:lang w:eastAsia="ru-RU"/>
        </w:rPr>
        <w:t xml:space="preserve"> юридические и физические лица, не связанные обязательствами по настоящему Договору.</w:t>
      </w:r>
      <w:r w:rsidRPr="00FA5F62">
        <w:rPr>
          <w:rFonts w:eastAsia="Calibri"/>
          <w:b/>
          <w:lang w:eastAsia="ru-RU"/>
        </w:rPr>
        <w:t xml:space="preserve"> </w:t>
      </w:r>
    </w:p>
    <w:p w14:paraId="2B4D7299" w14:textId="77777777" w:rsidR="00D707DC" w:rsidRPr="00356F62" w:rsidRDefault="00D707DC" w:rsidP="003B03AD">
      <w:pPr>
        <w:spacing w:line="276" w:lineRule="auto"/>
        <w:ind w:firstLine="709"/>
        <w:jc w:val="both"/>
        <w:rPr>
          <w:rFonts w:eastAsia="Calibri"/>
          <w:i/>
          <w:lang w:eastAsia="ru-RU"/>
        </w:rPr>
      </w:pPr>
      <w:r w:rsidRPr="00356F62">
        <w:rPr>
          <w:rFonts w:eastAsia="Calibri"/>
          <w:i/>
          <w:lang w:eastAsia="ru-RU"/>
        </w:rPr>
        <w:t xml:space="preserve">Значение указанных терминов не меняется в зависимости от их употребления в тексте Договора в единственном или множественном числе. </w:t>
      </w:r>
    </w:p>
    <w:p w14:paraId="553232D8" w14:textId="77777777" w:rsidR="00D707DC" w:rsidRPr="00F70A2B" w:rsidRDefault="00D707DC" w:rsidP="003B03AD">
      <w:pPr>
        <w:spacing w:line="276" w:lineRule="auto"/>
        <w:ind w:firstLine="709"/>
        <w:jc w:val="both"/>
        <w:rPr>
          <w:rFonts w:eastAsia="Calibri"/>
          <w:b/>
          <w:lang w:eastAsia="ru-RU"/>
        </w:rPr>
      </w:pPr>
    </w:p>
    <w:p w14:paraId="01D56B74" w14:textId="77777777" w:rsidR="00D707DC" w:rsidRPr="00FA5F62" w:rsidRDefault="00D707DC" w:rsidP="00A72262">
      <w:pPr>
        <w:pStyle w:val="afff6"/>
        <w:numPr>
          <w:ilvl w:val="1"/>
          <w:numId w:val="66"/>
        </w:numPr>
        <w:spacing w:line="276" w:lineRule="auto"/>
        <w:ind w:left="709" w:firstLine="0"/>
        <w:rPr>
          <w:rFonts w:eastAsia="Calibri"/>
          <w:b/>
          <w:lang w:eastAsia="ru-RU"/>
        </w:rPr>
      </w:pPr>
      <w:r w:rsidRPr="00FA5F62">
        <w:rPr>
          <w:rFonts w:eastAsia="Calibri"/>
          <w:b/>
          <w:lang w:eastAsia="ru-RU"/>
        </w:rPr>
        <w:t>Сокращения и обозначения</w:t>
      </w:r>
    </w:p>
    <w:p w14:paraId="7387F297" w14:textId="77777777" w:rsidR="00D707DC" w:rsidRPr="00F70A2B" w:rsidRDefault="00D707DC" w:rsidP="003B03AD">
      <w:pPr>
        <w:spacing w:line="276" w:lineRule="auto"/>
        <w:ind w:firstLine="709"/>
        <w:jc w:val="both"/>
        <w:rPr>
          <w:rFonts w:eastAsia="Calibri"/>
          <w:b/>
          <w:lang w:eastAsia="ru-RU"/>
        </w:rPr>
      </w:pPr>
      <w:r w:rsidRPr="00F70A2B">
        <w:rPr>
          <w:rFonts w:eastAsia="Calibri"/>
          <w:lang w:eastAsia="ru-RU"/>
        </w:rPr>
        <w:t>В настоящем Договоре приняты следующие сокращения и обозначения:</w:t>
      </w:r>
    </w:p>
    <w:p w14:paraId="41728691" w14:textId="77777777" w:rsidR="00FA5F62" w:rsidRPr="00FA5F62" w:rsidRDefault="00EC0A50" w:rsidP="00A72262">
      <w:pPr>
        <w:pStyle w:val="afff6"/>
        <w:numPr>
          <w:ilvl w:val="2"/>
          <w:numId w:val="66"/>
        </w:numPr>
        <w:spacing w:line="276" w:lineRule="auto"/>
        <w:ind w:left="0" w:firstLine="709"/>
        <w:rPr>
          <w:rFonts w:eastAsia="Calibri"/>
          <w:b/>
          <w:lang w:eastAsia="ru-RU"/>
        </w:rPr>
      </w:pPr>
      <w:proofErr w:type="spellStart"/>
      <w:r w:rsidRPr="00FA5F62">
        <w:rPr>
          <w:rFonts w:eastAsia="Calibri"/>
          <w:b/>
          <w:lang w:eastAsia="ru-RU"/>
        </w:rPr>
        <w:t>ГрК</w:t>
      </w:r>
      <w:proofErr w:type="spellEnd"/>
      <w:r w:rsidRPr="00FA5F62">
        <w:rPr>
          <w:rFonts w:eastAsia="Calibri"/>
          <w:b/>
          <w:lang w:eastAsia="ru-RU"/>
        </w:rPr>
        <w:t xml:space="preserve"> РФ</w:t>
      </w:r>
      <w:r w:rsidRPr="00FA5F62">
        <w:rPr>
          <w:rFonts w:eastAsia="Calibri"/>
          <w:lang w:eastAsia="ru-RU"/>
        </w:rPr>
        <w:t xml:space="preserve"> – Градостроительный кодекс Российской Федерации;</w:t>
      </w:r>
    </w:p>
    <w:p w14:paraId="61A12EE2" w14:textId="77777777" w:rsidR="00FA5F62" w:rsidRPr="00FA5F62" w:rsidRDefault="00EC0A50" w:rsidP="00A72262">
      <w:pPr>
        <w:pStyle w:val="afff6"/>
        <w:numPr>
          <w:ilvl w:val="2"/>
          <w:numId w:val="66"/>
        </w:numPr>
        <w:spacing w:line="276" w:lineRule="auto"/>
        <w:ind w:left="0" w:firstLine="709"/>
        <w:rPr>
          <w:rFonts w:eastAsia="Calibri"/>
          <w:b/>
          <w:lang w:eastAsia="ru-RU"/>
        </w:rPr>
      </w:pPr>
      <w:r w:rsidRPr="00FA5F62">
        <w:rPr>
          <w:rFonts w:eastAsia="Calibri"/>
          <w:b/>
          <w:lang w:eastAsia="ru-RU"/>
        </w:rPr>
        <w:t>ГК РФ</w:t>
      </w:r>
      <w:r w:rsidRPr="00FA5F62">
        <w:rPr>
          <w:rFonts w:eastAsia="Calibri"/>
          <w:lang w:eastAsia="ru-RU"/>
        </w:rPr>
        <w:t xml:space="preserve"> – Гражданский кодекс Российской Федерации;</w:t>
      </w:r>
    </w:p>
    <w:p w14:paraId="7F907581" w14:textId="77777777" w:rsidR="00FA5F62" w:rsidRPr="00FA5F62" w:rsidRDefault="00132388" w:rsidP="00A72262">
      <w:pPr>
        <w:pStyle w:val="afff6"/>
        <w:numPr>
          <w:ilvl w:val="2"/>
          <w:numId w:val="66"/>
        </w:numPr>
        <w:spacing w:line="276" w:lineRule="auto"/>
        <w:ind w:left="0" w:firstLine="709"/>
        <w:rPr>
          <w:rFonts w:eastAsia="Calibri"/>
          <w:b/>
          <w:lang w:eastAsia="ru-RU"/>
        </w:rPr>
      </w:pPr>
      <w:r w:rsidRPr="00FA5F62">
        <w:rPr>
          <w:rFonts w:eastAsia="Calibri"/>
          <w:b/>
          <w:lang w:eastAsia="ru-RU"/>
        </w:rPr>
        <w:t>НК РФ</w:t>
      </w:r>
      <w:r w:rsidRPr="00FA5F62">
        <w:rPr>
          <w:rFonts w:eastAsia="Calibri"/>
          <w:lang w:eastAsia="ru-RU"/>
        </w:rPr>
        <w:t xml:space="preserve"> – Налоговый кодекс Российской Федерации;</w:t>
      </w:r>
    </w:p>
    <w:p w14:paraId="63F8DB29" w14:textId="77777777" w:rsidR="00FA5F62" w:rsidRPr="00BC48E2" w:rsidRDefault="00206F40" w:rsidP="00A72262">
      <w:pPr>
        <w:pStyle w:val="afff6"/>
        <w:numPr>
          <w:ilvl w:val="2"/>
          <w:numId w:val="66"/>
        </w:numPr>
        <w:spacing w:line="276" w:lineRule="auto"/>
        <w:ind w:left="0" w:firstLine="709"/>
        <w:rPr>
          <w:rFonts w:eastAsia="Calibri"/>
          <w:b/>
          <w:lang w:eastAsia="ru-RU"/>
        </w:rPr>
      </w:pPr>
      <w:r w:rsidRPr="00FA5F62">
        <w:rPr>
          <w:rFonts w:eastAsia="Calibri"/>
          <w:b/>
          <w:bCs/>
          <w:lang w:eastAsia="ru-RU"/>
        </w:rPr>
        <w:t>«Закон №223-ФЗ» -</w:t>
      </w:r>
      <w:r w:rsidR="00424F4F" w:rsidRPr="00FA5F62">
        <w:rPr>
          <w:rFonts w:eastAsia="Calibri"/>
          <w:lang w:eastAsia="en-US"/>
        </w:rPr>
        <w:t xml:space="preserve"> </w:t>
      </w:r>
      <w:r w:rsidR="00424F4F" w:rsidRPr="00FA5F62">
        <w:rPr>
          <w:rFonts w:eastAsia="Calibri"/>
          <w:bCs/>
          <w:lang w:eastAsia="ru-RU"/>
        </w:rPr>
        <w:t>Федеральный закон от 18.07.2011 № 223-ФЗ «О закупках товаров, работ, услуг отдельными видами юри</w:t>
      </w:r>
      <w:r w:rsidR="00132388" w:rsidRPr="00FA5F62">
        <w:rPr>
          <w:rFonts w:eastAsia="Calibri"/>
          <w:bCs/>
          <w:lang w:eastAsia="ru-RU"/>
        </w:rPr>
        <w:t>дических лиц»;</w:t>
      </w:r>
    </w:p>
    <w:p w14:paraId="5CFC9320" w14:textId="77777777" w:rsidR="00483916" w:rsidRPr="00BC48E2" w:rsidRDefault="00483916" w:rsidP="00A72262">
      <w:pPr>
        <w:pStyle w:val="afff6"/>
        <w:numPr>
          <w:ilvl w:val="2"/>
          <w:numId w:val="66"/>
        </w:numPr>
        <w:spacing w:line="276" w:lineRule="auto"/>
        <w:ind w:left="0" w:firstLine="709"/>
        <w:rPr>
          <w:rFonts w:eastAsia="Calibri"/>
          <w:b/>
          <w:lang w:eastAsia="ru-RU"/>
        </w:rPr>
      </w:pPr>
      <w:r>
        <w:rPr>
          <w:rFonts w:eastAsia="Calibri"/>
          <w:b/>
          <w:bCs/>
          <w:lang w:val="ru-RU" w:eastAsia="ru-RU"/>
        </w:rPr>
        <w:t>«Закон № 16-</w:t>
      </w:r>
      <w:r>
        <w:rPr>
          <w:rFonts w:eastAsia="Calibri"/>
          <w:b/>
          <w:lang w:val="ru-RU" w:eastAsia="ru-RU"/>
        </w:rPr>
        <w:t xml:space="preserve">ФЗ» </w:t>
      </w:r>
      <w:r w:rsidRPr="00BC48E2">
        <w:rPr>
          <w:rFonts w:eastAsia="Calibri"/>
          <w:lang w:val="ru-RU" w:eastAsia="ru-RU"/>
        </w:rPr>
        <w:t>- Федеральный закон от 09.02.2007 № 16-ФЗ «О транспортной безопасности»;</w:t>
      </w:r>
    </w:p>
    <w:p w14:paraId="60A52DA8" w14:textId="77777777" w:rsidR="00483916" w:rsidRPr="00BC48E2" w:rsidRDefault="00483916" w:rsidP="00A72262">
      <w:pPr>
        <w:pStyle w:val="afff6"/>
        <w:numPr>
          <w:ilvl w:val="2"/>
          <w:numId w:val="66"/>
        </w:numPr>
        <w:spacing w:line="276" w:lineRule="auto"/>
        <w:ind w:left="0" w:firstLine="709"/>
        <w:rPr>
          <w:rFonts w:eastAsia="Calibri"/>
          <w:b/>
          <w:lang w:eastAsia="ru-RU"/>
        </w:rPr>
      </w:pPr>
      <w:r>
        <w:rPr>
          <w:rFonts w:eastAsia="Calibri"/>
          <w:b/>
          <w:lang w:val="ru-RU" w:eastAsia="ru-RU"/>
        </w:rPr>
        <w:t>«Постановление Правительства РФ от 21.12.2020 № 2201</w:t>
      </w:r>
      <w:r>
        <w:rPr>
          <w:rFonts w:eastAsia="Calibri"/>
          <w:b/>
          <w:lang w:eastAsia="ru-RU"/>
        </w:rPr>
        <w:t xml:space="preserve">» - </w:t>
      </w:r>
      <w:r w:rsidRPr="00A93CB9">
        <w:rPr>
          <w:rFonts w:eastAsia="Calibri"/>
          <w:lang w:val="ru-RU" w:eastAsia="ru-RU"/>
        </w:rPr>
        <w:t xml:space="preserve">Постановление Правительства РФ от 21.12.2020 № 2201 </w:t>
      </w:r>
      <w:r w:rsidR="00D63BFB">
        <w:rPr>
          <w:rFonts w:eastAsia="Calibri"/>
          <w:lang w:val="ru-RU" w:eastAsia="ru-RU"/>
        </w:rPr>
        <w:t>«</w:t>
      </w:r>
      <w:r w:rsidRPr="00A93CB9">
        <w:rPr>
          <w:rFonts w:eastAsia="Calibri"/>
          <w:lang w:val="ru-RU" w:eastAsia="ru-RU"/>
        </w:rPr>
        <w:t xml:space="preserve">Об утверждении требований </w:t>
      </w:r>
      <w:r w:rsidRPr="00A93CB9">
        <w:rPr>
          <w:rFonts w:eastAsiaTheme="minorHAnsi"/>
          <w:bCs/>
          <w:lang w:eastAsia="en-US"/>
        </w:rPr>
        <w:t>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w:t>
      </w:r>
      <w:r w:rsidR="00D63BFB">
        <w:rPr>
          <w:rFonts w:eastAsiaTheme="minorHAnsi"/>
          <w:bCs/>
          <w:lang w:val="ru-RU" w:eastAsia="en-US"/>
        </w:rPr>
        <w:t>»</w:t>
      </w:r>
      <w:r w:rsidR="00D63BFB" w:rsidRPr="00BC48E2">
        <w:rPr>
          <w:rFonts w:eastAsiaTheme="minorHAnsi"/>
          <w:bCs/>
          <w:lang w:val="ru-RU" w:eastAsia="en-US"/>
        </w:rPr>
        <w:t>;</w:t>
      </w:r>
    </w:p>
    <w:p w14:paraId="3BD5699D" w14:textId="77777777" w:rsidR="00D63BFB" w:rsidRPr="00BC48E2" w:rsidRDefault="00D63BFB" w:rsidP="00BC48E2">
      <w:pPr>
        <w:pStyle w:val="afff6"/>
        <w:numPr>
          <w:ilvl w:val="2"/>
          <w:numId w:val="66"/>
        </w:numPr>
        <w:spacing w:line="276" w:lineRule="auto"/>
        <w:ind w:left="0" w:firstLine="709"/>
        <w:rPr>
          <w:rFonts w:eastAsia="Calibri"/>
          <w:b/>
          <w:lang w:eastAsia="ru-RU"/>
        </w:rPr>
      </w:pPr>
      <w:r>
        <w:rPr>
          <w:rFonts w:eastAsia="Calibri"/>
          <w:b/>
          <w:lang w:val="ru-RU" w:eastAsia="ru-RU"/>
        </w:rPr>
        <w:t xml:space="preserve">«Постановление Правительства РФ от 26.09.2016 № 969» - </w:t>
      </w:r>
      <w:r w:rsidRPr="00A93CB9">
        <w:rPr>
          <w:rFonts w:eastAsia="Calibri"/>
          <w:lang w:val="ru-RU" w:eastAsia="ru-RU"/>
        </w:rPr>
        <w:t xml:space="preserve">Постановление Правительства РФ от 26.09.2016 № 969 «Об утверждении требований </w:t>
      </w:r>
      <w:r w:rsidRPr="00A93CB9">
        <w:rPr>
          <w:rFonts w:eastAsiaTheme="minorHAnsi"/>
          <w:bCs/>
          <w:lang w:eastAsia="en-US"/>
        </w:rPr>
        <w:t>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Pr="00A93CB9">
        <w:rPr>
          <w:rFonts w:eastAsiaTheme="minorHAnsi"/>
          <w:bCs/>
          <w:lang w:val="ru-RU" w:eastAsia="en-US"/>
        </w:rPr>
        <w:t>;</w:t>
      </w:r>
    </w:p>
    <w:p w14:paraId="05416EE0" w14:textId="77777777" w:rsidR="00D63BFB" w:rsidRPr="00BC48E2" w:rsidRDefault="00D63BFB" w:rsidP="00BC48E2">
      <w:pPr>
        <w:pStyle w:val="afff6"/>
        <w:numPr>
          <w:ilvl w:val="2"/>
          <w:numId w:val="66"/>
        </w:numPr>
        <w:spacing w:line="276" w:lineRule="auto"/>
        <w:ind w:left="0" w:firstLine="709"/>
        <w:rPr>
          <w:rFonts w:eastAsia="Calibri"/>
          <w:b/>
          <w:lang w:eastAsia="ru-RU"/>
        </w:rPr>
      </w:pPr>
      <w:r>
        <w:rPr>
          <w:rFonts w:eastAsia="Calibri"/>
          <w:b/>
          <w:lang w:val="ru-RU" w:eastAsia="ru-RU"/>
        </w:rPr>
        <w:lastRenderedPageBreak/>
        <w:t xml:space="preserve"> </w:t>
      </w:r>
      <w:r w:rsidRPr="00A93CB9">
        <w:rPr>
          <w:rFonts w:eastAsia="Calibri"/>
          <w:b/>
          <w:lang w:val="ru-RU" w:eastAsia="ru-RU"/>
        </w:rPr>
        <w:t>«П</w:t>
      </w:r>
      <w:r w:rsidRPr="00D63BFB">
        <w:rPr>
          <w:rFonts w:eastAsia="Calibri"/>
          <w:b/>
          <w:lang w:val="ru-RU" w:eastAsia="ru-RU"/>
        </w:rPr>
        <w:t xml:space="preserve">остановление Правительства РФ от </w:t>
      </w:r>
      <w:r w:rsidRPr="00A93CB9">
        <w:rPr>
          <w:rFonts w:eastAsia="Calibri"/>
          <w:b/>
          <w:lang w:val="ru-RU" w:eastAsia="ru-RU"/>
        </w:rPr>
        <w:t xml:space="preserve">31.12.2020 № 2418» - </w:t>
      </w:r>
      <w:r w:rsidRPr="00A93CB9">
        <w:rPr>
          <w:rFonts w:eastAsia="Calibri"/>
          <w:lang w:val="ru-RU" w:eastAsia="ru-RU"/>
        </w:rPr>
        <w:t xml:space="preserve">Постановление Правительства РФ от 31.12.2020 № 2418 «Об утверждении требований </w:t>
      </w:r>
      <w:r w:rsidRPr="00A93CB9">
        <w:rPr>
          <w:rFonts w:eastAsiaTheme="minorHAnsi"/>
          <w:bCs/>
          <w:lang w:eastAsia="en-US"/>
        </w:rPr>
        <w:t>по обеспечению транспортной безопасности объектов транспортной инфраструктуры по видам транспорта на этапе их проектирования и строительства»</w:t>
      </w:r>
      <w:r w:rsidRPr="00A93CB9">
        <w:rPr>
          <w:rFonts w:eastAsiaTheme="minorHAnsi"/>
          <w:bCs/>
          <w:lang w:val="ru-RU" w:eastAsia="en-US"/>
        </w:rPr>
        <w:t>;</w:t>
      </w:r>
    </w:p>
    <w:p w14:paraId="3A473BC0" w14:textId="77777777" w:rsidR="006F6007" w:rsidRPr="00BC48E2" w:rsidRDefault="004A76D5" w:rsidP="00BC48E2">
      <w:pPr>
        <w:pStyle w:val="afff6"/>
        <w:numPr>
          <w:ilvl w:val="2"/>
          <w:numId w:val="66"/>
        </w:numPr>
        <w:spacing w:line="276" w:lineRule="auto"/>
        <w:ind w:left="0" w:firstLine="709"/>
        <w:rPr>
          <w:rFonts w:eastAsia="Calibri"/>
          <w:b/>
          <w:lang w:eastAsia="ru-RU"/>
        </w:rPr>
      </w:pPr>
      <w:r>
        <w:rPr>
          <w:rFonts w:eastAsia="Calibri"/>
          <w:b/>
          <w:lang w:val="ru-RU" w:eastAsia="ru-RU"/>
        </w:rPr>
        <w:t xml:space="preserve">«Постановление Правительства РФ от 14.11.2022 № 2051» - </w:t>
      </w:r>
      <w:r w:rsidRPr="00A93CB9">
        <w:rPr>
          <w:rFonts w:eastAsia="Calibri"/>
          <w:lang w:val="ru-RU" w:eastAsia="ru-RU"/>
        </w:rPr>
        <w:t xml:space="preserve">Постановление Правительства РФ от 14.11.2022 № 2051 «Об утверждении Правил </w:t>
      </w:r>
      <w:r w:rsidRPr="00A93CB9">
        <w:rPr>
          <w:rFonts w:eastAsiaTheme="minorHAnsi"/>
          <w:bCs/>
          <w:lang w:eastAsia="en-US"/>
        </w:rPr>
        <w:t>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r w:rsidRPr="00BC48E2">
        <w:rPr>
          <w:rFonts w:eastAsiaTheme="minorHAnsi"/>
          <w:bCs/>
          <w:lang w:val="ru-RU" w:eastAsia="en-US"/>
        </w:rPr>
        <w:t>;</w:t>
      </w:r>
    </w:p>
    <w:p w14:paraId="59CC0D50" w14:textId="77777777" w:rsidR="00FA5F62" w:rsidRPr="00FA5F62" w:rsidRDefault="009D6334" w:rsidP="00A72262">
      <w:pPr>
        <w:pStyle w:val="afff6"/>
        <w:numPr>
          <w:ilvl w:val="2"/>
          <w:numId w:val="66"/>
        </w:numPr>
        <w:spacing w:line="276" w:lineRule="auto"/>
        <w:ind w:left="0" w:firstLine="709"/>
        <w:rPr>
          <w:rFonts w:eastAsia="Calibri"/>
          <w:b/>
          <w:lang w:eastAsia="ru-RU"/>
        </w:rPr>
      </w:pPr>
      <w:r w:rsidRPr="00FA5F62">
        <w:rPr>
          <w:rFonts w:eastAsia="Calibri"/>
          <w:b/>
          <w:bCs/>
          <w:lang w:eastAsia="ru-RU"/>
        </w:rPr>
        <w:t xml:space="preserve">«Постановление Правительства РФ от 05.03.2007 № 145» - </w:t>
      </w:r>
      <w:r w:rsidRPr="00FA5F62">
        <w:rPr>
          <w:rFonts w:eastAsia="Calibri"/>
          <w:bCs/>
          <w:lang w:eastAsia="ru-RU"/>
        </w:rPr>
        <w:t>Постановление Правительства РФ от 05.03.2007 № 145 «О порядке организации и проведения государственной экспертизы проектной документации и ре</w:t>
      </w:r>
      <w:r w:rsidR="00132388" w:rsidRPr="00FA5F62">
        <w:rPr>
          <w:rFonts w:eastAsia="Calibri"/>
          <w:bCs/>
          <w:lang w:eastAsia="ru-RU"/>
        </w:rPr>
        <w:t>зультатов инженерных изысканий»;</w:t>
      </w:r>
    </w:p>
    <w:p w14:paraId="0427AABB" w14:textId="77777777" w:rsidR="00132388" w:rsidRPr="00FA5F62" w:rsidRDefault="00132388" w:rsidP="00A72262">
      <w:pPr>
        <w:pStyle w:val="afff6"/>
        <w:numPr>
          <w:ilvl w:val="2"/>
          <w:numId w:val="66"/>
        </w:numPr>
        <w:spacing w:line="276" w:lineRule="auto"/>
        <w:ind w:left="0" w:firstLine="709"/>
        <w:rPr>
          <w:rFonts w:eastAsia="Calibri"/>
          <w:b/>
          <w:lang w:eastAsia="ru-RU"/>
        </w:rPr>
      </w:pPr>
      <w:r w:rsidRPr="00FA5F62">
        <w:rPr>
          <w:b/>
        </w:rPr>
        <w:t>«Постановление Правительства РФ № 1137 от 26.12.2011»</w:t>
      </w:r>
      <w:r w:rsidRPr="00F70A2B">
        <w:t xml:space="preserve"> - 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w:t>
      </w:r>
    </w:p>
    <w:p w14:paraId="00CD744C" w14:textId="77777777" w:rsidR="00EC0A50" w:rsidRPr="00F70A2B" w:rsidRDefault="00EC0A50" w:rsidP="003B03AD">
      <w:pPr>
        <w:spacing w:line="276" w:lineRule="auto"/>
        <w:ind w:firstLine="709"/>
        <w:jc w:val="both"/>
        <w:rPr>
          <w:rFonts w:eastAsia="Calibri"/>
          <w:lang w:eastAsia="ru-RU"/>
        </w:rPr>
      </w:pPr>
    </w:p>
    <w:p w14:paraId="64F3291A" w14:textId="77777777" w:rsidR="00EC0A50" w:rsidRPr="00356F62" w:rsidRDefault="00EC0A50" w:rsidP="00A72262">
      <w:pPr>
        <w:pStyle w:val="afff6"/>
        <w:numPr>
          <w:ilvl w:val="0"/>
          <w:numId w:val="66"/>
        </w:numPr>
        <w:suppressAutoHyphens w:val="0"/>
        <w:spacing w:line="276" w:lineRule="auto"/>
        <w:jc w:val="center"/>
        <w:rPr>
          <w:rFonts w:eastAsia="Calibri"/>
          <w:b/>
          <w:bCs/>
          <w:lang w:eastAsia="ru-RU"/>
        </w:rPr>
      </w:pPr>
      <w:r w:rsidRPr="00356F62">
        <w:rPr>
          <w:rFonts w:eastAsia="Calibri"/>
          <w:b/>
          <w:bCs/>
          <w:lang w:eastAsia="ru-RU"/>
        </w:rPr>
        <w:t>ПРЕДМЕТ ДОГОВОРА</w:t>
      </w:r>
    </w:p>
    <w:p w14:paraId="5F7CABB4" w14:textId="0C85DBA6" w:rsidR="00706A03" w:rsidRPr="006C384D" w:rsidRDefault="00D448FD" w:rsidP="00BC48E2">
      <w:pPr>
        <w:pStyle w:val="afff6"/>
        <w:numPr>
          <w:ilvl w:val="1"/>
          <w:numId w:val="66"/>
        </w:numPr>
        <w:spacing w:line="276" w:lineRule="auto"/>
        <w:ind w:left="0" w:firstLine="709"/>
        <w:rPr>
          <w:rFonts w:eastAsia="Calibri"/>
          <w:lang w:eastAsia="ru-RU"/>
        </w:rPr>
      </w:pPr>
      <w:r w:rsidRPr="00471630">
        <w:rPr>
          <w:rFonts w:eastAsia="Calibri"/>
          <w:lang w:val="ru-RU" w:eastAsia="ru-RU"/>
        </w:rPr>
        <w:t xml:space="preserve">В соответствии с условиями настоящего Договора </w:t>
      </w:r>
      <w:r w:rsidR="00EC0A50" w:rsidRPr="00471630">
        <w:rPr>
          <w:rFonts w:eastAsia="Calibri"/>
          <w:lang w:eastAsia="ru-RU"/>
        </w:rPr>
        <w:t xml:space="preserve">Подрядчик обязуется </w:t>
      </w:r>
      <w:r w:rsidR="00356F62" w:rsidRPr="00265EE3">
        <w:rPr>
          <w:rFonts w:eastAsia="Calibri"/>
          <w:b/>
          <w:lang w:eastAsia="ru-RU"/>
        </w:rPr>
        <w:t>разработ</w:t>
      </w:r>
      <w:r w:rsidR="006C384D" w:rsidRPr="00265EE3">
        <w:rPr>
          <w:rFonts w:eastAsia="Calibri"/>
          <w:b/>
          <w:lang w:val="ru-RU" w:eastAsia="ru-RU"/>
        </w:rPr>
        <w:t>ать</w:t>
      </w:r>
      <w:r w:rsidR="00356F62" w:rsidRPr="00265EE3">
        <w:rPr>
          <w:rFonts w:eastAsia="Calibri"/>
          <w:b/>
          <w:lang w:eastAsia="ru-RU"/>
        </w:rPr>
        <w:t xml:space="preserve"> </w:t>
      </w:r>
      <w:r w:rsidR="00271CF7" w:rsidRPr="00265EE3">
        <w:rPr>
          <w:rFonts w:eastAsia="Calibri"/>
          <w:b/>
          <w:lang w:val="ru-RU" w:eastAsia="ru-RU"/>
        </w:rPr>
        <w:t>П</w:t>
      </w:r>
      <w:proofErr w:type="spellStart"/>
      <w:r w:rsidR="006F5FE4" w:rsidRPr="00265EE3">
        <w:rPr>
          <w:rFonts w:eastAsia="Calibri"/>
          <w:b/>
          <w:lang w:eastAsia="ru-RU"/>
        </w:rPr>
        <w:t>роектно</w:t>
      </w:r>
      <w:proofErr w:type="spellEnd"/>
      <w:r w:rsidR="006F5FE4" w:rsidRPr="00265EE3">
        <w:rPr>
          <w:rFonts w:eastAsia="Calibri"/>
          <w:b/>
          <w:lang w:eastAsia="ru-RU"/>
        </w:rPr>
        <w:t>-сметн</w:t>
      </w:r>
      <w:r w:rsidR="006C384D" w:rsidRPr="00265EE3">
        <w:rPr>
          <w:rFonts w:eastAsia="Calibri"/>
          <w:b/>
          <w:lang w:val="ru-RU" w:eastAsia="ru-RU"/>
        </w:rPr>
        <w:t>ую</w:t>
      </w:r>
      <w:r w:rsidR="00356F62" w:rsidRPr="00265EE3">
        <w:rPr>
          <w:rFonts w:eastAsia="Calibri"/>
          <w:b/>
          <w:lang w:eastAsia="ru-RU"/>
        </w:rPr>
        <w:t xml:space="preserve"> документаци</w:t>
      </w:r>
      <w:r w:rsidR="006C384D" w:rsidRPr="00265EE3">
        <w:rPr>
          <w:rFonts w:eastAsia="Calibri"/>
          <w:b/>
          <w:lang w:val="ru-RU" w:eastAsia="ru-RU"/>
        </w:rPr>
        <w:t>ю</w:t>
      </w:r>
      <w:r w:rsidR="00356F62" w:rsidRPr="00265EE3">
        <w:rPr>
          <w:rFonts w:eastAsia="Calibri"/>
          <w:b/>
          <w:lang w:eastAsia="ru-RU"/>
        </w:rPr>
        <w:t xml:space="preserve"> </w:t>
      </w:r>
      <w:r w:rsidR="006C384D" w:rsidRPr="00265EE3">
        <w:rPr>
          <w:rFonts w:eastAsia="Calibri"/>
          <w:b/>
          <w:lang w:val="ru-RU" w:eastAsia="ru-RU"/>
        </w:rPr>
        <w:t>на выполнение работ по оснащению объекта: «Частная платная автомобильная дорога «Западный скоростной диаметр»» техническими средствами обеспечения транспортной безопасности</w:t>
      </w:r>
      <w:r w:rsidR="006C384D" w:rsidRPr="006C384D">
        <w:rPr>
          <w:rFonts w:eastAsia="Calibri"/>
          <w:lang w:val="ru-RU" w:eastAsia="ru-RU"/>
        </w:rPr>
        <w:t xml:space="preserve"> (далее соответственно – Проектная документация и Объект)</w:t>
      </w:r>
      <w:r w:rsidR="006C384D">
        <w:rPr>
          <w:rFonts w:eastAsia="Calibri"/>
          <w:lang w:val="ru-RU" w:eastAsia="ru-RU"/>
        </w:rPr>
        <w:t xml:space="preserve"> </w:t>
      </w:r>
      <w:r w:rsidR="00356F62" w:rsidRPr="00034615">
        <w:t>в соответствии с Действующим законодательством Российской Федерации и Санкт-Петербурга, соответствующими нормами и правилами</w:t>
      </w:r>
      <w:r w:rsidR="00356F62" w:rsidRPr="00706A03">
        <w:t xml:space="preserve">, </w:t>
      </w:r>
      <w:r w:rsidR="006C384D">
        <w:rPr>
          <w:lang w:val="ru-RU"/>
        </w:rPr>
        <w:t xml:space="preserve">Техническим </w:t>
      </w:r>
      <w:r w:rsidR="006C384D" w:rsidRPr="00706A03">
        <w:t>заданием</w:t>
      </w:r>
      <w:r w:rsidR="00356F62" w:rsidRPr="00706A03">
        <w:t xml:space="preserve"> </w:t>
      </w:r>
      <w:r w:rsidR="00356F62" w:rsidRPr="00471630">
        <w:rPr>
          <w:rFonts w:eastAsia="Calibri"/>
          <w:lang w:eastAsia="ru-RU"/>
        </w:rPr>
        <w:t xml:space="preserve">(Приложение № 1 к </w:t>
      </w:r>
      <w:r w:rsidR="001E1AED" w:rsidRPr="00471630">
        <w:rPr>
          <w:rFonts w:eastAsia="Calibri"/>
          <w:lang w:eastAsia="ru-RU"/>
        </w:rPr>
        <w:t xml:space="preserve"> настоящему </w:t>
      </w:r>
      <w:r w:rsidR="00356F62" w:rsidRPr="00DC6CE6">
        <w:rPr>
          <w:rFonts w:eastAsia="Calibri"/>
          <w:lang w:eastAsia="ru-RU"/>
        </w:rPr>
        <w:t>Договору, далее – Задан</w:t>
      </w:r>
      <w:r w:rsidR="00356F62" w:rsidRPr="006C384D">
        <w:rPr>
          <w:rFonts w:eastAsia="Calibri"/>
          <w:lang w:eastAsia="ru-RU"/>
        </w:rPr>
        <w:t xml:space="preserve">ие) </w:t>
      </w:r>
      <w:r w:rsidR="00265EE3" w:rsidRPr="00265EE3">
        <w:rPr>
          <w:rFonts w:eastAsia="Calibri"/>
          <w:b/>
          <w:lang w:val="ru-RU" w:eastAsia="ru-RU"/>
        </w:rPr>
        <w:t xml:space="preserve">с </w:t>
      </w:r>
      <w:r w:rsidR="00EC0A50" w:rsidRPr="00265EE3">
        <w:rPr>
          <w:rFonts w:eastAsia="Calibri"/>
          <w:b/>
          <w:lang w:eastAsia="ru-RU"/>
        </w:rPr>
        <w:t>сопровождение</w:t>
      </w:r>
      <w:r w:rsidR="00265EE3" w:rsidRPr="00265EE3">
        <w:rPr>
          <w:rFonts w:eastAsia="Calibri"/>
          <w:b/>
          <w:lang w:val="ru-RU" w:eastAsia="ru-RU"/>
        </w:rPr>
        <w:t>м</w:t>
      </w:r>
      <w:r w:rsidR="00356F62" w:rsidRPr="00265EE3">
        <w:rPr>
          <w:rFonts w:eastAsia="Calibri"/>
          <w:b/>
          <w:lang w:eastAsia="ru-RU"/>
        </w:rPr>
        <w:t xml:space="preserve"> разработанной</w:t>
      </w:r>
      <w:r w:rsidR="00271CF7" w:rsidRPr="00265EE3">
        <w:rPr>
          <w:rFonts w:eastAsia="Calibri"/>
          <w:b/>
          <w:lang w:eastAsia="ru-RU"/>
        </w:rPr>
        <w:t xml:space="preserve"> Проектно-сметной</w:t>
      </w:r>
      <w:r w:rsidR="00356F62" w:rsidRPr="00265EE3">
        <w:rPr>
          <w:rFonts w:eastAsia="Calibri"/>
          <w:b/>
          <w:lang w:eastAsia="ru-RU"/>
        </w:rPr>
        <w:t xml:space="preserve"> документации в государственной экспертизе</w:t>
      </w:r>
      <w:r w:rsidR="00EC0A50" w:rsidRPr="00265EE3">
        <w:rPr>
          <w:rFonts w:eastAsia="Calibri"/>
          <w:b/>
          <w:lang w:eastAsia="ru-RU"/>
        </w:rPr>
        <w:t xml:space="preserve"> </w:t>
      </w:r>
      <w:r w:rsidR="00EC0A50" w:rsidRPr="006C384D">
        <w:rPr>
          <w:rFonts w:eastAsia="Calibri"/>
          <w:lang w:eastAsia="ru-RU"/>
        </w:rPr>
        <w:t>в сроки, установленные Договором, в том числе Календарным планом выполнения работ (П</w:t>
      </w:r>
      <w:r w:rsidR="005B0CDF" w:rsidRPr="006C384D">
        <w:rPr>
          <w:rFonts w:eastAsia="Calibri"/>
          <w:lang w:eastAsia="ru-RU"/>
        </w:rPr>
        <w:t xml:space="preserve">риложение № 2 к </w:t>
      </w:r>
      <w:r w:rsidR="001E1AED" w:rsidRPr="006C384D">
        <w:rPr>
          <w:rFonts w:eastAsia="Calibri"/>
          <w:lang w:eastAsia="ru-RU"/>
        </w:rPr>
        <w:t xml:space="preserve">настоящему </w:t>
      </w:r>
      <w:r w:rsidR="005B0CDF" w:rsidRPr="006C384D">
        <w:rPr>
          <w:rFonts w:eastAsia="Calibri"/>
          <w:lang w:eastAsia="ru-RU"/>
        </w:rPr>
        <w:t>Договору, далее</w:t>
      </w:r>
      <w:r w:rsidR="00EC0A50" w:rsidRPr="006C384D">
        <w:rPr>
          <w:rFonts w:eastAsia="Calibri"/>
          <w:lang w:eastAsia="ru-RU"/>
        </w:rPr>
        <w:t xml:space="preserve"> </w:t>
      </w:r>
      <w:r w:rsidR="002A5A63" w:rsidRPr="006C384D">
        <w:rPr>
          <w:rFonts w:eastAsia="Calibri"/>
          <w:lang w:eastAsia="ru-RU"/>
        </w:rPr>
        <w:t>–</w:t>
      </w:r>
      <w:r w:rsidR="00EC0A50" w:rsidRPr="006C384D">
        <w:rPr>
          <w:rFonts w:eastAsia="Calibri"/>
          <w:lang w:eastAsia="ru-RU"/>
        </w:rPr>
        <w:t xml:space="preserve"> Календарный план) (далее – Работы) и передать результат таких Работ Заказчику, а Заказчик обязуется принять надлежащим образом выполненные Работы, </w:t>
      </w:r>
      <w:r w:rsidR="006C384D">
        <w:rPr>
          <w:rFonts w:eastAsia="Calibri"/>
          <w:lang w:val="ru-RU" w:eastAsia="ru-RU"/>
        </w:rPr>
        <w:t>П</w:t>
      </w:r>
      <w:proofErr w:type="spellStart"/>
      <w:r w:rsidR="00F8304F" w:rsidRPr="00471630">
        <w:rPr>
          <w:rFonts w:eastAsia="Calibri"/>
          <w:lang w:eastAsia="ru-RU"/>
        </w:rPr>
        <w:t>роектн</w:t>
      </w:r>
      <w:r w:rsidR="00271CF7">
        <w:rPr>
          <w:rFonts w:eastAsia="Calibri"/>
          <w:lang w:val="ru-RU" w:eastAsia="ru-RU"/>
        </w:rPr>
        <w:t>о</w:t>
      </w:r>
      <w:proofErr w:type="spellEnd"/>
      <w:r w:rsidR="00271CF7">
        <w:rPr>
          <w:rFonts w:eastAsia="Calibri"/>
          <w:lang w:val="ru-RU" w:eastAsia="ru-RU"/>
        </w:rPr>
        <w:t>-сметную</w:t>
      </w:r>
      <w:r w:rsidR="00EC0A50" w:rsidRPr="006C384D">
        <w:rPr>
          <w:rFonts w:eastAsia="Calibri"/>
          <w:lang w:eastAsia="ru-RU"/>
        </w:rPr>
        <w:t xml:space="preserve"> документацию и оплатить их, в соответствии с условиями настоящего Договора.</w:t>
      </w:r>
    </w:p>
    <w:p w14:paraId="4CD3F4DA" w14:textId="77777777" w:rsidR="00706A03" w:rsidRP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Результатом выполненных Работ по Договору является</w:t>
      </w:r>
      <w:r w:rsidR="001E1AED" w:rsidRPr="00706A03">
        <w:rPr>
          <w:rFonts w:eastAsia="Calibri"/>
          <w:lang w:val="ru-RU" w:eastAsia="ru-RU"/>
        </w:rPr>
        <w:t xml:space="preserve"> разработанная Подрядчиком Пр</w:t>
      </w:r>
      <w:r w:rsidR="00271CF7">
        <w:rPr>
          <w:rFonts w:eastAsia="Calibri"/>
          <w:lang w:val="ru-RU" w:eastAsia="ru-RU"/>
        </w:rPr>
        <w:t>оектно-сметная</w:t>
      </w:r>
      <w:r w:rsidR="001E1AED" w:rsidRPr="00706A03">
        <w:rPr>
          <w:rFonts w:eastAsia="Calibri"/>
          <w:lang w:val="ru-RU" w:eastAsia="ru-RU"/>
        </w:rPr>
        <w:t xml:space="preserve"> документация</w:t>
      </w:r>
      <w:r w:rsidRPr="00706A03">
        <w:rPr>
          <w:rFonts w:eastAsia="Calibri"/>
          <w:lang w:eastAsia="ru-RU"/>
        </w:rPr>
        <w:t>,</w:t>
      </w:r>
      <w:r w:rsidR="001E1AED" w:rsidRPr="001E1AED">
        <w:t xml:space="preserve"> </w:t>
      </w:r>
      <w:r w:rsidR="001E1AED" w:rsidRPr="00034615">
        <w:t xml:space="preserve">согласованная со всеми </w:t>
      </w:r>
      <w:r w:rsidR="006C384D" w:rsidRPr="00471630">
        <w:rPr>
          <w:lang w:val="ru-RU"/>
        </w:rPr>
        <w:t>Государственными Органами</w:t>
      </w:r>
      <w:r w:rsidR="006C384D" w:rsidRPr="00DC6CE6">
        <w:rPr>
          <w:lang w:val="ru-RU"/>
        </w:rPr>
        <w:t>, Заинтересованными</w:t>
      </w:r>
      <w:r w:rsidR="006C384D" w:rsidRPr="00271CF7">
        <w:rPr>
          <w:lang w:val="ru-RU"/>
        </w:rPr>
        <w:t xml:space="preserve"> организаци</w:t>
      </w:r>
      <w:r w:rsidR="006C384D" w:rsidRPr="00471630">
        <w:rPr>
          <w:lang w:val="ru-RU"/>
        </w:rPr>
        <w:t>ями</w:t>
      </w:r>
      <w:r w:rsidR="006C384D">
        <w:rPr>
          <w:lang w:val="ru-RU"/>
        </w:rPr>
        <w:t>,</w:t>
      </w:r>
      <w:r w:rsidR="006C384D" w:rsidRPr="006C384D">
        <w:rPr>
          <w:lang w:val="ru-RU"/>
        </w:rPr>
        <w:t xml:space="preserve"> </w:t>
      </w:r>
      <w:r w:rsidRPr="00706A03">
        <w:rPr>
          <w:rFonts w:eastAsia="Calibri"/>
          <w:lang w:eastAsia="ru-RU"/>
        </w:rPr>
        <w:t>соответствующая требованиям Договора, в том числе требованиям Задания (Приложение № 1 к</w:t>
      </w:r>
      <w:r w:rsidR="001E1AED" w:rsidRPr="00706A03">
        <w:rPr>
          <w:rFonts w:eastAsia="Calibri"/>
          <w:lang w:val="ru-RU" w:eastAsia="ru-RU"/>
        </w:rPr>
        <w:t xml:space="preserve"> настоящему</w:t>
      </w:r>
      <w:r w:rsidRPr="00706A03">
        <w:rPr>
          <w:rFonts w:eastAsia="Calibri"/>
          <w:lang w:eastAsia="ru-RU"/>
        </w:rPr>
        <w:t xml:space="preserve"> Договору), законодательства Российской Федерации, СНиП и иных нормативных документов в сфере строительства и проектирования, </w:t>
      </w:r>
      <w:r w:rsidR="0084380D">
        <w:rPr>
          <w:rFonts w:eastAsia="Calibri"/>
          <w:lang w:val="ru-RU" w:eastAsia="ru-RU"/>
        </w:rPr>
        <w:t xml:space="preserve">транспортной безопасности, </w:t>
      </w:r>
      <w:r w:rsidRPr="00706A03">
        <w:rPr>
          <w:rFonts w:eastAsia="Calibri"/>
          <w:lang w:eastAsia="ru-RU"/>
        </w:rPr>
        <w:t xml:space="preserve">утвержденная Заказчиком при наличии </w:t>
      </w:r>
      <w:r w:rsidR="0022239A" w:rsidRPr="00706A03">
        <w:rPr>
          <w:rFonts w:eastAsia="Calibri"/>
          <w:lang w:eastAsia="ru-RU"/>
        </w:rPr>
        <w:t>Положительного заключения государственной экспертизы</w:t>
      </w:r>
      <w:r w:rsidR="00F8304F" w:rsidRPr="00706A03">
        <w:rPr>
          <w:rFonts w:eastAsia="Calibri"/>
          <w:lang w:eastAsia="ru-RU"/>
        </w:rPr>
        <w:t>.</w:t>
      </w:r>
      <w:bookmarkStart w:id="0" w:name="dst218"/>
      <w:bookmarkEnd w:id="0"/>
    </w:p>
    <w:p w14:paraId="7A652E93"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lastRenderedPageBreak/>
        <w:t xml:space="preserve">Надлежащее выполнение Подрядчиком Работ, являющихся предметом настоящего Договора, подтверждается </w:t>
      </w:r>
      <w:r w:rsidR="001E1AED" w:rsidRPr="00706A03">
        <w:rPr>
          <w:rFonts w:eastAsia="Calibri"/>
          <w:lang w:val="ru-RU" w:eastAsia="ru-RU"/>
        </w:rPr>
        <w:t xml:space="preserve">в т.ч. </w:t>
      </w:r>
      <w:r w:rsidR="000056E8" w:rsidRPr="00706A03">
        <w:rPr>
          <w:rFonts w:eastAsia="Calibri"/>
          <w:lang w:eastAsia="ru-RU"/>
        </w:rPr>
        <w:t xml:space="preserve">Положительным заключением </w:t>
      </w:r>
      <w:r w:rsidR="00424809" w:rsidRPr="00706A03">
        <w:rPr>
          <w:rFonts w:eastAsia="Calibri"/>
          <w:lang w:eastAsia="ru-RU"/>
        </w:rPr>
        <w:t xml:space="preserve">государственной экспертизы </w:t>
      </w:r>
      <w:r w:rsidR="001E1AED" w:rsidRPr="00706A03">
        <w:rPr>
          <w:rFonts w:eastAsia="Calibri"/>
          <w:lang w:val="ru-RU" w:eastAsia="ru-RU"/>
        </w:rPr>
        <w:t>Проектно</w:t>
      </w:r>
      <w:r w:rsidR="00271CF7">
        <w:rPr>
          <w:rFonts w:eastAsia="Calibri"/>
          <w:lang w:val="ru-RU" w:eastAsia="ru-RU"/>
        </w:rPr>
        <w:t>-сметной</w:t>
      </w:r>
      <w:r w:rsidR="001E1AED" w:rsidRPr="00706A03">
        <w:rPr>
          <w:rFonts w:eastAsia="Calibri"/>
          <w:lang w:val="ru-RU" w:eastAsia="ru-RU"/>
        </w:rPr>
        <w:t xml:space="preserve"> документации </w:t>
      </w:r>
      <w:r w:rsidRPr="00706A03">
        <w:rPr>
          <w:rFonts w:eastAsia="Calibri"/>
          <w:lang w:eastAsia="ru-RU"/>
        </w:rPr>
        <w:t xml:space="preserve">в соответствии с </w:t>
      </w:r>
      <w:proofErr w:type="spellStart"/>
      <w:r w:rsidRPr="00706A03">
        <w:rPr>
          <w:rFonts w:eastAsia="Calibri"/>
          <w:lang w:eastAsia="ru-RU"/>
        </w:rPr>
        <w:t>ГрК</w:t>
      </w:r>
      <w:proofErr w:type="spellEnd"/>
      <w:r w:rsidRPr="00706A03">
        <w:rPr>
          <w:rFonts w:eastAsia="Calibri"/>
          <w:lang w:eastAsia="ru-RU"/>
        </w:rPr>
        <w:t xml:space="preserve"> РФ, правовыми актами Российской Федерации. Подрядчи</w:t>
      </w:r>
      <w:r w:rsidR="00424809" w:rsidRPr="00706A03">
        <w:rPr>
          <w:rFonts w:eastAsia="Calibri"/>
          <w:lang w:eastAsia="ru-RU"/>
        </w:rPr>
        <w:t>к признается надлежащим образом</w:t>
      </w:r>
      <w:r w:rsidR="00F8304F" w:rsidRPr="00706A03">
        <w:rPr>
          <w:rFonts w:eastAsia="Calibri"/>
          <w:lang w:eastAsia="ru-RU"/>
        </w:rPr>
        <w:t>,</w:t>
      </w:r>
      <w:r w:rsidR="00424809" w:rsidRPr="00706A03">
        <w:rPr>
          <w:rFonts w:eastAsia="Calibri"/>
          <w:lang w:eastAsia="ru-RU"/>
        </w:rPr>
        <w:t xml:space="preserve"> </w:t>
      </w:r>
      <w:r w:rsidRPr="00706A03">
        <w:rPr>
          <w:rFonts w:eastAsia="Calibri"/>
          <w:lang w:eastAsia="ru-RU"/>
        </w:rPr>
        <w:t xml:space="preserve">исполнившим свои обязательства по Договору, с момента получения </w:t>
      </w:r>
      <w:r w:rsidR="00424809" w:rsidRPr="00706A03">
        <w:rPr>
          <w:rFonts w:eastAsia="Calibri"/>
          <w:lang w:eastAsia="ru-RU"/>
        </w:rPr>
        <w:t>Положительного заключения государственной экспертизы</w:t>
      </w:r>
      <w:r w:rsidR="00945511" w:rsidRPr="00706A03">
        <w:rPr>
          <w:rFonts w:eastAsia="Calibri"/>
          <w:lang w:val="ru-RU" w:eastAsia="ru-RU"/>
        </w:rPr>
        <w:t xml:space="preserve"> Проектной документации</w:t>
      </w:r>
      <w:r w:rsidR="00F8304F" w:rsidRPr="00706A03">
        <w:rPr>
          <w:rFonts w:eastAsia="Calibri"/>
          <w:lang w:eastAsia="ru-RU"/>
        </w:rPr>
        <w:t>.</w:t>
      </w:r>
    </w:p>
    <w:p w14:paraId="16B8C660"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 xml:space="preserve">Одновременно с передачей </w:t>
      </w:r>
      <w:r w:rsidR="006A492D" w:rsidRPr="00706A03">
        <w:rPr>
          <w:rFonts w:eastAsia="Calibri"/>
          <w:lang w:val="ru-RU" w:eastAsia="ru-RU"/>
        </w:rPr>
        <w:t>Проектной документации</w:t>
      </w:r>
      <w:r w:rsidRPr="00706A03">
        <w:rPr>
          <w:rFonts w:eastAsia="Calibri"/>
          <w:lang w:eastAsia="ru-RU"/>
        </w:rPr>
        <w:t xml:space="preserve"> к Заказчику переходят все права, в том числе права на результаты интеллектуальной деятельности, содержащиеся в </w:t>
      </w:r>
      <w:r w:rsidR="006A492D" w:rsidRPr="00706A03">
        <w:rPr>
          <w:rFonts w:eastAsia="Calibri"/>
          <w:lang w:val="ru-RU" w:eastAsia="ru-RU"/>
        </w:rPr>
        <w:t>Проектно</w:t>
      </w:r>
      <w:r w:rsidR="00271CF7">
        <w:rPr>
          <w:rFonts w:eastAsia="Calibri"/>
          <w:lang w:val="ru-RU" w:eastAsia="ru-RU"/>
        </w:rPr>
        <w:t>-сметной</w:t>
      </w:r>
      <w:r w:rsidR="006A492D" w:rsidRPr="00706A03">
        <w:rPr>
          <w:rFonts w:eastAsia="Calibri"/>
          <w:lang w:val="ru-RU" w:eastAsia="ru-RU"/>
        </w:rPr>
        <w:t xml:space="preserve"> документации</w:t>
      </w:r>
      <w:r w:rsidRPr="00706A03">
        <w:rPr>
          <w:rFonts w:eastAsia="Calibri"/>
          <w:lang w:eastAsia="ru-RU"/>
        </w:rPr>
        <w:t xml:space="preserve"> в полном объеме, в том числе право использовать </w:t>
      </w:r>
      <w:r w:rsidR="00271CF7" w:rsidRPr="00706A03">
        <w:rPr>
          <w:rFonts w:eastAsia="Calibri"/>
          <w:lang w:val="ru-RU" w:eastAsia="ru-RU"/>
        </w:rPr>
        <w:t>Проектно</w:t>
      </w:r>
      <w:r w:rsidR="00271CF7">
        <w:rPr>
          <w:rFonts w:eastAsia="Calibri"/>
          <w:lang w:val="ru-RU" w:eastAsia="ru-RU"/>
        </w:rPr>
        <w:t>-сметную</w:t>
      </w:r>
      <w:r w:rsidR="006A492D" w:rsidRPr="00706A03">
        <w:rPr>
          <w:rFonts w:eastAsia="Calibri"/>
          <w:lang w:val="ru-RU" w:eastAsia="ru-RU"/>
        </w:rPr>
        <w:t xml:space="preserve"> документацию</w:t>
      </w:r>
      <w:r w:rsidRPr="00706A03">
        <w:rPr>
          <w:rFonts w:eastAsia="Calibri"/>
          <w:lang w:eastAsia="ru-RU"/>
        </w:rPr>
        <w:t xml:space="preserve"> в любой форме и любым не противоречащим действующему законодательству доведение сведений, содержащихся в </w:t>
      </w:r>
      <w:r w:rsidR="00271CF7">
        <w:rPr>
          <w:rFonts w:eastAsia="Calibri"/>
          <w:lang w:val="ru-RU" w:eastAsia="ru-RU"/>
        </w:rPr>
        <w:t>Проектно-сметной</w:t>
      </w:r>
      <w:r w:rsidR="006A492D" w:rsidRPr="00706A03">
        <w:rPr>
          <w:rFonts w:eastAsia="Calibri"/>
          <w:lang w:val="ru-RU" w:eastAsia="ru-RU"/>
        </w:rPr>
        <w:t xml:space="preserve"> документации</w:t>
      </w:r>
      <w:r w:rsidRPr="00706A03">
        <w:rPr>
          <w:rFonts w:eastAsia="Calibri"/>
          <w:lang w:eastAsia="ru-RU"/>
        </w:rPr>
        <w:t xml:space="preserve"> до всеобщего сведения.</w:t>
      </w:r>
    </w:p>
    <w:p w14:paraId="499F05D9"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Подрядчик выполняет Работы, предусмотренные Договором, на основании членства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w:t>
      </w:r>
    </w:p>
    <w:p w14:paraId="74B03FC7"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Подрядчик, подтверждает, что несет полную ответственность за выполнение Работ по Договору в соответствии с законодательством Российской Федерации. Подрядчик изучил и ознакомлен со всеми условиями, связанными с выполнением Работ, и принимает на себя все расходы, риск и трудности выполнения Работ. Подрядчик изучил все материалы Договора и получил полную информацию по всем имеющимся на дату заключения Договора вопросам, которые могли бы повлиять на сроки, стоимость и качество Работ.</w:t>
      </w:r>
    </w:p>
    <w:p w14:paraId="288BAF5A"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Существенными условиями Договора для Сторон являются предмет, цена, объемы и сроки исполнения обязательств.</w:t>
      </w:r>
    </w:p>
    <w:p w14:paraId="11D2E57E" w14:textId="77777777" w:rsidR="00706A03" w:rsidRDefault="00EC0A50" w:rsidP="00A72262">
      <w:pPr>
        <w:pStyle w:val="afff6"/>
        <w:numPr>
          <w:ilvl w:val="1"/>
          <w:numId w:val="66"/>
        </w:numPr>
        <w:spacing w:line="276" w:lineRule="auto"/>
        <w:ind w:left="0" w:firstLine="709"/>
        <w:rPr>
          <w:rFonts w:eastAsia="Calibri"/>
          <w:lang w:eastAsia="ru-RU"/>
        </w:rPr>
      </w:pPr>
      <w:r w:rsidRPr="00706A03">
        <w:rPr>
          <w:rFonts w:eastAsia="Calibri"/>
          <w:lang w:eastAsia="ru-RU"/>
        </w:rPr>
        <w:t>Факт выполнения Работ Подрядчиком и принятия их Заказчиком должен быть подтвержден Актом сдачи-приемки выполненных работ, подписанным обеими Сторонами.</w:t>
      </w:r>
    </w:p>
    <w:p w14:paraId="62BAC56C" w14:textId="77777777" w:rsidR="006A492D" w:rsidRPr="00892513" w:rsidRDefault="006A492D" w:rsidP="00A72262">
      <w:pPr>
        <w:pStyle w:val="afff6"/>
        <w:numPr>
          <w:ilvl w:val="1"/>
          <w:numId w:val="66"/>
        </w:numPr>
        <w:spacing w:line="276" w:lineRule="auto"/>
        <w:ind w:left="0" w:firstLine="709"/>
        <w:rPr>
          <w:rFonts w:eastAsia="Calibri"/>
          <w:lang w:val="ru-RU" w:eastAsia="ru-RU"/>
        </w:rPr>
      </w:pPr>
      <w:r w:rsidRPr="00706A03">
        <w:rPr>
          <w:rFonts w:eastAsia="Calibri"/>
          <w:lang w:val="ru-RU" w:eastAsia="ru-RU"/>
        </w:rPr>
        <w:t>Источником финансирования Работ, являющихся предметом настоящего Договора, являются собственные средства Заказчика.</w:t>
      </w:r>
    </w:p>
    <w:p w14:paraId="3234B858" w14:textId="77777777" w:rsidR="00EC0A50" w:rsidRPr="00F70A2B" w:rsidRDefault="00EC0A50" w:rsidP="00271CF7">
      <w:pPr>
        <w:suppressAutoHyphens w:val="0"/>
        <w:spacing w:line="276" w:lineRule="auto"/>
        <w:ind w:firstLine="709"/>
        <w:jc w:val="center"/>
        <w:rPr>
          <w:rFonts w:eastAsia="Calibri"/>
          <w:lang w:eastAsia="ru-RU"/>
        </w:rPr>
      </w:pPr>
    </w:p>
    <w:p w14:paraId="2B90E854" w14:textId="77777777" w:rsidR="00EC0A50" w:rsidRPr="00706A03" w:rsidRDefault="00EC0A50" w:rsidP="00271CF7">
      <w:pPr>
        <w:pStyle w:val="afff6"/>
        <w:numPr>
          <w:ilvl w:val="0"/>
          <w:numId w:val="66"/>
        </w:numPr>
        <w:tabs>
          <w:tab w:val="left" w:pos="0"/>
        </w:tabs>
        <w:suppressAutoHyphens w:val="0"/>
        <w:spacing w:line="276" w:lineRule="auto"/>
        <w:contextualSpacing/>
        <w:jc w:val="center"/>
        <w:rPr>
          <w:b/>
          <w:bCs/>
          <w:lang w:eastAsia="ru-RU"/>
        </w:rPr>
      </w:pPr>
      <w:r w:rsidRPr="00706A03">
        <w:rPr>
          <w:b/>
          <w:bCs/>
          <w:lang w:eastAsia="ru-RU"/>
        </w:rPr>
        <w:t>ПРАВА И ОБЯЗАННОСТИ СТОРОН</w:t>
      </w:r>
    </w:p>
    <w:p w14:paraId="712DA89E" w14:textId="77777777" w:rsidR="00EC0A50" w:rsidRPr="00706A03" w:rsidRDefault="00EC0A50" w:rsidP="00A72262">
      <w:pPr>
        <w:pStyle w:val="afff6"/>
        <w:numPr>
          <w:ilvl w:val="1"/>
          <w:numId w:val="66"/>
        </w:numPr>
        <w:tabs>
          <w:tab w:val="left" w:pos="0"/>
          <w:tab w:val="left" w:pos="1134"/>
        </w:tabs>
        <w:suppressAutoHyphens w:val="0"/>
        <w:spacing w:line="276" w:lineRule="auto"/>
        <w:ind w:left="1276" w:hanging="567"/>
        <w:rPr>
          <w:rFonts w:eastAsia="Calibri"/>
          <w:b/>
          <w:lang w:eastAsia="ru-RU"/>
        </w:rPr>
      </w:pPr>
      <w:r w:rsidRPr="00706A03">
        <w:rPr>
          <w:rFonts w:eastAsia="Calibri"/>
          <w:b/>
          <w:lang w:eastAsia="ru-RU"/>
        </w:rPr>
        <w:tab/>
        <w:t xml:space="preserve">Заказчик </w:t>
      </w:r>
      <w:r w:rsidR="00170F58" w:rsidRPr="00706A03">
        <w:rPr>
          <w:rFonts w:eastAsia="Calibri"/>
          <w:b/>
          <w:lang w:eastAsia="ru-RU"/>
        </w:rPr>
        <w:t>имеет право</w:t>
      </w:r>
      <w:r w:rsidRPr="00706A03">
        <w:rPr>
          <w:rFonts w:eastAsia="Calibri"/>
          <w:b/>
          <w:lang w:eastAsia="ru-RU"/>
        </w:rPr>
        <w:t>:</w:t>
      </w:r>
    </w:p>
    <w:p w14:paraId="7FAAA7E3" w14:textId="77777777" w:rsidR="00706A03" w:rsidRPr="00706A03" w:rsidRDefault="00706A03" w:rsidP="005A33C5">
      <w:pPr>
        <w:pStyle w:val="afff6"/>
        <w:widowControl w:val="0"/>
        <w:numPr>
          <w:ilvl w:val="0"/>
          <w:numId w:val="52"/>
        </w:numPr>
        <w:tabs>
          <w:tab w:val="left" w:pos="0"/>
          <w:tab w:val="left" w:pos="444"/>
        </w:tabs>
        <w:suppressAutoHyphens w:val="0"/>
        <w:autoSpaceDE w:val="0"/>
        <w:autoSpaceDN w:val="0"/>
        <w:adjustRightInd w:val="0"/>
        <w:spacing w:after="0" w:line="276" w:lineRule="auto"/>
        <w:contextualSpacing/>
        <w:rPr>
          <w:vanish/>
          <w:lang w:val="ru-RU" w:eastAsia="ru-RU"/>
        </w:rPr>
      </w:pPr>
    </w:p>
    <w:p w14:paraId="50F79E48" w14:textId="77777777" w:rsidR="00706A03" w:rsidRPr="00706A03" w:rsidRDefault="00706A03" w:rsidP="005A33C5">
      <w:pPr>
        <w:pStyle w:val="afff6"/>
        <w:widowControl w:val="0"/>
        <w:numPr>
          <w:ilvl w:val="0"/>
          <w:numId w:val="52"/>
        </w:numPr>
        <w:tabs>
          <w:tab w:val="left" w:pos="0"/>
          <w:tab w:val="left" w:pos="444"/>
        </w:tabs>
        <w:suppressAutoHyphens w:val="0"/>
        <w:autoSpaceDE w:val="0"/>
        <w:autoSpaceDN w:val="0"/>
        <w:adjustRightInd w:val="0"/>
        <w:spacing w:after="0" w:line="276" w:lineRule="auto"/>
        <w:contextualSpacing/>
        <w:rPr>
          <w:vanish/>
          <w:lang w:val="ru-RU" w:eastAsia="ru-RU"/>
        </w:rPr>
      </w:pPr>
    </w:p>
    <w:p w14:paraId="468022DF" w14:textId="77777777" w:rsidR="00706A03" w:rsidRPr="00706A03" w:rsidRDefault="00706A03" w:rsidP="005A33C5">
      <w:pPr>
        <w:pStyle w:val="afff6"/>
        <w:widowControl w:val="0"/>
        <w:numPr>
          <w:ilvl w:val="1"/>
          <w:numId w:val="52"/>
        </w:numPr>
        <w:tabs>
          <w:tab w:val="left" w:pos="0"/>
          <w:tab w:val="left" w:pos="444"/>
        </w:tabs>
        <w:suppressAutoHyphens w:val="0"/>
        <w:autoSpaceDE w:val="0"/>
        <w:autoSpaceDN w:val="0"/>
        <w:adjustRightInd w:val="0"/>
        <w:spacing w:after="0" w:line="276" w:lineRule="auto"/>
        <w:contextualSpacing/>
        <w:rPr>
          <w:vanish/>
          <w:lang w:val="ru-RU" w:eastAsia="ru-RU"/>
        </w:rPr>
      </w:pPr>
    </w:p>
    <w:p w14:paraId="3CC6A25F"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Требовать от Подрядчика своевременного и качественного выполнения Работ по Договору и сдачи результатов Работ, отвечающих требованиям Договора, в сроки, предусмотренные Календарным планом (Приложение № 2 к</w:t>
      </w:r>
      <w:r w:rsidR="00706A03">
        <w:rPr>
          <w:lang w:eastAsia="ru-RU"/>
        </w:rPr>
        <w:t xml:space="preserve"> настоящему</w:t>
      </w:r>
      <w:r w:rsidRPr="00F70A2B">
        <w:rPr>
          <w:lang w:eastAsia="ru-RU"/>
        </w:rPr>
        <w:t xml:space="preserve"> Договору).</w:t>
      </w:r>
    </w:p>
    <w:p w14:paraId="2B4FFCCA"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По согласованию с Подрядчиком вносить необходимые изменения и дополнения в Задание в соответствии с законодательством Российской Федерации и пунктами</w:t>
      </w:r>
      <w:r w:rsidR="00A02D41">
        <w:rPr>
          <w:lang w:eastAsia="ru-RU"/>
        </w:rPr>
        <w:t xml:space="preserve"> 4.7,</w:t>
      </w:r>
      <w:r w:rsidRPr="00F70A2B">
        <w:rPr>
          <w:lang w:eastAsia="ru-RU"/>
        </w:rPr>
        <w:t xml:space="preserve"> </w:t>
      </w:r>
      <w:r w:rsidR="00A02D41">
        <w:rPr>
          <w:lang w:eastAsia="ru-RU"/>
        </w:rPr>
        <w:t>12.2. настоящего</w:t>
      </w:r>
      <w:r w:rsidRPr="00F70A2B">
        <w:rPr>
          <w:lang w:eastAsia="ru-RU"/>
        </w:rPr>
        <w:t xml:space="preserve"> Договора. </w:t>
      </w:r>
    </w:p>
    <w:p w14:paraId="36A1A8E6"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Осуществлять контроль за выполнением Работ по Договору, в том числе, но не исключительно, давать Подрядчику письменные распоряжения (указания, предписания, разъяснения) относительно выполнения Подрядчиком обязательств по Договору, с указанием срока их исполнения, при этом не вмешиваясь в область хозяйственной деятельности и профессиональной компетенции Подрядчика.</w:t>
      </w:r>
    </w:p>
    <w:p w14:paraId="72D95F63"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Владеть, пользоваться, распоряжаться переданными по Договору результатами Работ (в том числе результатами интеллектуальной деятельности, </w:t>
      </w:r>
      <w:r w:rsidRPr="00F70A2B">
        <w:rPr>
          <w:lang w:eastAsia="ru-RU"/>
        </w:rPr>
        <w:lastRenderedPageBreak/>
        <w:t xml:space="preserve">содержащейся в </w:t>
      </w:r>
      <w:r w:rsidR="006511C3">
        <w:rPr>
          <w:lang w:eastAsia="ru-RU"/>
        </w:rPr>
        <w:t>П</w:t>
      </w:r>
      <w:r w:rsidR="00D03B85" w:rsidRPr="00F70A2B">
        <w:rPr>
          <w:lang w:eastAsia="ru-RU"/>
        </w:rPr>
        <w:t>роектно-сметной</w:t>
      </w:r>
      <w:r w:rsidR="006E0E8C" w:rsidRPr="00F70A2B">
        <w:rPr>
          <w:lang w:eastAsia="ru-RU"/>
        </w:rPr>
        <w:t xml:space="preserve"> </w:t>
      </w:r>
      <w:r w:rsidRPr="00F70A2B">
        <w:rPr>
          <w:lang w:eastAsia="ru-RU"/>
        </w:rPr>
        <w:t>документации) по своему усмотрению (без получения каких-либо дополнительных согласований и/или разрешений Подрядчика).</w:t>
      </w:r>
    </w:p>
    <w:p w14:paraId="182D3F05"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Требовать от Подрядчика в сроки, установленные Заказчиком, доработки </w:t>
      </w:r>
      <w:r w:rsidR="0084380D">
        <w:rPr>
          <w:lang w:eastAsia="ru-RU"/>
        </w:rPr>
        <w:t>П</w:t>
      </w:r>
      <w:r w:rsidR="00D03B85" w:rsidRPr="00F70A2B">
        <w:rPr>
          <w:lang w:eastAsia="ru-RU"/>
        </w:rPr>
        <w:t>роектно</w:t>
      </w:r>
      <w:r w:rsidR="006511C3">
        <w:rPr>
          <w:lang w:eastAsia="ru-RU"/>
        </w:rPr>
        <w:t>-сметной</w:t>
      </w:r>
      <w:r w:rsidR="0084380D">
        <w:rPr>
          <w:lang w:eastAsia="ru-RU"/>
        </w:rPr>
        <w:t xml:space="preserve"> </w:t>
      </w:r>
      <w:r w:rsidRPr="00F70A2B">
        <w:rPr>
          <w:lang w:eastAsia="ru-RU"/>
        </w:rPr>
        <w:t xml:space="preserve">документации и иных результатов Работ по Договору, в случае их несоответствия Заданию (Приложение №1 к </w:t>
      </w:r>
      <w:r w:rsidR="00B83588">
        <w:rPr>
          <w:lang w:eastAsia="ru-RU"/>
        </w:rPr>
        <w:t xml:space="preserve">настоящему </w:t>
      </w:r>
      <w:r w:rsidRPr="00F70A2B">
        <w:rPr>
          <w:lang w:eastAsia="ru-RU"/>
        </w:rPr>
        <w:t>Договору) или иным условиям Договора.</w:t>
      </w:r>
    </w:p>
    <w:p w14:paraId="1AD76595"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Требовать от Подрядчика и его сотрудников соблюдения конфиденциальности в отношении всей информации, ставшей им известной от Заказчика в связи с выполнением Работ, являющихся предметом настоящего Договора.</w:t>
      </w:r>
    </w:p>
    <w:p w14:paraId="5460B289" w14:textId="77777777" w:rsidR="00B83588" w:rsidRDefault="00B83588"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Отказаться от приемки и оплаты результатов Работ по Договору, не соответствующих условиям Договора.</w:t>
      </w:r>
    </w:p>
    <w:p w14:paraId="1CAE0E75" w14:textId="77777777" w:rsidR="00B83588" w:rsidRDefault="00B83588"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pPr>
      <w:r w:rsidRPr="00034615">
        <w:t>Не отказывать в приемке результатов выполненных Работ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14:paraId="5C6D6C6E"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Потребовать возврата уплаченных сумм, в случае оплаты Работ по Договору, не соответствующих требованиям Договора, до устранения выявленных недостатков, а также выплаты неустойки.</w:t>
      </w:r>
    </w:p>
    <w:p w14:paraId="6CE58E33" w14:textId="77777777" w:rsidR="00EC0A50" w:rsidRPr="00F70A2B" w:rsidRDefault="00EC0A50" w:rsidP="005A33C5">
      <w:pPr>
        <w:widowControl w:val="0"/>
        <w:numPr>
          <w:ilvl w:val="2"/>
          <w:numId w:val="52"/>
        </w:numPr>
        <w:tabs>
          <w:tab w:val="left" w:pos="0"/>
          <w:tab w:val="left" w:pos="444"/>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Отказаться от исполнения Договора в одностороннем порядке в соответствии с пунктом </w:t>
      </w:r>
      <w:r w:rsidR="00A02D41" w:rsidRPr="008C3159">
        <w:rPr>
          <w:lang w:eastAsia="ru-RU"/>
        </w:rPr>
        <w:t>12.</w:t>
      </w:r>
      <w:r w:rsidR="008C3159" w:rsidRPr="008C3159">
        <w:rPr>
          <w:lang w:eastAsia="ru-RU"/>
        </w:rPr>
        <w:t>3,</w:t>
      </w:r>
      <w:r w:rsidR="008C3159">
        <w:rPr>
          <w:lang w:eastAsia="ru-RU"/>
        </w:rPr>
        <w:t xml:space="preserve"> </w:t>
      </w:r>
      <w:r w:rsidR="00A02D41" w:rsidRPr="008C3159">
        <w:rPr>
          <w:lang w:eastAsia="ru-RU"/>
        </w:rPr>
        <w:t>12.5</w:t>
      </w:r>
      <w:r w:rsidRPr="00F70A2B">
        <w:rPr>
          <w:lang w:eastAsia="ru-RU"/>
        </w:rPr>
        <w:t xml:space="preserve"> Договора.</w:t>
      </w:r>
    </w:p>
    <w:p w14:paraId="3D8D3D5A" w14:textId="77777777" w:rsidR="00EC0A50" w:rsidRPr="00F70A2B" w:rsidRDefault="00EC0A50" w:rsidP="003B03AD">
      <w:pPr>
        <w:widowControl w:val="0"/>
        <w:tabs>
          <w:tab w:val="left" w:pos="0"/>
          <w:tab w:val="left" w:pos="444"/>
        </w:tabs>
        <w:suppressAutoHyphens w:val="0"/>
        <w:autoSpaceDE w:val="0"/>
        <w:autoSpaceDN w:val="0"/>
        <w:adjustRightInd w:val="0"/>
        <w:spacing w:line="276" w:lineRule="auto"/>
        <w:ind w:firstLine="709"/>
        <w:contextualSpacing/>
        <w:jc w:val="both"/>
        <w:rPr>
          <w:lang w:eastAsia="ru-RU"/>
        </w:rPr>
      </w:pPr>
    </w:p>
    <w:p w14:paraId="6E77853A" w14:textId="77777777" w:rsidR="00EC0A50" w:rsidRPr="00F70A2B" w:rsidRDefault="00B83588" w:rsidP="003B03AD">
      <w:pPr>
        <w:tabs>
          <w:tab w:val="left" w:pos="0"/>
          <w:tab w:val="num" w:pos="709"/>
          <w:tab w:val="left" w:pos="2293"/>
        </w:tabs>
        <w:suppressAutoHyphens w:val="0"/>
        <w:spacing w:line="276" w:lineRule="auto"/>
        <w:ind w:firstLine="709"/>
        <w:jc w:val="both"/>
        <w:rPr>
          <w:rFonts w:eastAsia="Calibri"/>
          <w:b/>
          <w:lang w:eastAsia="ru-RU"/>
        </w:rPr>
      </w:pPr>
      <w:r>
        <w:rPr>
          <w:rFonts w:eastAsia="Calibri"/>
          <w:b/>
          <w:lang w:eastAsia="ru-RU"/>
        </w:rPr>
        <w:t>3</w:t>
      </w:r>
      <w:r w:rsidR="00EC0A50" w:rsidRPr="00F70A2B">
        <w:rPr>
          <w:rFonts w:eastAsia="Calibri"/>
          <w:b/>
          <w:lang w:eastAsia="ru-RU"/>
        </w:rPr>
        <w:t>.2. Заказчик обязан:</w:t>
      </w:r>
    </w:p>
    <w:p w14:paraId="7A3EF29C" w14:textId="77777777" w:rsidR="00B83588" w:rsidRPr="00B83588" w:rsidRDefault="00B83588" w:rsidP="005A33C5">
      <w:pPr>
        <w:pStyle w:val="afff6"/>
        <w:widowControl w:val="0"/>
        <w:numPr>
          <w:ilvl w:val="0"/>
          <w:numId w:val="53"/>
        </w:numPr>
        <w:suppressAutoHyphens w:val="0"/>
        <w:autoSpaceDE w:val="0"/>
        <w:autoSpaceDN w:val="0"/>
        <w:adjustRightInd w:val="0"/>
        <w:spacing w:after="0" w:line="276" w:lineRule="auto"/>
        <w:contextualSpacing/>
        <w:rPr>
          <w:vanish/>
          <w:lang w:val="ru-RU" w:eastAsia="ru-RU"/>
        </w:rPr>
      </w:pPr>
    </w:p>
    <w:p w14:paraId="5BEE4447" w14:textId="77777777" w:rsidR="00B83588" w:rsidRPr="00B83588" w:rsidRDefault="00B83588" w:rsidP="005A33C5">
      <w:pPr>
        <w:pStyle w:val="afff6"/>
        <w:widowControl w:val="0"/>
        <w:numPr>
          <w:ilvl w:val="0"/>
          <w:numId w:val="53"/>
        </w:numPr>
        <w:suppressAutoHyphens w:val="0"/>
        <w:autoSpaceDE w:val="0"/>
        <w:autoSpaceDN w:val="0"/>
        <w:adjustRightInd w:val="0"/>
        <w:spacing w:after="0" w:line="276" w:lineRule="auto"/>
        <w:contextualSpacing/>
        <w:rPr>
          <w:vanish/>
          <w:lang w:val="ru-RU" w:eastAsia="ru-RU"/>
        </w:rPr>
      </w:pPr>
    </w:p>
    <w:p w14:paraId="5EBE5080" w14:textId="77777777" w:rsidR="00B83588" w:rsidRPr="00B83588" w:rsidRDefault="00B83588" w:rsidP="005A33C5">
      <w:pPr>
        <w:pStyle w:val="afff6"/>
        <w:widowControl w:val="0"/>
        <w:numPr>
          <w:ilvl w:val="1"/>
          <w:numId w:val="53"/>
        </w:numPr>
        <w:suppressAutoHyphens w:val="0"/>
        <w:autoSpaceDE w:val="0"/>
        <w:autoSpaceDN w:val="0"/>
        <w:adjustRightInd w:val="0"/>
        <w:spacing w:after="0" w:line="276" w:lineRule="auto"/>
        <w:contextualSpacing/>
        <w:rPr>
          <w:vanish/>
          <w:lang w:val="ru-RU" w:eastAsia="ru-RU"/>
        </w:rPr>
      </w:pPr>
    </w:p>
    <w:p w14:paraId="4623303E" w14:textId="77777777" w:rsidR="00EC0A50" w:rsidRPr="00F70A2B" w:rsidRDefault="00EC0A50" w:rsidP="005A33C5">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Передать Подрядчику имеющуюся у Заказчика </w:t>
      </w:r>
      <w:r w:rsidR="00FF76F4">
        <w:rPr>
          <w:rFonts w:eastAsia="Calibri"/>
          <w:lang w:eastAsia="ru-RU"/>
        </w:rPr>
        <w:t>исходные данные и</w:t>
      </w:r>
      <w:r w:rsidR="00523532" w:rsidRPr="00F70A2B">
        <w:rPr>
          <w:rFonts w:eastAsia="Calibri"/>
          <w:lang w:eastAsia="ru-RU"/>
        </w:rPr>
        <w:t xml:space="preserve"> документацию, </w:t>
      </w:r>
      <w:r w:rsidRPr="00F70A2B">
        <w:rPr>
          <w:lang w:eastAsia="ru-RU"/>
        </w:rPr>
        <w:t>необходим</w:t>
      </w:r>
      <w:r w:rsidR="00FF76F4">
        <w:rPr>
          <w:lang w:eastAsia="ru-RU"/>
        </w:rPr>
        <w:t>ые</w:t>
      </w:r>
      <w:r w:rsidRPr="00F70A2B">
        <w:rPr>
          <w:lang w:eastAsia="ru-RU"/>
        </w:rPr>
        <w:t xml:space="preserve"> для выполнения Работ по Договору, в составе, указанном в Задании</w:t>
      </w:r>
      <w:r w:rsidRPr="00F70A2B">
        <w:rPr>
          <w:rFonts w:eastAsia="Calibri"/>
          <w:lang w:eastAsia="ru-RU"/>
        </w:rPr>
        <w:t xml:space="preserve"> (</w:t>
      </w:r>
      <w:r w:rsidR="00A11A78" w:rsidRPr="00F70A2B">
        <w:rPr>
          <w:lang w:eastAsia="ru-RU"/>
        </w:rPr>
        <w:t>Приложение №</w:t>
      </w:r>
      <w:r w:rsidR="00523532" w:rsidRPr="00F70A2B">
        <w:rPr>
          <w:lang w:eastAsia="ru-RU"/>
        </w:rPr>
        <w:t> </w:t>
      </w:r>
      <w:r w:rsidR="00A02D41">
        <w:rPr>
          <w:lang w:eastAsia="ru-RU"/>
        </w:rPr>
        <w:t>1 к Договору).</w:t>
      </w:r>
    </w:p>
    <w:p w14:paraId="4EFE8A06" w14:textId="77777777" w:rsidR="00EC0A50" w:rsidRPr="00F70A2B" w:rsidRDefault="00EC0A50" w:rsidP="005A33C5">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Принять от Подрядчика результаты Работ по Договору либо предоставить мотивированный отказ от при</w:t>
      </w:r>
      <w:r w:rsidR="00B83588">
        <w:rPr>
          <w:lang w:eastAsia="ru-RU"/>
        </w:rPr>
        <w:t>ё</w:t>
      </w:r>
      <w:r w:rsidRPr="00F70A2B">
        <w:rPr>
          <w:lang w:eastAsia="ru-RU"/>
        </w:rPr>
        <w:t>мки в порядке и в сроки, установленные Договором.</w:t>
      </w:r>
    </w:p>
    <w:p w14:paraId="1601D74F" w14:textId="77777777" w:rsidR="00EC0A50" w:rsidRPr="00F70A2B" w:rsidRDefault="00EC0A50" w:rsidP="005A33C5">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Произвести оплату выполненных Подрядчиком и принятых Заказчиком Работ в соответствии с условиями Договора.</w:t>
      </w:r>
    </w:p>
    <w:p w14:paraId="5FAD9DFB" w14:textId="77777777" w:rsidR="00EC0A50" w:rsidRPr="00F70A2B" w:rsidRDefault="00EC0A50" w:rsidP="005A33C5">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Оказывать Подрядчику содействие в выполнении Работ по Договору в объеме и на условиях, предусмотренных Договором, при условии направления Подрядчиком письменного запроса об оказании такого содействия.</w:t>
      </w:r>
    </w:p>
    <w:p w14:paraId="22928D70" w14:textId="77777777" w:rsidR="00EC0A50" w:rsidRPr="00F70A2B" w:rsidRDefault="00EC0A50" w:rsidP="005A33C5">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По письменному запросу Подрядчика выдать доверенность для представления Подрядчиком интересов Заказчика в органах, организациях в связи с исполнением Подрядчиком обязательств по Договору.</w:t>
      </w:r>
    </w:p>
    <w:p w14:paraId="6B48C0B3" w14:textId="77777777" w:rsidR="00892513" w:rsidRDefault="0047295C" w:rsidP="00892513">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rsidRPr="00F70A2B">
        <w:rPr>
          <w:lang w:eastAsia="ru-RU"/>
        </w:rPr>
        <w:t>Заключить договор с органом</w:t>
      </w:r>
      <w:r w:rsidR="00FF76F4">
        <w:rPr>
          <w:lang w:eastAsia="ru-RU"/>
        </w:rPr>
        <w:t xml:space="preserve">, осуществляющим проведение </w:t>
      </w:r>
      <w:proofErr w:type="gramStart"/>
      <w:r w:rsidR="00FF76F4">
        <w:rPr>
          <w:lang w:eastAsia="ru-RU"/>
        </w:rPr>
        <w:t xml:space="preserve">государственной </w:t>
      </w:r>
      <w:r w:rsidRPr="00F70A2B">
        <w:rPr>
          <w:lang w:eastAsia="ru-RU"/>
        </w:rPr>
        <w:t xml:space="preserve"> экспертизы</w:t>
      </w:r>
      <w:proofErr w:type="gramEnd"/>
      <w:r w:rsidRPr="00F70A2B">
        <w:rPr>
          <w:lang w:eastAsia="ru-RU"/>
        </w:rPr>
        <w:t xml:space="preserve"> для проведения проверки </w:t>
      </w:r>
      <w:r w:rsidR="00FF76F4">
        <w:rPr>
          <w:lang w:eastAsia="ru-RU"/>
        </w:rPr>
        <w:t>П</w:t>
      </w:r>
      <w:r w:rsidR="00F75643" w:rsidRPr="00F70A2B">
        <w:rPr>
          <w:lang w:eastAsia="ru-RU"/>
        </w:rPr>
        <w:t>роектно</w:t>
      </w:r>
      <w:r w:rsidR="006511C3">
        <w:rPr>
          <w:lang w:eastAsia="ru-RU"/>
        </w:rPr>
        <w:t>-сметной</w:t>
      </w:r>
      <w:r w:rsidR="00FF76F4">
        <w:rPr>
          <w:lang w:eastAsia="ru-RU"/>
        </w:rPr>
        <w:t xml:space="preserve"> документации</w:t>
      </w:r>
      <w:r w:rsidRPr="00F70A2B">
        <w:rPr>
          <w:lang w:eastAsia="ru-RU"/>
        </w:rPr>
        <w:t xml:space="preserve"> в соответствии с настоящим Договором и за свой счет осуществить оплату по такому договору за услуги органа экспертизы.</w:t>
      </w:r>
    </w:p>
    <w:p w14:paraId="61158A03" w14:textId="77777777" w:rsidR="00892513" w:rsidRDefault="00892513" w:rsidP="00892513">
      <w:pPr>
        <w:widowControl w:val="0"/>
        <w:numPr>
          <w:ilvl w:val="2"/>
          <w:numId w:val="53"/>
        </w:numPr>
        <w:suppressAutoHyphens w:val="0"/>
        <w:autoSpaceDE w:val="0"/>
        <w:autoSpaceDN w:val="0"/>
        <w:adjustRightInd w:val="0"/>
        <w:spacing w:line="276" w:lineRule="auto"/>
        <w:ind w:left="0" w:firstLine="709"/>
        <w:contextualSpacing/>
        <w:jc w:val="both"/>
        <w:rPr>
          <w:lang w:eastAsia="ru-RU"/>
        </w:rPr>
      </w:pPr>
      <w:r>
        <w:t>Согласовать Проектн</w:t>
      </w:r>
      <w:r w:rsidR="006511C3">
        <w:t>о-сметную</w:t>
      </w:r>
      <w:r>
        <w:t xml:space="preserve"> документацию, </w:t>
      </w:r>
      <w:r w:rsidRPr="000B0363">
        <w:t xml:space="preserve">направленную Подрядчиком на согласование Заказчику, перед направлением </w:t>
      </w:r>
      <w:r>
        <w:t>Подрядчиком Проектно</w:t>
      </w:r>
      <w:r w:rsidR="006511C3">
        <w:t>-сметной</w:t>
      </w:r>
      <w:r>
        <w:t xml:space="preserve"> документации </w:t>
      </w:r>
      <w:r w:rsidRPr="000B0363">
        <w:t>для проведения государственной экспертизы</w:t>
      </w:r>
      <w:r>
        <w:t>, а в случае наличия у Заказчика замечаний к Проектно</w:t>
      </w:r>
      <w:r w:rsidR="006511C3">
        <w:t>-сметной</w:t>
      </w:r>
      <w:r>
        <w:t xml:space="preserve"> документации, в течение </w:t>
      </w:r>
      <w:r w:rsidR="00FF76F4">
        <w:t>10</w:t>
      </w:r>
      <w:r>
        <w:t xml:space="preserve"> (</w:t>
      </w:r>
      <w:r w:rsidR="00FF76F4">
        <w:t>Десяти</w:t>
      </w:r>
      <w:r>
        <w:t>) рабочих дней Заказчик направляет перечень замечаний для последующего устранения Подрядчиком.</w:t>
      </w:r>
    </w:p>
    <w:p w14:paraId="125C8004" w14:textId="77777777" w:rsidR="00EC0A50" w:rsidRPr="00F70A2B" w:rsidRDefault="00EC0A50" w:rsidP="003B03AD">
      <w:pPr>
        <w:widowControl w:val="0"/>
        <w:suppressAutoHyphens w:val="0"/>
        <w:autoSpaceDE w:val="0"/>
        <w:autoSpaceDN w:val="0"/>
        <w:adjustRightInd w:val="0"/>
        <w:spacing w:line="276" w:lineRule="auto"/>
        <w:ind w:firstLine="709"/>
        <w:contextualSpacing/>
        <w:jc w:val="both"/>
        <w:rPr>
          <w:lang w:eastAsia="ru-RU"/>
        </w:rPr>
      </w:pPr>
    </w:p>
    <w:p w14:paraId="01A7D4A7" w14:textId="77777777" w:rsidR="00EC0A50" w:rsidRPr="00F70A2B" w:rsidRDefault="00B83588" w:rsidP="003B03AD">
      <w:pPr>
        <w:tabs>
          <w:tab w:val="left" w:pos="0"/>
          <w:tab w:val="num" w:pos="1134"/>
          <w:tab w:val="left" w:pos="2293"/>
        </w:tabs>
        <w:suppressAutoHyphens w:val="0"/>
        <w:spacing w:line="276" w:lineRule="auto"/>
        <w:ind w:firstLine="709"/>
        <w:jc w:val="both"/>
        <w:rPr>
          <w:rFonts w:eastAsia="Calibri"/>
          <w:b/>
          <w:lang w:eastAsia="ru-RU"/>
        </w:rPr>
      </w:pPr>
      <w:r>
        <w:rPr>
          <w:rFonts w:eastAsia="Calibri"/>
          <w:b/>
          <w:lang w:eastAsia="ru-RU"/>
        </w:rPr>
        <w:lastRenderedPageBreak/>
        <w:t>3</w:t>
      </w:r>
      <w:r w:rsidR="00EC0A50" w:rsidRPr="00F70A2B">
        <w:rPr>
          <w:rFonts w:eastAsia="Calibri"/>
          <w:b/>
          <w:lang w:eastAsia="ru-RU"/>
        </w:rPr>
        <w:t>.3. Подрядчик имеет право:</w:t>
      </w:r>
    </w:p>
    <w:p w14:paraId="1E95AAD1" w14:textId="77777777" w:rsidR="00B83588" w:rsidRPr="00B83588" w:rsidRDefault="00B83588" w:rsidP="005A33C5">
      <w:pPr>
        <w:pStyle w:val="afff6"/>
        <w:widowControl w:val="0"/>
        <w:numPr>
          <w:ilvl w:val="0"/>
          <w:numId w:val="54"/>
        </w:numPr>
        <w:tabs>
          <w:tab w:val="left" w:pos="0"/>
          <w:tab w:val="left" w:pos="351"/>
        </w:tabs>
        <w:suppressAutoHyphens w:val="0"/>
        <w:autoSpaceDE w:val="0"/>
        <w:autoSpaceDN w:val="0"/>
        <w:adjustRightInd w:val="0"/>
        <w:spacing w:after="0" w:line="276" w:lineRule="auto"/>
        <w:contextualSpacing/>
        <w:rPr>
          <w:vanish/>
          <w:lang w:val="ru-RU" w:eastAsia="ru-RU"/>
        </w:rPr>
      </w:pPr>
    </w:p>
    <w:p w14:paraId="6EC6C47A" w14:textId="77777777" w:rsidR="00B83588" w:rsidRPr="00B83588" w:rsidRDefault="00B83588" w:rsidP="005A33C5">
      <w:pPr>
        <w:pStyle w:val="afff6"/>
        <w:widowControl w:val="0"/>
        <w:numPr>
          <w:ilvl w:val="0"/>
          <w:numId w:val="54"/>
        </w:numPr>
        <w:tabs>
          <w:tab w:val="left" w:pos="0"/>
          <w:tab w:val="left" w:pos="351"/>
        </w:tabs>
        <w:suppressAutoHyphens w:val="0"/>
        <w:autoSpaceDE w:val="0"/>
        <w:autoSpaceDN w:val="0"/>
        <w:adjustRightInd w:val="0"/>
        <w:spacing w:after="0" w:line="276" w:lineRule="auto"/>
        <w:contextualSpacing/>
        <w:rPr>
          <w:vanish/>
          <w:lang w:val="ru-RU" w:eastAsia="ru-RU"/>
        </w:rPr>
      </w:pPr>
    </w:p>
    <w:p w14:paraId="5A6C7CA2" w14:textId="77777777" w:rsidR="00B83588" w:rsidRPr="00B83588" w:rsidRDefault="00B83588" w:rsidP="005A33C5">
      <w:pPr>
        <w:pStyle w:val="afff6"/>
        <w:widowControl w:val="0"/>
        <w:numPr>
          <w:ilvl w:val="1"/>
          <w:numId w:val="54"/>
        </w:numPr>
        <w:tabs>
          <w:tab w:val="left" w:pos="0"/>
          <w:tab w:val="left" w:pos="351"/>
        </w:tabs>
        <w:suppressAutoHyphens w:val="0"/>
        <w:autoSpaceDE w:val="0"/>
        <w:autoSpaceDN w:val="0"/>
        <w:adjustRightInd w:val="0"/>
        <w:spacing w:after="0" w:line="276" w:lineRule="auto"/>
        <w:contextualSpacing/>
        <w:rPr>
          <w:vanish/>
          <w:lang w:val="ru-RU" w:eastAsia="ru-RU"/>
        </w:rPr>
      </w:pPr>
    </w:p>
    <w:p w14:paraId="0EF64246" w14:textId="77777777" w:rsidR="00EC0A50" w:rsidRPr="00F70A2B" w:rsidRDefault="00EC0A50" w:rsidP="005A33C5">
      <w:pPr>
        <w:widowControl w:val="0"/>
        <w:numPr>
          <w:ilvl w:val="2"/>
          <w:numId w:val="54"/>
        </w:numPr>
        <w:tabs>
          <w:tab w:val="left" w:pos="0"/>
          <w:tab w:val="left" w:pos="351"/>
        </w:tabs>
        <w:suppressAutoHyphens w:val="0"/>
        <w:autoSpaceDE w:val="0"/>
        <w:autoSpaceDN w:val="0"/>
        <w:adjustRightInd w:val="0"/>
        <w:spacing w:line="276" w:lineRule="auto"/>
        <w:ind w:left="0" w:firstLine="709"/>
        <w:contextualSpacing/>
        <w:jc w:val="both"/>
        <w:rPr>
          <w:lang w:eastAsia="ru-RU"/>
        </w:rPr>
      </w:pPr>
      <w:r w:rsidRPr="00F70A2B">
        <w:rPr>
          <w:lang w:eastAsia="ru-RU"/>
        </w:rPr>
        <w:t>По согласованию с Заказчиком досрочно сдать результат выполненных Работ по Договору.</w:t>
      </w:r>
    </w:p>
    <w:p w14:paraId="18592EBB" w14:textId="77777777" w:rsidR="00834023" w:rsidRPr="00F70A2B" w:rsidRDefault="00EC0A50" w:rsidP="005A33C5">
      <w:pPr>
        <w:widowControl w:val="0"/>
        <w:numPr>
          <w:ilvl w:val="2"/>
          <w:numId w:val="54"/>
        </w:numPr>
        <w:tabs>
          <w:tab w:val="left" w:pos="0"/>
          <w:tab w:val="left" w:pos="351"/>
        </w:tabs>
        <w:suppressAutoHyphens w:val="0"/>
        <w:autoSpaceDE w:val="0"/>
        <w:autoSpaceDN w:val="0"/>
        <w:adjustRightInd w:val="0"/>
        <w:spacing w:line="276" w:lineRule="auto"/>
        <w:ind w:left="0" w:firstLine="709"/>
        <w:contextualSpacing/>
        <w:jc w:val="both"/>
      </w:pPr>
      <w:r w:rsidRPr="00F70A2B">
        <w:rPr>
          <w:lang w:eastAsia="ru-RU"/>
        </w:rPr>
        <w:t xml:space="preserve">Привлекать за свой счет и под свою ответственность субподрядные организации, обладающие необходимым опытом, оборудованием и персоналом, а в случаях, предусмотренных законодательством Российской Федерации, являющихся членами саморегулируемой организации (далее – СРО), обладающих лицензиями, сертификатами, иными документами, подтверждающими их право на выполнение работ по Договору соответствующего вида. </w:t>
      </w:r>
      <w:r w:rsidR="00A81037" w:rsidRPr="00034615">
        <w:t xml:space="preserve">В случае привлечения субподрядных организаций Подрядчик обязан до заключения с такими субподрядными организациями договора, цена которого или общая цена которых составляет более чем 10 (Десять) % (процентов) цены Договора, в письменной форме согласовать с Заказчиком соответствующую субподрядную организацию, а также виды работ, для выполнения которых Подрядчик планирует привлечь данную субподрядную организацию. </w:t>
      </w:r>
    </w:p>
    <w:p w14:paraId="3062715C" w14:textId="77777777" w:rsidR="00EC0A50" w:rsidRPr="00F70A2B" w:rsidRDefault="00EC0A50" w:rsidP="005A33C5">
      <w:pPr>
        <w:numPr>
          <w:ilvl w:val="2"/>
          <w:numId w:val="54"/>
        </w:numPr>
        <w:tabs>
          <w:tab w:val="left" w:pos="-142"/>
          <w:tab w:val="left" w:pos="0"/>
          <w:tab w:val="left" w:pos="1418"/>
        </w:tabs>
        <w:suppressAutoHyphens w:val="0"/>
        <w:spacing w:line="276" w:lineRule="auto"/>
        <w:ind w:left="0" w:firstLine="709"/>
        <w:contextualSpacing/>
        <w:jc w:val="both"/>
        <w:rPr>
          <w:lang w:eastAsia="ru-RU"/>
        </w:rPr>
      </w:pPr>
      <w:r w:rsidRPr="00F70A2B">
        <w:rPr>
          <w:bCs/>
          <w:lang w:eastAsia="ru-RU"/>
        </w:rPr>
        <w:t xml:space="preserve">Приостановить выполнение Работ по Договору в случае непредоставления </w:t>
      </w:r>
      <w:r w:rsidR="00B83588">
        <w:rPr>
          <w:bCs/>
          <w:lang w:eastAsia="ru-RU"/>
        </w:rPr>
        <w:t>указанной в пункте 3</w:t>
      </w:r>
      <w:r w:rsidR="0076548B" w:rsidRPr="00F70A2B">
        <w:rPr>
          <w:bCs/>
          <w:lang w:eastAsia="ru-RU"/>
        </w:rPr>
        <w:t xml:space="preserve">.2.1 Договора </w:t>
      </w:r>
      <w:r w:rsidR="00B83588">
        <w:rPr>
          <w:bCs/>
          <w:lang w:eastAsia="ru-RU"/>
        </w:rPr>
        <w:t>исходно-разрешительной до</w:t>
      </w:r>
      <w:r w:rsidR="00AA6E32">
        <w:rPr>
          <w:bCs/>
          <w:lang w:eastAsia="ru-RU"/>
        </w:rPr>
        <w:t>ку</w:t>
      </w:r>
      <w:r w:rsidR="00B83588">
        <w:rPr>
          <w:bCs/>
          <w:lang w:eastAsia="ru-RU"/>
        </w:rPr>
        <w:t>ментации</w:t>
      </w:r>
      <w:r w:rsidRPr="00F70A2B">
        <w:rPr>
          <w:bCs/>
          <w:lang w:eastAsia="ru-RU"/>
        </w:rPr>
        <w:t>, необходимой д</w:t>
      </w:r>
      <w:r w:rsidR="00B409EA" w:rsidRPr="00F70A2B">
        <w:rPr>
          <w:bCs/>
          <w:lang w:eastAsia="ru-RU"/>
        </w:rPr>
        <w:t>ля выполнения Работ по Договору</w:t>
      </w:r>
      <w:r w:rsidRPr="00F70A2B">
        <w:rPr>
          <w:lang w:eastAsia="ru-RU"/>
        </w:rPr>
        <w:t>. Приостановка выполнения Работ оформляется Сторонами дополнительным соглашением в порядке, установленном Договором.</w:t>
      </w:r>
    </w:p>
    <w:p w14:paraId="4BA39D74" w14:textId="77777777" w:rsidR="00B83588" w:rsidRDefault="00EC0A50" w:rsidP="005A33C5">
      <w:pPr>
        <w:numPr>
          <w:ilvl w:val="2"/>
          <w:numId w:val="54"/>
        </w:numPr>
        <w:tabs>
          <w:tab w:val="left" w:pos="-142"/>
          <w:tab w:val="left" w:pos="0"/>
        </w:tabs>
        <w:suppressAutoHyphens w:val="0"/>
        <w:spacing w:line="276" w:lineRule="auto"/>
        <w:ind w:left="0" w:firstLine="709"/>
        <w:contextualSpacing/>
        <w:jc w:val="both"/>
        <w:rPr>
          <w:lang w:eastAsia="ru-RU"/>
        </w:rPr>
      </w:pPr>
      <w:r w:rsidRPr="00F70A2B">
        <w:rPr>
          <w:lang w:eastAsia="ru-RU"/>
        </w:rPr>
        <w:t xml:space="preserve">Отказаться от исполнения Договора в одностороннем порядке в соответствии с </w:t>
      </w:r>
      <w:r w:rsidRPr="00E54348">
        <w:rPr>
          <w:lang w:eastAsia="ru-RU"/>
        </w:rPr>
        <w:t>пунктом 1</w:t>
      </w:r>
      <w:r w:rsidR="00B83588" w:rsidRPr="00E54348">
        <w:rPr>
          <w:lang w:eastAsia="ru-RU"/>
        </w:rPr>
        <w:t>2</w:t>
      </w:r>
      <w:r w:rsidRPr="00E54348">
        <w:rPr>
          <w:lang w:eastAsia="ru-RU"/>
        </w:rPr>
        <w:t>.</w:t>
      </w:r>
      <w:r w:rsidR="00E54348" w:rsidRPr="00E54348">
        <w:rPr>
          <w:lang w:eastAsia="ru-RU"/>
        </w:rPr>
        <w:t>9</w:t>
      </w:r>
      <w:r w:rsidRPr="00E54348">
        <w:rPr>
          <w:lang w:eastAsia="ru-RU"/>
        </w:rPr>
        <w:t xml:space="preserve"> Договора</w:t>
      </w:r>
      <w:r w:rsidRPr="00F70A2B">
        <w:rPr>
          <w:lang w:eastAsia="ru-RU"/>
        </w:rPr>
        <w:t>.</w:t>
      </w:r>
    </w:p>
    <w:p w14:paraId="5EDC4C79" w14:textId="77777777" w:rsidR="00EC0A50" w:rsidRDefault="00B83588" w:rsidP="005A33C5">
      <w:pPr>
        <w:numPr>
          <w:ilvl w:val="2"/>
          <w:numId w:val="54"/>
        </w:numPr>
        <w:tabs>
          <w:tab w:val="left" w:pos="-142"/>
          <w:tab w:val="left" w:pos="0"/>
        </w:tabs>
        <w:suppressAutoHyphens w:val="0"/>
        <w:spacing w:line="276" w:lineRule="auto"/>
        <w:ind w:left="0" w:firstLine="709"/>
        <w:contextualSpacing/>
        <w:jc w:val="both"/>
        <w:rPr>
          <w:lang w:eastAsia="ru-RU"/>
        </w:rPr>
      </w:pPr>
      <w:r w:rsidRPr="00034615">
        <w:t xml:space="preserve">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w:t>
      </w:r>
      <w:r w:rsidRPr="00E54348">
        <w:t xml:space="preserve">которого может быть уменьшен в порядке и случаях, которые предусмотрены подпунктами </w:t>
      </w:r>
      <w:r w:rsidR="00E54348" w:rsidRPr="00E54348">
        <w:t>5</w:t>
      </w:r>
      <w:r w:rsidRPr="00E54348">
        <w:t xml:space="preserve">.1.1 – </w:t>
      </w:r>
      <w:r w:rsidR="00E54348" w:rsidRPr="00E54348">
        <w:t>5</w:t>
      </w:r>
      <w:r w:rsidRPr="00E54348">
        <w:t>.1.3 Договора</w:t>
      </w:r>
      <w:r w:rsidRPr="00034615">
        <w:t>.</w:t>
      </w:r>
    </w:p>
    <w:p w14:paraId="446E95EC" w14:textId="77777777" w:rsidR="00B83588" w:rsidRPr="00F70A2B" w:rsidRDefault="00B83588" w:rsidP="00B83588">
      <w:pPr>
        <w:tabs>
          <w:tab w:val="left" w:pos="-142"/>
          <w:tab w:val="left" w:pos="0"/>
        </w:tabs>
        <w:suppressAutoHyphens w:val="0"/>
        <w:spacing w:line="276" w:lineRule="auto"/>
        <w:ind w:left="709"/>
        <w:contextualSpacing/>
        <w:jc w:val="both"/>
        <w:rPr>
          <w:lang w:eastAsia="ru-RU"/>
        </w:rPr>
      </w:pPr>
    </w:p>
    <w:p w14:paraId="617A6203" w14:textId="77777777" w:rsidR="00EC0A50" w:rsidRPr="00F70A2B" w:rsidRDefault="00B83588" w:rsidP="003B03AD">
      <w:pPr>
        <w:tabs>
          <w:tab w:val="left" w:pos="-142"/>
          <w:tab w:val="left" w:pos="0"/>
          <w:tab w:val="num" w:pos="720"/>
          <w:tab w:val="left" w:pos="2293"/>
        </w:tabs>
        <w:suppressAutoHyphens w:val="0"/>
        <w:spacing w:line="276" w:lineRule="auto"/>
        <w:ind w:firstLine="709"/>
        <w:jc w:val="both"/>
        <w:rPr>
          <w:rFonts w:eastAsia="Calibri"/>
          <w:b/>
          <w:lang w:eastAsia="ru-RU"/>
        </w:rPr>
      </w:pPr>
      <w:r>
        <w:rPr>
          <w:rFonts w:eastAsia="Calibri"/>
          <w:b/>
          <w:lang w:eastAsia="ru-RU"/>
        </w:rPr>
        <w:t>3</w:t>
      </w:r>
      <w:r w:rsidR="00EC0A50" w:rsidRPr="00F70A2B">
        <w:rPr>
          <w:rFonts w:eastAsia="Calibri"/>
          <w:b/>
          <w:lang w:eastAsia="ru-RU"/>
        </w:rPr>
        <w:t>.4. Подрядчик обязан:</w:t>
      </w:r>
    </w:p>
    <w:p w14:paraId="2F0F00C8" w14:textId="77777777" w:rsidR="00FB3025" w:rsidRPr="00FB3025" w:rsidRDefault="00FB3025" w:rsidP="00FB3025">
      <w:pPr>
        <w:pStyle w:val="afff6"/>
        <w:widowControl w:val="0"/>
        <w:numPr>
          <w:ilvl w:val="0"/>
          <w:numId w:val="55"/>
        </w:numPr>
        <w:tabs>
          <w:tab w:val="left" w:pos="-142"/>
          <w:tab w:val="left" w:pos="0"/>
        </w:tabs>
        <w:suppressAutoHyphens w:val="0"/>
        <w:autoSpaceDE w:val="0"/>
        <w:autoSpaceDN w:val="0"/>
        <w:adjustRightInd w:val="0"/>
        <w:spacing w:after="0" w:line="276" w:lineRule="auto"/>
        <w:contextualSpacing/>
        <w:rPr>
          <w:vanish/>
          <w:lang w:val="ru-RU" w:eastAsia="ru-RU"/>
        </w:rPr>
      </w:pPr>
    </w:p>
    <w:p w14:paraId="6D9DBD83" w14:textId="77777777" w:rsidR="00FB3025" w:rsidRPr="00FB3025" w:rsidRDefault="00FB3025" w:rsidP="00FB3025">
      <w:pPr>
        <w:pStyle w:val="afff6"/>
        <w:widowControl w:val="0"/>
        <w:numPr>
          <w:ilvl w:val="0"/>
          <w:numId w:val="55"/>
        </w:numPr>
        <w:tabs>
          <w:tab w:val="left" w:pos="-142"/>
          <w:tab w:val="left" w:pos="0"/>
        </w:tabs>
        <w:suppressAutoHyphens w:val="0"/>
        <w:autoSpaceDE w:val="0"/>
        <w:autoSpaceDN w:val="0"/>
        <w:adjustRightInd w:val="0"/>
        <w:spacing w:after="0" w:line="276" w:lineRule="auto"/>
        <w:contextualSpacing/>
        <w:rPr>
          <w:vanish/>
          <w:lang w:val="ru-RU" w:eastAsia="ru-RU"/>
        </w:rPr>
      </w:pPr>
    </w:p>
    <w:p w14:paraId="577C4805" w14:textId="77777777" w:rsidR="00FB3025" w:rsidRPr="00FB3025" w:rsidRDefault="00FB3025" w:rsidP="00FB3025">
      <w:pPr>
        <w:pStyle w:val="afff6"/>
        <w:widowControl w:val="0"/>
        <w:numPr>
          <w:ilvl w:val="1"/>
          <w:numId w:val="55"/>
        </w:numPr>
        <w:tabs>
          <w:tab w:val="left" w:pos="-142"/>
          <w:tab w:val="left" w:pos="0"/>
        </w:tabs>
        <w:suppressAutoHyphens w:val="0"/>
        <w:autoSpaceDE w:val="0"/>
        <w:autoSpaceDN w:val="0"/>
        <w:adjustRightInd w:val="0"/>
        <w:spacing w:after="0" w:line="276" w:lineRule="auto"/>
        <w:contextualSpacing/>
        <w:rPr>
          <w:vanish/>
          <w:lang w:val="ru-RU" w:eastAsia="ru-RU"/>
        </w:rPr>
      </w:pPr>
    </w:p>
    <w:p w14:paraId="55E3C45A" w14:textId="77777777" w:rsidR="00EC0A50" w:rsidRPr="00F70A2B" w:rsidRDefault="00EC0A50" w:rsidP="00FB302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Приступить к выполнению Работ по Договору в сроки, установленные Договором.</w:t>
      </w:r>
    </w:p>
    <w:p w14:paraId="1DF0970D"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Выполнить Работы, предусмотренные Договором, а также осуществить </w:t>
      </w:r>
      <w:r w:rsidR="00E60FA6">
        <w:rPr>
          <w:lang w:eastAsia="ru-RU"/>
        </w:rPr>
        <w:t>С</w:t>
      </w:r>
      <w:r w:rsidR="00B409EA" w:rsidRPr="00F70A2B">
        <w:rPr>
          <w:lang w:eastAsia="ru-RU"/>
        </w:rPr>
        <w:t>опровождени</w:t>
      </w:r>
      <w:r w:rsidR="00E60FA6">
        <w:rPr>
          <w:lang w:eastAsia="ru-RU"/>
        </w:rPr>
        <w:t>е</w:t>
      </w:r>
      <w:r w:rsidR="00B409EA" w:rsidRPr="00F70A2B">
        <w:rPr>
          <w:lang w:eastAsia="ru-RU"/>
        </w:rPr>
        <w:t xml:space="preserve"> </w:t>
      </w:r>
      <w:r w:rsidR="00E60FA6">
        <w:rPr>
          <w:lang w:eastAsia="ru-RU"/>
        </w:rPr>
        <w:t>Проектно</w:t>
      </w:r>
      <w:r w:rsidR="006511C3">
        <w:rPr>
          <w:lang w:eastAsia="ru-RU"/>
        </w:rPr>
        <w:t>-сметной</w:t>
      </w:r>
      <w:r w:rsidR="00E60FA6">
        <w:rPr>
          <w:lang w:eastAsia="ru-RU"/>
        </w:rPr>
        <w:t xml:space="preserve"> документации </w:t>
      </w:r>
      <w:r w:rsidR="00B409EA" w:rsidRPr="00F70A2B">
        <w:rPr>
          <w:lang w:eastAsia="ru-RU"/>
        </w:rPr>
        <w:t>в государственной экспертизе</w:t>
      </w:r>
      <w:r w:rsidRPr="00F70A2B">
        <w:rPr>
          <w:lang w:eastAsia="ru-RU"/>
        </w:rPr>
        <w:t xml:space="preserve"> в порядке и сроки, предусмотренные Договором, с надлежа</w:t>
      </w:r>
      <w:r w:rsidR="00E86B10" w:rsidRPr="00F70A2B">
        <w:rPr>
          <w:lang w:eastAsia="ru-RU"/>
        </w:rPr>
        <w:t>щим качеством.</w:t>
      </w:r>
    </w:p>
    <w:p w14:paraId="31DF85D8" w14:textId="77777777" w:rsidR="00A00C46" w:rsidRPr="00F70A2B" w:rsidRDefault="00A00C46" w:rsidP="005A33C5">
      <w:pPr>
        <w:pStyle w:val="afff6"/>
        <w:numPr>
          <w:ilvl w:val="2"/>
          <w:numId w:val="55"/>
        </w:numPr>
        <w:tabs>
          <w:tab w:val="left" w:pos="0"/>
          <w:tab w:val="left" w:pos="1134"/>
          <w:tab w:val="left" w:pos="1276"/>
        </w:tabs>
        <w:spacing w:after="0" w:line="276" w:lineRule="auto"/>
        <w:ind w:left="0" w:firstLine="709"/>
        <w:rPr>
          <w:lang w:val="ru-RU" w:eastAsia="ru-RU"/>
        </w:rPr>
      </w:pPr>
      <w:r w:rsidRPr="00F70A2B">
        <w:rPr>
          <w:lang w:val="ru-RU" w:eastAsia="ru-RU"/>
        </w:rPr>
        <w:t xml:space="preserve">Предоставлять информацию о всех соисполнителях, субподрядчиках, заключивших договор или договоры с Подрядчиком, цена которого или общая цена которых составляет более чем </w:t>
      </w:r>
      <w:r w:rsidR="00834023" w:rsidRPr="00F70A2B">
        <w:rPr>
          <w:lang w:val="ru-RU" w:eastAsia="ru-RU"/>
        </w:rPr>
        <w:t>10 (Д</w:t>
      </w:r>
      <w:r w:rsidRPr="00F70A2B">
        <w:rPr>
          <w:lang w:val="ru-RU" w:eastAsia="ru-RU"/>
        </w:rPr>
        <w:t>есять</w:t>
      </w:r>
      <w:r w:rsidR="00834023" w:rsidRPr="00F70A2B">
        <w:rPr>
          <w:lang w:val="ru-RU" w:eastAsia="ru-RU"/>
        </w:rPr>
        <w:t>)</w:t>
      </w:r>
      <w:r w:rsidRPr="00F70A2B">
        <w:rPr>
          <w:lang w:val="ru-RU" w:eastAsia="ru-RU"/>
        </w:rPr>
        <w:t xml:space="preserve"> </w:t>
      </w:r>
      <w:r w:rsidR="00834023" w:rsidRPr="00F70A2B">
        <w:rPr>
          <w:lang w:val="ru-RU" w:eastAsia="ru-RU"/>
        </w:rPr>
        <w:t>% (</w:t>
      </w:r>
      <w:r w:rsidRPr="00F70A2B">
        <w:rPr>
          <w:lang w:val="ru-RU" w:eastAsia="ru-RU"/>
        </w:rPr>
        <w:t>процентов</w:t>
      </w:r>
      <w:r w:rsidR="00834023" w:rsidRPr="00F70A2B">
        <w:rPr>
          <w:lang w:val="ru-RU" w:eastAsia="ru-RU"/>
        </w:rPr>
        <w:t>)</w:t>
      </w:r>
      <w:r w:rsidRPr="00F70A2B">
        <w:rPr>
          <w:lang w:val="ru-RU" w:eastAsia="ru-RU"/>
        </w:rPr>
        <w:t xml:space="preserve"> цены Договора, в течение 10 (Десяти) дней с момента заключения им договора с соисполнителем, субподрядчиком.</w:t>
      </w:r>
      <w:r w:rsidR="00834023" w:rsidRPr="00F70A2B">
        <w:rPr>
          <w:lang w:val="ru-RU" w:eastAsia="zh-CN"/>
        </w:rPr>
        <w:t xml:space="preserve"> </w:t>
      </w:r>
    </w:p>
    <w:p w14:paraId="671E8B2E"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По требованию Заказчика Подрядчик в течение 3 (</w:t>
      </w:r>
      <w:r w:rsidR="008B09CF" w:rsidRPr="00F70A2B">
        <w:rPr>
          <w:lang w:eastAsia="ru-RU"/>
        </w:rPr>
        <w:t>Т</w:t>
      </w:r>
      <w:r w:rsidRPr="00F70A2B">
        <w:rPr>
          <w:lang w:eastAsia="ru-RU"/>
        </w:rPr>
        <w:t>рех) рабочих дней обязан предоставить копии договоров с субподрядными организациями, привлеченными Подрядчиком для исполнения Договора, копии документов, подтверждающих их опыт по выполнению аналогичных работ, наличие оборудования, персонала и в случаях, предусмотренных законодательством Российской Федерации - копии выписок из реестров членов СРО, членами которых являются субподрядные организации. Срок действия выписки из реестра членов СРО должен составлять 1 (</w:t>
      </w:r>
      <w:r w:rsidR="00520C5C" w:rsidRPr="00F70A2B">
        <w:rPr>
          <w:lang w:eastAsia="ru-RU"/>
        </w:rPr>
        <w:t>О</w:t>
      </w:r>
      <w:r w:rsidRPr="00F70A2B">
        <w:rPr>
          <w:lang w:eastAsia="ru-RU"/>
        </w:rPr>
        <w:t>дин) месяц с даты ее выдачи, при этом на момент предоставления Заказчику указанная выписка должна быть действующей.</w:t>
      </w:r>
    </w:p>
    <w:p w14:paraId="19CE4A24" w14:textId="77777777" w:rsidR="00AA6E32" w:rsidRPr="00034615" w:rsidRDefault="00EC0A50"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F70A2B">
        <w:rPr>
          <w:lang w:eastAsia="ru-RU"/>
        </w:rPr>
        <w:t>В течение 3 (</w:t>
      </w:r>
      <w:r w:rsidR="008B09CF" w:rsidRPr="00F70A2B">
        <w:rPr>
          <w:lang w:eastAsia="ru-RU"/>
        </w:rPr>
        <w:t>Т</w:t>
      </w:r>
      <w:r w:rsidRPr="00F70A2B">
        <w:rPr>
          <w:lang w:eastAsia="ru-RU"/>
        </w:rPr>
        <w:t xml:space="preserve">рех) рабочих дней с даты заключения Договора представить </w:t>
      </w:r>
      <w:r w:rsidRPr="00F70A2B">
        <w:rPr>
          <w:lang w:eastAsia="ru-RU"/>
        </w:rPr>
        <w:lastRenderedPageBreak/>
        <w:t xml:space="preserve">Заказчику заверенные Подрядчиком копии документов, подтверждающих соответствие Подрядчика требованиям, установленным законодательством Российской Федерации, к лицам, осуществляющим выполнение Работ и </w:t>
      </w:r>
      <w:r w:rsidR="006511C3">
        <w:rPr>
          <w:lang w:eastAsia="ru-RU"/>
        </w:rPr>
        <w:t>С</w:t>
      </w:r>
      <w:r w:rsidRPr="00F70A2B">
        <w:rPr>
          <w:lang w:eastAsia="ru-RU"/>
        </w:rPr>
        <w:t xml:space="preserve">опровождение </w:t>
      </w:r>
      <w:r w:rsidR="00E86B10" w:rsidRPr="00F70A2B">
        <w:rPr>
          <w:lang w:eastAsia="ru-RU"/>
        </w:rPr>
        <w:t>проектно-сметной</w:t>
      </w:r>
      <w:r w:rsidR="005A2B1A" w:rsidRPr="00F70A2B">
        <w:rPr>
          <w:lang w:eastAsia="ru-RU"/>
        </w:rPr>
        <w:t xml:space="preserve"> </w:t>
      </w:r>
      <w:r w:rsidRPr="00F70A2B">
        <w:rPr>
          <w:lang w:eastAsia="ru-RU"/>
        </w:rPr>
        <w:t>документации</w:t>
      </w:r>
      <w:r w:rsidR="006511C3">
        <w:rPr>
          <w:lang w:eastAsia="ru-RU"/>
        </w:rPr>
        <w:t xml:space="preserve"> </w:t>
      </w:r>
      <w:proofErr w:type="gramStart"/>
      <w:r w:rsidR="006511C3">
        <w:rPr>
          <w:lang w:eastAsia="ru-RU"/>
        </w:rPr>
        <w:t>в государственной экспертизы</w:t>
      </w:r>
      <w:proofErr w:type="gramEnd"/>
      <w:r w:rsidRPr="00F70A2B">
        <w:rPr>
          <w:lang w:eastAsia="ru-RU"/>
        </w:rPr>
        <w:t xml:space="preserve">, являющихся предметом Договора. </w:t>
      </w:r>
      <w:r w:rsidR="00AA6E32" w:rsidRPr="00034615">
        <w:t>По запросу Заказчика Подрядчик обязан представить оригиналы указанных в настоящем пункте документов. В случае привлечения Подрядчиком для выполнения работ по Договору субподрядчиков, указанные в настоящем пункте документы должны быть представлены Заказчику в отношении каждого такого субподрядчика, цена договора с которым или общая цена договоров, с которыми составляет более чем 10 (Десять) % (процентов) цены Договора.</w:t>
      </w:r>
    </w:p>
    <w:p w14:paraId="19FF062C" w14:textId="77777777" w:rsidR="00EC0A50" w:rsidRPr="00F70A2B" w:rsidRDefault="00EC0A50"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Соблюдать требования, содержащиеся в Задании (Приложение № 1 к Договору) и других исходных данных, и вправе отступить от таких требований только с письменного согласия Заказчика.</w:t>
      </w:r>
    </w:p>
    <w:p w14:paraId="679C7736"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Обеспечить выполнение Работ по Договору в соответствии с требованиями законодательства Российской Федерации, соответствующими нормами и правилами, а также условиями настоящего Договора.</w:t>
      </w:r>
    </w:p>
    <w:p w14:paraId="7896396A" w14:textId="77777777" w:rsidR="00AA6E32" w:rsidRPr="00034615" w:rsidRDefault="00EC0A50"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F70A2B">
        <w:rPr>
          <w:lang w:eastAsia="ru-RU"/>
        </w:rPr>
        <w:t>Заблаговременно, путем направления письменного уведомления, информировать Заказчика о возможности наступления событий, препятствующих выполнению Работ</w:t>
      </w:r>
      <w:r w:rsidR="00AA6E32">
        <w:rPr>
          <w:lang w:eastAsia="ru-RU"/>
        </w:rPr>
        <w:t xml:space="preserve"> </w:t>
      </w:r>
      <w:r w:rsidRPr="00F70A2B">
        <w:rPr>
          <w:lang w:eastAsia="ru-RU"/>
        </w:rPr>
        <w:t xml:space="preserve">и/или </w:t>
      </w:r>
      <w:r w:rsidR="00AA6E32">
        <w:rPr>
          <w:lang w:eastAsia="ru-RU"/>
        </w:rPr>
        <w:t>С</w:t>
      </w:r>
      <w:r w:rsidRPr="00F70A2B">
        <w:rPr>
          <w:lang w:eastAsia="ru-RU"/>
        </w:rPr>
        <w:t>опровождени</w:t>
      </w:r>
      <w:r w:rsidR="00AA6E32">
        <w:rPr>
          <w:lang w:eastAsia="ru-RU"/>
        </w:rPr>
        <w:t>я</w:t>
      </w:r>
      <w:r w:rsidRPr="00F70A2B">
        <w:rPr>
          <w:lang w:eastAsia="ru-RU"/>
        </w:rPr>
        <w:t xml:space="preserve"> </w:t>
      </w:r>
      <w:r w:rsidR="006511C3">
        <w:rPr>
          <w:lang w:eastAsia="ru-RU"/>
        </w:rPr>
        <w:t>Проектно-сметной</w:t>
      </w:r>
      <w:r w:rsidR="005A2B1A" w:rsidRPr="00F70A2B">
        <w:rPr>
          <w:lang w:eastAsia="ru-RU"/>
        </w:rPr>
        <w:t xml:space="preserve"> </w:t>
      </w:r>
      <w:r w:rsidRPr="00F70A2B">
        <w:rPr>
          <w:lang w:eastAsia="ru-RU"/>
        </w:rPr>
        <w:t>документации</w:t>
      </w:r>
      <w:r w:rsidR="00AA6E32">
        <w:rPr>
          <w:lang w:eastAsia="ru-RU"/>
        </w:rPr>
        <w:t xml:space="preserve"> в государственной экспертизе </w:t>
      </w:r>
      <w:r w:rsidR="00AA6E32" w:rsidRPr="00034615">
        <w:t>выяснится неизбежность получения отрицательного результата или нецелесообразность дальнейшего выполнения Работ по Догово</w:t>
      </w:r>
      <w:r w:rsidR="006511C3">
        <w:t>ру и/или Сопровождения Проектно-сметной</w:t>
      </w:r>
      <w:r w:rsidR="00AA6E32" w:rsidRPr="00034615">
        <w:t xml:space="preserve"> документации в государственной экспертизе, Подрядчик обязан приостановить выполнение Работ  по Догово</w:t>
      </w:r>
      <w:r w:rsidR="006511C3">
        <w:t>ру и/или Сопровождение Проектно-сметной</w:t>
      </w:r>
      <w:r w:rsidR="00AA6E32" w:rsidRPr="00034615">
        <w:t xml:space="preserve"> документации в государственной экспертизе и, в 3 (Трехдневный) срок с момента такого приостановления, письменно уведомить о такой приостановке Заказчика. </w:t>
      </w:r>
    </w:p>
    <w:p w14:paraId="36259FCE" w14:textId="77777777" w:rsidR="00AA6E32" w:rsidRDefault="00AA6E32"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034615">
        <w:t>Осуществлять и оплачивать сбор исходных данных, получение технических условий, необходимых согласований для выполнения Работ по Договору</w:t>
      </w:r>
      <w:r w:rsidR="00471630">
        <w:t xml:space="preserve"> (если применимо)</w:t>
      </w:r>
      <w:r w:rsidRPr="00034615">
        <w:t xml:space="preserve">. </w:t>
      </w:r>
    </w:p>
    <w:p w14:paraId="5C7064E5" w14:textId="77777777" w:rsidR="00AA6E32" w:rsidRDefault="00AA6E32"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034615">
        <w:t xml:space="preserve">Согласовывать </w:t>
      </w:r>
      <w:r w:rsidR="006511C3">
        <w:t>Проектно-сметную</w:t>
      </w:r>
      <w:r>
        <w:t xml:space="preserve"> документацию</w:t>
      </w:r>
      <w:r w:rsidRPr="00034615">
        <w:t xml:space="preserve"> с уполномоченными Государственными органами, Заинтересованными лицами</w:t>
      </w:r>
      <w:r w:rsidR="00471630">
        <w:t xml:space="preserve"> (если применимо)</w:t>
      </w:r>
      <w:r w:rsidRPr="00034615">
        <w:t xml:space="preserve">. </w:t>
      </w:r>
    </w:p>
    <w:p w14:paraId="5EDB94D5"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Нести ответственность за ненадлежащее выполнение Работ по Договору в соответствии с законодательством Российской Федерации и условиями Договора. </w:t>
      </w:r>
    </w:p>
    <w:p w14:paraId="28E9A1F2" w14:textId="77777777" w:rsidR="00EC0A50" w:rsidRPr="00F70A2B" w:rsidRDefault="00EC0A50" w:rsidP="00AA6E32">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F70A2B">
        <w:rPr>
          <w:lang w:eastAsia="ru-RU"/>
        </w:rPr>
        <w:t>Сопровождать</w:t>
      </w:r>
      <w:r w:rsidR="006511C3">
        <w:rPr>
          <w:lang w:eastAsia="ru-RU"/>
        </w:rPr>
        <w:t xml:space="preserve">  разработанную Проектно-сметную </w:t>
      </w:r>
      <w:r w:rsidR="00AA6E32">
        <w:rPr>
          <w:lang w:eastAsia="ru-RU"/>
        </w:rPr>
        <w:t>документацию</w:t>
      </w:r>
      <w:r w:rsidR="00B409EA" w:rsidRPr="00F70A2B">
        <w:rPr>
          <w:lang w:eastAsia="ru-RU"/>
        </w:rPr>
        <w:t xml:space="preserve"> </w:t>
      </w:r>
      <w:r w:rsidR="00AA6E32">
        <w:rPr>
          <w:lang w:eastAsia="ru-RU"/>
        </w:rPr>
        <w:t xml:space="preserve">при прохождении </w:t>
      </w:r>
      <w:r w:rsidR="00B409EA" w:rsidRPr="00F70A2B">
        <w:rPr>
          <w:lang w:eastAsia="ru-RU"/>
        </w:rPr>
        <w:t>государственной экспертиз</w:t>
      </w:r>
      <w:r w:rsidR="00AA6E32">
        <w:rPr>
          <w:lang w:eastAsia="ru-RU"/>
        </w:rPr>
        <w:t>ы</w:t>
      </w:r>
      <w:r w:rsidR="00B90CFF" w:rsidRPr="00F70A2B">
        <w:rPr>
          <w:lang w:eastAsia="ru-RU"/>
        </w:rPr>
        <w:t xml:space="preserve">, в том числе, </w:t>
      </w:r>
      <w:r w:rsidRPr="00F70A2B">
        <w:rPr>
          <w:lang w:eastAsia="ru-RU"/>
        </w:rPr>
        <w:t xml:space="preserve">предоставлять дополнительные документы, расчеты, материалы и пояснения к </w:t>
      </w:r>
      <w:r w:rsidR="00AA6E32">
        <w:rPr>
          <w:lang w:eastAsia="ru-RU"/>
        </w:rPr>
        <w:t>разработанн</w:t>
      </w:r>
      <w:r w:rsidR="006511C3">
        <w:rPr>
          <w:lang w:eastAsia="ru-RU"/>
        </w:rPr>
        <w:t>ой</w:t>
      </w:r>
      <w:r w:rsidR="00AA6E32">
        <w:rPr>
          <w:lang w:eastAsia="ru-RU"/>
        </w:rPr>
        <w:t xml:space="preserve"> Проектно</w:t>
      </w:r>
      <w:r w:rsidR="006511C3">
        <w:rPr>
          <w:lang w:eastAsia="ru-RU"/>
        </w:rPr>
        <w:t>-сметной</w:t>
      </w:r>
      <w:r w:rsidR="00AA6E32">
        <w:rPr>
          <w:lang w:eastAsia="ru-RU"/>
        </w:rPr>
        <w:t xml:space="preserve"> документации, </w:t>
      </w:r>
      <w:r w:rsidR="00AA6E32" w:rsidRPr="00034615">
        <w:t>исправлять Проектн</w:t>
      </w:r>
      <w:r w:rsidR="006511C3">
        <w:t>о-сметную</w:t>
      </w:r>
      <w:r w:rsidR="00AA6E32" w:rsidRPr="00034615">
        <w:t xml:space="preserve"> документацию и дорабатывать ее по замечаниям государственной экспертизы без какой-либо дополнительной оплаты со стороны Заказчика, оплачивать повторные и любые последующие прохождения государственной экспертизы в случае получения отрицательного заключения государственной экспертизы. </w:t>
      </w:r>
    </w:p>
    <w:p w14:paraId="25F69057"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Принимать участие в проводимых Заказчиком совещаниях для обсуждения вопросов, связанных с выполнением Работ по Договору, при необходимости приглашать на совещания уполномоченных представителей субподрядных организаций. </w:t>
      </w:r>
    </w:p>
    <w:p w14:paraId="7F0C21C2"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В ходе </w:t>
      </w:r>
      <w:r w:rsidR="006511C3">
        <w:rPr>
          <w:lang w:eastAsia="ru-RU"/>
        </w:rPr>
        <w:t>С</w:t>
      </w:r>
      <w:r w:rsidRPr="00F70A2B">
        <w:rPr>
          <w:lang w:eastAsia="ru-RU"/>
        </w:rPr>
        <w:t xml:space="preserve">опровождения </w:t>
      </w:r>
      <w:r w:rsidR="006511C3">
        <w:rPr>
          <w:lang w:eastAsia="ru-RU"/>
        </w:rPr>
        <w:t>Проектно-сметной</w:t>
      </w:r>
      <w:r w:rsidR="00AA6E32">
        <w:rPr>
          <w:lang w:eastAsia="ru-RU"/>
        </w:rPr>
        <w:t xml:space="preserve"> документации </w:t>
      </w:r>
      <w:r w:rsidR="006511C3">
        <w:rPr>
          <w:lang w:eastAsia="ru-RU"/>
        </w:rPr>
        <w:t xml:space="preserve">в государственной экспертизе </w:t>
      </w:r>
      <w:r w:rsidRPr="00F70A2B">
        <w:rPr>
          <w:lang w:eastAsia="ru-RU"/>
        </w:rPr>
        <w:t xml:space="preserve">контролировать ход ее прохождения и своевременно устранять получаемые замечания. </w:t>
      </w:r>
    </w:p>
    <w:p w14:paraId="0F780C9C"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lastRenderedPageBreak/>
        <w:t>Гарантировать Заказчику передачу полученных по Договору результатов Работ, не нарушающих исключительных прав других лиц.</w:t>
      </w:r>
    </w:p>
    <w:p w14:paraId="0B887D57"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Обеспечить Заказчику возможность осуществления контроля за ходом выполнения Работ по Договору и по требованию Заказчика представлять в письменной форме информацию о ходе выполнения Работ в течение 2 (</w:t>
      </w:r>
      <w:r w:rsidR="008B09CF" w:rsidRPr="00F70A2B">
        <w:rPr>
          <w:lang w:eastAsia="ru-RU"/>
        </w:rPr>
        <w:t>Д</w:t>
      </w:r>
      <w:r w:rsidRPr="00F70A2B">
        <w:rPr>
          <w:lang w:eastAsia="ru-RU"/>
        </w:rPr>
        <w:t>вух) рабочих дней с момента поступления от Заказчика соответствующего запроса, если иной срок не согласован Сторонами.</w:t>
      </w:r>
    </w:p>
    <w:p w14:paraId="0E3D1CB8"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По завершении Работ</w:t>
      </w:r>
      <w:r w:rsidR="00FB3025">
        <w:rPr>
          <w:lang w:eastAsia="ru-RU"/>
        </w:rPr>
        <w:t xml:space="preserve"> </w:t>
      </w:r>
      <w:r w:rsidRPr="00F70A2B">
        <w:rPr>
          <w:lang w:eastAsia="ru-RU"/>
        </w:rPr>
        <w:t>по Договору письменно уведомить Заказчика об их готовности и согласовать с Заказчиком дату приема-передачи результата выполненных Работ</w:t>
      </w:r>
      <w:r w:rsidR="00FB3025">
        <w:rPr>
          <w:lang w:eastAsia="ru-RU"/>
        </w:rPr>
        <w:t xml:space="preserve"> </w:t>
      </w:r>
      <w:r w:rsidRPr="00F70A2B">
        <w:rPr>
          <w:lang w:eastAsia="ru-RU"/>
        </w:rPr>
        <w:t>по Договору.</w:t>
      </w:r>
    </w:p>
    <w:p w14:paraId="59837577"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В день, согласованный Сторонами в соответствии с </w:t>
      </w:r>
      <w:r w:rsidRPr="006511C3">
        <w:rPr>
          <w:lang w:eastAsia="ru-RU"/>
        </w:rPr>
        <w:t xml:space="preserve">подпунктом </w:t>
      </w:r>
      <w:r w:rsidR="00FB3025" w:rsidRPr="006511C3">
        <w:rPr>
          <w:lang w:eastAsia="ru-RU"/>
        </w:rPr>
        <w:t>3</w:t>
      </w:r>
      <w:r w:rsidRPr="006511C3">
        <w:rPr>
          <w:lang w:eastAsia="ru-RU"/>
        </w:rPr>
        <w:t>.4.1</w:t>
      </w:r>
      <w:r w:rsidR="006511C3" w:rsidRPr="006511C3">
        <w:rPr>
          <w:lang w:eastAsia="ru-RU"/>
        </w:rPr>
        <w:t>7</w:t>
      </w:r>
      <w:r w:rsidRPr="00F70A2B">
        <w:rPr>
          <w:lang w:eastAsia="ru-RU"/>
        </w:rPr>
        <w:t xml:space="preserve"> Договора, передать Заказчику результат выполненных Работ по Договору в порядке и сроки, установленные настоящим Договором.</w:t>
      </w:r>
    </w:p>
    <w:p w14:paraId="233E4008"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bookmarkStart w:id="1" w:name="Par47"/>
      <w:bookmarkStart w:id="2" w:name="Par48"/>
      <w:bookmarkEnd w:id="1"/>
      <w:bookmarkEnd w:id="2"/>
      <w:r w:rsidRPr="00F70A2B">
        <w:rPr>
          <w:lang w:eastAsia="ru-RU"/>
        </w:rPr>
        <w:t xml:space="preserve">Не передавать </w:t>
      </w:r>
      <w:r w:rsidR="00FB3025">
        <w:rPr>
          <w:lang w:eastAsia="ru-RU"/>
        </w:rPr>
        <w:t>Проектн</w:t>
      </w:r>
      <w:r w:rsidR="006511C3">
        <w:rPr>
          <w:lang w:eastAsia="ru-RU"/>
        </w:rPr>
        <w:t>о-сметную</w:t>
      </w:r>
      <w:r w:rsidR="00FB3025">
        <w:rPr>
          <w:lang w:eastAsia="ru-RU"/>
        </w:rPr>
        <w:t xml:space="preserve"> документацию</w:t>
      </w:r>
      <w:r w:rsidRPr="00F70A2B">
        <w:rPr>
          <w:lang w:eastAsia="ru-RU"/>
        </w:rPr>
        <w:t xml:space="preserve"> </w:t>
      </w:r>
      <w:r w:rsidR="00471630">
        <w:rPr>
          <w:lang w:eastAsia="ru-RU"/>
        </w:rPr>
        <w:t>Т</w:t>
      </w:r>
      <w:r w:rsidRPr="00F70A2B">
        <w:rPr>
          <w:lang w:eastAsia="ru-RU"/>
        </w:rPr>
        <w:t>ретьим лицам без предварительного письменного согласия Заказчика.</w:t>
      </w:r>
    </w:p>
    <w:p w14:paraId="262B38AB" w14:textId="77777777" w:rsidR="00FB3025" w:rsidRDefault="00FB3025" w:rsidP="00FB302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pPr>
      <w:r w:rsidRPr="00034615">
        <w:t xml:space="preserve">Обеспечить исполнение обязательств по настоящему Договору в порядке, сроки и размере, предусмотренные разделом </w:t>
      </w:r>
      <w:r w:rsidR="00F57A09">
        <w:t>5</w:t>
      </w:r>
      <w:r w:rsidRPr="00034615">
        <w:t xml:space="preserve"> Договора.</w:t>
      </w:r>
    </w:p>
    <w:p w14:paraId="6329AFB7" w14:textId="77777777" w:rsidR="00EC0A50" w:rsidRPr="00F70A2B" w:rsidRDefault="00EC0A50" w:rsidP="005A33C5">
      <w:pPr>
        <w:widowControl w:val="0"/>
        <w:numPr>
          <w:ilvl w:val="2"/>
          <w:numId w:val="55"/>
        </w:numPr>
        <w:tabs>
          <w:tab w:val="left" w:pos="-142"/>
          <w:tab w:val="left" w:pos="0"/>
        </w:tabs>
        <w:suppressAutoHyphens w:val="0"/>
        <w:autoSpaceDE w:val="0"/>
        <w:autoSpaceDN w:val="0"/>
        <w:adjustRightInd w:val="0"/>
        <w:spacing w:line="276" w:lineRule="auto"/>
        <w:ind w:left="0" w:firstLine="709"/>
        <w:contextualSpacing/>
        <w:jc w:val="both"/>
        <w:rPr>
          <w:lang w:eastAsia="ru-RU"/>
        </w:rPr>
      </w:pPr>
      <w:r w:rsidRPr="00F70A2B">
        <w:rPr>
          <w:lang w:eastAsia="ru-RU"/>
        </w:rPr>
        <w:t xml:space="preserve">Обеспечить на весь период действия Договора членство в СРО в области архитектурно-строительного </w:t>
      </w:r>
      <w:proofErr w:type="gramStart"/>
      <w:r w:rsidRPr="00F70A2B">
        <w:rPr>
          <w:lang w:eastAsia="ru-RU"/>
        </w:rPr>
        <w:t>проектирования, в случае, если</w:t>
      </w:r>
      <w:proofErr w:type="gramEnd"/>
      <w:r w:rsidRPr="00F70A2B">
        <w:rPr>
          <w:lang w:eastAsia="ru-RU"/>
        </w:rPr>
        <w:t xml:space="preserve"> такое членство в СРО является обязательным в силу требований действующего законодательства Российской Федерации.</w:t>
      </w:r>
    </w:p>
    <w:p w14:paraId="5146F724" w14:textId="77777777" w:rsidR="00892513" w:rsidRPr="00892513" w:rsidRDefault="00892513" w:rsidP="00A72262">
      <w:pPr>
        <w:pStyle w:val="afff6"/>
        <w:numPr>
          <w:ilvl w:val="1"/>
          <w:numId w:val="66"/>
        </w:numPr>
        <w:spacing w:line="276" w:lineRule="auto"/>
        <w:rPr>
          <w:rFonts w:eastAsia="Calibri"/>
          <w:vanish/>
          <w:lang w:eastAsia="ru-RU"/>
        </w:rPr>
      </w:pPr>
    </w:p>
    <w:p w14:paraId="2A83FCFE" w14:textId="77777777" w:rsidR="00892513" w:rsidRPr="00892513" w:rsidRDefault="00892513" w:rsidP="00A72262">
      <w:pPr>
        <w:pStyle w:val="afff6"/>
        <w:numPr>
          <w:ilvl w:val="1"/>
          <w:numId w:val="66"/>
        </w:numPr>
        <w:spacing w:line="276" w:lineRule="auto"/>
        <w:rPr>
          <w:rFonts w:eastAsia="Calibri"/>
          <w:vanish/>
          <w:lang w:eastAsia="ru-RU"/>
        </w:rPr>
      </w:pPr>
    </w:p>
    <w:p w14:paraId="248D58BE" w14:textId="77777777" w:rsidR="00892513" w:rsidRPr="00892513" w:rsidRDefault="00892513" w:rsidP="00A72262">
      <w:pPr>
        <w:pStyle w:val="afff6"/>
        <w:numPr>
          <w:ilvl w:val="1"/>
          <w:numId w:val="66"/>
        </w:numPr>
        <w:spacing w:line="276" w:lineRule="auto"/>
        <w:rPr>
          <w:rFonts w:eastAsia="Calibri"/>
          <w:vanish/>
          <w:lang w:eastAsia="ru-RU"/>
        </w:rPr>
      </w:pPr>
    </w:p>
    <w:p w14:paraId="5D923AE7" w14:textId="77777777" w:rsidR="00EC0A50" w:rsidRPr="00892513" w:rsidRDefault="00EC0A50" w:rsidP="00A72262">
      <w:pPr>
        <w:pStyle w:val="afff6"/>
        <w:numPr>
          <w:ilvl w:val="1"/>
          <w:numId w:val="66"/>
        </w:numPr>
        <w:spacing w:line="276" w:lineRule="auto"/>
        <w:ind w:left="0" w:firstLine="709"/>
        <w:rPr>
          <w:rFonts w:eastAsia="Calibri"/>
          <w:lang w:val="ru-RU" w:eastAsia="ru-RU"/>
        </w:rPr>
      </w:pPr>
      <w:r w:rsidRPr="00892513">
        <w:rPr>
          <w:rFonts w:eastAsia="Calibri"/>
          <w:lang w:val="ru-RU" w:eastAsia="ru-RU"/>
        </w:rPr>
        <w:t xml:space="preserve">Подрядчик не несет ответственности за выводы, сделанные на основе документов и информации, полученных от </w:t>
      </w:r>
      <w:proofErr w:type="gramStart"/>
      <w:r w:rsidRPr="00892513">
        <w:rPr>
          <w:rFonts w:eastAsia="Calibri"/>
          <w:lang w:val="ru-RU" w:eastAsia="ru-RU"/>
        </w:rPr>
        <w:t>Заказчика, в случае, если</w:t>
      </w:r>
      <w:proofErr w:type="gramEnd"/>
      <w:r w:rsidRPr="00892513">
        <w:rPr>
          <w:rFonts w:eastAsia="Calibri"/>
          <w:lang w:val="ru-RU" w:eastAsia="ru-RU"/>
        </w:rPr>
        <w:t xml:space="preserve"> полученная от Заказчика информация и документы содержат недостоверные сведения.</w:t>
      </w:r>
    </w:p>
    <w:p w14:paraId="4DEA8D81" w14:textId="77777777" w:rsidR="00EC0A50" w:rsidRDefault="00EC0A50" w:rsidP="00A72262">
      <w:pPr>
        <w:pStyle w:val="afff6"/>
        <w:numPr>
          <w:ilvl w:val="1"/>
          <w:numId w:val="66"/>
        </w:numPr>
        <w:spacing w:line="276" w:lineRule="auto"/>
        <w:ind w:left="0" w:firstLine="709"/>
        <w:rPr>
          <w:rFonts w:eastAsia="Calibri"/>
          <w:lang w:val="ru-RU" w:eastAsia="ru-RU"/>
        </w:rPr>
      </w:pPr>
      <w:r w:rsidRPr="00892513">
        <w:rPr>
          <w:rFonts w:eastAsia="Calibri"/>
          <w:lang w:val="ru-RU" w:eastAsia="ru-RU"/>
        </w:rPr>
        <w:t xml:space="preserve">Стороны обязуются хранить в тайне любую информацию и данные, предоставленные каждой из Сторон в связи с выполнением настоящего Договора, не раскрывать и не разглашать в общем </w:t>
      </w:r>
      <w:proofErr w:type="gramStart"/>
      <w:r w:rsidRPr="00892513">
        <w:rPr>
          <w:rFonts w:eastAsia="Calibri"/>
          <w:lang w:val="ru-RU" w:eastAsia="ru-RU"/>
        </w:rPr>
        <w:t>или в частности</w:t>
      </w:r>
      <w:proofErr w:type="gramEnd"/>
      <w:r w:rsidRPr="00892513">
        <w:rPr>
          <w:rFonts w:eastAsia="Calibri"/>
          <w:lang w:val="ru-RU" w:eastAsia="ru-RU"/>
        </w:rPr>
        <w:t xml:space="preserve"> факты или информацию какой-либо третьей стороне без предварительного письменного согласия одной из Сторон. Положения настоящего пункта применимы с учетом требований раздела </w:t>
      </w:r>
      <w:r w:rsidR="00F57A09">
        <w:rPr>
          <w:rFonts w:eastAsia="Calibri"/>
          <w:lang w:val="ru-RU" w:eastAsia="ru-RU"/>
        </w:rPr>
        <w:t>8</w:t>
      </w:r>
      <w:r w:rsidRPr="00892513">
        <w:rPr>
          <w:rFonts w:eastAsia="Calibri"/>
          <w:lang w:val="ru-RU" w:eastAsia="ru-RU"/>
        </w:rPr>
        <w:t xml:space="preserve"> Договора.</w:t>
      </w:r>
    </w:p>
    <w:p w14:paraId="3A4362AF" w14:textId="77777777" w:rsidR="006F6007" w:rsidRPr="00892513" w:rsidRDefault="006F6007" w:rsidP="00A72262">
      <w:pPr>
        <w:pStyle w:val="afff6"/>
        <w:numPr>
          <w:ilvl w:val="1"/>
          <w:numId w:val="66"/>
        </w:numPr>
        <w:spacing w:line="276" w:lineRule="auto"/>
        <w:ind w:left="0" w:firstLine="709"/>
        <w:rPr>
          <w:rFonts w:eastAsia="Calibri"/>
          <w:lang w:val="ru-RU" w:eastAsia="ru-RU"/>
        </w:rPr>
      </w:pPr>
      <w:r>
        <w:rPr>
          <w:rFonts w:eastAsia="Calibri"/>
          <w:lang w:val="ru-RU" w:eastAsia="ru-RU"/>
        </w:rPr>
        <w:t xml:space="preserve">Подрядчик обязуется обеспечить обращение с информацией </w:t>
      </w:r>
      <w:proofErr w:type="gramStart"/>
      <w:r>
        <w:rPr>
          <w:rFonts w:eastAsia="Calibri"/>
          <w:lang w:val="ru-RU" w:eastAsia="ru-RU"/>
        </w:rPr>
        <w:t>ограниченного доступа</w:t>
      </w:r>
      <w:proofErr w:type="gramEnd"/>
      <w:r>
        <w:rPr>
          <w:rFonts w:eastAsia="Calibri"/>
          <w:lang w:val="ru-RU" w:eastAsia="ru-RU"/>
        </w:rPr>
        <w:t xml:space="preserve"> полученной (при необходимости) от Заказчика в соответствии с требованиями </w:t>
      </w:r>
      <w:r w:rsidRPr="00271CF7">
        <w:rPr>
          <w:rFonts w:eastAsia="Calibri"/>
          <w:lang w:val="ru-RU" w:eastAsia="ru-RU"/>
        </w:rPr>
        <w:t>П</w:t>
      </w:r>
      <w:r w:rsidRPr="00101C04">
        <w:rPr>
          <w:rFonts w:eastAsia="Calibri"/>
          <w:lang w:val="ru-RU" w:eastAsia="ru-RU"/>
        </w:rPr>
        <w:t>остановления</w:t>
      </w:r>
      <w:r w:rsidRPr="00271CF7">
        <w:rPr>
          <w:rFonts w:eastAsia="Calibri"/>
          <w:lang w:val="ru-RU" w:eastAsia="ru-RU"/>
        </w:rPr>
        <w:t xml:space="preserve"> Правительства РФ от 14.11.2022 № 2051</w:t>
      </w:r>
      <w:r>
        <w:rPr>
          <w:rFonts w:eastAsia="Calibri"/>
          <w:lang w:val="ru-RU" w:eastAsia="ru-RU"/>
        </w:rPr>
        <w:t>.</w:t>
      </w:r>
    </w:p>
    <w:p w14:paraId="462D9EBA" w14:textId="77777777" w:rsidR="0084478B" w:rsidRPr="00892513" w:rsidRDefault="00EC0A50" w:rsidP="00A72262">
      <w:pPr>
        <w:pStyle w:val="afff6"/>
        <w:numPr>
          <w:ilvl w:val="1"/>
          <w:numId w:val="66"/>
        </w:numPr>
        <w:spacing w:line="276" w:lineRule="auto"/>
        <w:ind w:left="0" w:firstLine="709"/>
        <w:rPr>
          <w:rFonts w:eastAsia="Calibri"/>
          <w:lang w:val="ru-RU" w:eastAsia="ru-RU"/>
        </w:rPr>
      </w:pPr>
      <w:r w:rsidRPr="00892513">
        <w:rPr>
          <w:rFonts w:eastAsia="Calibri"/>
          <w:lang w:val="ru-RU" w:eastAsia="ru-RU"/>
        </w:rPr>
        <w:t xml:space="preserve">Подрядчик гарантирует Заказчику, что </w:t>
      </w:r>
      <w:r w:rsidR="00FB3025" w:rsidRPr="00892513">
        <w:rPr>
          <w:rFonts w:eastAsia="Calibri"/>
          <w:lang w:val="ru-RU" w:eastAsia="ru-RU"/>
        </w:rPr>
        <w:t>Проектная документация</w:t>
      </w:r>
      <w:r w:rsidR="00952212" w:rsidRPr="00892513">
        <w:rPr>
          <w:rFonts w:eastAsia="Calibri"/>
          <w:lang w:val="ru-RU" w:eastAsia="ru-RU"/>
        </w:rPr>
        <w:t xml:space="preserve">, созданная </w:t>
      </w:r>
      <w:r w:rsidRPr="00892513">
        <w:rPr>
          <w:rFonts w:eastAsia="Calibri"/>
          <w:lang w:val="ru-RU" w:eastAsia="ru-RU"/>
        </w:rPr>
        <w:t>в рамках выполнения служебных обязанностей</w:t>
      </w:r>
      <w:r w:rsidR="00952212" w:rsidRPr="00892513">
        <w:rPr>
          <w:rFonts w:eastAsia="Calibri"/>
          <w:lang w:val="ru-RU" w:eastAsia="ru-RU"/>
        </w:rPr>
        <w:t xml:space="preserve"> или служебного задания </w:t>
      </w:r>
      <w:r w:rsidRPr="00892513">
        <w:rPr>
          <w:rFonts w:eastAsia="Calibri"/>
          <w:lang w:val="ru-RU" w:eastAsia="ru-RU"/>
        </w:rPr>
        <w:t>лицами, которые состоят в трудовых отношениях с П</w:t>
      </w:r>
      <w:r w:rsidR="00952212" w:rsidRPr="00892513">
        <w:rPr>
          <w:rFonts w:eastAsia="Calibri"/>
          <w:lang w:val="ru-RU" w:eastAsia="ru-RU"/>
        </w:rPr>
        <w:t xml:space="preserve">одрядчиком в силу заключенных </w:t>
      </w:r>
      <w:r w:rsidRPr="00892513">
        <w:rPr>
          <w:rFonts w:eastAsia="Calibri"/>
          <w:lang w:val="ru-RU" w:eastAsia="ru-RU"/>
        </w:rPr>
        <w:t xml:space="preserve">с ними трудовых договоров, а также лицами, привлеченными Подрядчиком для выполнения работ по Договору, которые не могут предъявлять каких-либо претензий и исков, вытекающих из исключительных (неисключительных) прав на использование </w:t>
      </w:r>
      <w:r w:rsidR="00952212" w:rsidRPr="00892513">
        <w:rPr>
          <w:rFonts w:eastAsia="Calibri"/>
          <w:lang w:val="ru-RU" w:eastAsia="ru-RU"/>
        </w:rPr>
        <w:t>проектно-сметной</w:t>
      </w:r>
      <w:r w:rsidRPr="00892513">
        <w:rPr>
          <w:rFonts w:eastAsia="Calibri"/>
          <w:lang w:val="ru-RU" w:eastAsia="ru-RU"/>
        </w:rPr>
        <w:t xml:space="preserve"> документации, </w:t>
      </w:r>
      <w:r w:rsidRPr="00F57A09">
        <w:rPr>
          <w:rFonts w:eastAsia="Calibri"/>
          <w:lang w:val="ru-RU" w:eastAsia="ru-RU"/>
        </w:rPr>
        <w:t>в том числе любых ее частей.</w:t>
      </w:r>
      <w:r w:rsidR="0084478B" w:rsidRPr="00F57A09">
        <w:rPr>
          <w:rFonts w:eastAsia="Calibri"/>
          <w:lang w:val="ru-RU" w:eastAsia="ru-RU"/>
        </w:rPr>
        <w:t xml:space="preserve"> Положения настоящего пункта применимы с учетом требований раздела 1</w:t>
      </w:r>
      <w:r w:rsidR="00F57A09" w:rsidRPr="00F57A09">
        <w:rPr>
          <w:rFonts w:eastAsia="Calibri"/>
          <w:lang w:val="ru-RU" w:eastAsia="ru-RU"/>
        </w:rPr>
        <w:t>3</w:t>
      </w:r>
      <w:r w:rsidR="0084478B" w:rsidRPr="00F57A09">
        <w:rPr>
          <w:rFonts w:eastAsia="Calibri"/>
          <w:lang w:val="ru-RU" w:eastAsia="ru-RU"/>
        </w:rPr>
        <w:t xml:space="preserve"> Договора</w:t>
      </w:r>
      <w:r w:rsidR="0084478B" w:rsidRPr="00892513">
        <w:rPr>
          <w:rFonts w:eastAsia="Calibri"/>
          <w:lang w:val="ru-RU" w:eastAsia="ru-RU"/>
        </w:rPr>
        <w:t>.</w:t>
      </w:r>
    </w:p>
    <w:p w14:paraId="5F2F2687" w14:textId="77777777" w:rsidR="00892513" w:rsidRPr="00892513" w:rsidRDefault="00FB3025" w:rsidP="00A72262">
      <w:pPr>
        <w:pStyle w:val="afff6"/>
        <w:numPr>
          <w:ilvl w:val="1"/>
          <w:numId w:val="66"/>
        </w:numPr>
        <w:spacing w:line="276" w:lineRule="auto"/>
        <w:ind w:left="0" w:firstLine="709"/>
        <w:rPr>
          <w:rFonts w:eastAsia="Calibri"/>
          <w:lang w:val="ru-RU" w:eastAsia="ru-RU"/>
        </w:rPr>
      </w:pPr>
      <w:r w:rsidRPr="00892513">
        <w:rPr>
          <w:rFonts w:eastAsia="Calibri"/>
          <w:lang w:val="ru-RU" w:eastAsia="ru-RU"/>
        </w:rPr>
        <w:t xml:space="preserve">На Подрядчика возложена обязанность по соблюдению требований, установленных разделом </w:t>
      </w:r>
      <w:r w:rsidR="00F57A09">
        <w:rPr>
          <w:rFonts w:eastAsia="Calibri"/>
          <w:lang w:val="ru-RU" w:eastAsia="ru-RU"/>
        </w:rPr>
        <w:t>5</w:t>
      </w:r>
      <w:r w:rsidRPr="00892513">
        <w:rPr>
          <w:rFonts w:eastAsia="Calibri"/>
          <w:lang w:val="ru-RU" w:eastAsia="ru-RU"/>
        </w:rPr>
        <w:t xml:space="preserve"> Договора, по получению, поддержанию и об</w:t>
      </w:r>
      <w:r w:rsidR="00892513" w:rsidRPr="00892513">
        <w:rPr>
          <w:rFonts w:eastAsia="Calibri"/>
          <w:lang w:val="ru-RU" w:eastAsia="ru-RU"/>
        </w:rPr>
        <w:t xml:space="preserve">служиванию Независимой </w:t>
      </w:r>
      <w:r w:rsidRPr="00892513">
        <w:rPr>
          <w:rFonts w:eastAsia="Calibri"/>
          <w:lang w:val="ru-RU" w:eastAsia="ru-RU"/>
        </w:rPr>
        <w:t>гарантии</w:t>
      </w:r>
      <w:r w:rsidR="00892513" w:rsidRPr="00892513">
        <w:rPr>
          <w:rFonts w:eastAsia="Calibri"/>
          <w:lang w:val="ru-RU" w:eastAsia="ru-RU"/>
        </w:rPr>
        <w:t>,</w:t>
      </w:r>
      <w:r w:rsidRPr="00892513">
        <w:rPr>
          <w:rFonts w:eastAsia="Calibri"/>
          <w:lang w:val="ru-RU" w:eastAsia="ru-RU"/>
        </w:rPr>
        <w:t xml:space="preserve"> и обеспечению ее действительности и возможности беспрепятственного получения по ней денежных сумм в течение всего периода выполнения в полном объеме Работ по Договору. Требования настоящего пункта применимы в случае, </w:t>
      </w:r>
      <w:r w:rsidRPr="00892513">
        <w:rPr>
          <w:rFonts w:eastAsia="Calibri"/>
          <w:lang w:val="ru-RU" w:eastAsia="ru-RU"/>
        </w:rPr>
        <w:lastRenderedPageBreak/>
        <w:t>если Подрядчиком избран способ обеспечения исполнения своих обязательств по Договору в виде Независимой гарантии.</w:t>
      </w:r>
    </w:p>
    <w:p w14:paraId="2EE5E488" w14:textId="0EC9A59A" w:rsidR="00892513" w:rsidRPr="0058236D" w:rsidRDefault="004F473B" w:rsidP="00A72262">
      <w:pPr>
        <w:pStyle w:val="afff6"/>
        <w:numPr>
          <w:ilvl w:val="1"/>
          <w:numId w:val="66"/>
        </w:numPr>
        <w:spacing w:line="276" w:lineRule="auto"/>
        <w:ind w:left="0" w:firstLine="709"/>
        <w:rPr>
          <w:rFonts w:eastAsia="Calibri"/>
          <w:b/>
          <w:lang w:val="ru-RU" w:eastAsia="ru-RU"/>
        </w:rPr>
      </w:pPr>
      <w:r>
        <w:rPr>
          <w:rFonts w:eastAsia="Calibri"/>
          <w:b/>
          <w:lang w:val="ru-RU" w:eastAsia="ru-RU"/>
        </w:rPr>
        <w:t>После разработки Проектно-сметной</w:t>
      </w:r>
      <w:r w:rsidR="00892513" w:rsidRPr="0058236D">
        <w:rPr>
          <w:rFonts w:eastAsia="Calibri"/>
          <w:b/>
          <w:lang w:val="ru-RU" w:eastAsia="ru-RU"/>
        </w:rPr>
        <w:t xml:space="preserve"> документации, перед направлением Проектно</w:t>
      </w:r>
      <w:r>
        <w:rPr>
          <w:rFonts w:eastAsia="Calibri"/>
          <w:b/>
          <w:lang w:val="ru-RU" w:eastAsia="ru-RU"/>
        </w:rPr>
        <w:t>-сметной</w:t>
      </w:r>
      <w:r w:rsidR="00892513" w:rsidRPr="0058236D">
        <w:rPr>
          <w:rFonts w:eastAsia="Calibri"/>
          <w:b/>
          <w:lang w:val="ru-RU" w:eastAsia="ru-RU"/>
        </w:rPr>
        <w:t xml:space="preserve"> документации для проведения государственной экспертизы, предоставить разработанную Подрядчиком Проектн</w:t>
      </w:r>
      <w:r>
        <w:rPr>
          <w:rFonts w:eastAsia="Calibri"/>
          <w:b/>
          <w:lang w:val="ru-RU" w:eastAsia="ru-RU"/>
        </w:rPr>
        <w:t>о-сметную</w:t>
      </w:r>
      <w:r w:rsidR="00892513" w:rsidRPr="0058236D">
        <w:rPr>
          <w:rFonts w:eastAsia="Calibri"/>
          <w:b/>
          <w:lang w:val="ru-RU" w:eastAsia="ru-RU"/>
        </w:rPr>
        <w:t xml:space="preserve"> документацию для согласования Заказчику. Направление Проектно</w:t>
      </w:r>
      <w:r>
        <w:rPr>
          <w:rFonts w:eastAsia="Calibri"/>
          <w:b/>
          <w:lang w:val="ru-RU" w:eastAsia="ru-RU"/>
        </w:rPr>
        <w:t>-сметной</w:t>
      </w:r>
      <w:r w:rsidR="00892513" w:rsidRPr="0058236D">
        <w:rPr>
          <w:rFonts w:eastAsia="Calibri"/>
          <w:b/>
          <w:lang w:val="ru-RU" w:eastAsia="ru-RU"/>
        </w:rPr>
        <w:t xml:space="preserve"> документации для проведения государственной экспертизы осуществляется исключительно на основании письменного согласования Заказчика.</w:t>
      </w:r>
    </w:p>
    <w:p w14:paraId="447D06EE" w14:textId="77777777" w:rsidR="00170F58" w:rsidRDefault="00170F58" w:rsidP="003B03AD">
      <w:pPr>
        <w:tabs>
          <w:tab w:val="left" w:pos="2306"/>
        </w:tabs>
        <w:suppressAutoHyphens w:val="0"/>
        <w:spacing w:line="276" w:lineRule="auto"/>
        <w:ind w:firstLine="709"/>
        <w:jc w:val="both"/>
        <w:rPr>
          <w:rFonts w:eastAsia="Calibri"/>
          <w:lang w:eastAsia="ru-RU"/>
        </w:rPr>
      </w:pPr>
    </w:p>
    <w:p w14:paraId="3AC01E7A" w14:textId="77777777" w:rsidR="00C94BCB" w:rsidRPr="00F70A2B" w:rsidRDefault="00EC0A50" w:rsidP="005A33C5">
      <w:pPr>
        <w:pStyle w:val="afff6"/>
        <w:numPr>
          <w:ilvl w:val="0"/>
          <w:numId w:val="55"/>
        </w:numPr>
        <w:tabs>
          <w:tab w:val="left" w:pos="1276"/>
          <w:tab w:val="left" w:pos="7845"/>
          <w:tab w:val="left" w:pos="9560"/>
        </w:tabs>
        <w:suppressAutoHyphens w:val="0"/>
        <w:spacing w:after="0" w:line="276" w:lineRule="auto"/>
        <w:ind w:left="0" w:firstLine="709"/>
        <w:jc w:val="center"/>
        <w:rPr>
          <w:rFonts w:eastAsia="Calibri"/>
          <w:bCs/>
          <w:lang w:eastAsia="ru-RU"/>
        </w:rPr>
      </w:pPr>
      <w:r w:rsidRPr="00F70A2B">
        <w:rPr>
          <w:rFonts w:eastAsia="Calibri"/>
          <w:b/>
          <w:bCs/>
          <w:lang w:eastAsia="ru-RU"/>
        </w:rPr>
        <w:t xml:space="preserve">ЦЕНА ДОГОВОРА И </w:t>
      </w:r>
      <w:r w:rsidR="00E61DFB" w:rsidRPr="00F70A2B">
        <w:rPr>
          <w:rFonts w:eastAsia="Calibri"/>
          <w:b/>
          <w:bCs/>
          <w:lang w:eastAsia="ru-RU"/>
        </w:rPr>
        <w:t>ПОРЯДОК ОПЛАТЫ</w:t>
      </w:r>
    </w:p>
    <w:p w14:paraId="775DF952" w14:textId="77777777" w:rsidR="00FB3025" w:rsidRPr="00FB3025" w:rsidRDefault="00FB3025" w:rsidP="00A72262">
      <w:pPr>
        <w:pStyle w:val="afff6"/>
        <w:numPr>
          <w:ilvl w:val="0"/>
          <w:numId w:val="66"/>
        </w:numPr>
        <w:spacing w:line="276" w:lineRule="auto"/>
        <w:rPr>
          <w:rFonts w:eastAsia="Calibri"/>
          <w:vanish/>
          <w:lang w:eastAsia="ru-RU"/>
        </w:rPr>
      </w:pPr>
    </w:p>
    <w:p w14:paraId="6B32B82C" w14:textId="77777777" w:rsidR="00EC0A50" w:rsidRPr="00FB3025" w:rsidRDefault="00EC0A50" w:rsidP="00A72262">
      <w:pPr>
        <w:pStyle w:val="afff6"/>
        <w:numPr>
          <w:ilvl w:val="1"/>
          <w:numId w:val="66"/>
        </w:numPr>
        <w:spacing w:line="276" w:lineRule="auto"/>
        <w:ind w:left="0" w:firstLine="709"/>
        <w:rPr>
          <w:rFonts w:eastAsia="Calibri"/>
          <w:lang w:eastAsia="ru-RU"/>
        </w:rPr>
      </w:pPr>
      <w:r w:rsidRPr="00FB3025">
        <w:rPr>
          <w:rFonts w:eastAsia="Calibri"/>
          <w:lang w:eastAsia="ru-RU"/>
        </w:rPr>
        <w:t>Общая стоимость Работ, выполняемых по настоящему Договору, определена по результатам проведенно</w:t>
      </w:r>
      <w:r w:rsidR="00E370D7" w:rsidRPr="00FB3025">
        <w:rPr>
          <w:rFonts w:eastAsia="Calibri"/>
          <w:lang w:eastAsia="ru-RU"/>
        </w:rPr>
        <w:t>й</w:t>
      </w:r>
      <w:r w:rsidRPr="00FB3025">
        <w:rPr>
          <w:rFonts w:eastAsia="Calibri"/>
          <w:lang w:eastAsia="ru-RU"/>
        </w:rPr>
        <w:t xml:space="preserve"> </w:t>
      </w:r>
      <w:r w:rsidR="00E370D7" w:rsidRPr="00FB3025">
        <w:rPr>
          <w:rFonts w:eastAsia="Calibri"/>
          <w:lang w:eastAsia="ru-RU"/>
        </w:rPr>
        <w:t>Закупки</w:t>
      </w:r>
      <w:r w:rsidRPr="00FB3025">
        <w:rPr>
          <w:rFonts w:eastAsia="Calibri"/>
          <w:lang w:eastAsia="ru-RU"/>
        </w:rPr>
        <w:t xml:space="preserve"> и составляет</w:t>
      </w:r>
      <w:r w:rsidR="00E61DFB" w:rsidRPr="00FB3025">
        <w:rPr>
          <w:rFonts w:eastAsia="Calibri"/>
          <w:lang w:eastAsia="ru-RU"/>
        </w:rPr>
        <w:t xml:space="preserve"> </w:t>
      </w:r>
      <w:r w:rsidRPr="00FB3025">
        <w:rPr>
          <w:rFonts w:eastAsia="Calibri"/>
          <w:lang w:eastAsia="ru-RU"/>
        </w:rPr>
        <w:t>(</w:t>
      </w:r>
      <w:r w:rsidR="00170F58" w:rsidRPr="00FB3025">
        <w:rPr>
          <w:rFonts w:eastAsia="Calibri"/>
          <w:lang w:eastAsia="ru-RU"/>
        </w:rPr>
        <w:t>________________________________________________</w:t>
      </w:r>
      <w:r w:rsidRPr="00FB3025">
        <w:rPr>
          <w:rFonts w:eastAsia="Calibri"/>
          <w:lang w:eastAsia="ru-RU"/>
        </w:rPr>
        <w:t xml:space="preserve">) рублей </w:t>
      </w:r>
      <w:r w:rsidR="00170F58" w:rsidRPr="00FB3025">
        <w:rPr>
          <w:rFonts w:eastAsia="Calibri"/>
          <w:lang w:eastAsia="ru-RU"/>
        </w:rPr>
        <w:t>_____</w:t>
      </w:r>
      <w:r w:rsidRPr="00FB3025">
        <w:rPr>
          <w:rFonts w:eastAsia="Calibri"/>
          <w:lang w:eastAsia="ru-RU"/>
        </w:rPr>
        <w:t xml:space="preserve"> копе</w:t>
      </w:r>
      <w:r w:rsidR="00841FF9" w:rsidRPr="00FB3025">
        <w:rPr>
          <w:rFonts w:eastAsia="Calibri"/>
          <w:lang w:eastAsia="ru-RU"/>
        </w:rPr>
        <w:t>йки</w:t>
      </w:r>
      <w:r w:rsidRPr="00FB3025">
        <w:rPr>
          <w:rFonts w:eastAsia="Calibri"/>
          <w:lang w:eastAsia="ru-RU"/>
        </w:rPr>
        <w:t>, в том числе НДС</w:t>
      </w:r>
      <w:r w:rsidR="00CA7256" w:rsidRPr="00FB3025">
        <w:rPr>
          <w:rFonts w:eastAsia="Calibri"/>
          <w:lang w:eastAsia="ru-RU"/>
        </w:rPr>
        <w:t xml:space="preserve"> </w:t>
      </w:r>
      <w:r w:rsidR="00170F58" w:rsidRPr="00FB3025">
        <w:rPr>
          <w:rFonts w:eastAsia="Calibri"/>
          <w:lang w:eastAsia="ru-RU"/>
        </w:rPr>
        <w:t>_____________________________</w:t>
      </w:r>
      <w:r w:rsidRPr="00FB3025">
        <w:rPr>
          <w:rFonts w:eastAsia="Calibri"/>
          <w:lang w:eastAsia="ru-RU"/>
        </w:rPr>
        <w:t xml:space="preserve"> </w:t>
      </w:r>
      <w:r w:rsidR="00170F58" w:rsidRPr="00FB3025">
        <w:rPr>
          <w:rFonts w:eastAsia="Calibri"/>
          <w:lang w:eastAsia="ru-RU"/>
        </w:rPr>
        <w:t>(_____________________________________________</w:t>
      </w:r>
      <w:r w:rsidRPr="00FB3025">
        <w:rPr>
          <w:rFonts w:eastAsia="Calibri"/>
          <w:lang w:eastAsia="ru-RU"/>
        </w:rPr>
        <w:t xml:space="preserve">) рублей </w:t>
      </w:r>
      <w:r w:rsidR="00170F58" w:rsidRPr="00FB3025">
        <w:rPr>
          <w:rFonts w:eastAsia="Calibri"/>
          <w:lang w:eastAsia="ru-RU"/>
        </w:rPr>
        <w:t>__</w:t>
      </w:r>
      <w:r w:rsidRPr="00FB3025">
        <w:rPr>
          <w:rFonts w:eastAsia="Calibri"/>
          <w:lang w:eastAsia="ru-RU"/>
        </w:rPr>
        <w:t xml:space="preserve"> копеек</w:t>
      </w:r>
      <w:r w:rsidR="00FB3025">
        <w:rPr>
          <w:rStyle w:val="affe"/>
          <w:rFonts w:eastAsia="Calibri"/>
          <w:lang w:eastAsia="ru-RU"/>
        </w:rPr>
        <w:footnoteReference w:id="1"/>
      </w:r>
      <w:r w:rsidRPr="00FB3025">
        <w:rPr>
          <w:rFonts w:eastAsia="Calibri"/>
          <w:lang w:eastAsia="ru-RU"/>
        </w:rPr>
        <w:t>.</w:t>
      </w:r>
    </w:p>
    <w:p w14:paraId="13D053B8" w14:textId="77777777" w:rsidR="00FB3025" w:rsidRDefault="00FB3025" w:rsidP="00FB3025">
      <w:pPr>
        <w:tabs>
          <w:tab w:val="left" w:pos="1276"/>
          <w:tab w:val="left" w:pos="7845"/>
          <w:tab w:val="left" w:pos="9560"/>
        </w:tabs>
        <w:spacing w:line="276" w:lineRule="auto"/>
        <w:ind w:firstLine="709"/>
        <w:jc w:val="both"/>
      </w:pPr>
      <w:r w:rsidRPr="00034615">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286454" w14:textId="77777777" w:rsidR="00A04B33" w:rsidRDefault="00A04B33" w:rsidP="00A72262">
      <w:pPr>
        <w:pStyle w:val="afff6"/>
        <w:numPr>
          <w:ilvl w:val="1"/>
          <w:numId w:val="66"/>
        </w:numPr>
        <w:spacing w:line="276" w:lineRule="auto"/>
        <w:ind w:left="0" w:firstLine="709"/>
        <w:rPr>
          <w:rFonts w:eastAsia="Calibri"/>
          <w:lang w:eastAsia="ru-RU"/>
        </w:rPr>
      </w:pPr>
      <w:r>
        <w:rPr>
          <w:rFonts w:eastAsia="Calibri"/>
          <w:lang w:val="ru-RU" w:eastAsia="ru-RU"/>
        </w:rPr>
        <w:t>Договор не предусматривает выплату аванса.</w:t>
      </w:r>
    </w:p>
    <w:p w14:paraId="51744960" w14:textId="6004E7CD" w:rsidR="00A04B33" w:rsidRPr="00A04B33" w:rsidRDefault="00EC0A50" w:rsidP="00A72262">
      <w:pPr>
        <w:pStyle w:val="afff6"/>
        <w:numPr>
          <w:ilvl w:val="1"/>
          <w:numId w:val="66"/>
        </w:numPr>
        <w:spacing w:line="276" w:lineRule="auto"/>
        <w:ind w:left="0" w:firstLine="709"/>
        <w:rPr>
          <w:rFonts w:eastAsia="Calibri"/>
          <w:lang w:eastAsia="ru-RU"/>
        </w:rPr>
      </w:pPr>
      <w:r w:rsidRPr="00A04B33">
        <w:rPr>
          <w:rFonts w:eastAsia="Calibri"/>
          <w:lang w:eastAsia="ru-RU"/>
        </w:rPr>
        <w:t>Цена Договора, указанная в п</w:t>
      </w:r>
      <w:r w:rsidR="00035111" w:rsidRPr="00A04B33">
        <w:rPr>
          <w:rFonts w:eastAsia="Calibri"/>
          <w:lang w:eastAsia="ru-RU"/>
        </w:rPr>
        <w:t>ункте</w:t>
      </w:r>
      <w:r w:rsidRPr="00A04B33">
        <w:rPr>
          <w:rFonts w:eastAsia="Calibri"/>
          <w:lang w:eastAsia="ru-RU"/>
        </w:rPr>
        <w:t xml:space="preserve"> </w:t>
      </w:r>
      <w:r w:rsidR="00A04B33" w:rsidRPr="00A04B33">
        <w:rPr>
          <w:rFonts w:eastAsia="Calibri"/>
          <w:lang w:val="ru-RU" w:eastAsia="ru-RU"/>
        </w:rPr>
        <w:t>4</w:t>
      </w:r>
      <w:r w:rsidRPr="00A04B33">
        <w:rPr>
          <w:rFonts w:eastAsia="Calibri"/>
          <w:lang w:eastAsia="ru-RU"/>
        </w:rPr>
        <w:t xml:space="preserve">.1 Договора, является твердой, не подлежащей изменению на весь срок действия Договора, за исключением случаев, установленных  Договором, и включает в себя: стоимость </w:t>
      </w:r>
      <w:r w:rsidR="00DC6CE6">
        <w:rPr>
          <w:rFonts w:eastAsia="Calibri"/>
          <w:lang w:val="ru-RU" w:eastAsia="ru-RU"/>
        </w:rPr>
        <w:t xml:space="preserve">всех </w:t>
      </w:r>
      <w:r w:rsidRPr="00A04B33">
        <w:rPr>
          <w:rFonts w:eastAsia="Calibri"/>
          <w:lang w:eastAsia="ru-RU"/>
        </w:rPr>
        <w:t>Работ</w:t>
      </w:r>
      <w:r w:rsidR="00A04B33" w:rsidRPr="00A04B33">
        <w:rPr>
          <w:rFonts w:eastAsia="Calibri"/>
          <w:lang w:val="ru-RU" w:eastAsia="ru-RU"/>
        </w:rPr>
        <w:t xml:space="preserve"> </w:t>
      </w:r>
      <w:r w:rsidR="00DC6CE6">
        <w:rPr>
          <w:rFonts w:eastAsia="Calibri"/>
          <w:lang w:val="ru-RU" w:eastAsia="ru-RU"/>
        </w:rPr>
        <w:t>по Договору</w:t>
      </w:r>
      <w:r w:rsidRPr="00A04B33">
        <w:rPr>
          <w:rFonts w:eastAsia="Calibri"/>
          <w:lang w:eastAsia="ru-RU"/>
        </w:rPr>
        <w:t>, а также расходы на оплату налогов, сборов, иные обязательные платежи, иные накладные расходы, которые связаны и (или) могут быть связаны с исполнением настоящего Договора,</w:t>
      </w:r>
      <w:r w:rsidR="00A04B33" w:rsidRPr="00A04B33">
        <w:t xml:space="preserve"> </w:t>
      </w:r>
      <w:r w:rsidR="00A04B33" w:rsidRPr="00034615">
        <w:t>в том числе стоимость получения всех разрешительных документов</w:t>
      </w:r>
      <w:r w:rsidR="00DC6CE6">
        <w:rPr>
          <w:lang w:val="ru-RU"/>
        </w:rPr>
        <w:t xml:space="preserve"> (если применимо)</w:t>
      </w:r>
      <w:r w:rsidR="00A04B33">
        <w:rPr>
          <w:lang w:val="ru-RU"/>
        </w:rPr>
        <w:t>,</w:t>
      </w:r>
      <w:r w:rsidRPr="00A04B33">
        <w:rPr>
          <w:rFonts w:eastAsia="Calibri"/>
          <w:lang w:eastAsia="ru-RU"/>
        </w:rPr>
        <w:t xml:space="preserve"> вознаграждение Подрядчика </w:t>
      </w:r>
      <w:r w:rsidR="00A04B33" w:rsidRPr="00034615">
        <w:t>за осуществление Сопровождения Проектно</w:t>
      </w:r>
      <w:r w:rsidR="004F473B">
        <w:rPr>
          <w:lang w:val="ru-RU"/>
        </w:rPr>
        <w:t>-сметной</w:t>
      </w:r>
      <w:r w:rsidR="00A04B33" w:rsidRPr="00034615">
        <w:t xml:space="preserve"> документации в государственной экспертизе, стоимо</w:t>
      </w:r>
      <w:r w:rsidR="004F473B">
        <w:t>сть работ по доработке Проектно-сметной</w:t>
      </w:r>
      <w:r w:rsidR="00A04B33" w:rsidRPr="00034615">
        <w:t xml:space="preserve"> документации по замеча</w:t>
      </w:r>
      <w:r w:rsidR="004F473B">
        <w:t>ниям государственной экспертизы</w:t>
      </w:r>
      <w:r w:rsidR="00A04B33" w:rsidRPr="00034615">
        <w:t>, расходы по оплате повторных и любых последующих прохождений государственной экспертизы в случае получения отрицательного заключения государственной экспертизы, расходы, связанные с получением всех необходимых согласований уполномоченных Государственных органов, Заинтересованных лиц (при необходимости, в случае, если примени</w:t>
      </w:r>
      <w:r w:rsidR="00A04B33">
        <w:t>мо)</w:t>
      </w:r>
      <w:r w:rsidR="00A04B33" w:rsidRPr="00034615">
        <w:t>.</w:t>
      </w:r>
    </w:p>
    <w:p w14:paraId="752FD5DE" w14:textId="77777777" w:rsidR="00FB3025" w:rsidRPr="00A04B33" w:rsidRDefault="00EC0A50" w:rsidP="00A04B33">
      <w:pPr>
        <w:widowControl w:val="0"/>
        <w:tabs>
          <w:tab w:val="left" w:pos="-142"/>
          <w:tab w:val="left" w:pos="0"/>
        </w:tabs>
        <w:autoSpaceDE w:val="0"/>
        <w:autoSpaceDN w:val="0"/>
        <w:adjustRightInd w:val="0"/>
        <w:spacing w:line="276" w:lineRule="auto"/>
        <w:ind w:firstLine="709"/>
        <w:jc w:val="both"/>
      </w:pPr>
      <w:r w:rsidRPr="00A04B33">
        <w:rPr>
          <w:rFonts w:eastAsia="Calibri"/>
          <w:lang w:eastAsia="ru-RU"/>
        </w:rPr>
        <w:t xml:space="preserve">Существенные изменения обстоятельств, из которых Стороны исходили при заключении Договора (статья 451 </w:t>
      </w:r>
      <w:r w:rsidR="00035111" w:rsidRPr="00A04B33">
        <w:rPr>
          <w:rFonts w:eastAsia="Calibri"/>
          <w:lang w:eastAsia="ru-RU"/>
        </w:rPr>
        <w:t>ГК РФ</w:t>
      </w:r>
      <w:r w:rsidRPr="00A04B33">
        <w:rPr>
          <w:rFonts w:eastAsia="Calibri"/>
          <w:lang w:eastAsia="ru-RU"/>
        </w:rPr>
        <w:t>), не являются основанием</w:t>
      </w:r>
      <w:r w:rsidR="00127E42" w:rsidRPr="00A04B33">
        <w:rPr>
          <w:rFonts w:eastAsia="Calibri"/>
          <w:lang w:eastAsia="ru-RU"/>
        </w:rPr>
        <w:t xml:space="preserve"> для увеличения цены Договора.</w:t>
      </w:r>
    </w:p>
    <w:p w14:paraId="3180238F" w14:textId="77777777" w:rsidR="000C4A75" w:rsidRPr="000C4A75" w:rsidRDefault="00EC0A50" w:rsidP="000C4A75">
      <w:pPr>
        <w:pStyle w:val="afff6"/>
        <w:widowControl w:val="0"/>
        <w:numPr>
          <w:ilvl w:val="1"/>
          <w:numId w:val="66"/>
        </w:numPr>
        <w:suppressAutoHyphens w:val="0"/>
        <w:spacing w:after="0" w:line="276" w:lineRule="auto"/>
        <w:ind w:left="0" w:firstLine="709"/>
        <w:rPr>
          <w:lang w:eastAsia="ru-RU"/>
        </w:rPr>
      </w:pPr>
      <w:r w:rsidRPr="000C4A75">
        <w:rPr>
          <w:rFonts w:eastAsia="Calibri"/>
          <w:lang w:eastAsia="ru-RU"/>
        </w:rPr>
        <w:t>Оплата по настоящему Договору производится Заказчиком в следующем порядке:</w:t>
      </w:r>
    </w:p>
    <w:p w14:paraId="79E4DEFF" w14:textId="775275DA" w:rsidR="000C4A75" w:rsidRDefault="000C4A75" w:rsidP="000C4A75">
      <w:pPr>
        <w:widowControl w:val="0"/>
        <w:suppressAutoHyphens w:val="0"/>
        <w:spacing w:line="276" w:lineRule="auto"/>
        <w:ind w:firstLine="709"/>
        <w:jc w:val="both"/>
        <w:rPr>
          <w:lang w:eastAsia="ru-RU"/>
        </w:rPr>
      </w:pPr>
      <w:r w:rsidRPr="000C4A75">
        <w:rPr>
          <w:lang w:eastAsia="ru-RU"/>
        </w:rPr>
        <w:t xml:space="preserve">Выполненные Подрядчиком и принятые Заказчиком Работы по Договору оплачиваются Подрядчику в срок не более 7 (Семи) рабочих дней с даты приёмки </w:t>
      </w:r>
      <w:r w:rsidRPr="000C4A75">
        <w:rPr>
          <w:lang w:eastAsia="ru-RU"/>
        </w:rPr>
        <w:lastRenderedPageBreak/>
        <w:t>выполненных работ (их результатов).</w:t>
      </w:r>
    </w:p>
    <w:p w14:paraId="247B2297" w14:textId="0971C5BE" w:rsidR="00E96D70" w:rsidRDefault="00EC0A50" w:rsidP="00E24AEA">
      <w:pPr>
        <w:suppressAutoHyphens w:val="0"/>
        <w:spacing w:line="276" w:lineRule="auto"/>
        <w:ind w:firstLine="709"/>
        <w:jc w:val="both"/>
        <w:rPr>
          <w:rFonts w:eastAsia="Calibri"/>
          <w:lang w:eastAsia="ru-RU"/>
        </w:rPr>
      </w:pPr>
      <w:r w:rsidRPr="00F70A2B">
        <w:rPr>
          <w:rFonts w:eastAsia="Calibri"/>
          <w:lang w:eastAsia="ru-RU"/>
        </w:rPr>
        <w:t xml:space="preserve">Основанием для оплаты выполненных Подрядчиком Работ по Договору являются оформленные </w:t>
      </w:r>
      <w:r w:rsidR="00E96D70">
        <w:rPr>
          <w:rFonts w:eastAsia="Calibri"/>
          <w:lang w:eastAsia="ru-RU"/>
        </w:rPr>
        <w:t xml:space="preserve">в порядке, установленном </w:t>
      </w:r>
      <w:r w:rsidR="005B526F">
        <w:rPr>
          <w:rFonts w:eastAsia="Calibri"/>
          <w:lang w:eastAsia="ru-RU"/>
        </w:rPr>
        <w:t xml:space="preserve">разделом </w:t>
      </w:r>
      <w:r w:rsidR="000B0B94">
        <w:rPr>
          <w:rFonts w:eastAsia="Calibri"/>
          <w:lang w:eastAsia="ru-RU"/>
        </w:rPr>
        <w:t>7</w:t>
      </w:r>
      <w:r w:rsidR="005B526F">
        <w:rPr>
          <w:rFonts w:eastAsia="Calibri"/>
          <w:lang w:eastAsia="ru-RU"/>
        </w:rPr>
        <w:t xml:space="preserve"> </w:t>
      </w:r>
      <w:r w:rsidR="00E96D70">
        <w:rPr>
          <w:rFonts w:eastAsia="Calibri"/>
          <w:lang w:eastAsia="ru-RU"/>
        </w:rPr>
        <w:t>Договор</w:t>
      </w:r>
      <w:r w:rsidR="005B526F">
        <w:rPr>
          <w:rFonts w:eastAsia="Calibri"/>
          <w:lang w:eastAsia="ru-RU"/>
        </w:rPr>
        <w:t>а</w:t>
      </w:r>
      <w:r w:rsidR="00E96D70">
        <w:rPr>
          <w:rFonts w:eastAsia="Calibri"/>
          <w:lang w:eastAsia="ru-RU"/>
        </w:rPr>
        <w:t xml:space="preserve">, </w:t>
      </w:r>
      <w:r w:rsidR="005B526F">
        <w:rPr>
          <w:rFonts w:eastAsia="Calibri"/>
          <w:lang w:eastAsia="ru-RU"/>
        </w:rPr>
        <w:t xml:space="preserve">счет, </w:t>
      </w:r>
      <w:r w:rsidR="005B526F" w:rsidRPr="00F70A2B">
        <w:rPr>
          <w:rFonts w:eastAsia="Calibri"/>
          <w:lang w:eastAsia="ru-RU"/>
        </w:rPr>
        <w:t>счет-фактура</w:t>
      </w:r>
      <w:r w:rsidR="005B526F">
        <w:rPr>
          <w:rFonts w:eastAsia="Calibri"/>
          <w:lang w:eastAsia="ru-RU"/>
        </w:rPr>
        <w:t xml:space="preserve">. </w:t>
      </w:r>
      <w:r w:rsidR="005B526F" w:rsidRPr="00F70A2B">
        <w:rPr>
          <w:rFonts w:eastAsia="Calibri"/>
          <w:lang w:eastAsia="ru-RU"/>
        </w:rPr>
        <w:t>При выявлении Заказчиком ошибок и/или неточностей в оформлении выставленного в его адрес счета-фактуры, Подрядчик обязан устранить выявленные замечания в срок не позднее 3 (Трех) рабочих дней с даты получения Подрядчиком уведомления Заказчика и направить ис</w:t>
      </w:r>
      <w:r w:rsidR="00E24AEA">
        <w:rPr>
          <w:rFonts w:eastAsia="Calibri"/>
          <w:lang w:eastAsia="ru-RU"/>
        </w:rPr>
        <w:t>правленные оригиналы Заказчику.</w:t>
      </w:r>
    </w:p>
    <w:p w14:paraId="22EACE41" w14:textId="77777777" w:rsidR="00EC0A50" w:rsidRPr="005B526F" w:rsidRDefault="00EC0A50" w:rsidP="005B526F">
      <w:pPr>
        <w:spacing w:line="276" w:lineRule="auto"/>
        <w:ind w:firstLine="709"/>
        <w:jc w:val="both"/>
      </w:pPr>
      <w:r w:rsidRPr="00F70A2B">
        <w:rPr>
          <w:rFonts w:eastAsia="Calibri"/>
          <w:lang w:eastAsia="ru-RU"/>
        </w:rPr>
        <w:t>Все платежи по настоящему Договору осуществляются в безналичной денежной форме путем перечисления денежных средств на расчетный счет Подрядчика.</w:t>
      </w:r>
      <w:r w:rsidR="005B526F">
        <w:rPr>
          <w:rFonts w:eastAsia="Calibri"/>
          <w:lang w:eastAsia="ru-RU"/>
        </w:rPr>
        <w:t xml:space="preserve"> </w:t>
      </w:r>
      <w:r w:rsidR="005B526F" w:rsidRPr="00034615">
        <w:t xml:space="preserve">Денежные средства перечисляются по </w:t>
      </w:r>
      <w:r w:rsidR="005B526F" w:rsidRPr="000B0B94">
        <w:t>реквизитам, указанным в разделе 1</w:t>
      </w:r>
      <w:r w:rsidR="00EB25E5" w:rsidRPr="000B0B94">
        <w:t>8</w:t>
      </w:r>
      <w:r w:rsidR="000B0B94" w:rsidRPr="000B0B94">
        <w:t xml:space="preserve"> «Юридические адреса, </w:t>
      </w:r>
      <w:r w:rsidR="005B526F" w:rsidRPr="000B0B94">
        <w:t xml:space="preserve">реквизиты </w:t>
      </w:r>
      <w:r w:rsidR="000B0B94" w:rsidRPr="000B0B94">
        <w:t xml:space="preserve">и подписи </w:t>
      </w:r>
      <w:r w:rsidR="005B526F" w:rsidRPr="000B0B94">
        <w:t>сторон»</w:t>
      </w:r>
      <w:r w:rsidR="005B526F" w:rsidRPr="00034615">
        <w:t xml:space="preserve"> настоящего Договора, если иные реквизиты не указаны в выставленном Подрядчиком счете на оплату.</w:t>
      </w:r>
    </w:p>
    <w:p w14:paraId="24F74D76" w14:textId="77777777" w:rsidR="00EC0A50" w:rsidRPr="00F70A2B" w:rsidRDefault="00EC0A50" w:rsidP="00A72262">
      <w:pPr>
        <w:pStyle w:val="afff6"/>
        <w:numPr>
          <w:ilvl w:val="1"/>
          <w:numId w:val="66"/>
        </w:numPr>
        <w:spacing w:line="276" w:lineRule="auto"/>
        <w:ind w:left="0" w:firstLine="709"/>
        <w:rPr>
          <w:rFonts w:eastAsia="Calibri"/>
          <w:lang w:eastAsia="ru-RU"/>
        </w:rPr>
      </w:pPr>
      <w:r w:rsidRPr="00F70A2B">
        <w:rPr>
          <w:rFonts w:eastAsia="Calibri"/>
          <w:lang w:eastAsia="ru-RU"/>
        </w:rPr>
        <w:t xml:space="preserve">Обязательства Заказчика по оплате выполненных Работ по Договору считаются исполненными с момента списания денежных средств с </w:t>
      </w:r>
      <w:r w:rsidR="00C306BB" w:rsidRPr="00F70A2B">
        <w:rPr>
          <w:rFonts w:eastAsia="Calibri"/>
          <w:lang w:eastAsia="ru-RU"/>
        </w:rPr>
        <w:t>расчётного</w:t>
      </w:r>
      <w:r w:rsidR="00ED3E37" w:rsidRPr="00F70A2B">
        <w:rPr>
          <w:rFonts w:eastAsia="Calibri"/>
          <w:lang w:eastAsia="ru-RU"/>
        </w:rPr>
        <w:t xml:space="preserve"> </w:t>
      </w:r>
      <w:r w:rsidRPr="00F70A2B">
        <w:rPr>
          <w:rFonts w:eastAsia="Calibri"/>
          <w:lang w:eastAsia="ru-RU"/>
        </w:rPr>
        <w:t>счета Заказчика.</w:t>
      </w:r>
    </w:p>
    <w:p w14:paraId="3E636409" w14:textId="77777777" w:rsidR="00EC0A50" w:rsidRPr="00F70A2B" w:rsidRDefault="00EC0A50" w:rsidP="00A72262">
      <w:pPr>
        <w:pStyle w:val="afff6"/>
        <w:numPr>
          <w:ilvl w:val="1"/>
          <w:numId w:val="66"/>
        </w:numPr>
        <w:spacing w:line="276" w:lineRule="auto"/>
        <w:ind w:left="0" w:firstLine="709"/>
        <w:rPr>
          <w:rFonts w:eastAsia="Calibri"/>
          <w:lang w:eastAsia="ru-RU"/>
        </w:rPr>
      </w:pPr>
      <w:r w:rsidRPr="00F70A2B">
        <w:rPr>
          <w:rFonts w:eastAsia="Calibri"/>
          <w:lang w:eastAsia="ru-RU"/>
        </w:rPr>
        <w:t xml:space="preserve"> Заказчик в ходе исполнения Договора по согласованию с Подрядчиком вправе изменить предусмотренный Договором объем Работ при изменении потребности в таких работах или при выявлении потребности в дополнительном объеме работы, не предусмотренном Договором, но связанным с Работами, предусмотренными Договором. </w:t>
      </w:r>
    </w:p>
    <w:p w14:paraId="060181A5" w14:textId="77777777" w:rsidR="00EC0A50" w:rsidRPr="00F70A2B" w:rsidRDefault="00EC0A50" w:rsidP="003B03AD">
      <w:pPr>
        <w:suppressAutoHyphens w:val="0"/>
        <w:spacing w:line="276" w:lineRule="auto"/>
        <w:ind w:firstLine="709"/>
        <w:jc w:val="both"/>
        <w:rPr>
          <w:rFonts w:eastAsia="Calibri"/>
          <w:lang w:eastAsia="ru-RU"/>
        </w:rPr>
      </w:pPr>
      <w:r w:rsidRPr="00F70A2B">
        <w:rPr>
          <w:rFonts w:eastAsia="Calibri"/>
          <w:lang w:eastAsia="ru-RU"/>
        </w:rPr>
        <w:t xml:space="preserve">При выполнении дополнительного объема работ, предусмотренного настоящим пунктом Договора, Заказчик по согласованию с Подрядчиком вправе изменить цену Работ пропорционально объему дополнительных работ, а при внесении соответствующих изменений в Договор в связи с сокращением потребности в выполнении работ, предусмотренных Договором, Стороны обязаны соответственно уменьшить стоимость Работ. </w:t>
      </w:r>
    </w:p>
    <w:p w14:paraId="02D7384A" w14:textId="77777777" w:rsidR="00EC0A50" w:rsidRPr="00F70A2B" w:rsidRDefault="00EC0A50" w:rsidP="003B03AD">
      <w:pPr>
        <w:suppressAutoHyphens w:val="0"/>
        <w:spacing w:line="276" w:lineRule="auto"/>
        <w:ind w:firstLine="709"/>
        <w:jc w:val="both"/>
        <w:rPr>
          <w:rFonts w:eastAsia="Calibri"/>
          <w:lang w:eastAsia="ru-RU"/>
        </w:rPr>
      </w:pPr>
      <w:r w:rsidRPr="00F70A2B">
        <w:rPr>
          <w:rFonts w:eastAsia="Calibri"/>
          <w:lang w:eastAsia="ru-RU"/>
        </w:rPr>
        <w:t>Изменение объема Работ от предусмотренных Договором осуществляется по соглашению Сторон.</w:t>
      </w:r>
    </w:p>
    <w:p w14:paraId="15971BD8" w14:textId="77777777" w:rsidR="00EC0A50" w:rsidRPr="00F70A2B" w:rsidRDefault="00EC0A50" w:rsidP="00A72262">
      <w:pPr>
        <w:pStyle w:val="afff6"/>
        <w:numPr>
          <w:ilvl w:val="1"/>
          <w:numId w:val="66"/>
        </w:numPr>
        <w:spacing w:line="276" w:lineRule="auto"/>
        <w:ind w:left="0" w:firstLine="709"/>
        <w:rPr>
          <w:rFonts w:eastAsia="Calibri"/>
          <w:lang w:eastAsia="ru-RU"/>
        </w:rPr>
      </w:pPr>
      <w:r w:rsidRPr="00F70A2B">
        <w:rPr>
          <w:rFonts w:eastAsia="Calibri"/>
          <w:lang w:eastAsia="ru-RU"/>
        </w:rPr>
        <w:t>Стороны пришли к соглашению, что отсрочка оплаты Работ по</w:t>
      </w:r>
      <w:r w:rsidR="00DC6CE6">
        <w:rPr>
          <w:rFonts w:eastAsia="Calibri"/>
          <w:lang w:val="ru-RU" w:eastAsia="ru-RU"/>
        </w:rPr>
        <w:t xml:space="preserve"> </w:t>
      </w:r>
      <w:r w:rsidRPr="00F70A2B">
        <w:rPr>
          <w:rFonts w:eastAsia="Calibri"/>
          <w:lang w:eastAsia="ru-RU"/>
        </w:rPr>
        <w:t xml:space="preserve"> Договору не является коммерческим кредитом по смыслу статьи 823 </w:t>
      </w:r>
      <w:r w:rsidR="00035111" w:rsidRPr="00F70A2B">
        <w:rPr>
          <w:rFonts w:eastAsia="Calibri"/>
          <w:lang w:eastAsia="ru-RU"/>
        </w:rPr>
        <w:t>ГК РФ</w:t>
      </w:r>
      <w:r w:rsidRPr="00F70A2B">
        <w:rPr>
          <w:rFonts w:eastAsia="Calibri"/>
          <w:lang w:eastAsia="ru-RU"/>
        </w:rPr>
        <w:t xml:space="preserve">, и не дает Подрядчику права и не является основанием для начисления и взимания процентов за пользование денежными средствам в порядке, предусмотренном статьей 317.1 </w:t>
      </w:r>
      <w:r w:rsidR="00035111" w:rsidRPr="00F70A2B">
        <w:rPr>
          <w:rFonts w:eastAsia="Calibri"/>
          <w:lang w:eastAsia="ru-RU"/>
        </w:rPr>
        <w:t>ГК РФ</w:t>
      </w:r>
      <w:r w:rsidRPr="00F70A2B">
        <w:rPr>
          <w:rFonts w:eastAsia="Calibri"/>
          <w:lang w:eastAsia="ru-RU"/>
        </w:rPr>
        <w:t>.</w:t>
      </w:r>
    </w:p>
    <w:p w14:paraId="6113E059" w14:textId="77777777" w:rsidR="00D91687" w:rsidRPr="00F70A2B" w:rsidRDefault="00D91687" w:rsidP="003B03AD">
      <w:pPr>
        <w:widowControl w:val="0"/>
        <w:tabs>
          <w:tab w:val="left" w:pos="0"/>
          <w:tab w:val="left" w:pos="709"/>
        </w:tabs>
        <w:suppressAutoHyphens w:val="0"/>
        <w:autoSpaceDE w:val="0"/>
        <w:autoSpaceDN w:val="0"/>
        <w:adjustRightInd w:val="0"/>
        <w:spacing w:line="276" w:lineRule="auto"/>
        <w:ind w:firstLine="709"/>
        <w:jc w:val="both"/>
        <w:rPr>
          <w:rFonts w:eastAsia="Calibri"/>
          <w:lang w:eastAsia="ru-RU"/>
        </w:rPr>
      </w:pPr>
    </w:p>
    <w:p w14:paraId="52928D9F" w14:textId="77777777" w:rsidR="00E61DFB" w:rsidRPr="00F70A2B" w:rsidRDefault="00E61DFB" w:rsidP="005A33C5">
      <w:pPr>
        <w:pStyle w:val="afff6"/>
        <w:numPr>
          <w:ilvl w:val="0"/>
          <w:numId w:val="55"/>
        </w:numPr>
        <w:suppressAutoHyphens w:val="0"/>
        <w:spacing w:after="0" w:line="276" w:lineRule="auto"/>
        <w:jc w:val="center"/>
        <w:rPr>
          <w:b/>
        </w:rPr>
      </w:pPr>
      <w:r w:rsidRPr="00F70A2B">
        <w:rPr>
          <w:b/>
        </w:rPr>
        <w:t>ОБЕСПЕЧЕНИЕ ИСПОЛНЕНИЯ ДОГОВОРА</w:t>
      </w:r>
    </w:p>
    <w:p w14:paraId="5B4FFE0D" w14:textId="77777777" w:rsidR="00933550" w:rsidRPr="00933550" w:rsidRDefault="00933550" w:rsidP="00A72262">
      <w:pPr>
        <w:pStyle w:val="afff6"/>
        <w:numPr>
          <w:ilvl w:val="0"/>
          <w:numId w:val="66"/>
        </w:numPr>
        <w:spacing w:line="276" w:lineRule="auto"/>
        <w:rPr>
          <w:rFonts w:eastAsia="Calibri"/>
          <w:vanish/>
          <w:lang w:eastAsia="ru-RU"/>
        </w:rPr>
      </w:pPr>
    </w:p>
    <w:p w14:paraId="26D22B24" w14:textId="78FF6C7C" w:rsidR="00E61DFB" w:rsidRPr="00933550" w:rsidRDefault="00E61DFB" w:rsidP="00A72262">
      <w:pPr>
        <w:pStyle w:val="afff6"/>
        <w:numPr>
          <w:ilvl w:val="1"/>
          <w:numId w:val="66"/>
        </w:numPr>
        <w:spacing w:line="276" w:lineRule="auto"/>
        <w:ind w:left="0" w:firstLine="709"/>
        <w:rPr>
          <w:rFonts w:eastAsia="Calibri"/>
          <w:lang w:eastAsia="ru-RU"/>
        </w:rPr>
      </w:pPr>
      <w:r w:rsidRPr="00933550">
        <w:rPr>
          <w:rFonts w:eastAsia="Calibri"/>
          <w:lang w:eastAsia="ru-RU"/>
        </w:rPr>
        <w:t xml:space="preserve">Обеспечение исполнения договора установлено в размере </w:t>
      </w:r>
      <w:r w:rsidR="002A5A63" w:rsidRPr="00933550">
        <w:rPr>
          <w:rFonts w:eastAsia="Calibri"/>
          <w:lang w:eastAsia="ru-RU"/>
        </w:rPr>
        <w:t>3</w:t>
      </w:r>
      <w:r w:rsidRPr="00933550">
        <w:rPr>
          <w:rFonts w:eastAsia="Calibri"/>
          <w:lang w:eastAsia="ru-RU"/>
        </w:rPr>
        <w:t>0 (</w:t>
      </w:r>
      <w:r w:rsidR="002A5A63" w:rsidRPr="00933550">
        <w:rPr>
          <w:rFonts w:eastAsia="Calibri"/>
          <w:lang w:eastAsia="ru-RU"/>
        </w:rPr>
        <w:t>Тридцати</w:t>
      </w:r>
      <w:r w:rsidRPr="00933550">
        <w:rPr>
          <w:rFonts w:eastAsia="Calibri"/>
          <w:lang w:eastAsia="ru-RU"/>
        </w:rPr>
        <w:t xml:space="preserve">) % (процентов) от </w:t>
      </w:r>
      <w:r w:rsidR="0047063A">
        <w:t>начальной (максимальной) цены договора</w:t>
      </w:r>
      <w:r w:rsidR="0047063A">
        <w:rPr>
          <w:lang w:val="ru-RU"/>
        </w:rPr>
        <w:t xml:space="preserve"> по закупке </w:t>
      </w:r>
      <w:r w:rsidRPr="00933550">
        <w:rPr>
          <w:rFonts w:eastAsia="Calibri"/>
          <w:lang w:eastAsia="ru-RU"/>
        </w:rPr>
        <w:t>и составляет ___________</w:t>
      </w:r>
      <w:r w:rsidR="00933550" w:rsidRPr="00933550">
        <w:rPr>
          <w:rFonts w:eastAsia="Calibri"/>
          <w:lang w:eastAsia="ru-RU"/>
        </w:rPr>
        <w:t xml:space="preserve"> (_________) рублей ____ копеек</w:t>
      </w:r>
      <w:r w:rsidRPr="00933550">
        <w:rPr>
          <w:rFonts w:eastAsia="Calibri"/>
          <w:lang w:eastAsia="ru-RU"/>
        </w:rPr>
        <w:t>.</w:t>
      </w:r>
    </w:p>
    <w:p w14:paraId="67CDC590" w14:textId="77777777" w:rsidR="002A5A63" w:rsidRPr="00933550" w:rsidRDefault="00E61DFB" w:rsidP="00A72262">
      <w:pPr>
        <w:pStyle w:val="afff6"/>
        <w:numPr>
          <w:ilvl w:val="2"/>
          <w:numId w:val="66"/>
        </w:numPr>
        <w:spacing w:line="276" w:lineRule="auto"/>
        <w:ind w:left="0" w:firstLine="709"/>
      </w:pPr>
      <w:r w:rsidRPr="00933550">
        <w:t xml:space="preserve">Размер обеспечения исполнения Договора уменьшается посредством направления Заказчиком информации об исполнении </w:t>
      </w:r>
      <w:r w:rsidR="002A5A63" w:rsidRPr="00933550">
        <w:t>Подрядчиком</w:t>
      </w:r>
      <w:r w:rsidRPr="00933550">
        <w:t xml:space="preserve"> обязательств по договору и стоимости исполненных обязательств для включения в соо</w:t>
      </w:r>
      <w:r w:rsidR="002A5A63" w:rsidRPr="00933550">
        <w:t>тветствующий реестр контрактов.</w:t>
      </w:r>
    </w:p>
    <w:p w14:paraId="5C211C13" w14:textId="77777777" w:rsidR="002A5A63" w:rsidRPr="00F70A2B" w:rsidRDefault="00E61DFB" w:rsidP="002A5A63">
      <w:pPr>
        <w:spacing w:line="276" w:lineRule="auto"/>
        <w:ind w:firstLine="709"/>
        <w:jc w:val="both"/>
      </w:pPr>
      <w:r w:rsidRPr="00F70A2B">
        <w:t>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w:t>
      </w:r>
      <w:r w:rsidR="002A5A63" w:rsidRPr="00F70A2B">
        <w:t>оторые предусмотрены Договором.</w:t>
      </w:r>
    </w:p>
    <w:p w14:paraId="7D3EDAEB" w14:textId="77777777" w:rsidR="00933550" w:rsidRDefault="00E61DFB" w:rsidP="00933550">
      <w:pPr>
        <w:spacing w:line="276" w:lineRule="auto"/>
        <w:ind w:firstLine="709"/>
        <w:jc w:val="both"/>
      </w:pPr>
      <w:r w:rsidRPr="00F70A2B">
        <w:lastRenderedPageBreak/>
        <w:t xml:space="preserve">В случае, если обеспечение исполнения договора осуществляется путем внесения денежных средств на счет, указанный Заказчиком, по заявлению </w:t>
      </w:r>
      <w:r w:rsidR="002A5A63" w:rsidRPr="00F70A2B">
        <w:t>Подрядчика</w:t>
      </w:r>
      <w:r w:rsidRPr="00F70A2B">
        <w:t xml:space="preserve"> ему возвращаются Заказчиком в установленный пунктом </w:t>
      </w:r>
      <w:r w:rsidR="00933550">
        <w:t>5</w:t>
      </w:r>
      <w:r w:rsidRPr="00F70A2B">
        <w:t xml:space="preserve">.3.3 - </w:t>
      </w:r>
      <w:r w:rsidR="00933550">
        <w:t>5</w:t>
      </w:r>
      <w:r w:rsidRPr="00F70A2B">
        <w:t xml:space="preserve">.3.4 Договора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контрактов. </w:t>
      </w:r>
    </w:p>
    <w:p w14:paraId="6F61574A" w14:textId="77777777" w:rsidR="003D10DB" w:rsidRPr="00F70A2B" w:rsidRDefault="00E61DFB" w:rsidP="00A72262">
      <w:pPr>
        <w:pStyle w:val="afff6"/>
        <w:numPr>
          <w:ilvl w:val="2"/>
          <w:numId w:val="66"/>
        </w:numPr>
        <w:spacing w:line="276" w:lineRule="auto"/>
        <w:ind w:left="0" w:firstLine="709"/>
      </w:pPr>
      <w:r w:rsidRPr="00F70A2B">
        <w:t xml:space="preserve">Уменьшение размера обеспечения исполнения Договора осуществляется при условии отсутствия неисполненных </w:t>
      </w:r>
      <w:r w:rsidR="003D10DB" w:rsidRPr="00F70A2B">
        <w:t>Подрядчиком</w:t>
      </w:r>
      <w:r w:rsidRPr="00F70A2B">
        <w:t xml:space="preserve"> требований об уплате неустоек (штрафов, пеней), предъявленных Заказчиком в соответствии с Договором, а также приемки Заказчиком поста</w:t>
      </w:r>
      <w:r w:rsidR="003D10DB" w:rsidRPr="00F70A2B">
        <w:t>вленного Оборудования.</w:t>
      </w:r>
    </w:p>
    <w:p w14:paraId="045E9DB5" w14:textId="40ACF0A2" w:rsidR="003D10DB" w:rsidRPr="00F70A2B" w:rsidRDefault="00663607" w:rsidP="00A72262">
      <w:pPr>
        <w:pStyle w:val="afff6"/>
        <w:numPr>
          <w:ilvl w:val="2"/>
          <w:numId w:val="66"/>
        </w:numPr>
        <w:spacing w:line="276" w:lineRule="auto"/>
        <w:ind w:left="0" w:firstLine="709"/>
      </w:pPr>
      <w:r>
        <w:rPr>
          <w:lang w:val="ru-RU"/>
        </w:rPr>
        <w:t>Подрядчик</w:t>
      </w:r>
      <w:r w:rsidR="00E61DFB" w:rsidRPr="00F70A2B">
        <w:t xml:space="preserve"> обязан обеспечить наличие и действительность надлежащего обеспечения исполнения обязательств по настоящему Договору непрерывно в течение всего срока испол</w:t>
      </w:r>
      <w:r w:rsidR="003D10DB" w:rsidRPr="00F70A2B">
        <w:t>нения обязательств по Договору.</w:t>
      </w:r>
    </w:p>
    <w:p w14:paraId="3CD4EAEB" w14:textId="77777777" w:rsidR="003D10DB" w:rsidRPr="00F70A2B" w:rsidRDefault="00933550" w:rsidP="003D10DB">
      <w:pPr>
        <w:spacing w:line="276" w:lineRule="auto"/>
        <w:ind w:firstLine="709"/>
        <w:jc w:val="both"/>
      </w:pPr>
      <w:r>
        <w:rPr>
          <w:b/>
        </w:rPr>
        <w:t>5</w:t>
      </w:r>
      <w:r w:rsidR="00E61DFB" w:rsidRPr="00F70A2B">
        <w:rPr>
          <w:b/>
        </w:rPr>
        <w:t xml:space="preserve">.2. В случае, если исполнение обязательств </w:t>
      </w:r>
      <w:r w:rsidR="003D10DB" w:rsidRPr="00F70A2B">
        <w:rPr>
          <w:b/>
        </w:rPr>
        <w:t>Подрядчика</w:t>
      </w:r>
      <w:r w:rsidR="00E61DFB" w:rsidRPr="00F70A2B">
        <w:rPr>
          <w:b/>
        </w:rPr>
        <w:t xml:space="preserve"> по настоящему договору обеспечивается Независимой гарантией:</w:t>
      </w:r>
    </w:p>
    <w:p w14:paraId="4F44FBC2" w14:textId="77777777" w:rsidR="00933550" w:rsidRPr="00933550" w:rsidRDefault="00933550" w:rsidP="00A72262">
      <w:pPr>
        <w:pStyle w:val="afff6"/>
        <w:numPr>
          <w:ilvl w:val="1"/>
          <w:numId w:val="66"/>
        </w:numPr>
        <w:spacing w:line="276" w:lineRule="auto"/>
        <w:rPr>
          <w:vanish/>
        </w:rPr>
      </w:pPr>
    </w:p>
    <w:p w14:paraId="247B18C5" w14:textId="77777777" w:rsidR="00933550" w:rsidRPr="00933550" w:rsidRDefault="00933550" w:rsidP="00A72262">
      <w:pPr>
        <w:pStyle w:val="afff6"/>
        <w:numPr>
          <w:ilvl w:val="1"/>
          <w:numId w:val="66"/>
        </w:numPr>
        <w:spacing w:line="276" w:lineRule="auto"/>
        <w:rPr>
          <w:vanish/>
        </w:rPr>
      </w:pPr>
    </w:p>
    <w:p w14:paraId="2172087F" w14:textId="77777777" w:rsidR="003D10DB" w:rsidRPr="00F70A2B" w:rsidRDefault="00E61DFB" w:rsidP="00A72262">
      <w:pPr>
        <w:pStyle w:val="afff6"/>
        <w:numPr>
          <w:ilvl w:val="2"/>
          <w:numId w:val="67"/>
        </w:numPr>
        <w:spacing w:line="276" w:lineRule="auto"/>
        <w:ind w:left="0" w:firstLine="709"/>
      </w:pPr>
      <w:r w:rsidRPr="00F70A2B">
        <w:t xml:space="preserve">Срок действия независимой гарантии определяется </w:t>
      </w:r>
      <w:r w:rsidR="003D10DB" w:rsidRPr="00F70A2B">
        <w:t>Подрядчиком</w:t>
      </w:r>
      <w:r w:rsidRPr="00F70A2B">
        <w:t xml:space="preserve"> самостоятельно. 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w:t>
      </w:r>
      <w:r w:rsidR="003D10DB" w:rsidRPr="00F70A2B">
        <w:t>не менее чем на 1 (Один) месяц.</w:t>
      </w:r>
    </w:p>
    <w:p w14:paraId="2EBCBC31" w14:textId="77777777" w:rsidR="003D10DB" w:rsidRPr="00F70A2B" w:rsidRDefault="00E61DFB" w:rsidP="00A72262">
      <w:pPr>
        <w:pStyle w:val="afff6"/>
        <w:numPr>
          <w:ilvl w:val="2"/>
          <w:numId w:val="67"/>
        </w:numPr>
        <w:spacing w:line="276" w:lineRule="auto"/>
        <w:ind w:left="0" w:firstLine="709"/>
      </w:pPr>
      <w:r w:rsidRPr="00F70A2B">
        <w:t>Независимая гарантия, предоставляемая в качестве обеспечения исполнения договора должна соответствовать требованиям, установленным статьями 368-378 Гражданского</w:t>
      </w:r>
      <w:r w:rsidR="003D10DB" w:rsidRPr="00F70A2B">
        <w:t xml:space="preserve"> кодекса Российской Федерации. </w:t>
      </w:r>
    </w:p>
    <w:p w14:paraId="198C654A" w14:textId="77777777" w:rsidR="003D10DB" w:rsidRPr="00F70A2B" w:rsidRDefault="00E61DFB" w:rsidP="00A72262">
      <w:pPr>
        <w:pStyle w:val="afff6"/>
        <w:numPr>
          <w:ilvl w:val="2"/>
          <w:numId w:val="67"/>
        </w:numPr>
        <w:spacing w:line="276" w:lineRule="auto"/>
        <w:ind w:left="0" w:firstLine="709"/>
      </w:pPr>
      <w:r w:rsidRPr="00F70A2B">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w:t>
      </w:r>
      <w:r w:rsidR="003D10DB" w:rsidRPr="00F70A2B">
        <w:t>Подрядчик</w:t>
      </w:r>
      <w:r w:rsidRPr="00F70A2B">
        <w:t xml:space="preserve"> обязан предоставить надлежащее обеспечение исполнения договора не позднее 1 (Одного) месяца со дня, когда </w:t>
      </w:r>
      <w:r w:rsidR="003D10DB" w:rsidRPr="00F70A2B">
        <w:t>Подрядчику</w:t>
      </w:r>
      <w:r w:rsidRPr="00F70A2B">
        <w:t xml:space="preserve"> стало известно или должно было стать известно о пре</w:t>
      </w:r>
      <w:r w:rsidR="003D10DB" w:rsidRPr="00F70A2B">
        <w:t xml:space="preserve">кращении действия обеспечения. </w:t>
      </w:r>
    </w:p>
    <w:p w14:paraId="3A169848" w14:textId="7DBF6657" w:rsidR="003D10DB" w:rsidRPr="00F70A2B" w:rsidRDefault="00E61DFB" w:rsidP="00A72262">
      <w:pPr>
        <w:pStyle w:val="afff6"/>
        <w:numPr>
          <w:ilvl w:val="2"/>
          <w:numId w:val="67"/>
        </w:numPr>
        <w:spacing w:line="276" w:lineRule="auto"/>
        <w:ind w:left="0" w:firstLine="709"/>
      </w:pPr>
      <w:r w:rsidRPr="00F70A2B">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w:t>
      </w:r>
      <w:r w:rsidR="00663607">
        <w:rPr>
          <w:lang w:val="ru-RU"/>
        </w:rPr>
        <w:t>Подрядчик</w:t>
      </w:r>
      <w:r w:rsidR="00663607" w:rsidRPr="00F70A2B">
        <w:t xml:space="preserve"> </w:t>
      </w:r>
      <w:r w:rsidRPr="00F70A2B">
        <w:t>обязан предоставить новое обеспечение исполнения договора не позднее 1 (Одного) месяца со дня о</w:t>
      </w:r>
      <w:r w:rsidR="003D10DB" w:rsidRPr="00F70A2B">
        <w:t>тзыва соответствующей лицензии.</w:t>
      </w:r>
    </w:p>
    <w:p w14:paraId="0FDCD82D" w14:textId="77777777" w:rsidR="003D10DB" w:rsidRPr="00F70A2B" w:rsidRDefault="00E61DFB" w:rsidP="00A72262">
      <w:pPr>
        <w:pStyle w:val="afff6"/>
        <w:numPr>
          <w:ilvl w:val="2"/>
          <w:numId w:val="67"/>
        </w:numPr>
        <w:spacing w:line="276" w:lineRule="auto"/>
        <w:ind w:left="0" w:firstLine="709"/>
      </w:pPr>
      <w:r w:rsidRPr="00F70A2B">
        <w:t>В случае предоставления нового обеспечения исполнения договора, возврат независимой гарантии Заказчиком гаранту, предоставившему указанную независимую гарантию, не осуществляется, вз</w:t>
      </w:r>
      <w:r w:rsidR="003D10DB" w:rsidRPr="00F70A2B">
        <w:t>ыскание по ней не производится.</w:t>
      </w:r>
    </w:p>
    <w:p w14:paraId="265DFDE8" w14:textId="77777777" w:rsidR="003D10DB" w:rsidRPr="00F70A2B" w:rsidRDefault="00E61DFB" w:rsidP="00A72262">
      <w:pPr>
        <w:pStyle w:val="afff6"/>
        <w:numPr>
          <w:ilvl w:val="2"/>
          <w:numId w:val="67"/>
        </w:numPr>
        <w:spacing w:line="276" w:lineRule="auto"/>
        <w:ind w:left="0" w:firstLine="709"/>
      </w:pPr>
      <w:r w:rsidRPr="00F70A2B">
        <w:t>Заказчик рассматривает поступившую (первоначальную или новую, в том числе предоставленную взамен при изменении способа обеспечения исполнения договора) в качестве обеспечения исполнения договора независимую гарантию в срок, не превышающий 3 (Трех) рабо</w:t>
      </w:r>
      <w:r w:rsidR="003D10DB" w:rsidRPr="00F70A2B">
        <w:t>чих дней со дня ее поступления.</w:t>
      </w:r>
    </w:p>
    <w:p w14:paraId="7EE272A9" w14:textId="77777777" w:rsidR="003D10DB" w:rsidRPr="00F70A2B" w:rsidRDefault="00E61DFB" w:rsidP="00A72262">
      <w:pPr>
        <w:pStyle w:val="afff6"/>
        <w:numPr>
          <w:ilvl w:val="2"/>
          <w:numId w:val="67"/>
        </w:numPr>
        <w:spacing w:line="276" w:lineRule="auto"/>
        <w:ind w:left="0" w:firstLine="709"/>
      </w:pPr>
      <w:r w:rsidRPr="00F70A2B">
        <w:t>Основанием для отказа в принятии независимой гарантии Заказчиком является несоответствие независимой гарантии требованиям, установленным статьями 368-378 Гражданского кодекса Росси</w:t>
      </w:r>
      <w:r w:rsidR="003D10DB" w:rsidRPr="00F70A2B">
        <w:t>йской Федерации.</w:t>
      </w:r>
    </w:p>
    <w:p w14:paraId="5055C53D" w14:textId="7AB1FA0A" w:rsidR="003D10DB" w:rsidRPr="00F70A2B" w:rsidRDefault="00E61DFB" w:rsidP="00A72262">
      <w:pPr>
        <w:pStyle w:val="afff6"/>
        <w:numPr>
          <w:ilvl w:val="2"/>
          <w:numId w:val="67"/>
        </w:numPr>
        <w:spacing w:line="276" w:lineRule="auto"/>
        <w:ind w:left="0" w:firstLine="709"/>
      </w:pPr>
      <w:r w:rsidRPr="00F70A2B">
        <w:lastRenderedPageBreak/>
        <w:t xml:space="preserve">В случае отказа в принятии независимой гарантии Заказчик </w:t>
      </w:r>
      <w:r w:rsidR="00933550">
        <w:t>в срок, установленный пунктом 5</w:t>
      </w:r>
      <w:r w:rsidRPr="00F70A2B">
        <w:t>.2.</w:t>
      </w:r>
      <w:r w:rsidR="004F473B">
        <w:rPr>
          <w:lang w:val="ru-RU"/>
        </w:rPr>
        <w:t xml:space="preserve">6 </w:t>
      </w:r>
      <w:r w:rsidRPr="00F70A2B">
        <w:t>Договора, информирует в письменной форме или в форме электронного документа об этом лицо, предоставившее независимую гарантию, с указанием причин, пос</w:t>
      </w:r>
      <w:r w:rsidR="003D10DB" w:rsidRPr="00F70A2B">
        <w:t>луживших основанием для отказа.</w:t>
      </w:r>
    </w:p>
    <w:p w14:paraId="057C9B24" w14:textId="77777777" w:rsidR="003D10DB" w:rsidRPr="00F70A2B" w:rsidRDefault="00E61DFB" w:rsidP="00A72262">
      <w:pPr>
        <w:pStyle w:val="afff6"/>
        <w:numPr>
          <w:ilvl w:val="2"/>
          <w:numId w:val="67"/>
        </w:numPr>
        <w:spacing w:line="276" w:lineRule="auto"/>
        <w:ind w:left="0" w:firstLine="709"/>
      </w:pPr>
      <w:r w:rsidRPr="00F70A2B">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w:t>
      </w:r>
      <w:r w:rsidR="003D10DB" w:rsidRPr="00F70A2B">
        <w:t>довлетворении этого требования.</w:t>
      </w:r>
    </w:p>
    <w:p w14:paraId="18586FB9" w14:textId="71AF32D9" w:rsidR="003D10DB" w:rsidRPr="00F70A2B" w:rsidRDefault="00663607" w:rsidP="00A72262">
      <w:pPr>
        <w:pStyle w:val="afff6"/>
        <w:numPr>
          <w:ilvl w:val="2"/>
          <w:numId w:val="67"/>
        </w:numPr>
        <w:spacing w:line="276" w:lineRule="auto"/>
        <w:ind w:left="0" w:firstLine="709"/>
      </w:pPr>
      <w:r>
        <w:rPr>
          <w:lang w:val="ru-RU"/>
        </w:rPr>
        <w:t>Подрядчик</w:t>
      </w:r>
      <w:r w:rsidRPr="00F70A2B">
        <w:t xml:space="preserve"> </w:t>
      </w:r>
      <w:r w:rsidR="00E61DFB" w:rsidRPr="00F70A2B">
        <w:t xml:space="preserve">обязуется не требовать возврата любых сумм, полученных Заказчиком (или любым цессионарием) в результате требования исполнения независимой гарантии в любую дату, наступающую спустя 6 (Шесть) месяцев после осуществления соответствующего платежа банком, выдавшим </w:t>
      </w:r>
      <w:r w:rsidR="003D10DB" w:rsidRPr="00F70A2B">
        <w:t>независимую гарантию.</w:t>
      </w:r>
    </w:p>
    <w:p w14:paraId="13C2D62A" w14:textId="213E8717" w:rsidR="003D10DB" w:rsidRPr="00F70A2B" w:rsidRDefault="00E61DFB" w:rsidP="00A72262">
      <w:pPr>
        <w:pStyle w:val="afff6"/>
        <w:numPr>
          <w:ilvl w:val="2"/>
          <w:numId w:val="67"/>
        </w:numPr>
        <w:spacing w:line="276" w:lineRule="auto"/>
        <w:ind w:left="0" w:firstLine="709"/>
      </w:pPr>
      <w:r w:rsidRPr="00F70A2B">
        <w:t xml:space="preserve"> </w:t>
      </w:r>
      <w:r w:rsidR="00663607">
        <w:rPr>
          <w:lang w:val="ru-RU"/>
        </w:rPr>
        <w:t>Подрядчик</w:t>
      </w:r>
      <w:r w:rsidR="00663607" w:rsidRPr="00F70A2B">
        <w:t xml:space="preserve"> </w:t>
      </w:r>
      <w:r w:rsidRPr="00F70A2B">
        <w:t>за свой счет обязан получать, поддерживать и обслуживать независимую гарантию, предусмотренную договором, и обеспечивать ее действительность и возможность беспрепятственного получения по ней денежных сумм в течение все</w:t>
      </w:r>
      <w:r w:rsidR="003D10DB" w:rsidRPr="00F70A2B">
        <w:t>го периода исполнения договора.</w:t>
      </w:r>
    </w:p>
    <w:p w14:paraId="349EC773" w14:textId="77777777" w:rsidR="003D10DB" w:rsidRPr="00F70A2B" w:rsidRDefault="00933550" w:rsidP="003D10DB">
      <w:pPr>
        <w:spacing w:line="276" w:lineRule="auto"/>
        <w:ind w:firstLine="709"/>
        <w:jc w:val="both"/>
      </w:pPr>
      <w:r>
        <w:rPr>
          <w:b/>
        </w:rPr>
        <w:t>5</w:t>
      </w:r>
      <w:r w:rsidR="00E61DFB" w:rsidRPr="00F70A2B">
        <w:rPr>
          <w:b/>
        </w:rPr>
        <w:t xml:space="preserve">.3. В случае, если исполнение обязательств </w:t>
      </w:r>
      <w:r w:rsidR="003D10DB" w:rsidRPr="00F70A2B">
        <w:rPr>
          <w:b/>
        </w:rPr>
        <w:t>Подрядчика</w:t>
      </w:r>
      <w:r w:rsidR="00E61DFB" w:rsidRPr="00F70A2B">
        <w:rPr>
          <w:b/>
        </w:rPr>
        <w:t xml:space="preserve"> по настоящему договору обеспечивается внесением денежных средств:</w:t>
      </w:r>
    </w:p>
    <w:p w14:paraId="4A56577A" w14:textId="77777777" w:rsidR="00933550" w:rsidRPr="00933550" w:rsidRDefault="00933550" w:rsidP="00A72262">
      <w:pPr>
        <w:pStyle w:val="afff6"/>
        <w:numPr>
          <w:ilvl w:val="1"/>
          <w:numId w:val="67"/>
        </w:numPr>
        <w:spacing w:line="276" w:lineRule="auto"/>
        <w:rPr>
          <w:vanish/>
        </w:rPr>
      </w:pPr>
    </w:p>
    <w:p w14:paraId="6D66AED8" w14:textId="77777777" w:rsidR="003D10DB" w:rsidRPr="00F70A2B" w:rsidRDefault="00E61DFB" w:rsidP="00A72262">
      <w:pPr>
        <w:pStyle w:val="afff6"/>
        <w:numPr>
          <w:ilvl w:val="2"/>
          <w:numId w:val="67"/>
        </w:numPr>
        <w:spacing w:line="276" w:lineRule="auto"/>
        <w:ind w:left="0" w:firstLine="709"/>
      </w:pPr>
      <w:r w:rsidRPr="00F70A2B">
        <w:t>Если в качестве обеспечения исполнения обязательств по настоящему договору были внесены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(далее – Внесенные денежные средства), удовлетворение требований Заказчика за счет такого обеспечения осущ</w:t>
      </w:r>
      <w:r w:rsidR="003D10DB" w:rsidRPr="00F70A2B">
        <w:t>ествляется без обращения в суд.</w:t>
      </w:r>
    </w:p>
    <w:p w14:paraId="174E9845" w14:textId="77777777" w:rsidR="003D10DB" w:rsidRPr="00F70A2B" w:rsidRDefault="00E61DFB" w:rsidP="00A72262">
      <w:pPr>
        <w:pStyle w:val="afff6"/>
        <w:numPr>
          <w:ilvl w:val="2"/>
          <w:numId w:val="67"/>
        </w:numPr>
        <w:spacing w:line="276" w:lineRule="auto"/>
        <w:ind w:left="0" w:firstLine="709"/>
      </w:pPr>
      <w:r w:rsidRPr="00F70A2B">
        <w:t>Если внесенных денежных средств недостаточно для покрытия требований Заказчика в полном объеме, взыскание денежных сумм, необходимых для удовлетворения оставшейся части требований Заказчика, производ</w:t>
      </w:r>
      <w:r w:rsidR="003D10DB" w:rsidRPr="00F70A2B">
        <w:t>ится в общем порядке.</w:t>
      </w:r>
    </w:p>
    <w:p w14:paraId="3D345606" w14:textId="53FBC48E" w:rsidR="003D10DB" w:rsidRPr="00F70A2B" w:rsidRDefault="00E61DFB" w:rsidP="00A72262">
      <w:pPr>
        <w:pStyle w:val="afff6"/>
        <w:numPr>
          <w:ilvl w:val="2"/>
          <w:numId w:val="67"/>
        </w:numPr>
        <w:spacing w:line="276" w:lineRule="auto"/>
        <w:ind w:left="0" w:firstLine="709"/>
      </w:pPr>
      <w:r w:rsidRPr="00F70A2B">
        <w:t xml:space="preserve">Заказчик обеспечивает возврат </w:t>
      </w:r>
      <w:r w:rsidR="003D10DB" w:rsidRPr="00F70A2B">
        <w:t>Подрядчику</w:t>
      </w:r>
      <w:r w:rsidRPr="00F70A2B">
        <w:t xml:space="preserve"> денежных средств, внесенных в качестве обеспечения исполнения договора (если такая форма обеспечения исполнения договора применяется </w:t>
      </w:r>
      <w:r w:rsidR="003D10DB" w:rsidRPr="00F70A2B">
        <w:t>Подрядчиком</w:t>
      </w:r>
      <w:r w:rsidRPr="00F70A2B">
        <w:t xml:space="preserve">), в том числе части этих денежных средств в случае уменьшения размера обеспечения исполнения договора в срок, не превышающий 30 (Тридцать) дней с даты надлежащего исполнения </w:t>
      </w:r>
      <w:r w:rsidR="003D10DB" w:rsidRPr="00F70A2B">
        <w:t>Подрядчиком</w:t>
      </w:r>
      <w:r w:rsidRPr="00F70A2B">
        <w:t xml:space="preserve"> обязательств, предусмотренных договором или получения соответ</w:t>
      </w:r>
      <w:r w:rsidR="003D10DB" w:rsidRPr="00F70A2B">
        <w:t xml:space="preserve">ствующего заявления </w:t>
      </w:r>
      <w:r w:rsidR="00663607">
        <w:rPr>
          <w:lang w:val="ru-RU"/>
        </w:rPr>
        <w:t>Подрядчика</w:t>
      </w:r>
      <w:r w:rsidR="003D10DB" w:rsidRPr="00F70A2B">
        <w:t>.</w:t>
      </w:r>
    </w:p>
    <w:p w14:paraId="1BD4FE8C" w14:textId="77777777" w:rsidR="003D10DB" w:rsidRPr="00F70A2B" w:rsidRDefault="00E61DFB" w:rsidP="00A72262">
      <w:pPr>
        <w:pStyle w:val="afff6"/>
        <w:numPr>
          <w:ilvl w:val="2"/>
          <w:numId w:val="67"/>
        </w:numPr>
        <w:spacing w:line="276" w:lineRule="auto"/>
        <w:ind w:left="0" w:firstLine="709"/>
      </w:pPr>
      <w:r w:rsidRPr="00F70A2B">
        <w:t xml:space="preserve">Заказчик обеспечивает возврат </w:t>
      </w:r>
      <w:r w:rsidR="003D10DB" w:rsidRPr="00F70A2B">
        <w:t xml:space="preserve">Подрядчику </w:t>
      </w:r>
      <w:r w:rsidRPr="00F70A2B">
        <w:t>денежных средств, внесенных в качестве обеспечения исполнения договора (если такая форма обеспечения исполнения договора применяется</w:t>
      </w:r>
      <w:r w:rsidR="003D10DB" w:rsidRPr="00F70A2B">
        <w:t xml:space="preserve"> Подрядчиком</w:t>
      </w:r>
      <w:r w:rsidRPr="00F70A2B">
        <w:t xml:space="preserve">),  в случае изменения </w:t>
      </w:r>
      <w:r w:rsidR="003D10DB" w:rsidRPr="00F70A2B">
        <w:t>Подрядчиком</w:t>
      </w:r>
      <w:r w:rsidRPr="00F70A2B">
        <w:t xml:space="preserve"> способа обеспечения исполнения договора с Внесения денежных средств на предоставление независимой гарантии в срок, не превышающий 30 (Тридцать) дней с даты получения соответствующего заявления </w:t>
      </w:r>
      <w:r w:rsidR="003D10DB" w:rsidRPr="00F70A2B">
        <w:t xml:space="preserve">Подрядчика </w:t>
      </w:r>
      <w:r w:rsidRPr="00F70A2B">
        <w:t xml:space="preserve">при условии предоставления </w:t>
      </w:r>
      <w:r w:rsidR="003D10DB" w:rsidRPr="00F70A2B">
        <w:t>Подрядчиком</w:t>
      </w:r>
      <w:r w:rsidRPr="00F70A2B">
        <w:t xml:space="preserve"> новой независимой гарантии, которая будет соответствовать всем требов</w:t>
      </w:r>
      <w:r w:rsidR="003D10DB" w:rsidRPr="00F70A2B">
        <w:t>аниям, установленным Договором.</w:t>
      </w:r>
    </w:p>
    <w:p w14:paraId="5535F695" w14:textId="77777777" w:rsidR="00E61DFB" w:rsidRPr="00F70A2B" w:rsidRDefault="00E61DFB" w:rsidP="00A72262">
      <w:pPr>
        <w:pStyle w:val="afff6"/>
        <w:numPr>
          <w:ilvl w:val="2"/>
          <w:numId w:val="67"/>
        </w:numPr>
        <w:spacing w:line="276" w:lineRule="auto"/>
        <w:ind w:left="0" w:firstLine="709"/>
      </w:pPr>
      <w:r w:rsidRPr="00F70A2B">
        <w:lastRenderedPageBreak/>
        <w:t xml:space="preserve">Если обеспечение исполнения договора было осуществлено участником закупки путем внесения денежных средств, то денежные средства, внесенные в качестве обеспечения исполнения договора, возвращаются на счет участника закупки в течение не более чем 5 (пяти) рабочих дней, с даты наступления одного из следующих случаев: </w:t>
      </w:r>
    </w:p>
    <w:p w14:paraId="1241950A" w14:textId="77777777" w:rsidR="00E61DFB" w:rsidRPr="00F70A2B" w:rsidRDefault="00E61DFB" w:rsidP="00E61DFB">
      <w:pPr>
        <w:pStyle w:val="Default"/>
        <w:spacing w:line="276" w:lineRule="auto"/>
        <w:ind w:firstLine="426"/>
        <w:jc w:val="both"/>
      </w:pPr>
      <w:r w:rsidRPr="00F70A2B">
        <w:t xml:space="preserve">- признания закупки несостоявшейся, если судебные акты или обстоятельства непреодолимой силы, препятствующие подписанию договора, действуют более чем 30 (тридцать) дней; </w:t>
      </w:r>
    </w:p>
    <w:p w14:paraId="78FF4B1D" w14:textId="77777777" w:rsidR="00E61DFB" w:rsidRPr="00F70A2B" w:rsidRDefault="00E61DFB" w:rsidP="00E61DFB">
      <w:pPr>
        <w:pStyle w:val="Default"/>
        <w:spacing w:line="276" w:lineRule="auto"/>
        <w:ind w:firstLine="426"/>
        <w:jc w:val="both"/>
      </w:pPr>
      <w:r w:rsidRPr="00F70A2B">
        <w:t xml:space="preserve">- подписание документа, подтверждающего надлежащее исполнение участником закупки им всех своих обязательств по договору; </w:t>
      </w:r>
    </w:p>
    <w:p w14:paraId="54A43C21" w14:textId="77777777" w:rsidR="004F473B" w:rsidRDefault="00E61DFB" w:rsidP="004F473B">
      <w:pPr>
        <w:pStyle w:val="Default"/>
        <w:spacing w:line="276" w:lineRule="auto"/>
        <w:ind w:firstLine="426"/>
        <w:jc w:val="both"/>
      </w:pPr>
      <w:r w:rsidRPr="00F70A2B">
        <w:t>- расторжения договора в одностороннем порядк</w:t>
      </w:r>
      <w:r w:rsidR="004F473B">
        <w:t xml:space="preserve">е по инициативе Заказчика; </w:t>
      </w:r>
    </w:p>
    <w:p w14:paraId="7348A020" w14:textId="3BA3B2A7" w:rsidR="00E61DFB" w:rsidRPr="00F70A2B" w:rsidRDefault="00E61DFB" w:rsidP="004F473B">
      <w:pPr>
        <w:pStyle w:val="Default"/>
        <w:spacing w:line="276" w:lineRule="auto"/>
        <w:ind w:firstLine="426"/>
        <w:jc w:val="both"/>
      </w:pPr>
      <w:r w:rsidRPr="00F70A2B">
        <w:t>- иной случай, предусмотренный Заказчиком в извещении о закупке по отдельной закупке.</w:t>
      </w:r>
    </w:p>
    <w:p w14:paraId="4433E7A2" w14:textId="77777777" w:rsidR="00E61DFB" w:rsidRPr="00F70A2B" w:rsidRDefault="00E61DFB" w:rsidP="00E61DFB">
      <w:pPr>
        <w:widowControl w:val="0"/>
        <w:tabs>
          <w:tab w:val="left" w:pos="0"/>
          <w:tab w:val="left" w:pos="709"/>
        </w:tabs>
        <w:suppressAutoHyphens w:val="0"/>
        <w:autoSpaceDE w:val="0"/>
        <w:autoSpaceDN w:val="0"/>
        <w:adjustRightInd w:val="0"/>
        <w:spacing w:line="276" w:lineRule="auto"/>
        <w:ind w:firstLine="709"/>
        <w:jc w:val="both"/>
        <w:rPr>
          <w:rFonts w:eastAsia="Calibri"/>
          <w:lang w:eastAsia="ru-RU"/>
        </w:rPr>
      </w:pPr>
    </w:p>
    <w:p w14:paraId="1649FD02" w14:textId="77777777" w:rsidR="00EC0A50" w:rsidRPr="00F70A2B" w:rsidRDefault="00EC0A50" w:rsidP="004F473B">
      <w:pPr>
        <w:numPr>
          <w:ilvl w:val="0"/>
          <w:numId w:val="55"/>
        </w:numPr>
        <w:suppressAutoHyphens w:val="0"/>
        <w:spacing w:line="276" w:lineRule="auto"/>
        <w:ind w:left="0" w:firstLine="709"/>
        <w:jc w:val="center"/>
        <w:rPr>
          <w:rFonts w:eastAsia="Calibri"/>
          <w:b/>
          <w:bCs/>
          <w:lang w:eastAsia="ru-RU"/>
        </w:rPr>
      </w:pPr>
      <w:r w:rsidRPr="00F70A2B">
        <w:rPr>
          <w:rFonts w:eastAsia="Calibri"/>
          <w:b/>
          <w:bCs/>
          <w:lang w:eastAsia="ru-RU"/>
        </w:rPr>
        <w:t>СРОКИ ВЫПОЛНЕНИЯ РАБОТ</w:t>
      </w:r>
    </w:p>
    <w:p w14:paraId="2F7BF052" w14:textId="77777777" w:rsidR="00EC0A50" w:rsidRPr="00D87387" w:rsidRDefault="00D87387" w:rsidP="004F473B">
      <w:pPr>
        <w:pStyle w:val="afff6"/>
        <w:widowControl w:val="0"/>
        <w:numPr>
          <w:ilvl w:val="1"/>
          <w:numId w:val="71"/>
        </w:numPr>
        <w:tabs>
          <w:tab w:val="left" w:pos="0"/>
          <w:tab w:val="left" w:pos="709"/>
        </w:tabs>
        <w:suppressAutoHyphens w:val="0"/>
        <w:autoSpaceDE w:val="0"/>
        <w:autoSpaceDN w:val="0"/>
        <w:adjustRightInd w:val="0"/>
        <w:spacing w:after="0" w:line="276" w:lineRule="auto"/>
        <w:ind w:left="0" w:firstLine="709"/>
        <w:rPr>
          <w:rFonts w:eastAsia="Calibri"/>
          <w:lang w:eastAsia="ru-RU"/>
        </w:rPr>
      </w:pPr>
      <w:r>
        <w:rPr>
          <w:rFonts w:eastAsia="Calibri"/>
          <w:lang w:val="ru-RU" w:eastAsia="ru-RU"/>
        </w:rPr>
        <w:t xml:space="preserve"> </w:t>
      </w:r>
      <w:r w:rsidR="00EC0A50" w:rsidRPr="00D87387">
        <w:rPr>
          <w:rFonts w:eastAsia="Calibri"/>
          <w:lang w:eastAsia="ru-RU"/>
        </w:rPr>
        <w:t>Сроки выполнения Работ по Договору составляют:</w:t>
      </w:r>
    </w:p>
    <w:p w14:paraId="40BF5547" w14:textId="77777777" w:rsidR="00EC0A50" w:rsidRPr="00892513" w:rsidRDefault="00EC0A50" w:rsidP="004F473B">
      <w:pPr>
        <w:widowControl w:val="0"/>
        <w:tabs>
          <w:tab w:val="left" w:pos="0"/>
          <w:tab w:val="left" w:pos="709"/>
        </w:tabs>
        <w:autoSpaceDE w:val="0"/>
        <w:autoSpaceDN w:val="0"/>
        <w:adjustRightInd w:val="0"/>
        <w:spacing w:line="276" w:lineRule="auto"/>
        <w:ind w:firstLine="709"/>
        <w:jc w:val="both"/>
      </w:pPr>
      <w:r w:rsidRPr="00F70A2B">
        <w:rPr>
          <w:rFonts w:eastAsia="Calibri"/>
          <w:lang w:eastAsia="ru-RU"/>
        </w:rPr>
        <w:t xml:space="preserve">Начало выполнения Работ: дата </w:t>
      </w:r>
      <w:r w:rsidR="00C5327A" w:rsidRPr="00F70A2B">
        <w:rPr>
          <w:rFonts w:eastAsia="Calibri"/>
          <w:lang w:eastAsia="ru-RU"/>
        </w:rPr>
        <w:t xml:space="preserve">заключения </w:t>
      </w:r>
      <w:r w:rsidRPr="00F70A2B">
        <w:rPr>
          <w:rFonts w:eastAsia="Calibri"/>
          <w:lang w:eastAsia="ru-RU"/>
        </w:rPr>
        <w:t>Договора Сторонами</w:t>
      </w:r>
      <w:r w:rsidR="00892513">
        <w:rPr>
          <w:rFonts w:eastAsia="Calibri"/>
          <w:lang w:eastAsia="ru-RU"/>
        </w:rPr>
        <w:t xml:space="preserve">, </w:t>
      </w:r>
    </w:p>
    <w:p w14:paraId="07375652" w14:textId="77777777" w:rsidR="00D87387" w:rsidRDefault="00EC0A50" w:rsidP="004F473B">
      <w:pPr>
        <w:widowControl w:val="0"/>
        <w:tabs>
          <w:tab w:val="left" w:pos="0"/>
          <w:tab w:val="left" w:pos="709"/>
        </w:tabs>
        <w:suppressAutoHyphens w:val="0"/>
        <w:autoSpaceDE w:val="0"/>
        <w:autoSpaceDN w:val="0"/>
        <w:adjustRightInd w:val="0"/>
        <w:spacing w:line="276" w:lineRule="auto"/>
        <w:ind w:firstLine="709"/>
        <w:jc w:val="both"/>
        <w:rPr>
          <w:rFonts w:eastAsia="Calibri"/>
          <w:lang w:eastAsia="ru-RU"/>
        </w:rPr>
      </w:pPr>
      <w:r w:rsidRPr="00F70A2B">
        <w:rPr>
          <w:rFonts w:eastAsia="Calibri"/>
          <w:lang w:eastAsia="ru-RU"/>
        </w:rPr>
        <w:t xml:space="preserve">Окончание выполнения Работ: </w:t>
      </w:r>
      <w:r w:rsidR="00933550">
        <w:rPr>
          <w:rFonts w:eastAsia="Calibri"/>
          <w:lang w:eastAsia="ru-RU"/>
        </w:rPr>
        <w:t>30.09.2024</w:t>
      </w:r>
      <w:r w:rsidR="00DC6CE6">
        <w:rPr>
          <w:rFonts w:eastAsia="Calibri"/>
          <w:lang w:eastAsia="ru-RU"/>
        </w:rPr>
        <w:t>.</w:t>
      </w:r>
      <w:r w:rsidR="00892513">
        <w:rPr>
          <w:rFonts w:eastAsia="Calibri"/>
          <w:lang w:eastAsia="ru-RU"/>
        </w:rPr>
        <w:t xml:space="preserve"> </w:t>
      </w:r>
    </w:p>
    <w:p w14:paraId="70F72CE0" w14:textId="33904009" w:rsidR="00D87387" w:rsidRDefault="00EC0A50" w:rsidP="004F473B">
      <w:pPr>
        <w:pStyle w:val="afff6"/>
        <w:widowControl w:val="0"/>
        <w:numPr>
          <w:ilvl w:val="1"/>
          <w:numId w:val="71"/>
        </w:numPr>
        <w:tabs>
          <w:tab w:val="left" w:pos="0"/>
          <w:tab w:val="left" w:pos="709"/>
        </w:tabs>
        <w:suppressAutoHyphens w:val="0"/>
        <w:autoSpaceDE w:val="0"/>
        <w:autoSpaceDN w:val="0"/>
        <w:adjustRightInd w:val="0"/>
        <w:spacing w:after="0" w:line="276" w:lineRule="auto"/>
        <w:ind w:left="0" w:firstLine="709"/>
        <w:rPr>
          <w:rFonts w:eastAsia="Calibri"/>
          <w:lang w:val="ru-RU" w:eastAsia="ru-RU"/>
        </w:rPr>
      </w:pPr>
      <w:r w:rsidRPr="00D87387">
        <w:rPr>
          <w:rFonts w:eastAsia="Calibri"/>
          <w:lang w:val="ru-RU" w:eastAsia="ru-RU"/>
        </w:rPr>
        <w:t xml:space="preserve">Сроки выполнения Работ по Договору определяются Календарным планом (Приложение №2 к </w:t>
      </w:r>
      <w:r w:rsidR="004F473B">
        <w:rPr>
          <w:rFonts w:eastAsia="Calibri"/>
          <w:lang w:val="ru-RU" w:eastAsia="ru-RU"/>
        </w:rPr>
        <w:t xml:space="preserve">настоящему </w:t>
      </w:r>
      <w:r w:rsidRPr="00D87387">
        <w:rPr>
          <w:rFonts w:eastAsia="Calibri"/>
          <w:lang w:val="ru-RU" w:eastAsia="ru-RU"/>
        </w:rPr>
        <w:t xml:space="preserve">Договору) и подлежат применению для определения штрафных санкций за их нарушение. </w:t>
      </w:r>
      <w:r w:rsidR="00892513" w:rsidRPr="00D87387">
        <w:rPr>
          <w:rFonts w:eastAsia="Calibri"/>
          <w:lang w:val="ru-RU" w:eastAsia="ru-RU"/>
        </w:rPr>
        <w:t xml:space="preserve">Согласование </w:t>
      </w:r>
      <w:r w:rsidR="0058236D" w:rsidRPr="00D87387">
        <w:rPr>
          <w:rFonts w:eastAsia="Calibri"/>
          <w:lang w:val="ru-RU" w:eastAsia="ru-RU"/>
        </w:rPr>
        <w:t>Проектно</w:t>
      </w:r>
      <w:r w:rsidR="004F473B">
        <w:rPr>
          <w:rFonts w:eastAsia="Calibri"/>
          <w:lang w:val="ru-RU" w:eastAsia="ru-RU"/>
        </w:rPr>
        <w:t>-сметной</w:t>
      </w:r>
      <w:r w:rsidR="0058236D" w:rsidRPr="00D87387">
        <w:rPr>
          <w:rFonts w:eastAsia="Calibri"/>
          <w:lang w:val="ru-RU" w:eastAsia="ru-RU"/>
        </w:rPr>
        <w:t xml:space="preserve"> документации </w:t>
      </w:r>
      <w:r w:rsidR="00892513" w:rsidRPr="00D87387">
        <w:rPr>
          <w:rFonts w:eastAsia="Calibri"/>
          <w:lang w:val="ru-RU" w:eastAsia="ru-RU"/>
        </w:rPr>
        <w:t xml:space="preserve">Заказчиком, перед направлением Подрядчиком </w:t>
      </w:r>
      <w:r w:rsidR="004F473B">
        <w:rPr>
          <w:rFonts w:eastAsia="Calibri"/>
          <w:lang w:val="ru-RU" w:eastAsia="ru-RU"/>
        </w:rPr>
        <w:t>Проектно-сметной</w:t>
      </w:r>
      <w:r w:rsidR="0058236D" w:rsidRPr="00D87387">
        <w:rPr>
          <w:rFonts w:eastAsia="Calibri"/>
          <w:lang w:val="ru-RU" w:eastAsia="ru-RU"/>
        </w:rPr>
        <w:t xml:space="preserve"> документации</w:t>
      </w:r>
      <w:r w:rsidR="00892513" w:rsidRPr="00D87387">
        <w:rPr>
          <w:rFonts w:eastAsia="Calibri"/>
          <w:lang w:val="ru-RU" w:eastAsia="ru-RU"/>
        </w:rPr>
        <w:t xml:space="preserve"> на государственную экспертизу не означает приемку Заказчиком Работ по </w:t>
      </w:r>
      <w:r w:rsidR="0058236D" w:rsidRPr="00D87387">
        <w:rPr>
          <w:rFonts w:eastAsia="Calibri"/>
          <w:lang w:val="ru-RU" w:eastAsia="ru-RU"/>
        </w:rPr>
        <w:t>Договору</w:t>
      </w:r>
      <w:r w:rsidR="00892513" w:rsidRPr="00D87387">
        <w:rPr>
          <w:rFonts w:eastAsia="Calibri"/>
          <w:lang w:val="ru-RU" w:eastAsia="ru-RU"/>
        </w:rPr>
        <w:t xml:space="preserve"> и установлено для контроля промежуточных сроков выполнения Подрядчиком Работ по договору и при необходимости для начисления штрафных санкций за их нарушение</w:t>
      </w:r>
      <w:r w:rsidR="00DC6CE6">
        <w:rPr>
          <w:rFonts w:eastAsia="Calibri"/>
          <w:lang w:val="ru-RU" w:eastAsia="ru-RU"/>
        </w:rPr>
        <w:t xml:space="preserve"> (если применимо)</w:t>
      </w:r>
      <w:r w:rsidR="00892513" w:rsidRPr="00D87387">
        <w:rPr>
          <w:rFonts w:eastAsia="Calibri"/>
          <w:lang w:val="ru-RU" w:eastAsia="ru-RU"/>
        </w:rPr>
        <w:t>. Приемка Работ осуществляет в соответствии с разделом 7 настоящего Договора, при условии получения положительного заключения государственной экспертизы.</w:t>
      </w:r>
    </w:p>
    <w:p w14:paraId="55818A34" w14:textId="77777777" w:rsidR="00EC0A50" w:rsidRPr="00D87387" w:rsidRDefault="00EC0A50" w:rsidP="00A72262">
      <w:pPr>
        <w:pStyle w:val="afff6"/>
        <w:widowControl w:val="0"/>
        <w:numPr>
          <w:ilvl w:val="1"/>
          <w:numId w:val="71"/>
        </w:numPr>
        <w:tabs>
          <w:tab w:val="left" w:pos="0"/>
          <w:tab w:val="left" w:pos="709"/>
        </w:tabs>
        <w:suppressAutoHyphens w:val="0"/>
        <w:autoSpaceDE w:val="0"/>
        <w:autoSpaceDN w:val="0"/>
        <w:adjustRightInd w:val="0"/>
        <w:spacing w:line="276" w:lineRule="auto"/>
        <w:ind w:left="0" w:firstLine="709"/>
        <w:rPr>
          <w:rFonts w:eastAsia="Calibri"/>
          <w:lang w:val="ru-RU" w:eastAsia="ru-RU"/>
        </w:rPr>
      </w:pPr>
      <w:r w:rsidRPr="00D87387">
        <w:rPr>
          <w:rFonts w:eastAsia="Calibri"/>
          <w:lang w:eastAsia="ru-RU"/>
        </w:rPr>
        <w:t xml:space="preserve">Стороны при выявлении обстоятельств, объективно препятствующих исполнению обязательств, предусмотренных Договором, по независящих от них причинам, в том числе, по причине действий (бездействия) государственных органов, их должностных лиц и/или иных третьих лиц, за исключением лиц, привлечённых Сторонами к исполнению обязательств по Договору, будут оказывать друг другу содействие для устранения таких обстоятельств, а при необходимости, рассмотрят возможность изменения сроков выполнения </w:t>
      </w:r>
      <w:r w:rsidR="00A6654C" w:rsidRPr="00D87387">
        <w:rPr>
          <w:rFonts w:eastAsia="Calibri"/>
          <w:lang w:eastAsia="ru-RU"/>
        </w:rPr>
        <w:t>Р</w:t>
      </w:r>
      <w:r w:rsidRPr="00D87387">
        <w:rPr>
          <w:rFonts w:eastAsia="Calibri"/>
          <w:lang w:eastAsia="ru-RU"/>
        </w:rPr>
        <w:t>абот</w:t>
      </w:r>
      <w:r w:rsidR="00A6654C" w:rsidRPr="00D87387">
        <w:rPr>
          <w:rFonts w:eastAsia="Calibri"/>
          <w:lang w:eastAsia="ru-RU"/>
        </w:rPr>
        <w:t xml:space="preserve"> </w:t>
      </w:r>
      <w:r w:rsidRPr="00D87387">
        <w:rPr>
          <w:rFonts w:eastAsia="Calibri"/>
          <w:lang w:eastAsia="ru-RU"/>
        </w:rPr>
        <w:t xml:space="preserve">и/или отдельных обязательств по Договору. </w:t>
      </w:r>
    </w:p>
    <w:p w14:paraId="659FDE68" w14:textId="77777777" w:rsidR="00E61DFB" w:rsidRPr="00F70A2B" w:rsidRDefault="00E61DFB" w:rsidP="003B03AD">
      <w:pPr>
        <w:widowControl w:val="0"/>
        <w:tabs>
          <w:tab w:val="left" w:pos="0"/>
          <w:tab w:val="left" w:pos="709"/>
        </w:tabs>
        <w:suppressAutoHyphens w:val="0"/>
        <w:autoSpaceDE w:val="0"/>
        <w:autoSpaceDN w:val="0"/>
        <w:adjustRightInd w:val="0"/>
        <w:spacing w:line="276" w:lineRule="auto"/>
        <w:ind w:firstLine="709"/>
        <w:jc w:val="both"/>
        <w:rPr>
          <w:rFonts w:eastAsia="Calibri"/>
          <w:lang w:eastAsia="ru-RU"/>
        </w:rPr>
      </w:pPr>
    </w:p>
    <w:p w14:paraId="41241CBD" w14:textId="77777777" w:rsidR="00EC0A50" w:rsidRPr="00F70A2B" w:rsidRDefault="00EC0A50" w:rsidP="00A72262">
      <w:pPr>
        <w:numPr>
          <w:ilvl w:val="0"/>
          <w:numId w:val="71"/>
        </w:numPr>
        <w:suppressAutoHyphens w:val="0"/>
        <w:spacing w:line="276" w:lineRule="auto"/>
        <w:ind w:left="0" w:firstLine="709"/>
        <w:jc w:val="center"/>
        <w:rPr>
          <w:rFonts w:eastAsia="Calibri"/>
          <w:b/>
          <w:bCs/>
          <w:lang w:eastAsia="ru-RU"/>
        </w:rPr>
      </w:pPr>
      <w:r w:rsidRPr="00F70A2B">
        <w:rPr>
          <w:rFonts w:eastAsia="Calibri"/>
          <w:b/>
          <w:bCs/>
          <w:lang w:eastAsia="ru-RU"/>
        </w:rPr>
        <w:t>ПОРЯДОК СДАЧИ И ПРИЕМКИ РАБОТ</w:t>
      </w:r>
    </w:p>
    <w:p w14:paraId="216F5A26" w14:textId="77777777" w:rsidR="00D42B40" w:rsidRPr="00D42B40" w:rsidRDefault="00D42B40" w:rsidP="00A72262">
      <w:pPr>
        <w:pStyle w:val="afff6"/>
        <w:numPr>
          <w:ilvl w:val="0"/>
          <w:numId w:val="66"/>
        </w:numPr>
        <w:spacing w:line="276" w:lineRule="auto"/>
        <w:rPr>
          <w:rFonts w:eastAsia="Calibri"/>
          <w:vanish/>
          <w:lang w:eastAsia="ru-RU"/>
        </w:rPr>
      </w:pPr>
    </w:p>
    <w:p w14:paraId="47E23554" w14:textId="77777777" w:rsidR="00D42B40" w:rsidRPr="00D42B40" w:rsidRDefault="00D42B40" w:rsidP="00A72262">
      <w:pPr>
        <w:pStyle w:val="afff6"/>
        <w:numPr>
          <w:ilvl w:val="0"/>
          <w:numId w:val="66"/>
        </w:numPr>
        <w:spacing w:line="276" w:lineRule="auto"/>
        <w:rPr>
          <w:rFonts w:eastAsia="Calibri"/>
          <w:vanish/>
          <w:lang w:eastAsia="ru-RU"/>
        </w:rPr>
      </w:pPr>
    </w:p>
    <w:p w14:paraId="4C24A2F8" w14:textId="42D2B2EF" w:rsidR="004D195C" w:rsidRDefault="00EC0A50" w:rsidP="00A72262">
      <w:pPr>
        <w:pStyle w:val="afff6"/>
        <w:numPr>
          <w:ilvl w:val="1"/>
          <w:numId w:val="66"/>
        </w:numPr>
        <w:spacing w:line="276" w:lineRule="auto"/>
        <w:ind w:left="0" w:firstLine="709"/>
        <w:rPr>
          <w:rFonts w:eastAsia="Calibri"/>
          <w:lang w:eastAsia="ru-RU"/>
        </w:rPr>
      </w:pPr>
      <w:r w:rsidRPr="00D42B40">
        <w:rPr>
          <w:rFonts w:eastAsia="Calibri"/>
          <w:lang w:eastAsia="ru-RU"/>
        </w:rPr>
        <w:t xml:space="preserve">Требования к результатам выполненных Работ, составу, количеству экземпляров и формату </w:t>
      </w:r>
      <w:r w:rsidR="004F473B">
        <w:rPr>
          <w:rFonts w:eastAsia="Calibri"/>
          <w:lang w:eastAsia="ru-RU"/>
        </w:rPr>
        <w:t>Проектно-сметной</w:t>
      </w:r>
      <w:r w:rsidR="00A6654C" w:rsidRPr="00D42B40">
        <w:rPr>
          <w:rFonts w:eastAsia="Calibri"/>
          <w:lang w:eastAsia="ru-RU"/>
        </w:rPr>
        <w:t xml:space="preserve"> документации</w:t>
      </w:r>
      <w:r w:rsidRPr="00D42B40">
        <w:rPr>
          <w:rFonts w:eastAsia="Calibri"/>
          <w:lang w:eastAsia="ru-RU"/>
        </w:rPr>
        <w:t xml:space="preserve"> определены Заданием (Приложение № 1 к </w:t>
      </w:r>
      <w:r w:rsidR="00A6654C" w:rsidRPr="00D42B40">
        <w:rPr>
          <w:rFonts w:eastAsia="Calibri"/>
          <w:lang w:eastAsia="ru-RU"/>
        </w:rPr>
        <w:t xml:space="preserve">настоящему </w:t>
      </w:r>
      <w:r w:rsidRPr="00D42B40">
        <w:rPr>
          <w:rFonts w:eastAsia="Calibri"/>
          <w:lang w:eastAsia="ru-RU"/>
        </w:rPr>
        <w:t xml:space="preserve">Договору). </w:t>
      </w:r>
    </w:p>
    <w:p w14:paraId="348CDA90" w14:textId="09913C4B" w:rsidR="004D195C" w:rsidRPr="004D195C" w:rsidRDefault="004D195C" w:rsidP="00A72262">
      <w:pPr>
        <w:pStyle w:val="afff6"/>
        <w:numPr>
          <w:ilvl w:val="1"/>
          <w:numId w:val="66"/>
        </w:numPr>
        <w:spacing w:line="276" w:lineRule="auto"/>
        <w:ind w:left="0" w:firstLine="709"/>
        <w:rPr>
          <w:rFonts w:eastAsia="Calibri"/>
          <w:lang w:eastAsia="ru-RU"/>
        </w:rPr>
      </w:pPr>
      <w:r w:rsidRPr="004D195C">
        <w:rPr>
          <w:rFonts w:eastAsia="SimSun"/>
          <w:color w:val="000000" w:themeColor="text1"/>
        </w:rPr>
        <w:t>После выполнения Подрядчиком Работ в объёме, предусмотренном соответствующим Заданием</w:t>
      </w:r>
      <w:r w:rsidRPr="004D195C">
        <w:rPr>
          <w:bCs/>
        </w:rPr>
        <w:t xml:space="preserve"> (Приложения №</w:t>
      </w:r>
      <w:r w:rsidR="004F473B">
        <w:rPr>
          <w:bCs/>
          <w:lang w:val="ru-RU"/>
        </w:rPr>
        <w:t xml:space="preserve"> </w:t>
      </w:r>
      <w:r w:rsidRPr="004D195C">
        <w:rPr>
          <w:bCs/>
        </w:rPr>
        <w:t>1 к настоящему Договору)</w:t>
      </w:r>
      <w:r w:rsidRPr="004D195C">
        <w:rPr>
          <w:rFonts w:eastAsia="SimSun"/>
          <w:color w:val="000000" w:themeColor="text1"/>
        </w:rPr>
        <w:t>, Подрядчик в срок не более 2 (Двух) рабочих дней после окончания Работ, установленных Календарным планом выполнения Работ (Приложение №</w:t>
      </w:r>
      <w:r w:rsidR="004F473B">
        <w:rPr>
          <w:rFonts w:eastAsia="SimSun"/>
          <w:color w:val="000000" w:themeColor="text1"/>
          <w:lang w:val="ru-RU"/>
        </w:rPr>
        <w:t xml:space="preserve"> </w:t>
      </w:r>
      <w:r w:rsidRPr="004D195C">
        <w:rPr>
          <w:rFonts w:eastAsia="SimSun"/>
          <w:color w:val="000000" w:themeColor="text1"/>
        </w:rPr>
        <w:t>2 к настоящему Договору) уведомляет Заказчика в письменном виде о готовности к сдаче-приёмке результата выполненных Работ.</w:t>
      </w:r>
    </w:p>
    <w:p w14:paraId="1AA99151" w14:textId="77777777" w:rsidR="004D195C" w:rsidRPr="004D195C" w:rsidRDefault="004D195C" w:rsidP="00A72262">
      <w:pPr>
        <w:pStyle w:val="afff6"/>
        <w:numPr>
          <w:ilvl w:val="1"/>
          <w:numId w:val="66"/>
        </w:numPr>
        <w:spacing w:line="276" w:lineRule="auto"/>
        <w:ind w:left="0" w:firstLine="709"/>
        <w:rPr>
          <w:rFonts w:eastAsia="Calibri"/>
          <w:lang w:eastAsia="ru-RU"/>
        </w:rPr>
      </w:pPr>
      <w:r>
        <w:rPr>
          <w:rFonts w:eastAsia="SimSun"/>
          <w:color w:val="000000" w:themeColor="text1"/>
          <w:lang w:val="ru-RU"/>
        </w:rPr>
        <w:lastRenderedPageBreak/>
        <w:t>Подрядчик при с</w:t>
      </w:r>
      <w:r>
        <w:rPr>
          <w:rFonts w:eastAsia="Calibri"/>
          <w:bCs/>
          <w:lang w:eastAsia="ru-RU"/>
        </w:rPr>
        <w:t>даче</w:t>
      </w:r>
      <w:r w:rsidR="00EC0A50" w:rsidRPr="004D195C">
        <w:rPr>
          <w:rFonts w:eastAsia="Calibri"/>
          <w:bCs/>
          <w:lang w:eastAsia="ru-RU"/>
        </w:rPr>
        <w:t xml:space="preserve"> результат</w:t>
      </w:r>
      <w:r>
        <w:rPr>
          <w:rFonts w:eastAsia="Calibri"/>
          <w:bCs/>
          <w:lang w:val="ru-RU" w:eastAsia="ru-RU"/>
        </w:rPr>
        <w:t>а выполненных</w:t>
      </w:r>
      <w:r w:rsidR="00EC0A50" w:rsidRPr="004D195C">
        <w:rPr>
          <w:rFonts w:eastAsia="Calibri"/>
          <w:bCs/>
          <w:lang w:eastAsia="ru-RU"/>
        </w:rPr>
        <w:t xml:space="preserve"> Работ</w:t>
      </w:r>
      <w:r>
        <w:rPr>
          <w:rFonts w:eastAsia="Calibri"/>
          <w:bCs/>
          <w:lang w:val="ru-RU" w:eastAsia="ru-RU"/>
        </w:rPr>
        <w:t>, предоставляет Заказчику:</w:t>
      </w:r>
    </w:p>
    <w:p w14:paraId="7638A371" w14:textId="77777777" w:rsidR="004D195C" w:rsidRPr="004D195C" w:rsidRDefault="004D195C" w:rsidP="004D195C">
      <w:pPr>
        <w:pStyle w:val="afff6"/>
        <w:spacing w:line="276" w:lineRule="auto"/>
        <w:ind w:left="0" w:firstLine="851"/>
        <w:rPr>
          <w:rFonts w:eastAsia="Calibri"/>
          <w:lang w:val="ru-RU" w:eastAsia="ru-RU"/>
        </w:rPr>
      </w:pPr>
      <w:r w:rsidRPr="004D195C">
        <w:rPr>
          <w:rFonts w:eastAsia="SimSun"/>
          <w:color w:val="000000" w:themeColor="text1"/>
          <w:lang w:val="ru-RU"/>
        </w:rPr>
        <w:t xml:space="preserve">- </w:t>
      </w:r>
      <w:r w:rsidRPr="004D195C">
        <w:rPr>
          <w:rFonts w:eastAsia="Calibri"/>
          <w:lang w:eastAsia="ru-RU"/>
        </w:rPr>
        <w:t>Акт сдачи-приемки выполненных работ</w:t>
      </w:r>
      <w:r w:rsidRPr="004D195C">
        <w:rPr>
          <w:rFonts w:eastAsia="Calibri"/>
          <w:lang w:val="ru-RU" w:eastAsia="ru-RU"/>
        </w:rPr>
        <w:t xml:space="preserve"> </w:t>
      </w:r>
      <w:r w:rsidRPr="004D195C">
        <w:rPr>
          <w:bCs/>
        </w:rPr>
        <w:t>в 2 (Двух) экземплярах, подписанных Подрядчиком</w:t>
      </w:r>
      <w:r w:rsidRPr="004D195C">
        <w:rPr>
          <w:bCs/>
          <w:lang w:val="ru-RU"/>
        </w:rPr>
        <w:t>;</w:t>
      </w:r>
    </w:p>
    <w:p w14:paraId="75E33024" w14:textId="7C9CDC8A" w:rsidR="004D195C" w:rsidRDefault="004D195C" w:rsidP="004D195C">
      <w:pPr>
        <w:pStyle w:val="afff6"/>
        <w:spacing w:line="276" w:lineRule="auto"/>
        <w:ind w:left="0" w:firstLine="851"/>
        <w:rPr>
          <w:bCs/>
        </w:rPr>
      </w:pPr>
      <w:r>
        <w:rPr>
          <w:lang w:val="ru-RU"/>
        </w:rPr>
        <w:t>- Проектн</w:t>
      </w:r>
      <w:r w:rsidR="004F473B">
        <w:rPr>
          <w:lang w:val="ru-RU"/>
        </w:rPr>
        <w:t>о-сметную</w:t>
      </w:r>
      <w:r>
        <w:rPr>
          <w:lang w:val="ru-RU"/>
        </w:rPr>
        <w:t xml:space="preserve"> документацию </w:t>
      </w:r>
      <w:r w:rsidRPr="004D195C">
        <w:rPr>
          <w:bCs/>
        </w:rPr>
        <w:t xml:space="preserve">в количестве экземпляров и формате, указанных в </w:t>
      </w:r>
      <w:r w:rsidRPr="00CA55BB">
        <w:t>Задани</w:t>
      </w:r>
      <w:r>
        <w:rPr>
          <w:lang w:val="ru-RU"/>
        </w:rPr>
        <w:t>и</w:t>
      </w:r>
      <w:r w:rsidRPr="00CA55BB">
        <w:t xml:space="preserve"> </w:t>
      </w:r>
      <w:r w:rsidRPr="004D195C">
        <w:rPr>
          <w:bCs/>
        </w:rPr>
        <w:t>(Приложение №</w:t>
      </w:r>
      <w:r w:rsidR="004F473B">
        <w:rPr>
          <w:bCs/>
          <w:lang w:val="ru-RU"/>
        </w:rPr>
        <w:t xml:space="preserve"> </w:t>
      </w:r>
      <w:r w:rsidRPr="004D195C">
        <w:rPr>
          <w:bCs/>
        </w:rPr>
        <w:t>1 к настоящему Договору), иные документы и материалы, которые Подрядчик обязан подготовить согласно Задани</w:t>
      </w:r>
      <w:r>
        <w:rPr>
          <w:bCs/>
          <w:lang w:val="ru-RU"/>
        </w:rPr>
        <w:t>ю</w:t>
      </w:r>
      <w:r w:rsidRPr="004D195C">
        <w:rPr>
          <w:bCs/>
        </w:rPr>
        <w:t xml:space="preserve"> (Приложени</w:t>
      </w:r>
      <w:r>
        <w:rPr>
          <w:bCs/>
          <w:lang w:val="ru-RU"/>
        </w:rPr>
        <w:t>е</w:t>
      </w:r>
      <w:r w:rsidRPr="004D195C">
        <w:rPr>
          <w:bCs/>
        </w:rPr>
        <w:t xml:space="preserve"> №</w:t>
      </w:r>
      <w:r w:rsidR="004F473B">
        <w:rPr>
          <w:bCs/>
          <w:lang w:val="ru-RU"/>
        </w:rPr>
        <w:t xml:space="preserve"> </w:t>
      </w:r>
      <w:r w:rsidRPr="004D195C">
        <w:rPr>
          <w:bCs/>
        </w:rPr>
        <w:t xml:space="preserve">1 к настоящему Договору) и Календарному плану (Приложение № </w:t>
      </w:r>
      <w:r>
        <w:rPr>
          <w:bCs/>
          <w:lang w:val="ru-RU"/>
        </w:rPr>
        <w:t>2</w:t>
      </w:r>
      <w:r w:rsidRPr="004D195C">
        <w:rPr>
          <w:bCs/>
        </w:rPr>
        <w:t xml:space="preserve"> к настоящему Договору);</w:t>
      </w:r>
    </w:p>
    <w:p w14:paraId="27BACC4A" w14:textId="6120566E" w:rsidR="004D195C" w:rsidRDefault="004D195C" w:rsidP="004D195C">
      <w:pPr>
        <w:pStyle w:val="afff6"/>
        <w:spacing w:line="276" w:lineRule="auto"/>
        <w:ind w:left="0" w:firstLine="851"/>
        <w:rPr>
          <w:bCs/>
        </w:rPr>
      </w:pPr>
      <w:r>
        <w:rPr>
          <w:bCs/>
          <w:lang w:val="ru-RU"/>
        </w:rPr>
        <w:t xml:space="preserve">- </w:t>
      </w:r>
      <w:r w:rsidRPr="00CA55BB">
        <w:t>Положительное заключение государственной экспертизы</w:t>
      </w:r>
      <w:r w:rsidRPr="004D195C">
        <w:rPr>
          <w:b/>
        </w:rPr>
        <w:t xml:space="preserve"> </w:t>
      </w:r>
      <w:r>
        <w:t>Проектно</w:t>
      </w:r>
      <w:r w:rsidR="004F473B">
        <w:rPr>
          <w:lang w:val="ru-RU"/>
        </w:rPr>
        <w:t xml:space="preserve">-сметной </w:t>
      </w:r>
      <w:r w:rsidRPr="00CA55BB">
        <w:t xml:space="preserve">документации </w:t>
      </w:r>
      <w:r w:rsidRPr="004D195C">
        <w:rPr>
          <w:bCs/>
        </w:rPr>
        <w:t xml:space="preserve">в количестве экземпляров и в формате, указанных в </w:t>
      </w:r>
      <w:r w:rsidRPr="00CA55BB">
        <w:t>Задани</w:t>
      </w:r>
      <w:r>
        <w:rPr>
          <w:lang w:val="ru-RU"/>
        </w:rPr>
        <w:t>и</w:t>
      </w:r>
      <w:r w:rsidRPr="00CA55BB">
        <w:t xml:space="preserve"> </w:t>
      </w:r>
      <w:r w:rsidRPr="004D195C">
        <w:rPr>
          <w:bCs/>
        </w:rPr>
        <w:t>(Приложение №1 к настоящему Договору);</w:t>
      </w:r>
    </w:p>
    <w:p w14:paraId="4EB56765" w14:textId="77777777" w:rsidR="004D195C" w:rsidRDefault="004D195C" w:rsidP="004D195C">
      <w:pPr>
        <w:pStyle w:val="afff6"/>
        <w:spacing w:line="276" w:lineRule="auto"/>
        <w:ind w:left="0" w:firstLine="851"/>
        <w:rPr>
          <w:bCs/>
          <w:lang w:val="ru-RU"/>
        </w:rPr>
      </w:pPr>
      <w:r>
        <w:rPr>
          <w:bCs/>
          <w:lang w:val="ru-RU"/>
        </w:rPr>
        <w:t xml:space="preserve">- </w:t>
      </w:r>
      <w:r w:rsidRPr="004D195C">
        <w:rPr>
          <w:bCs/>
        </w:rPr>
        <w:t>Счёт на оплату и счет-фактура в 2-х (Двух) экземплярах, подписанных Подрядчиком</w:t>
      </w:r>
      <w:r w:rsidRPr="004D195C">
        <w:rPr>
          <w:bCs/>
          <w:lang w:val="ru-RU"/>
        </w:rPr>
        <w:t>.</w:t>
      </w:r>
    </w:p>
    <w:p w14:paraId="204C7791" w14:textId="77777777" w:rsidR="00EC0A50" w:rsidRPr="004D195C" w:rsidRDefault="00EC0A50" w:rsidP="00A72262">
      <w:pPr>
        <w:pStyle w:val="afff6"/>
        <w:numPr>
          <w:ilvl w:val="1"/>
          <w:numId w:val="66"/>
        </w:numPr>
        <w:spacing w:line="276" w:lineRule="auto"/>
        <w:ind w:left="0" w:firstLine="709"/>
        <w:rPr>
          <w:rFonts w:eastAsia="SimSun"/>
          <w:color w:val="000000" w:themeColor="text1"/>
          <w:lang w:val="ru-RU"/>
        </w:rPr>
      </w:pPr>
      <w:r w:rsidRPr="004D195C">
        <w:rPr>
          <w:rFonts w:eastAsia="SimSun"/>
          <w:color w:val="000000" w:themeColor="text1"/>
          <w:lang w:val="ru-RU"/>
        </w:rPr>
        <w:t xml:space="preserve">Заказчик рассматривает полученные согласно пункту </w:t>
      </w:r>
      <w:r w:rsidR="004D195C">
        <w:rPr>
          <w:rFonts w:eastAsia="SimSun"/>
          <w:color w:val="000000" w:themeColor="text1"/>
          <w:lang w:val="ru-RU"/>
        </w:rPr>
        <w:t>7</w:t>
      </w:r>
      <w:r w:rsidRPr="004D195C">
        <w:rPr>
          <w:rFonts w:eastAsia="SimSun"/>
          <w:color w:val="000000" w:themeColor="text1"/>
          <w:lang w:val="ru-RU"/>
        </w:rPr>
        <w:t>.</w:t>
      </w:r>
      <w:r w:rsidR="004D195C">
        <w:rPr>
          <w:rFonts w:eastAsia="SimSun"/>
          <w:color w:val="000000" w:themeColor="text1"/>
          <w:lang w:val="ru-RU"/>
        </w:rPr>
        <w:t>3</w:t>
      </w:r>
      <w:r w:rsidRPr="004D195C">
        <w:rPr>
          <w:rFonts w:eastAsia="SimSun"/>
          <w:color w:val="000000" w:themeColor="text1"/>
          <w:lang w:val="ru-RU"/>
        </w:rPr>
        <w:t xml:space="preserve"> Договора материалы и документацию в течение 10 (Десяти) рабочих дней с момента получения таких материалов и документации от Подрядчика. </w:t>
      </w:r>
    </w:p>
    <w:p w14:paraId="3093C267" w14:textId="5FD3BC4C" w:rsidR="00EC0A50" w:rsidRDefault="00EC0A50" w:rsidP="003B03AD">
      <w:pPr>
        <w:suppressAutoHyphens w:val="0"/>
        <w:spacing w:line="276" w:lineRule="auto"/>
        <w:ind w:firstLine="709"/>
        <w:jc w:val="both"/>
        <w:rPr>
          <w:rFonts w:eastAsia="Calibri"/>
          <w:lang w:eastAsia="ru-RU"/>
        </w:rPr>
      </w:pPr>
      <w:r w:rsidRPr="00FC001A">
        <w:rPr>
          <w:rFonts w:eastAsia="Calibri"/>
          <w:lang w:eastAsia="ru-RU"/>
        </w:rPr>
        <w:t xml:space="preserve">В случае отсутствия замечаний к полученной </w:t>
      </w:r>
      <w:r w:rsidR="004F473B">
        <w:rPr>
          <w:rFonts w:eastAsia="Calibri"/>
          <w:lang w:eastAsia="ru-RU"/>
        </w:rPr>
        <w:t>Проектно-сметной</w:t>
      </w:r>
      <w:r w:rsidR="00E77B46" w:rsidRPr="00FC001A">
        <w:rPr>
          <w:rFonts w:eastAsia="Calibri"/>
          <w:lang w:eastAsia="ru-RU"/>
        </w:rPr>
        <w:t xml:space="preserve"> </w:t>
      </w:r>
      <w:r w:rsidRPr="00FC001A">
        <w:rPr>
          <w:rFonts w:eastAsia="Calibri"/>
          <w:lang w:eastAsia="ru-RU"/>
        </w:rPr>
        <w:t xml:space="preserve">документации и/или материалам Заказчик подписывает </w:t>
      </w:r>
      <w:r w:rsidR="00D76091" w:rsidRPr="00FC001A">
        <w:rPr>
          <w:rFonts w:eastAsia="Calibri"/>
          <w:lang w:eastAsia="ru-RU"/>
        </w:rPr>
        <w:t>А</w:t>
      </w:r>
      <w:r w:rsidRPr="00FC001A">
        <w:rPr>
          <w:rFonts w:eastAsia="Calibri"/>
          <w:lang w:eastAsia="ru-RU"/>
        </w:rPr>
        <w:t>кт сдачи-приемки выполненных работ</w:t>
      </w:r>
      <w:r w:rsidR="00FC001A" w:rsidRPr="00FC001A">
        <w:rPr>
          <w:rFonts w:eastAsia="Calibri"/>
          <w:lang w:eastAsia="ru-RU"/>
        </w:rPr>
        <w:t xml:space="preserve">, </w:t>
      </w:r>
      <w:r w:rsidRPr="00FC001A">
        <w:rPr>
          <w:rFonts w:eastAsia="Calibri"/>
          <w:lang w:eastAsia="ru-RU"/>
        </w:rPr>
        <w:t>в установленный в настояще</w:t>
      </w:r>
      <w:r w:rsidR="00FC001A" w:rsidRPr="00FC001A">
        <w:rPr>
          <w:rFonts w:eastAsia="Calibri"/>
          <w:lang w:eastAsia="ru-RU"/>
        </w:rPr>
        <w:t>м</w:t>
      </w:r>
      <w:r w:rsidRPr="00FC001A">
        <w:rPr>
          <w:rFonts w:eastAsia="Calibri"/>
          <w:lang w:eastAsia="ru-RU"/>
        </w:rPr>
        <w:t xml:space="preserve"> пункте срок и направляет Подрядчику 1 (Один) экземпляр подписанн</w:t>
      </w:r>
      <w:r w:rsidR="0044714C">
        <w:rPr>
          <w:rFonts w:eastAsia="Calibri"/>
          <w:lang w:eastAsia="ru-RU"/>
        </w:rPr>
        <w:t>ого</w:t>
      </w:r>
      <w:r w:rsidRPr="00FC001A">
        <w:rPr>
          <w:rFonts w:eastAsia="Calibri"/>
          <w:lang w:eastAsia="ru-RU"/>
        </w:rPr>
        <w:t xml:space="preserve"> Заказчиком </w:t>
      </w:r>
      <w:r w:rsidR="00D76091" w:rsidRPr="00FC001A">
        <w:rPr>
          <w:rFonts w:eastAsia="Calibri"/>
          <w:lang w:eastAsia="ru-RU"/>
        </w:rPr>
        <w:t>А</w:t>
      </w:r>
      <w:r w:rsidRPr="00FC001A">
        <w:rPr>
          <w:rFonts w:eastAsia="Calibri"/>
          <w:lang w:eastAsia="ru-RU"/>
        </w:rPr>
        <w:t xml:space="preserve">кта </w:t>
      </w:r>
      <w:r w:rsidR="006A3D22" w:rsidRPr="00FC001A">
        <w:rPr>
          <w:rFonts w:eastAsia="Calibri"/>
          <w:lang w:eastAsia="ru-RU"/>
        </w:rPr>
        <w:t>сдачи-приемки выполненных работ.</w:t>
      </w:r>
    </w:p>
    <w:p w14:paraId="2F95C342" w14:textId="443B896D" w:rsidR="00FC001A" w:rsidRPr="00F70A2B" w:rsidRDefault="00FC001A" w:rsidP="00FC001A">
      <w:pPr>
        <w:suppressAutoHyphens w:val="0"/>
        <w:spacing w:line="276" w:lineRule="auto"/>
        <w:ind w:firstLine="709"/>
        <w:jc w:val="both"/>
        <w:rPr>
          <w:rFonts w:eastAsia="Calibri"/>
          <w:lang w:eastAsia="ru-RU"/>
        </w:rPr>
      </w:pPr>
      <w:r>
        <w:rPr>
          <w:rFonts w:eastAsia="Calibri"/>
          <w:lang w:eastAsia="ru-RU"/>
        </w:rPr>
        <w:t>Подписание Сторонами А</w:t>
      </w:r>
      <w:r w:rsidRPr="00FC001A">
        <w:rPr>
          <w:rFonts w:eastAsia="Calibri"/>
          <w:lang w:eastAsia="ru-RU"/>
        </w:rPr>
        <w:t xml:space="preserve">кта </w:t>
      </w:r>
      <w:r w:rsidR="0044714C" w:rsidRPr="0044714C">
        <w:rPr>
          <w:rFonts w:eastAsia="Calibri"/>
          <w:lang w:eastAsia="ru-RU"/>
        </w:rPr>
        <w:t>сдачи-приемки выполненных рабо</w:t>
      </w:r>
      <w:r w:rsidR="0044714C">
        <w:rPr>
          <w:rFonts w:eastAsia="Calibri"/>
          <w:lang w:eastAsia="ru-RU"/>
        </w:rPr>
        <w:t xml:space="preserve">т </w:t>
      </w:r>
      <w:r w:rsidRPr="00FC001A">
        <w:rPr>
          <w:rFonts w:eastAsia="Calibri"/>
          <w:lang w:eastAsia="ru-RU"/>
        </w:rPr>
        <w:t xml:space="preserve">не освобождает Подрядчика от ответственности за недостатки и недоработки </w:t>
      </w:r>
      <w:r w:rsidR="004F473B">
        <w:rPr>
          <w:rFonts w:eastAsia="Calibri"/>
          <w:lang w:eastAsia="ru-RU"/>
        </w:rPr>
        <w:t>Проектно-сметной</w:t>
      </w:r>
      <w:r>
        <w:rPr>
          <w:rFonts w:eastAsia="Calibri"/>
          <w:lang w:eastAsia="ru-RU"/>
        </w:rPr>
        <w:t xml:space="preserve"> документации</w:t>
      </w:r>
      <w:r w:rsidRPr="00FC001A">
        <w:rPr>
          <w:rFonts w:eastAsia="Calibri"/>
          <w:lang w:eastAsia="ru-RU"/>
        </w:rPr>
        <w:t>, обнаруженн</w:t>
      </w:r>
      <w:r>
        <w:rPr>
          <w:rFonts w:eastAsia="Calibri"/>
          <w:lang w:eastAsia="ru-RU"/>
        </w:rPr>
        <w:t>ые</w:t>
      </w:r>
      <w:r w:rsidRPr="00FC001A">
        <w:rPr>
          <w:rFonts w:eastAsia="Calibri"/>
          <w:lang w:eastAsia="ru-RU"/>
        </w:rPr>
        <w:t xml:space="preserve"> впоследствии в ходе выполнения работ на основании и во исполнение </w:t>
      </w:r>
      <w:r w:rsidR="004F473B">
        <w:rPr>
          <w:rFonts w:eastAsia="Calibri"/>
          <w:lang w:eastAsia="ru-RU"/>
        </w:rPr>
        <w:t>Проектно-сметной</w:t>
      </w:r>
      <w:r>
        <w:rPr>
          <w:rFonts w:eastAsia="Calibri"/>
          <w:lang w:eastAsia="ru-RU"/>
        </w:rPr>
        <w:t xml:space="preserve"> документации.</w:t>
      </w:r>
    </w:p>
    <w:p w14:paraId="1F708CA7" w14:textId="77777777" w:rsidR="00EC0A50" w:rsidRPr="00F70A2B" w:rsidRDefault="00EC0A50" w:rsidP="003B03AD">
      <w:pPr>
        <w:suppressAutoHyphens w:val="0"/>
        <w:spacing w:line="276" w:lineRule="auto"/>
        <w:ind w:firstLine="709"/>
        <w:jc w:val="both"/>
        <w:rPr>
          <w:rFonts w:eastAsia="Calibri"/>
          <w:lang w:eastAsia="ru-RU"/>
        </w:rPr>
      </w:pPr>
      <w:r w:rsidRPr="00C2688B">
        <w:rPr>
          <w:rFonts w:eastAsia="Calibri"/>
          <w:lang w:eastAsia="ru-RU"/>
        </w:rPr>
        <w:t xml:space="preserve">При наличии замечаний к </w:t>
      </w:r>
      <w:r w:rsidR="00FC001A" w:rsidRPr="00C2688B">
        <w:rPr>
          <w:rFonts w:eastAsia="Calibri"/>
          <w:lang w:eastAsia="ru-RU"/>
        </w:rPr>
        <w:t>представленным документам</w:t>
      </w:r>
      <w:r w:rsidRPr="00C2688B">
        <w:rPr>
          <w:rFonts w:eastAsia="Calibri"/>
          <w:lang w:eastAsia="ru-RU"/>
        </w:rPr>
        <w:t xml:space="preserve"> и/или материалам Заказчик направляет Подрядчику </w:t>
      </w:r>
      <w:r w:rsidR="00C2688B">
        <w:rPr>
          <w:rFonts w:eastAsia="Calibri"/>
          <w:lang w:eastAsia="ru-RU"/>
        </w:rPr>
        <w:t>М</w:t>
      </w:r>
      <w:r w:rsidRPr="00C2688B">
        <w:rPr>
          <w:rFonts w:eastAsia="Calibri"/>
          <w:lang w:eastAsia="ru-RU"/>
        </w:rPr>
        <w:t>отивированный отказ с перечнем имеющихся замечаний и сроками их устранения.</w:t>
      </w:r>
      <w:r w:rsidRPr="00F70A2B">
        <w:rPr>
          <w:rFonts w:eastAsia="Calibri"/>
          <w:lang w:eastAsia="ru-RU"/>
        </w:rPr>
        <w:t xml:space="preserve">  </w:t>
      </w:r>
    </w:p>
    <w:p w14:paraId="3BD095B2" w14:textId="77777777" w:rsidR="00C2688B" w:rsidRDefault="00EC0A50" w:rsidP="00C2688B">
      <w:pPr>
        <w:suppressAutoHyphens w:val="0"/>
        <w:spacing w:line="276" w:lineRule="auto"/>
        <w:ind w:firstLine="709"/>
        <w:jc w:val="both"/>
        <w:rPr>
          <w:rFonts w:eastAsia="Calibri"/>
          <w:bCs/>
          <w:lang w:eastAsia="ru-RU"/>
        </w:rPr>
      </w:pPr>
      <w:r w:rsidRPr="00F70A2B">
        <w:rPr>
          <w:rFonts w:eastAsia="Calibri"/>
          <w:lang w:eastAsia="ru-RU"/>
        </w:rPr>
        <w:t xml:space="preserve">Требования Заказчика, изложенные в Мотивированном отказе, являются обязательными для Подрядчика. Сроки на устранения замечаний, установленные в Мотивированном отказе, не влекут за собой перенос сроков выполнения работ по Договору. В случае получения Мотивированного отказа Подрядчик не вправе требовать увеличения сроков выполнения работ по Договору. </w:t>
      </w:r>
    </w:p>
    <w:p w14:paraId="4C0B9BE4" w14:textId="77777777" w:rsidR="00EC0A50" w:rsidRPr="00C2688B" w:rsidRDefault="00EC0A50" w:rsidP="00A72262">
      <w:pPr>
        <w:pStyle w:val="afff6"/>
        <w:numPr>
          <w:ilvl w:val="1"/>
          <w:numId w:val="66"/>
        </w:numPr>
        <w:spacing w:line="276" w:lineRule="auto"/>
        <w:ind w:left="0" w:firstLine="709"/>
        <w:rPr>
          <w:rFonts w:eastAsia="SimSun"/>
          <w:color w:val="000000" w:themeColor="text1"/>
          <w:lang w:val="ru-RU"/>
        </w:rPr>
      </w:pPr>
      <w:r w:rsidRPr="00C2688B">
        <w:rPr>
          <w:rFonts w:eastAsia="SimSun"/>
          <w:color w:val="000000" w:themeColor="text1"/>
          <w:lang w:val="ru-RU"/>
        </w:rPr>
        <w:t>В случае направления Заказчиком Мотивированного отказа Подрядчик производит доработку без дополнительной оплаты со стороны Заказчика. Результаты Работы по Договору не принимаются Заказчиком до полного исправления всех замечаний, содержащихся в Мотивированном отказе.</w:t>
      </w:r>
    </w:p>
    <w:p w14:paraId="74684594" w14:textId="77777777" w:rsidR="00C2688B" w:rsidRDefault="00EC0A50" w:rsidP="00A72262">
      <w:pPr>
        <w:pStyle w:val="afff6"/>
        <w:numPr>
          <w:ilvl w:val="1"/>
          <w:numId w:val="66"/>
        </w:numPr>
        <w:spacing w:line="276" w:lineRule="auto"/>
        <w:ind w:left="0" w:firstLine="709"/>
        <w:rPr>
          <w:rFonts w:eastAsia="SimSun"/>
          <w:color w:val="000000" w:themeColor="text1"/>
          <w:lang w:val="ru-RU"/>
        </w:rPr>
      </w:pPr>
      <w:r w:rsidRPr="00C2688B">
        <w:rPr>
          <w:rFonts w:eastAsia="SimSun"/>
          <w:color w:val="000000" w:themeColor="text1"/>
          <w:lang w:val="ru-RU"/>
        </w:rPr>
        <w:t xml:space="preserve">В случае не направления Заказчиком Мотивированного отказа в срок, установленный в пункте </w:t>
      </w:r>
      <w:r w:rsidR="00C2688B">
        <w:rPr>
          <w:rFonts w:eastAsia="SimSun"/>
          <w:color w:val="000000" w:themeColor="text1"/>
          <w:lang w:val="ru-RU"/>
        </w:rPr>
        <w:t>7</w:t>
      </w:r>
      <w:r w:rsidRPr="00C2688B">
        <w:rPr>
          <w:rFonts w:eastAsia="SimSun"/>
          <w:color w:val="000000" w:themeColor="text1"/>
          <w:lang w:val="ru-RU"/>
        </w:rPr>
        <w:t>.</w:t>
      </w:r>
      <w:r w:rsidR="00C2688B">
        <w:rPr>
          <w:rFonts w:eastAsia="SimSun"/>
          <w:color w:val="000000" w:themeColor="text1"/>
          <w:lang w:val="ru-RU"/>
        </w:rPr>
        <w:t>4</w:t>
      </w:r>
      <w:r w:rsidRPr="00C2688B">
        <w:rPr>
          <w:rFonts w:eastAsia="SimSun"/>
          <w:color w:val="000000" w:themeColor="text1"/>
          <w:lang w:val="ru-RU"/>
        </w:rPr>
        <w:t xml:space="preserve"> Договора Работы считаются принятыми без замечаний.</w:t>
      </w:r>
    </w:p>
    <w:p w14:paraId="5F42311B" w14:textId="77777777" w:rsidR="00EA1034" w:rsidRDefault="00EA1034" w:rsidP="003E047F">
      <w:pPr>
        <w:tabs>
          <w:tab w:val="left" w:pos="0"/>
        </w:tabs>
        <w:suppressAutoHyphens w:val="0"/>
        <w:spacing w:line="276" w:lineRule="auto"/>
        <w:ind w:firstLine="709"/>
        <w:jc w:val="both"/>
        <w:rPr>
          <w:rFonts w:eastAsia="Calibri"/>
          <w:b/>
          <w:bCs/>
          <w:lang w:eastAsia="ru-RU"/>
        </w:rPr>
      </w:pPr>
    </w:p>
    <w:p w14:paraId="5F373422" w14:textId="77777777" w:rsidR="00AF7BEC" w:rsidRDefault="00AF7BEC" w:rsidP="003E047F">
      <w:pPr>
        <w:tabs>
          <w:tab w:val="left" w:pos="0"/>
        </w:tabs>
        <w:suppressAutoHyphens w:val="0"/>
        <w:spacing w:line="276" w:lineRule="auto"/>
        <w:ind w:firstLine="709"/>
        <w:jc w:val="both"/>
        <w:rPr>
          <w:rFonts w:eastAsia="Calibri"/>
          <w:b/>
          <w:bCs/>
          <w:lang w:eastAsia="ru-RU"/>
        </w:rPr>
      </w:pPr>
    </w:p>
    <w:p w14:paraId="63D7E360" w14:textId="77777777" w:rsidR="00AF7BEC" w:rsidRPr="00F70A2B" w:rsidRDefault="00AF7BEC" w:rsidP="003E047F">
      <w:pPr>
        <w:tabs>
          <w:tab w:val="left" w:pos="0"/>
        </w:tabs>
        <w:suppressAutoHyphens w:val="0"/>
        <w:spacing w:line="276" w:lineRule="auto"/>
        <w:ind w:firstLine="709"/>
        <w:jc w:val="both"/>
        <w:rPr>
          <w:rFonts w:eastAsia="Calibri"/>
          <w:b/>
          <w:bCs/>
          <w:lang w:eastAsia="ru-RU"/>
        </w:rPr>
      </w:pPr>
    </w:p>
    <w:p w14:paraId="0962B9D8" w14:textId="77777777" w:rsidR="00EC0A50" w:rsidRPr="00F70A2B" w:rsidRDefault="00C2688B" w:rsidP="003B03AD">
      <w:pPr>
        <w:tabs>
          <w:tab w:val="left" w:pos="0"/>
        </w:tabs>
        <w:suppressAutoHyphens w:val="0"/>
        <w:spacing w:line="276" w:lineRule="auto"/>
        <w:ind w:firstLine="709"/>
        <w:jc w:val="center"/>
        <w:rPr>
          <w:rFonts w:eastAsia="Calibri"/>
          <w:b/>
          <w:bCs/>
          <w:lang w:eastAsia="ru-RU"/>
        </w:rPr>
      </w:pPr>
      <w:r>
        <w:rPr>
          <w:rFonts w:eastAsia="Calibri"/>
          <w:b/>
          <w:bCs/>
          <w:lang w:eastAsia="ru-RU"/>
        </w:rPr>
        <w:t>8</w:t>
      </w:r>
      <w:r w:rsidR="00EC0A50" w:rsidRPr="00F70A2B">
        <w:rPr>
          <w:rFonts w:eastAsia="Calibri"/>
          <w:b/>
          <w:bCs/>
          <w:lang w:eastAsia="ru-RU"/>
        </w:rPr>
        <w:t>.  КОНФИДЕНЦИАЛЬНОСТЬ</w:t>
      </w:r>
    </w:p>
    <w:p w14:paraId="2B804F90" w14:textId="77777777" w:rsidR="000D4D72" w:rsidRPr="000D4D72" w:rsidRDefault="000D4D72" w:rsidP="00A72262">
      <w:pPr>
        <w:pStyle w:val="afff6"/>
        <w:numPr>
          <w:ilvl w:val="0"/>
          <w:numId w:val="66"/>
        </w:numPr>
        <w:spacing w:line="276" w:lineRule="auto"/>
        <w:rPr>
          <w:rFonts w:eastAsia="Calibri"/>
          <w:bCs/>
          <w:vanish/>
          <w:lang w:eastAsia="ru-RU"/>
        </w:rPr>
      </w:pPr>
    </w:p>
    <w:p w14:paraId="747914B6" w14:textId="77777777" w:rsidR="00EC0A50" w:rsidRPr="00F70A2B" w:rsidRDefault="00EC0A50" w:rsidP="00A72262">
      <w:pPr>
        <w:pStyle w:val="afff6"/>
        <w:numPr>
          <w:ilvl w:val="1"/>
          <w:numId w:val="66"/>
        </w:numPr>
        <w:spacing w:line="276" w:lineRule="auto"/>
        <w:ind w:left="0" w:firstLine="709"/>
        <w:rPr>
          <w:rFonts w:eastAsia="Calibri"/>
          <w:bCs/>
          <w:lang w:eastAsia="ru-RU"/>
        </w:rPr>
      </w:pPr>
      <w:r w:rsidRPr="00F70A2B">
        <w:rPr>
          <w:rFonts w:eastAsia="Calibri"/>
          <w:bCs/>
          <w:lang w:eastAsia="ru-RU"/>
        </w:rPr>
        <w:t>Стороны обязуются сохранять конфиденциальность сведений, касающихся предмета настоящего Договора, хода его исполнения.</w:t>
      </w:r>
    </w:p>
    <w:p w14:paraId="641C7C4E" w14:textId="77777777" w:rsidR="00EC0A50" w:rsidRPr="00F70A2B" w:rsidRDefault="00EC0A50" w:rsidP="00A72262">
      <w:pPr>
        <w:pStyle w:val="afff6"/>
        <w:numPr>
          <w:ilvl w:val="1"/>
          <w:numId w:val="66"/>
        </w:numPr>
        <w:spacing w:line="276" w:lineRule="auto"/>
        <w:ind w:left="0" w:firstLine="709"/>
        <w:rPr>
          <w:rFonts w:eastAsia="Calibri"/>
          <w:bCs/>
          <w:lang w:eastAsia="ru-RU"/>
        </w:rPr>
      </w:pPr>
      <w:r w:rsidRPr="00F70A2B">
        <w:rPr>
          <w:rFonts w:eastAsia="Calibri"/>
          <w:bCs/>
          <w:lang w:eastAsia="ru-RU"/>
        </w:rPr>
        <w:lastRenderedPageBreak/>
        <w:t xml:space="preserve"> Разглашение указанной Конфиденциальной информации (полное или частичное), а также ознакомление с ней Третьих лиц осуществляется исключительно с письменного согласия Заказчика или в случаях, предусмотренных законодательством Российской Федерации, в порядке, установленном в Приложении №</w:t>
      </w:r>
      <w:r w:rsidR="003D10DB" w:rsidRPr="00F70A2B">
        <w:rPr>
          <w:rFonts w:eastAsia="Calibri"/>
          <w:bCs/>
          <w:lang w:eastAsia="ru-RU"/>
        </w:rPr>
        <w:t xml:space="preserve"> </w:t>
      </w:r>
      <w:r w:rsidRPr="00F70A2B">
        <w:rPr>
          <w:rFonts w:eastAsia="Calibri"/>
          <w:bCs/>
          <w:lang w:eastAsia="ru-RU"/>
        </w:rPr>
        <w:t xml:space="preserve">3 к </w:t>
      </w:r>
      <w:r w:rsidR="000D4D72">
        <w:rPr>
          <w:rFonts w:eastAsia="Calibri"/>
          <w:bCs/>
          <w:lang w:val="ru-RU" w:eastAsia="ru-RU"/>
        </w:rPr>
        <w:t xml:space="preserve">настоящему </w:t>
      </w:r>
      <w:r w:rsidRPr="00F70A2B">
        <w:rPr>
          <w:rFonts w:eastAsia="Calibri"/>
          <w:bCs/>
          <w:lang w:eastAsia="ru-RU"/>
        </w:rPr>
        <w:t>Договору.</w:t>
      </w:r>
    </w:p>
    <w:p w14:paraId="33D9B5A5" w14:textId="77777777" w:rsidR="00EC0A50" w:rsidRPr="00F70A2B" w:rsidRDefault="00EC0A50" w:rsidP="00A72262">
      <w:pPr>
        <w:pStyle w:val="afff6"/>
        <w:numPr>
          <w:ilvl w:val="1"/>
          <w:numId w:val="66"/>
        </w:numPr>
        <w:spacing w:line="276" w:lineRule="auto"/>
        <w:ind w:left="0" w:firstLine="709"/>
        <w:rPr>
          <w:rFonts w:eastAsia="Calibri"/>
          <w:bCs/>
          <w:lang w:eastAsia="ru-RU"/>
        </w:rPr>
      </w:pPr>
      <w:r w:rsidRPr="00F70A2B">
        <w:rPr>
          <w:rFonts w:eastAsia="Calibri"/>
          <w:bCs/>
          <w:lang w:eastAsia="ru-RU"/>
        </w:rPr>
        <w:t xml:space="preserve">В случае получения в процессе </w:t>
      </w:r>
      <w:r w:rsidR="00F102BF" w:rsidRPr="00F70A2B">
        <w:rPr>
          <w:rFonts w:eastAsia="Calibri"/>
          <w:bCs/>
          <w:lang w:eastAsia="ru-RU"/>
        </w:rPr>
        <w:t>выполнения Работ</w:t>
      </w:r>
      <w:r w:rsidRPr="00F70A2B">
        <w:rPr>
          <w:rFonts w:eastAsia="Calibri"/>
          <w:bCs/>
          <w:lang w:eastAsia="ru-RU"/>
        </w:rPr>
        <w:t xml:space="preserve"> по Договору сведений, составляющих государственную тайну, их сохранность осуществляется в соответствии с законодательством Российской Федерации о государственной тайне.</w:t>
      </w:r>
    </w:p>
    <w:p w14:paraId="421A57B4" w14:textId="77777777" w:rsidR="00E96DA4" w:rsidRPr="000D4D72" w:rsidRDefault="00E96DA4"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Стороны вправе осуществлять обработку персональных данных физических лиц, связанных с заключением и исполнением настоящего Договора, любыми необходимыми способами, включая сбор (получение), систематизацию, накопление, обобщение, хранение, обновление и изменение, использование, распространение (в том числе передачу), обезличивание, блокирование и уничтожение, с использованием как автоматизированной информационной системы, так и бумажных носителей, в соответствии с требованиями законодательства Российской Федерации, в том числе и требованиями Федерального закона от 27.07.2006 №152-ФЗ «О персональных данных». При этом Стороны вправе осуществлять хранение и уничтожение персональных данных в течение срока хранения документов, установленного архивным делопроизводством.</w:t>
      </w:r>
    </w:p>
    <w:p w14:paraId="07A3694A" w14:textId="77777777" w:rsidR="00E96DA4" w:rsidRPr="000D4D72" w:rsidRDefault="00E96DA4"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Заказчик обязан обеспечить правомерность использования Подрядчиком персональных данных физических лиц, которые Заказчик передает Подрядчику по настоящему Договору.</w:t>
      </w:r>
    </w:p>
    <w:p w14:paraId="230AE7A5" w14:textId="77777777" w:rsidR="00EC0A50" w:rsidRPr="00F70A2B" w:rsidRDefault="00EC0A50" w:rsidP="003B03AD">
      <w:pPr>
        <w:tabs>
          <w:tab w:val="left" w:pos="0"/>
        </w:tabs>
        <w:suppressAutoHyphens w:val="0"/>
        <w:spacing w:line="276" w:lineRule="auto"/>
        <w:ind w:firstLine="709"/>
        <w:jc w:val="both"/>
        <w:rPr>
          <w:rFonts w:eastAsia="Calibri"/>
          <w:bCs/>
          <w:lang w:eastAsia="ru-RU"/>
        </w:rPr>
      </w:pPr>
    </w:p>
    <w:p w14:paraId="74655B69" w14:textId="77777777" w:rsidR="00EC0A50" w:rsidRPr="00F70A2B" w:rsidRDefault="000D4D72" w:rsidP="003B03AD">
      <w:pPr>
        <w:tabs>
          <w:tab w:val="left" w:pos="-142"/>
          <w:tab w:val="left" w:pos="0"/>
        </w:tabs>
        <w:suppressAutoHyphens w:val="0"/>
        <w:spacing w:line="276" w:lineRule="auto"/>
        <w:ind w:firstLine="709"/>
        <w:jc w:val="center"/>
        <w:rPr>
          <w:rFonts w:eastAsia="Calibri"/>
          <w:b/>
          <w:bCs/>
          <w:lang w:eastAsia="ru-RU"/>
        </w:rPr>
      </w:pPr>
      <w:r>
        <w:rPr>
          <w:rFonts w:eastAsia="Calibri"/>
          <w:b/>
          <w:bCs/>
          <w:lang w:eastAsia="ru-RU"/>
        </w:rPr>
        <w:t>9</w:t>
      </w:r>
      <w:r w:rsidR="00EC0A50" w:rsidRPr="00F70A2B">
        <w:rPr>
          <w:rFonts w:eastAsia="Calibri"/>
          <w:b/>
          <w:bCs/>
          <w:lang w:eastAsia="ru-RU"/>
        </w:rPr>
        <w:t>. ОТВЕТСТВЕННОСТЬ СТОРОН</w:t>
      </w:r>
    </w:p>
    <w:p w14:paraId="6F70CD5E" w14:textId="77777777" w:rsidR="00941F13" w:rsidRPr="00F70A2B" w:rsidRDefault="00941F13" w:rsidP="005A33C5">
      <w:pPr>
        <w:pStyle w:val="afff6"/>
        <w:widowControl w:val="0"/>
        <w:numPr>
          <w:ilvl w:val="0"/>
          <w:numId w:val="56"/>
        </w:numPr>
        <w:tabs>
          <w:tab w:val="left" w:pos="0"/>
          <w:tab w:val="left" w:pos="1134"/>
        </w:tabs>
        <w:suppressAutoHyphens w:val="0"/>
        <w:autoSpaceDE w:val="0"/>
        <w:autoSpaceDN w:val="0"/>
        <w:adjustRightInd w:val="0"/>
        <w:spacing w:after="0" w:line="276" w:lineRule="auto"/>
        <w:contextualSpacing/>
        <w:rPr>
          <w:rFonts w:eastAsia="Calibri"/>
          <w:vanish/>
          <w:lang w:val="ru-RU" w:eastAsia="ru-RU"/>
        </w:rPr>
      </w:pPr>
    </w:p>
    <w:p w14:paraId="558383A9" w14:textId="77777777" w:rsidR="00941F13" w:rsidRPr="00F70A2B" w:rsidRDefault="00941F13" w:rsidP="005A33C5">
      <w:pPr>
        <w:pStyle w:val="afff6"/>
        <w:widowControl w:val="0"/>
        <w:numPr>
          <w:ilvl w:val="0"/>
          <w:numId w:val="56"/>
        </w:numPr>
        <w:tabs>
          <w:tab w:val="left" w:pos="0"/>
          <w:tab w:val="left" w:pos="1134"/>
        </w:tabs>
        <w:suppressAutoHyphens w:val="0"/>
        <w:autoSpaceDE w:val="0"/>
        <w:autoSpaceDN w:val="0"/>
        <w:adjustRightInd w:val="0"/>
        <w:spacing w:after="0" w:line="276" w:lineRule="auto"/>
        <w:contextualSpacing/>
        <w:rPr>
          <w:rFonts w:eastAsia="Calibri"/>
          <w:vanish/>
          <w:lang w:val="ru-RU" w:eastAsia="ru-RU"/>
        </w:rPr>
      </w:pPr>
    </w:p>
    <w:p w14:paraId="315ED59E" w14:textId="77777777" w:rsidR="000D4D72" w:rsidRPr="000D4D72" w:rsidRDefault="000D4D72" w:rsidP="00A72262">
      <w:pPr>
        <w:pStyle w:val="afff6"/>
        <w:numPr>
          <w:ilvl w:val="0"/>
          <w:numId w:val="66"/>
        </w:numPr>
        <w:spacing w:line="276" w:lineRule="auto"/>
        <w:rPr>
          <w:rFonts w:eastAsia="Calibri"/>
          <w:bCs/>
          <w:vanish/>
          <w:lang w:eastAsia="ru-RU"/>
        </w:rPr>
      </w:pPr>
    </w:p>
    <w:p w14:paraId="1E35E578" w14:textId="77777777" w:rsidR="007B343D" w:rsidRPr="000D4D72" w:rsidRDefault="00A00C46"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За нарушение и(или) неисполнение обязательств, предусмотренных Договором, Стороны несут ответственность в соответствии с действующим законод</w:t>
      </w:r>
      <w:r w:rsidR="007B343D" w:rsidRPr="000D4D72">
        <w:rPr>
          <w:rFonts w:eastAsia="Calibri"/>
          <w:bCs/>
          <w:lang w:eastAsia="ru-RU"/>
        </w:rPr>
        <w:t>ательством Российской Федерации.</w:t>
      </w:r>
      <w:r w:rsidRPr="000D4D72">
        <w:rPr>
          <w:rFonts w:eastAsia="Calibri"/>
          <w:bCs/>
          <w:lang w:eastAsia="ru-RU"/>
        </w:rPr>
        <w:t xml:space="preserve"> </w:t>
      </w:r>
    </w:p>
    <w:p w14:paraId="14B0E29F" w14:textId="77777777" w:rsidR="007B343D" w:rsidRPr="000D4D72" w:rsidRDefault="007B343D"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 xml:space="preserve">При обнаружении ошибок в </w:t>
      </w:r>
      <w:r w:rsidR="00E24AEA">
        <w:rPr>
          <w:rFonts w:eastAsia="Calibri"/>
          <w:bCs/>
          <w:lang w:val="ru-RU" w:eastAsia="ru-RU"/>
        </w:rPr>
        <w:t>Проектно</w:t>
      </w:r>
      <w:r w:rsidR="0044714C">
        <w:rPr>
          <w:rFonts w:eastAsia="Calibri"/>
          <w:bCs/>
          <w:lang w:val="ru-RU" w:eastAsia="ru-RU"/>
        </w:rPr>
        <w:t>й</w:t>
      </w:r>
      <w:r w:rsidR="00E24AEA">
        <w:rPr>
          <w:rFonts w:eastAsia="Calibri"/>
          <w:bCs/>
          <w:lang w:val="ru-RU" w:eastAsia="ru-RU"/>
        </w:rPr>
        <w:t xml:space="preserve"> документации</w:t>
      </w:r>
      <w:r w:rsidRPr="000D4D72">
        <w:rPr>
          <w:rFonts w:eastAsia="Calibri"/>
          <w:bCs/>
          <w:lang w:eastAsia="ru-RU"/>
        </w:rPr>
        <w:t xml:space="preserve">, допущенных по вине Подрядчика, в том числе в процессе проведения государственной экспертизы, в ходе выполнения работ, Подрядчик по требованию Заказчика обязан </w:t>
      </w:r>
      <w:r w:rsidR="00DB5689" w:rsidRPr="000D4D72">
        <w:rPr>
          <w:rFonts w:eastAsia="Calibri"/>
          <w:bCs/>
          <w:lang w:eastAsia="ru-RU"/>
        </w:rPr>
        <w:t xml:space="preserve">без дополнительной оплаты </w:t>
      </w:r>
      <w:r w:rsidRPr="000D4D72">
        <w:rPr>
          <w:rFonts w:eastAsia="Calibri"/>
          <w:bCs/>
          <w:lang w:eastAsia="ru-RU"/>
        </w:rPr>
        <w:t xml:space="preserve">устранить выявленные ошибки в </w:t>
      </w:r>
      <w:r w:rsidR="00E24AEA">
        <w:rPr>
          <w:rFonts w:eastAsia="Calibri"/>
          <w:bCs/>
          <w:lang w:val="ru-RU" w:eastAsia="ru-RU"/>
        </w:rPr>
        <w:t>Проектной документации</w:t>
      </w:r>
      <w:r w:rsidRPr="000D4D72">
        <w:rPr>
          <w:rFonts w:eastAsia="Calibri"/>
          <w:bCs/>
          <w:lang w:eastAsia="ru-RU"/>
        </w:rPr>
        <w:t xml:space="preserve">, а также в полном объеме возместить Заказчику и (или) иным лицам убытки, в том числе реальный ущерб и упущенную выгоду, причиненные Заказчику и (или) иным лицам, связанные с некачественным выполнением работ по Договору в соответствии с действующим законодательством Российской Федерации. </w:t>
      </w:r>
    </w:p>
    <w:p w14:paraId="60F29FD0" w14:textId="77777777" w:rsidR="007B343D" w:rsidRPr="000D4D72" w:rsidRDefault="007B343D"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В случае просрочки исполнения Подрядчиком обязательств, предусмотренных настоящим Договором, а также в иных случаях неисполнения или ненадлежащего исполнения Подрядчиком своих обязательств, предусмотренных Договором, Заказчик вправе направить Подрядчику требование об уплате неустойки (пени, штрафов).</w:t>
      </w:r>
    </w:p>
    <w:p w14:paraId="56E9D54A" w14:textId="77777777" w:rsidR="007B343D" w:rsidRPr="000D4D72" w:rsidRDefault="007B343D"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Любое нарушение, допущенное Подрядчиком при исполнении своих обязательств по Договору, составляющее по длительности более 30 (тридцати) календарных дней, признается Заказчиком существенным.</w:t>
      </w:r>
    </w:p>
    <w:p w14:paraId="63A852D8" w14:textId="77777777" w:rsidR="007B343D" w:rsidRPr="000D4D72" w:rsidRDefault="007B343D" w:rsidP="00A72262">
      <w:pPr>
        <w:pStyle w:val="afff6"/>
        <w:numPr>
          <w:ilvl w:val="1"/>
          <w:numId w:val="66"/>
        </w:numPr>
        <w:spacing w:line="276" w:lineRule="auto"/>
        <w:ind w:left="0" w:firstLine="709"/>
        <w:rPr>
          <w:rFonts w:eastAsia="Calibri"/>
          <w:bCs/>
          <w:lang w:eastAsia="ru-RU"/>
        </w:rPr>
      </w:pPr>
      <w:r w:rsidRPr="000D4D72">
        <w:rPr>
          <w:rFonts w:eastAsia="Calibri"/>
          <w:bCs/>
          <w:lang w:eastAsia="ru-RU"/>
        </w:rPr>
        <w:t>В случае нарушения Подрядчиком сроков выполнения работ по Договору (как начальных и конечных,</w:t>
      </w:r>
      <w:r w:rsidR="007417C4">
        <w:rPr>
          <w:rFonts w:eastAsia="Calibri"/>
          <w:bCs/>
          <w:lang w:eastAsia="ru-RU"/>
        </w:rPr>
        <w:t xml:space="preserve"> так и сроков выполнения работ)</w:t>
      </w:r>
      <w:r w:rsidRPr="000D4D72">
        <w:rPr>
          <w:rFonts w:eastAsia="Calibri"/>
          <w:bCs/>
          <w:lang w:eastAsia="ru-RU"/>
        </w:rPr>
        <w:t xml:space="preserve">, установленных Календарным </w:t>
      </w:r>
      <w:r w:rsidRPr="000D4D72">
        <w:rPr>
          <w:rFonts w:eastAsia="Calibri"/>
          <w:bCs/>
          <w:lang w:eastAsia="ru-RU"/>
        </w:rPr>
        <w:lastRenderedPageBreak/>
        <w:t>планом (Приложение №2 к</w:t>
      </w:r>
      <w:r w:rsidR="00E24AEA">
        <w:rPr>
          <w:rFonts w:eastAsia="Calibri"/>
          <w:bCs/>
          <w:lang w:val="ru-RU" w:eastAsia="ru-RU"/>
        </w:rPr>
        <w:t xml:space="preserve"> настоящему</w:t>
      </w:r>
      <w:r w:rsidRPr="000D4D72">
        <w:rPr>
          <w:rFonts w:eastAsia="Calibri"/>
          <w:bCs/>
          <w:lang w:eastAsia="ru-RU"/>
        </w:rPr>
        <w:t xml:space="preserve"> Договору), и/или нарушения установленных Заказчиком сроков устранения обнаруженных им недостатков в выполненных работах по Договору, Подрядчик уплачивает Заказчику по его письменному требованию неустойку в виде пени в следующем размере:</w:t>
      </w:r>
    </w:p>
    <w:p w14:paraId="4B7F15F0" w14:textId="77777777" w:rsidR="007417C4" w:rsidRPr="007417C4" w:rsidRDefault="007417C4" w:rsidP="00A72262">
      <w:pPr>
        <w:pStyle w:val="afff6"/>
        <w:numPr>
          <w:ilvl w:val="0"/>
          <w:numId w:val="67"/>
        </w:numPr>
        <w:spacing w:line="276" w:lineRule="auto"/>
        <w:rPr>
          <w:vanish/>
        </w:rPr>
      </w:pPr>
    </w:p>
    <w:p w14:paraId="6579807C" w14:textId="77777777" w:rsidR="007417C4" w:rsidRPr="007417C4" w:rsidRDefault="007417C4" w:rsidP="00A72262">
      <w:pPr>
        <w:pStyle w:val="afff6"/>
        <w:numPr>
          <w:ilvl w:val="0"/>
          <w:numId w:val="67"/>
        </w:numPr>
        <w:spacing w:line="276" w:lineRule="auto"/>
        <w:rPr>
          <w:vanish/>
        </w:rPr>
      </w:pPr>
    </w:p>
    <w:p w14:paraId="01430F42" w14:textId="77777777" w:rsidR="007417C4" w:rsidRPr="007417C4" w:rsidRDefault="007417C4" w:rsidP="00A72262">
      <w:pPr>
        <w:pStyle w:val="afff6"/>
        <w:numPr>
          <w:ilvl w:val="0"/>
          <w:numId w:val="67"/>
        </w:numPr>
        <w:spacing w:line="276" w:lineRule="auto"/>
        <w:rPr>
          <w:vanish/>
        </w:rPr>
      </w:pPr>
    </w:p>
    <w:p w14:paraId="04AD1446" w14:textId="77777777" w:rsidR="007417C4" w:rsidRPr="007417C4" w:rsidRDefault="007417C4" w:rsidP="00A72262">
      <w:pPr>
        <w:pStyle w:val="afff6"/>
        <w:numPr>
          <w:ilvl w:val="0"/>
          <w:numId w:val="67"/>
        </w:numPr>
        <w:spacing w:line="276" w:lineRule="auto"/>
        <w:rPr>
          <w:vanish/>
        </w:rPr>
      </w:pPr>
    </w:p>
    <w:p w14:paraId="7EEF64DE" w14:textId="77777777" w:rsidR="007417C4" w:rsidRPr="007417C4" w:rsidRDefault="007417C4" w:rsidP="00A72262">
      <w:pPr>
        <w:pStyle w:val="afff6"/>
        <w:numPr>
          <w:ilvl w:val="1"/>
          <w:numId w:val="67"/>
        </w:numPr>
        <w:spacing w:line="276" w:lineRule="auto"/>
        <w:rPr>
          <w:vanish/>
        </w:rPr>
      </w:pPr>
    </w:p>
    <w:p w14:paraId="40FDA120" w14:textId="77777777" w:rsidR="007417C4" w:rsidRPr="007417C4" w:rsidRDefault="007417C4" w:rsidP="00A72262">
      <w:pPr>
        <w:pStyle w:val="afff6"/>
        <w:numPr>
          <w:ilvl w:val="1"/>
          <w:numId w:val="67"/>
        </w:numPr>
        <w:spacing w:line="276" w:lineRule="auto"/>
        <w:rPr>
          <w:vanish/>
        </w:rPr>
      </w:pPr>
    </w:p>
    <w:p w14:paraId="5D1B289B" w14:textId="77777777" w:rsidR="007417C4" w:rsidRPr="007417C4" w:rsidRDefault="007417C4" w:rsidP="00A72262">
      <w:pPr>
        <w:pStyle w:val="afff6"/>
        <w:numPr>
          <w:ilvl w:val="1"/>
          <w:numId w:val="67"/>
        </w:numPr>
        <w:spacing w:line="276" w:lineRule="auto"/>
        <w:rPr>
          <w:vanish/>
        </w:rPr>
      </w:pPr>
    </w:p>
    <w:p w14:paraId="75F1B64B" w14:textId="77777777" w:rsidR="007417C4" w:rsidRPr="007417C4" w:rsidRDefault="007417C4" w:rsidP="00A72262">
      <w:pPr>
        <w:pStyle w:val="afff6"/>
        <w:numPr>
          <w:ilvl w:val="1"/>
          <w:numId w:val="67"/>
        </w:numPr>
        <w:spacing w:line="276" w:lineRule="auto"/>
        <w:rPr>
          <w:vanish/>
        </w:rPr>
      </w:pPr>
    </w:p>
    <w:p w14:paraId="54EB6257" w14:textId="77777777" w:rsidR="007B343D" w:rsidRPr="00F70A2B" w:rsidRDefault="007B343D" w:rsidP="00A72262">
      <w:pPr>
        <w:pStyle w:val="afff6"/>
        <w:numPr>
          <w:ilvl w:val="2"/>
          <w:numId w:val="67"/>
        </w:numPr>
        <w:spacing w:line="276" w:lineRule="auto"/>
        <w:ind w:left="0" w:firstLine="709"/>
      </w:pPr>
      <w:r w:rsidRPr="00F70A2B">
        <w:t>за непредставление результ</w:t>
      </w:r>
      <w:r w:rsidR="00E24AEA">
        <w:t xml:space="preserve">атов работ, указанных в пункте 2.1 настоящего </w:t>
      </w:r>
      <w:r w:rsidRPr="00F70A2B">
        <w:t>Договора, в сроки, установленные Календарным планом</w:t>
      </w:r>
      <w:r w:rsidR="00E24AEA">
        <w:rPr>
          <w:lang w:val="ru-RU"/>
        </w:rPr>
        <w:t xml:space="preserve"> </w:t>
      </w:r>
      <w:r w:rsidR="00E24AEA" w:rsidRPr="000D4D72">
        <w:rPr>
          <w:rFonts w:eastAsia="Calibri"/>
          <w:bCs/>
          <w:lang w:eastAsia="ru-RU"/>
        </w:rPr>
        <w:t>(Приложение №2 к</w:t>
      </w:r>
      <w:r w:rsidR="00E24AEA">
        <w:rPr>
          <w:rFonts w:eastAsia="Calibri"/>
          <w:bCs/>
          <w:lang w:val="ru-RU" w:eastAsia="ru-RU"/>
        </w:rPr>
        <w:t xml:space="preserve"> настоящему</w:t>
      </w:r>
      <w:r w:rsidR="00E24AEA" w:rsidRPr="000D4D72">
        <w:rPr>
          <w:rFonts w:eastAsia="Calibri"/>
          <w:bCs/>
          <w:lang w:eastAsia="ru-RU"/>
        </w:rPr>
        <w:t xml:space="preserve"> Договору)</w:t>
      </w:r>
      <w:r w:rsidRPr="00F70A2B">
        <w:t xml:space="preserve"> - в размере 0,1 % (ноль целых одной десятой процента) от общей цен</w:t>
      </w:r>
      <w:r w:rsidR="00E24AEA">
        <w:t>ы Договора, указанной в пункте 4</w:t>
      </w:r>
      <w:r w:rsidRPr="00F70A2B">
        <w:t>.1 Договора, за каждый день просрочки до момента фактического исполнения просроченного обязательства;</w:t>
      </w:r>
    </w:p>
    <w:p w14:paraId="652890A0" w14:textId="77777777" w:rsidR="006F5B21" w:rsidRPr="00F70A2B" w:rsidRDefault="007B343D" w:rsidP="00A72262">
      <w:pPr>
        <w:pStyle w:val="afff6"/>
        <w:numPr>
          <w:ilvl w:val="2"/>
          <w:numId w:val="67"/>
        </w:numPr>
        <w:spacing w:line="276" w:lineRule="auto"/>
        <w:ind w:left="0" w:firstLine="709"/>
      </w:pPr>
      <w:r w:rsidRPr="00F70A2B">
        <w:t>за нарушение сроков выполнения работ, установленных Календарным планом</w:t>
      </w:r>
      <w:r w:rsidR="007417C4">
        <w:rPr>
          <w:lang w:val="ru-RU"/>
        </w:rPr>
        <w:t xml:space="preserve"> </w:t>
      </w:r>
      <w:r w:rsidR="007417C4" w:rsidRPr="000D4D72">
        <w:rPr>
          <w:rFonts w:eastAsia="Calibri"/>
          <w:bCs/>
          <w:lang w:eastAsia="ru-RU"/>
        </w:rPr>
        <w:t>(Приложение №2 к</w:t>
      </w:r>
      <w:r w:rsidR="007417C4">
        <w:rPr>
          <w:rFonts w:eastAsia="Calibri"/>
          <w:bCs/>
          <w:lang w:val="ru-RU" w:eastAsia="ru-RU"/>
        </w:rPr>
        <w:t xml:space="preserve"> настоящему</w:t>
      </w:r>
      <w:r w:rsidR="007417C4" w:rsidRPr="000D4D72">
        <w:rPr>
          <w:rFonts w:eastAsia="Calibri"/>
          <w:bCs/>
          <w:lang w:eastAsia="ru-RU"/>
        </w:rPr>
        <w:t xml:space="preserve"> Договору)</w:t>
      </w:r>
      <w:r w:rsidRPr="00F70A2B">
        <w:t xml:space="preserve"> - в размере 0,1 % (ноль целых одной десятой процента) от стоимости Работ, установленной Календарным планом</w:t>
      </w:r>
      <w:r w:rsidR="007417C4">
        <w:rPr>
          <w:lang w:val="ru-RU"/>
        </w:rPr>
        <w:t xml:space="preserve"> </w:t>
      </w:r>
      <w:r w:rsidR="007417C4" w:rsidRPr="000D4D72">
        <w:rPr>
          <w:rFonts w:eastAsia="Calibri"/>
          <w:bCs/>
          <w:lang w:eastAsia="ru-RU"/>
        </w:rPr>
        <w:t>(Приложение №2 к</w:t>
      </w:r>
      <w:r w:rsidR="007417C4">
        <w:rPr>
          <w:rFonts w:eastAsia="Calibri"/>
          <w:bCs/>
          <w:lang w:val="ru-RU" w:eastAsia="ru-RU"/>
        </w:rPr>
        <w:t xml:space="preserve"> настоящему</w:t>
      </w:r>
      <w:r w:rsidR="007417C4" w:rsidRPr="000D4D72">
        <w:rPr>
          <w:rFonts w:eastAsia="Calibri"/>
          <w:bCs/>
          <w:lang w:eastAsia="ru-RU"/>
        </w:rPr>
        <w:t xml:space="preserve"> Договору)</w:t>
      </w:r>
      <w:r w:rsidRPr="00F70A2B">
        <w:t xml:space="preserve">, за каждый день просрочки до момента фактического исполнения просроченного обязательства; </w:t>
      </w:r>
      <w:bookmarkStart w:id="3" w:name="_Hlk111549699"/>
    </w:p>
    <w:p w14:paraId="12E792FA" w14:textId="77777777" w:rsidR="00AF7BEC" w:rsidRDefault="007B343D" w:rsidP="00AF7BEC">
      <w:pPr>
        <w:pStyle w:val="afff6"/>
        <w:numPr>
          <w:ilvl w:val="2"/>
          <w:numId w:val="67"/>
        </w:numPr>
        <w:spacing w:line="276" w:lineRule="auto"/>
        <w:ind w:left="0" w:firstLine="709"/>
      </w:pPr>
      <w:r w:rsidRPr="00F70A2B">
        <w:t>за нарушение сроков исполнения иных обязательств по Договору - в размере 0,1 % (ноль целых одной десятой процента) от общей цен</w:t>
      </w:r>
      <w:r w:rsidR="007417C4">
        <w:t>ы Договора, указанной в пункте 4</w:t>
      </w:r>
      <w:r w:rsidRPr="00F70A2B">
        <w:t>.1 Договора, за каждый день просрочки до момента фактического исполнения просроченного обязательства, но не более 10 % (десяти процентов) от указанной цены Договора.</w:t>
      </w:r>
    </w:p>
    <w:p w14:paraId="5F1DF47D" w14:textId="602ABD54" w:rsidR="00AF7BEC" w:rsidRPr="00AF7BEC" w:rsidRDefault="00AF7BEC" w:rsidP="00AF7BEC">
      <w:pPr>
        <w:numPr>
          <w:ilvl w:val="1"/>
          <w:numId w:val="67"/>
        </w:numPr>
        <w:suppressAutoHyphens w:val="0"/>
        <w:spacing w:after="120" w:line="276" w:lineRule="auto"/>
        <w:ind w:left="0" w:firstLine="709"/>
        <w:jc w:val="both"/>
      </w:pPr>
      <w:r w:rsidRPr="00AF7BEC">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(в том числе, но не ограничиваясь, нарушения требований пункта 3.7 Договора, Подрядчик выплачивает Заказчику штраф в размере: </w:t>
      </w:r>
      <w:r w:rsidRPr="00AF7BEC">
        <w:rPr>
          <w:i/>
        </w:rPr>
        <w:t>1000 (Одна тысяча) рублей.</w:t>
      </w:r>
    </w:p>
    <w:bookmarkEnd w:id="3"/>
    <w:p w14:paraId="40EA2BD4" w14:textId="77777777" w:rsidR="00AF7BEC" w:rsidRPr="00AF7BEC" w:rsidRDefault="00AF7BEC" w:rsidP="00AF7BEC">
      <w:pPr>
        <w:pStyle w:val="afff6"/>
        <w:numPr>
          <w:ilvl w:val="1"/>
          <w:numId w:val="66"/>
        </w:numPr>
        <w:spacing w:line="276" w:lineRule="auto"/>
        <w:rPr>
          <w:rFonts w:eastAsia="Calibri"/>
          <w:bCs/>
          <w:vanish/>
          <w:lang w:eastAsia="ru-RU"/>
        </w:rPr>
      </w:pPr>
    </w:p>
    <w:p w14:paraId="38F2F53B" w14:textId="113BDF17" w:rsidR="007B343D" w:rsidRPr="00006A0C" w:rsidRDefault="007B343D" w:rsidP="00AF7BEC">
      <w:pPr>
        <w:pStyle w:val="afff6"/>
        <w:numPr>
          <w:ilvl w:val="1"/>
          <w:numId w:val="66"/>
        </w:numPr>
        <w:spacing w:line="276" w:lineRule="auto"/>
        <w:ind w:left="0" w:firstLine="709"/>
        <w:rPr>
          <w:rFonts w:eastAsia="Calibri"/>
          <w:bCs/>
          <w:lang w:eastAsia="ru-RU"/>
        </w:rPr>
      </w:pPr>
      <w:r w:rsidRPr="00006A0C">
        <w:rPr>
          <w:rFonts w:eastAsia="Calibri"/>
          <w:bCs/>
          <w:lang w:eastAsia="ru-RU"/>
        </w:rPr>
        <w:t>В случае получения отрицательного заключения</w:t>
      </w:r>
      <w:r w:rsidR="00941F13" w:rsidRPr="00006A0C">
        <w:rPr>
          <w:rFonts w:eastAsia="Calibri"/>
          <w:bCs/>
          <w:lang w:eastAsia="ru-RU"/>
        </w:rPr>
        <w:t xml:space="preserve"> </w:t>
      </w:r>
      <w:r w:rsidRPr="00006A0C">
        <w:rPr>
          <w:rFonts w:eastAsia="Calibri"/>
          <w:bCs/>
          <w:lang w:eastAsia="ru-RU"/>
        </w:rPr>
        <w:t xml:space="preserve">государственной экспертизы на </w:t>
      </w:r>
      <w:r w:rsidR="007417C4">
        <w:rPr>
          <w:rFonts w:eastAsia="Calibri"/>
          <w:bCs/>
          <w:lang w:val="ru-RU" w:eastAsia="ru-RU"/>
        </w:rPr>
        <w:t>Проектную документацию</w:t>
      </w:r>
      <w:r w:rsidRPr="00006A0C">
        <w:rPr>
          <w:rFonts w:eastAsia="Calibri"/>
          <w:bCs/>
          <w:lang w:eastAsia="ru-RU"/>
        </w:rPr>
        <w:t xml:space="preserve"> более чем 1 (один) раз по вине Подрядчика, Подрядчик по требованию Заказчика уплачивает неустойку в размере 5 % (пяти процентов) от общей цены Договора, указанной в пункте </w:t>
      </w:r>
      <w:r w:rsidR="007417C4">
        <w:rPr>
          <w:rFonts w:eastAsia="Calibri"/>
          <w:bCs/>
          <w:lang w:val="ru-RU" w:eastAsia="ru-RU"/>
        </w:rPr>
        <w:t>4</w:t>
      </w:r>
      <w:r w:rsidRPr="00006A0C">
        <w:rPr>
          <w:rFonts w:eastAsia="Calibri"/>
          <w:bCs/>
          <w:lang w:eastAsia="ru-RU"/>
        </w:rPr>
        <w:t>.1 Договора. Данное требование предъявляется Заказчиком по каждому случаю получения (более чем 1 (один) раз) отрицательного заключения государственной экспертизы.</w:t>
      </w:r>
    </w:p>
    <w:p w14:paraId="5BB6B7AB"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При досрочном расторжении Договора по инициативе Заказчика Подрядчику оплачивается подтвержденный документально объем Работ, выполненный на момент такого расторжения. При этом составляется двухсторонний акт о прекращении Работ.</w:t>
      </w:r>
    </w:p>
    <w:p w14:paraId="0BB0EFCB"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В случае направления Заказчиком Мотивированного отказа</w:t>
      </w:r>
      <w:r w:rsidR="003859CC">
        <w:rPr>
          <w:rFonts w:eastAsia="Calibri"/>
          <w:bCs/>
          <w:lang w:val="ru-RU" w:eastAsia="ru-RU"/>
        </w:rPr>
        <w:t xml:space="preserve"> от приемки Работ</w:t>
      </w:r>
      <w:r w:rsidRPr="00006A0C">
        <w:rPr>
          <w:rFonts w:eastAsia="Calibri"/>
          <w:bCs/>
          <w:lang w:eastAsia="ru-RU"/>
        </w:rPr>
        <w:t xml:space="preserve"> по Договору оплата </w:t>
      </w:r>
      <w:r w:rsidR="003859CC">
        <w:rPr>
          <w:rFonts w:eastAsia="Calibri"/>
          <w:bCs/>
          <w:lang w:val="ru-RU" w:eastAsia="ru-RU"/>
        </w:rPr>
        <w:t xml:space="preserve">Заказчиком </w:t>
      </w:r>
      <w:r w:rsidRPr="00006A0C">
        <w:rPr>
          <w:rFonts w:eastAsia="Calibri"/>
          <w:bCs/>
          <w:lang w:eastAsia="ru-RU"/>
        </w:rPr>
        <w:t>не производится до полного устранения Подрядчиком замечаний, изложенных в соответствующем мотивированно</w:t>
      </w:r>
      <w:r w:rsidR="003859CC">
        <w:rPr>
          <w:rFonts w:eastAsia="Calibri"/>
          <w:bCs/>
          <w:lang w:val="ru-RU" w:eastAsia="ru-RU"/>
        </w:rPr>
        <w:t>м</w:t>
      </w:r>
      <w:r w:rsidRPr="00006A0C">
        <w:rPr>
          <w:rFonts w:eastAsia="Calibri"/>
          <w:bCs/>
          <w:lang w:eastAsia="ru-RU"/>
        </w:rPr>
        <w:t xml:space="preserve"> отказе, без последующей индексации указанных сумм денежных средств.</w:t>
      </w:r>
    </w:p>
    <w:p w14:paraId="1DEBFBF7"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В случае нарушения Заказчиком сроков оплаты выполненных и принятых работ, Подрядчик вправе потребовать от Заказчика уплаты неустойки в виде пени в размере 0,1 % (ноль целых одна десятая процента) от суммы задолженности за каждый день просрочки</w:t>
      </w:r>
      <w:r w:rsidR="0071525B" w:rsidRPr="00006A0C">
        <w:rPr>
          <w:rFonts w:eastAsia="Calibri"/>
          <w:bCs/>
          <w:lang w:eastAsia="ru-RU"/>
        </w:rPr>
        <w:t>.</w:t>
      </w:r>
      <w:r w:rsidRPr="00006A0C">
        <w:rPr>
          <w:rFonts w:eastAsia="Calibri"/>
          <w:bCs/>
          <w:lang w:eastAsia="ru-RU"/>
        </w:rPr>
        <w:t xml:space="preserve"> </w:t>
      </w:r>
    </w:p>
    <w:p w14:paraId="012DF592"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 xml:space="preserve">Заказчик вправе требовать от Подрядчика уплаты неустойки по каждому факту выявленного нарушения согласно настоящему разделу Договора. </w:t>
      </w:r>
    </w:p>
    <w:p w14:paraId="5B32966A"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lastRenderedPageBreak/>
        <w:t xml:space="preserve">Неустойка, предусмотренная Договором, уплачивается Подрядчиком путем перечисления денежных средств на расчетный счет Заказчика, указанный в разделе </w:t>
      </w:r>
      <w:r w:rsidRPr="00EB25E5">
        <w:rPr>
          <w:rFonts w:eastAsia="Calibri"/>
          <w:bCs/>
          <w:lang w:eastAsia="ru-RU"/>
        </w:rPr>
        <w:t>1</w:t>
      </w:r>
      <w:r w:rsidR="00EB25E5" w:rsidRPr="00EB25E5">
        <w:rPr>
          <w:rFonts w:eastAsia="Calibri"/>
          <w:bCs/>
          <w:lang w:val="ru-RU" w:eastAsia="ru-RU"/>
        </w:rPr>
        <w:t>8</w:t>
      </w:r>
      <w:r w:rsidRPr="00006A0C">
        <w:rPr>
          <w:rFonts w:eastAsia="Calibri"/>
          <w:bCs/>
          <w:lang w:eastAsia="ru-RU"/>
        </w:rPr>
        <w:t xml:space="preserve"> Договора в течение 5 (пяти) рабочих дней с момента получения соответствующего требования Заказчика. </w:t>
      </w:r>
    </w:p>
    <w:p w14:paraId="3EC13913" w14:textId="77777777" w:rsidR="00941F13" w:rsidRPr="00006A0C" w:rsidRDefault="00941F13"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В случае, если Подрядчик не устранил замечания Заказчика по оформлению счета-фактуры в обозначенный срок согласно п</w:t>
      </w:r>
      <w:r w:rsidR="00EA1034" w:rsidRPr="00006A0C">
        <w:rPr>
          <w:rFonts w:eastAsia="Calibri"/>
          <w:bCs/>
          <w:lang w:eastAsia="ru-RU"/>
        </w:rPr>
        <w:t xml:space="preserve">унктам </w:t>
      </w:r>
      <w:r w:rsidR="00DB5111">
        <w:rPr>
          <w:rFonts w:eastAsia="Calibri"/>
          <w:bCs/>
          <w:lang w:val="ru-RU" w:eastAsia="ru-RU"/>
        </w:rPr>
        <w:t>4.5</w:t>
      </w:r>
      <w:r w:rsidRPr="00006A0C">
        <w:rPr>
          <w:rFonts w:eastAsia="Calibri"/>
          <w:bCs/>
          <w:lang w:eastAsia="ru-RU"/>
        </w:rPr>
        <w:t xml:space="preserve"> настоящего Договора, а также в случае если </w:t>
      </w:r>
      <w:r w:rsidR="00EA1034" w:rsidRPr="00006A0C">
        <w:rPr>
          <w:rFonts w:eastAsia="Calibri"/>
          <w:bCs/>
          <w:lang w:eastAsia="ru-RU"/>
        </w:rPr>
        <w:t>Заказчику</w:t>
      </w:r>
      <w:r w:rsidRPr="00006A0C">
        <w:rPr>
          <w:rFonts w:eastAsia="Calibri"/>
          <w:bCs/>
          <w:lang w:eastAsia="ru-RU"/>
        </w:rPr>
        <w:t xml:space="preserve"> было отказано в принятии к вычету и/или возмещении сумм налога на добавленную стоимость (НДС), относящемуся к настоящему Договору по иным основаниям, связанным с действиями </w:t>
      </w:r>
      <w:r w:rsidR="00EA1034" w:rsidRPr="00006A0C">
        <w:rPr>
          <w:rFonts w:eastAsia="Calibri"/>
          <w:bCs/>
          <w:lang w:eastAsia="ru-RU"/>
        </w:rPr>
        <w:t>Подрядчика</w:t>
      </w:r>
      <w:r w:rsidRPr="00006A0C">
        <w:rPr>
          <w:rFonts w:eastAsia="Calibri"/>
          <w:bCs/>
          <w:lang w:eastAsia="ru-RU"/>
        </w:rPr>
        <w:t>, то </w:t>
      </w:r>
      <w:r w:rsidR="00EA1034" w:rsidRPr="00006A0C">
        <w:rPr>
          <w:rFonts w:eastAsia="Calibri"/>
          <w:bCs/>
          <w:lang w:eastAsia="ru-RU"/>
        </w:rPr>
        <w:t>Подрядчик</w:t>
      </w:r>
      <w:r w:rsidRPr="00006A0C">
        <w:rPr>
          <w:rFonts w:eastAsia="Calibri"/>
          <w:bCs/>
          <w:lang w:eastAsia="ru-RU"/>
        </w:rPr>
        <w:t xml:space="preserve"> уплачивает Покупателю штраф в размере суммы НДС, не принятой к вычету или в возмещении которой было отказано (с учетом начисленных </w:t>
      </w:r>
      <w:r w:rsidR="00EA1034" w:rsidRPr="00006A0C">
        <w:rPr>
          <w:rFonts w:eastAsia="Calibri"/>
          <w:bCs/>
          <w:lang w:eastAsia="ru-RU"/>
        </w:rPr>
        <w:t>Заказчику</w:t>
      </w:r>
      <w:r w:rsidRPr="00006A0C">
        <w:rPr>
          <w:rFonts w:eastAsia="Calibri"/>
          <w:bCs/>
          <w:lang w:eastAsia="ru-RU"/>
        </w:rPr>
        <w:t xml:space="preserve"> налоговым органом пени и штрафов), увеличенной на коэффициент 1,25 (одна целая двадцать пять сотых). Сумма штрафа должна быть оплачена </w:t>
      </w:r>
      <w:r w:rsidR="00EA1034" w:rsidRPr="00006A0C">
        <w:rPr>
          <w:rFonts w:eastAsia="Calibri"/>
          <w:bCs/>
          <w:lang w:eastAsia="ru-RU"/>
        </w:rPr>
        <w:t>Подрядчиком</w:t>
      </w:r>
      <w:r w:rsidRPr="00006A0C">
        <w:rPr>
          <w:rFonts w:eastAsia="Calibri"/>
          <w:bCs/>
          <w:lang w:eastAsia="ru-RU"/>
        </w:rPr>
        <w:t xml:space="preserve"> не позднее 15 (Пятнадцати) рабочих дней со дня предъявления </w:t>
      </w:r>
      <w:r w:rsidR="00EA1034" w:rsidRPr="00006A0C">
        <w:rPr>
          <w:rFonts w:eastAsia="Calibri"/>
          <w:bCs/>
          <w:lang w:eastAsia="ru-RU"/>
        </w:rPr>
        <w:t>Заказчиком</w:t>
      </w:r>
      <w:r w:rsidRPr="00006A0C">
        <w:rPr>
          <w:rFonts w:eastAsia="Calibri"/>
          <w:bCs/>
          <w:lang w:eastAsia="ru-RU"/>
        </w:rPr>
        <w:t xml:space="preserve"> соответствующего письменного требования. По письменному заявлению </w:t>
      </w:r>
      <w:r w:rsidR="00EA1034" w:rsidRPr="00006A0C">
        <w:rPr>
          <w:rFonts w:eastAsia="Calibri"/>
          <w:bCs/>
          <w:lang w:eastAsia="ru-RU"/>
        </w:rPr>
        <w:t>Подрядчика</w:t>
      </w:r>
      <w:r w:rsidRPr="00006A0C">
        <w:rPr>
          <w:rFonts w:eastAsia="Calibri"/>
          <w:bCs/>
          <w:lang w:eastAsia="ru-RU"/>
        </w:rPr>
        <w:t xml:space="preserve">, </w:t>
      </w:r>
      <w:r w:rsidR="00EA1034" w:rsidRPr="00006A0C">
        <w:rPr>
          <w:rFonts w:eastAsia="Calibri"/>
          <w:bCs/>
          <w:lang w:eastAsia="ru-RU"/>
        </w:rPr>
        <w:t>Заказчик</w:t>
      </w:r>
      <w:r w:rsidRPr="00006A0C">
        <w:rPr>
          <w:rFonts w:eastAsia="Calibri"/>
          <w:bCs/>
          <w:lang w:eastAsia="ru-RU"/>
        </w:rPr>
        <w:t xml:space="preserve"> должен предоставить письменные подтверждения отказа </w:t>
      </w:r>
      <w:r w:rsidR="00EA1034" w:rsidRPr="00006A0C">
        <w:rPr>
          <w:rFonts w:eastAsia="Calibri"/>
          <w:bCs/>
          <w:lang w:eastAsia="ru-RU"/>
        </w:rPr>
        <w:t>Заказчику</w:t>
      </w:r>
      <w:r w:rsidRPr="00006A0C">
        <w:rPr>
          <w:rFonts w:eastAsia="Calibri"/>
          <w:bCs/>
          <w:lang w:eastAsia="ru-RU"/>
        </w:rPr>
        <w:t xml:space="preserve"> в вычете/возмещении сумм НДС, относящихся к настоящему Договору, и начислении пеней и штрафов</w:t>
      </w:r>
      <w:r w:rsidR="00EA1034" w:rsidRPr="00006A0C">
        <w:rPr>
          <w:rFonts w:eastAsia="Calibri"/>
          <w:bCs/>
          <w:lang w:eastAsia="ru-RU"/>
        </w:rPr>
        <w:t xml:space="preserve"> </w:t>
      </w:r>
      <w:r w:rsidR="00EA1034" w:rsidRPr="00DB5111">
        <w:rPr>
          <w:rFonts w:eastAsia="Calibri"/>
          <w:bCs/>
          <w:i/>
          <w:lang w:eastAsia="ru-RU"/>
        </w:rPr>
        <w:t>(</w:t>
      </w:r>
      <w:r w:rsidR="006B7BA9">
        <w:rPr>
          <w:rFonts w:eastAsia="Calibri"/>
          <w:bCs/>
          <w:i/>
          <w:lang w:val="ru-RU" w:eastAsia="ru-RU"/>
        </w:rPr>
        <w:t xml:space="preserve">данный пункт </w:t>
      </w:r>
      <w:r w:rsidR="00EA1034" w:rsidRPr="00DB5111">
        <w:rPr>
          <w:rFonts w:eastAsia="Calibri"/>
          <w:bCs/>
          <w:i/>
          <w:lang w:eastAsia="ru-RU"/>
        </w:rPr>
        <w:t>применяется, если Подрядчик является плательщиком НДС)</w:t>
      </w:r>
      <w:r w:rsidRPr="00006A0C">
        <w:rPr>
          <w:rFonts w:eastAsia="Calibri"/>
          <w:bCs/>
          <w:lang w:eastAsia="ru-RU"/>
        </w:rPr>
        <w:t>.</w:t>
      </w:r>
    </w:p>
    <w:p w14:paraId="15B767AB" w14:textId="77777777" w:rsidR="00941F13" w:rsidRPr="00006A0C" w:rsidRDefault="00941F13"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 xml:space="preserve">В случае нахождения налоговыми органами неточностей и/или ошибок в данных поданной </w:t>
      </w:r>
      <w:r w:rsidR="00EA1034" w:rsidRPr="00006A0C">
        <w:rPr>
          <w:rFonts w:eastAsia="Calibri"/>
          <w:bCs/>
          <w:lang w:eastAsia="ru-RU"/>
        </w:rPr>
        <w:t>Подрядчиком</w:t>
      </w:r>
      <w:r w:rsidRPr="00006A0C">
        <w:rPr>
          <w:rFonts w:eastAsia="Calibri"/>
          <w:bCs/>
          <w:lang w:eastAsia="ru-RU"/>
        </w:rPr>
        <w:t xml:space="preserve"> декларации по НДС в части уплаты или возмещения НДС, связанных с исполнением </w:t>
      </w:r>
      <w:r w:rsidR="00EA1034" w:rsidRPr="00006A0C">
        <w:rPr>
          <w:rFonts w:eastAsia="Calibri"/>
          <w:bCs/>
          <w:lang w:eastAsia="ru-RU"/>
        </w:rPr>
        <w:t xml:space="preserve">Подрядчиком </w:t>
      </w:r>
      <w:r w:rsidRPr="00006A0C">
        <w:rPr>
          <w:rFonts w:eastAsia="Calibri"/>
          <w:bCs/>
          <w:lang w:eastAsia="ru-RU"/>
        </w:rPr>
        <w:t xml:space="preserve">обязательств по настоящему Договору, </w:t>
      </w:r>
      <w:r w:rsidR="00EA1034" w:rsidRPr="00006A0C">
        <w:rPr>
          <w:rFonts w:eastAsia="Calibri"/>
          <w:bCs/>
          <w:lang w:eastAsia="ru-RU"/>
        </w:rPr>
        <w:t>Подрядчик</w:t>
      </w:r>
      <w:r w:rsidRPr="00006A0C">
        <w:rPr>
          <w:rFonts w:eastAsia="Calibri"/>
          <w:bCs/>
          <w:lang w:eastAsia="ru-RU"/>
        </w:rPr>
        <w:t xml:space="preserve"> обязуется в 10-дневный срок исправить данные неточности или ошибки и представить </w:t>
      </w:r>
      <w:r w:rsidR="00EA1034" w:rsidRPr="00006A0C">
        <w:rPr>
          <w:rFonts w:eastAsia="Calibri"/>
          <w:bCs/>
          <w:lang w:eastAsia="ru-RU"/>
        </w:rPr>
        <w:t>Заказчику</w:t>
      </w:r>
      <w:r w:rsidRPr="00006A0C">
        <w:rPr>
          <w:rFonts w:eastAsia="Calibri"/>
          <w:bCs/>
          <w:lang w:eastAsia="ru-RU"/>
        </w:rPr>
        <w:t xml:space="preserve"> расшифровку из книги покупок и продаж с учетом требуемой корректировки</w:t>
      </w:r>
      <w:r w:rsidR="00EA1034" w:rsidRPr="00006A0C">
        <w:rPr>
          <w:rFonts w:eastAsia="Calibri"/>
          <w:bCs/>
          <w:lang w:eastAsia="ru-RU"/>
        </w:rPr>
        <w:t xml:space="preserve"> </w:t>
      </w:r>
      <w:r w:rsidR="00EA1034" w:rsidRPr="00DB5111">
        <w:rPr>
          <w:rFonts w:eastAsia="Calibri"/>
          <w:bCs/>
          <w:i/>
          <w:lang w:eastAsia="ru-RU"/>
        </w:rPr>
        <w:t>(</w:t>
      </w:r>
      <w:r w:rsidR="006B7BA9">
        <w:rPr>
          <w:rFonts w:eastAsia="Calibri"/>
          <w:bCs/>
          <w:i/>
          <w:lang w:val="ru-RU" w:eastAsia="ru-RU"/>
        </w:rPr>
        <w:t xml:space="preserve">данный пункт </w:t>
      </w:r>
      <w:r w:rsidR="00EA1034" w:rsidRPr="00DB5111">
        <w:rPr>
          <w:rFonts w:eastAsia="Calibri"/>
          <w:bCs/>
          <w:i/>
          <w:lang w:eastAsia="ru-RU"/>
        </w:rPr>
        <w:t>применяется, если Подрядчик является плательщиком НДС)</w:t>
      </w:r>
      <w:r w:rsidRPr="00006A0C">
        <w:rPr>
          <w:rFonts w:eastAsia="Calibri"/>
          <w:bCs/>
          <w:lang w:eastAsia="ru-RU"/>
        </w:rPr>
        <w:t>.</w:t>
      </w:r>
    </w:p>
    <w:p w14:paraId="3810D5D3" w14:textId="77777777" w:rsidR="007B343D" w:rsidRPr="00006A0C" w:rsidRDefault="007B343D" w:rsidP="00A72262">
      <w:pPr>
        <w:pStyle w:val="afff6"/>
        <w:numPr>
          <w:ilvl w:val="1"/>
          <w:numId w:val="66"/>
        </w:numPr>
        <w:spacing w:line="276" w:lineRule="auto"/>
        <w:ind w:left="0" w:firstLine="709"/>
        <w:rPr>
          <w:rFonts w:eastAsia="Calibri"/>
          <w:bCs/>
          <w:lang w:eastAsia="ru-RU"/>
        </w:rPr>
      </w:pPr>
      <w:r w:rsidRPr="00006A0C">
        <w:rPr>
          <w:rFonts w:eastAsia="Calibri"/>
          <w:bCs/>
          <w:lang w:eastAsia="ru-RU"/>
        </w:rPr>
        <w:t>Уплата штрафных санкций не освобождает Стороны от исполнения собственных обязательств в натуре и от иной ответственности по Договору, предусмотренной действующим законодательством Российской Федерации.</w:t>
      </w:r>
    </w:p>
    <w:p w14:paraId="78E7DD29" w14:textId="77777777" w:rsidR="00EC0A50" w:rsidRPr="00F70A2B" w:rsidRDefault="00EC0A50" w:rsidP="003B03AD">
      <w:pPr>
        <w:tabs>
          <w:tab w:val="left" w:pos="0"/>
        </w:tabs>
        <w:suppressAutoHyphens w:val="0"/>
        <w:ind w:firstLine="709"/>
        <w:jc w:val="center"/>
        <w:rPr>
          <w:rFonts w:eastAsia="Calibri"/>
          <w:b/>
          <w:bCs/>
          <w:lang w:eastAsia="ru-RU"/>
        </w:rPr>
      </w:pPr>
    </w:p>
    <w:p w14:paraId="721C621B" w14:textId="77777777" w:rsidR="00EC0A50" w:rsidRPr="00137149" w:rsidRDefault="00EC0A50" w:rsidP="00A72262">
      <w:pPr>
        <w:pStyle w:val="afff6"/>
        <w:numPr>
          <w:ilvl w:val="0"/>
          <w:numId w:val="66"/>
        </w:numPr>
        <w:tabs>
          <w:tab w:val="left" w:pos="0"/>
        </w:tabs>
        <w:suppressAutoHyphens w:val="0"/>
        <w:spacing w:line="276" w:lineRule="auto"/>
        <w:jc w:val="center"/>
        <w:rPr>
          <w:rFonts w:eastAsia="Calibri"/>
          <w:b/>
          <w:bCs/>
          <w:lang w:eastAsia="ru-RU"/>
        </w:rPr>
      </w:pPr>
      <w:r w:rsidRPr="00137149">
        <w:rPr>
          <w:rFonts w:eastAsia="Calibri"/>
          <w:b/>
          <w:bCs/>
          <w:lang w:eastAsia="ru-RU"/>
        </w:rPr>
        <w:t>ОБСТОЯТЕЛЬСТВА НЕПРЕОДОЛИМОЙ СИЛЫ</w:t>
      </w:r>
    </w:p>
    <w:p w14:paraId="45EC9B85" w14:textId="77777777" w:rsidR="00EC0A50" w:rsidRPr="00137149" w:rsidRDefault="00EC0A50" w:rsidP="00A72262">
      <w:pPr>
        <w:pStyle w:val="afff6"/>
        <w:numPr>
          <w:ilvl w:val="1"/>
          <w:numId w:val="66"/>
        </w:numPr>
        <w:tabs>
          <w:tab w:val="left" w:pos="0"/>
        </w:tabs>
        <w:suppressAutoHyphens w:val="0"/>
        <w:spacing w:line="276" w:lineRule="auto"/>
        <w:ind w:left="0" w:firstLine="709"/>
        <w:rPr>
          <w:rFonts w:eastAsia="Calibri"/>
          <w:lang w:eastAsia="ru-RU"/>
        </w:rPr>
      </w:pPr>
      <w:r w:rsidRPr="00137149">
        <w:rPr>
          <w:rFonts w:eastAsia="Calibri"/>
          <w:bCs/>
          <w:lang w:eastAsia="ru-RU"/>
        </w:rPr>
        <w:t>Стороны освобождаются от ответственности за частичное или полное неисполнение обязательств по Договору, при наступлении обстоятельств непреодолимой силы, к которым относятся:</w:t>
      </w:r>
    </w:p>
    <w:p w14:paraId="211724F2" w14:textId="77777777" w:rsidR="00137149" w:rsidRDefault="00EC0A50" w:rsidP="00137149">
      <w:pPr>
        <w:tabs>
          <w:tab w:val="left" w:pos="0"/>
        </w:tabs>
        <w:suppressAutoHyphens w:val="0"/>
        <w:spacing w:line="276" w:lineRule="auto"/>
        <w:ind w:firstLine="709"/>
        <w:jc w:val="both"/>
        <w:rPr>
          <w:rFonts w:eastAsia="Calibri"/>
          <w:lang w:eastAsia="ru-RU"/>
        </w:rPr>
      </w:pPr>
      <w:r w:rsidRPr="00F70A2B">
        <w:rPr>
          <w:rFonts w:eastAsia="Calibri"/>
          <w:lang w:eastAsia="ru-RU"/>
        </w:rPr>
        <w:t>пожары, стихийные бедствия, войны, блокады, принятие новых законов и нормативно-правовых актов органами государственной власти Российской Федерации, о</w:t>
      </w:r>
      <w:r w:rsidR="00137149">
        <w:rPr>
          <w:rFonts w:eastAsia="Calibri"/>
          <w:lang w:eastAsia="ru-RU"/>
        </w:rPr>
        <w:t>тносящиеся к предмету Договора.</w:t>
      </w:r>
    </w:p>
    <w:p w14:paraId="0FF11369" w14:textId="77777777" w:rsidR="00EC0A50" w:rsidRPr="00137149" w:rsidRDefault="00EC0A50" w:rsidP="00A72262">
      <w:pPr>
        <w:pStyle w:val="afff6"/>
        <w:numPr>
          <w:ilvl w:val="1"/>
          <w:numId w:val="66"/>
        </w:numPr>
        <w:tabs>
          <w:tab w:val="left" w:pos="0"/>
        </w:tabs>
        <w:suppressAutoHyphens w:val="0"/>
        <w:spacing w:line="276" w:lineRule="auto"/>
        <w:ind w:left="0" w:firstLine="709"/>
        <w:rPr>
          <w:rFonts w:eastAsia="Calibri"/>
          <w:bCs/>
          <w:lang w:eastAsia="ru-RU"/>
        </w:rPr>
      </w:pPr>
      <w:r w:rsidRPr="00137149">
        <w:rPr>
          <w:rFonts w:eastAsia="Calibri"/>
          <w:bCs/>
          <w:lang w:eastAsia="ru-RU"/>
        </w:rPr>
        <w:t>При наступлении указанных обстоятельств, Сторона должна без промедления известить об этом другую Сторону в трехдневный срок с помощью факсимильной связи либо иного средства связи.</w:t>
      </w:r>
    </w:p>
    <w:p w14:paraId="2E825F2A" w14:textId="77777777" w:rsidR="00EC0A50" w:rsidRPr="00137149" w:rsidRDefault="00EC0A50" w:rsidP="00A72262">
      <w:pPr>
        <w:pStyle w:val="afff6"/>
        <w:numPr>
          <w:ilvl w:val="1"/>
          <w:numId w:val="66"/>
        </w:numPr>
        <w:tabs>
          <w:tab w:val="left" w:pos="0"/>
        </w:tabs>
        <w:suppressAutoHyphens w:val="0"/>
        <w:spacing w:line="276" w:lineRule="auto"/>
        <w:ind w:left="0" w:firstLine="709"/>
        <w:rPr>
          <w:rFonts w:eastAsia="Calibri"/>
          <w:bCs/>
          <w:lang w:eastAsia="ru-RU"/>
        </w:rPr>
      </w:pPr>
      <w:r w:rsidRPr="00137149">
        <w:rPr>
          <w:rFonts w:eastAsia="Calibri"/>
          <w:bCs/>
          <w:lang w:eastAsia="ru-RU"/>
        </w:rPr>
        <w:t xml:space="preserve"> Если Сторона, ссылающаяся на такие обстоятельства, не известит другую Сторону в срок, указанный в пунк</w:t>
      </w:r>
      <w:r w:rsidR="00137149">
        <w:rPr>
          <w:rFonts w:eastAsia="Calibri"/>
          <w:bCs/>
          <w:lang w:eastAsia="ru-RU"/>
        </w:rPr>
        <w:t>те 10</w:t>
      </w:r>
      <w:r w:rsidRPr="00137149">
        <w:rPr>
          <w:rFonts w:eastAsia="Calibri"/>
          <w:bCs/>
          <w:lang w:eastAsia="ru-RU"/>
        </w:rPr>
        <w:t>.2 Договора, такая Сторона несет ответственность за нарушение своих обязательств в соответствии с условиями настоящего Договора.</w:t>
      </w:r>
    </w:p>
    <w:p w14:paraId="5A8994B0" w14:textId="77777777" w:rsidR="00137149" w:rsidRDefault="00EC0A50" w:rsidP="00137149">
      <w:pPr>
        <w:tabs>
          <w:tab w:val="left" w:pos="0"/>
        </w:tabs>
        <w:suppressAutoHyphens w:val="0"/>
        <w:spacing w:line="276" w:lineRule="auto"/>
        <w:ind w:firstLine="709"/>
        <w:jc w:val="both"/>
        <w:rPr>
          <w:rFonts w:eastAsia="Calibri"/>
          <w:lang w:eastAsia="ru-RU"/>
        </w:rPr>
      </w:pPr>
      <w:r w:rsidRPr="00F70A2B">
        <w:rPr>
          <w:rFonts w:eastAsia="Calibri"/>
          <w:lang w:eastAsia="ru-RU"/>
        </w:rPr>
        <w:t>Факт наступления и действие обстоятельств непреодолимой силы, а также их продолжительность, должны быть подтверждены докуме</w:t>
      </w:r>
      <w:r w:rsidR="00137149">
        <w:rPr>
          <w:rFonts w:eastAsia="Calibri"/>
          <w:lang w:eastAsia="ru-RU"/>
        </w:rPr>
        <w:t>нтально компетентными органами.</w:t>
      </w:r>
    </w:p>
    <w:p w14:paraId="6B1A1A3F" w14:textId="77777777" w:rsidR="00EC0A50" w:rsidRPr="00137149" w:rsidRDefault="00EC0A50" w:rsidP="00A72262">
      <w:pPr>
        <w:pStyle w:val="afff6"/>
        <w:numPr>
          <w:ilvl w:val="1"/>
          <w:numId w:val="66"/>
        </w:numPr>
        <w:tabs>
          <w:tab w:val="left" w:pos="0"/>
        </w:tabs>
        <w:suppressAutoHyphens w:val="0"/>
        <w:spacing w:line="276" w:lineRule="auto"/>
        <w:ind w:left="0" w:firstLine="709"/>
        <w:rPr>
          <w:rFonts w:eastAsia="Calibri"/>
          <w:bCs/>
          <w:lang w:eastAsia="ru-RU"/>
        </w:rPr>
      </w:pPr>
      <w:r w:rsidRPr="00137149">
        <w:rPr>
          <w:rFonts w:eastAsia="Calibri"/>
          <w:bCs/>
          <w:lang w:eastAsia="ru-RU"/>
        </w:rPr>
        <w:lastRenderedPageBreak/>
        <w:t>В случае возникновения обстоятельств непреодолимой силы срок исполнения Сторонами обязательств по настоящему Договору продлевается на период действия таких обстоятельств, либо, при отсутствии целесообразности продолжения сроков по настоящему Договору, Стороны совместно решают вопрос о прекращении обязательств по Договору.</w:t>
      </w:r>
    </w:p>
    <w:p w14:paraId="636DDBD2" w14:textId="77777777" w:rsidR="00DB5111" w:rsidRDefault="00DB5111" w:rsidP="003B03AD">
      <w:pPr>
        <w:tabs>
          <w:tab w:val="left" w:pos="0"/>
        </w:tabs>
        <w:suppressAutoHyphens w:val="0"/>
        <w:ind w:firstLine="709"/>
        <w:jc w:val="both"/>
        <w:rPr>
          <w:rFonts w:eastAsia="Calibri"/>
          <w:lang w:eastAsia="ru-RU"/>
        </w:rPr>
      </w:pPr>
    </w:p>
    <w:p w14:paraId="0896E7BA" w14:textId="77777777" w:rsidR="00EC0A50" w:rsidRPr="00F70A2B" w:rsidRDefault="00EC0A50" w:rsidP="00A72262">
      <w:pPr>
        <w:numPr>
          <w:ilvl w:val="0"/>
          <w:numId w:val="66"/>
        </w:numPr>
        <w:suppressAutoHyphens w:val="0"/>
        <w:spacing w:after="160"/>
        <w:ind w:left="0" w:firstLine="709"/>
        <w:jc w:val="center"/>
        <w:rPr>
          <w:rFonts w:eastAsia="Calibri"/>
          <w:b/>
          <w:bCs/>
          <w:lang w:eastAsia="ru-RU"/>
        </w:rPr>
      </w:pPr>
      <w:r w:rsidRPr="00F70A2B">
        <w:rPr>
          <w:rFonts w:eastAsia="Calibri"/>
          <w:b/>
          <w:bCs/>
          <w:lang w:eastAsia="ru-RU"/>
        </w:rPr>
        <w:t>ГАРАНТИЙНЫЕ ОБЯЗАТЕЛЬСТВА</w:t>
      </w:r>
    </w:p>
    <w:p w14:paraId="20447548" w14:textId="60DFFD1D" w:rsidR="00137149" w:rsidRDefault="00EC0A50" w:rsidP="00A72262">
      <w:pPr>
        <w:pStyle w:val="afff6"/>
        <w:numPr>
          <w:ilvl w:val="0"/>
          <w:numId w:val="68"/>
        </w:numPr>
        <w:tabs>
          <w:tab w:val="left" w:pos="1134"/>
        </w:tabs>
        <w:suppressAutoHyphens w:val="0"/>
        <w:autoSpaceDE w:val="0"/>
        <w:autoSpaceDN w:val="0"/>
        <w:adjustRightInd w:val="0"/>
        <w:spacing w:line="276" w:lineRule="auto"/>
        <w:ind w:left="0" w:firstLine="851"/>
        <w:rPr>
          <w:rFonts w:eastAsia="Calibri"/>
          <w:bCs/>
          <w:lang w:eastAsia="ru-RU"/>
        </w:rPr>
      </w:pPr>
      <w:r w:rsidRPr="00137149">
        <w:rPr>
          <w:rFonts w:eastAsia="Calibri"/>
          <w:bCs/>
          <w:lang w:eastAsia="ru-RU"/>
        </w:rPr>
        <w:t xml:space="preserve">Подрядчик гарантирует качество </w:t>
      </w:r>
      <w:r w:rsidR="00AF7BEC">
        <w:rPr>
          <w:rFonts w:eastAsia="Calibri"/>
          <w:bCs/>
          <w:lang w:val="ru-RU" w:eastAsia="ru-RU"/>
        </w:rPr>
        <w:t>разработанной Проектно-сметной</w:t>
      </w:r>
      <w:r w:rsidR="00FA0C4A" w:rsidRPr="00137149">
        <w:rPr>
          <w:rFonts w:eastAsia="Calibri"/>
          <w:bCs/>
          <w:lang w:eastAsia="ru-RU"/>
        </w:rPr>
        <w:t xml:space="preserve"> </w:t>
      </w:r>
      <w:r w:rsidR="00F75643" w:rsidRPr="00137149">
        <w:rPr>
          <w:rFonts w:eastAsia="Calibri"/>
          <w:bCs/>
          <w:lang w:eastAsia="ru-RU"/>
        </w:rPr>
        <w:t>документаци</w:t>
      </w:r>
      <w:r w:rsidR="00137149">
        <w:rPr>
          <w:rFonts w:eastAsia="Calibri"/>
          <w:bCs/>
          <w:lang w:val="ru-RU" w:eastAsia="ru-RU"/>
        </w:rPr>
        <w:t>и</w:t>
      </w:r>
      <w:r w:rsidRPr="00137149">
        <w:rPr>
          <w:rFonts w:eastAsia="Calibri"/>
          <w:bCs/>
          <w:lang w:eastAsia="ru-RU"/>
        </w:rPr>
        <w:t xml:space="preserve"> в соответствии с предоставленными Заказчиком исходными данными и Заданием (Приложение № 1 к</w:t>
      </w:r>
      <w:r w:rsidR="00137149">
        <w:rPr>
          <w:rFonts w:eastAsia="Calibri"/>
          <w:bCs/>
          <w:lang w:val="ru-RU" w:eastAsia="ru-RU"/>
        </w:rPr>
        <w:t xml:space="preserve"> настоящему</w:t>
      </w:r>
      <w:r w:rsidRPr="00137149">
        <w:rPr>
          <w:rFonts w:eastAsia="Calibri"/>
          <w:bCs/>
          <w:lang w:eastAsia="ru-RU"/>
        </w:rPr>
        <w:t xml:space="preserve"> Договору).</w:t>
      </w:r>
    </w:p>
    <w:p w14:paraId="7D541329" w14:textId="323E5794" w:rsidR="00EC0A50" w:rsidRPr="00137149" w:rsidRDefault="00EC0A50" w:rsidP="00A72262">
      <w:pPr>
        <w:pStyle w:val="afff6"/>
        <w:numPr>
          <w:ilvl w:val="1"/>
          <w:numId w:val="69"/>
        </w:numPr>
        <w:tabs>
          <w:tab w:val="left" w:pos="1134"/>
        </w:tabs>
        <w:suppressAutoHyphens w:val="0"/>
        <w:autoSpaceDE w:val="0"/>
        <w:autoSpaceDN w:val="0"/>
        <w:adjustRightInd w:val="0"/>
        <w:spacing w:line="276" w:lineRule="auto"/>
        <w:ind w:left="0" w:firstLine="851"/>
        <w:rPr>
          <w:rFonts w:eastAsia="Calibri"/>
          <w:bCs/>
          <w:lang w:eastAsia="ru-RU"/>
        </w:rPr>
      </w:pPr>
      <w:r w:rsidRPr="00137149">
        <w:rPr>
          <w:rFonts w:eastAsia="Calibri"/>
          <w:lang w:eastAsia="en-US"/>
        </w:rPr>
        <w:t xml:space="preserve">Подрядчик гарантирует качество </w:t>
      </w:r>
      <w:r w:rsidR="00AF7BEC">
        <w:rPr>
          <w:rFonts w:eastAsia="Calibri"/>
          <w:lang w:val="ru-RU" w:eastAsia="en-US"/>
        </w:rPr>
        <w:t>разработанная Проектно-сметной</w:t>
      </w:r>
      <w:r w:rsidR="00137149">
        <w:rPr>
          <w:rFonts w:eastAsia="Calibri"/>
          <w:lang w:val="ru-RU" w:eastAsia="en-US"/>
        </w:rPr>
        <w:t xml:space="preserve"> </w:t>
      </w:r>
      <w:r w:rsidR="00F75643" w:rsidRPr="00137149">
        <w:rPr>
          <w:rFonts w:eastAsia="Calibri"/>
          <w:lang w:eastAsia="en-US"/>
        </w:rPr>
        <w:t>документаци</w:t>
      </w:r>
      <w:r w:rsidR="00137149">
        <w:rPr>
          <w:rFonts w:eastAsia="Calibri"/>
          <w:lang w:val="ru-RU" w:eastAsia="en-US"/>
        </w:rPr>
        <w:t>и</w:t>
      </w:r>
      <w:r w:rsidRPr="00137149">
        <w:rPr>
          <w:rFonts w:eastAsia="Calibri"/>
          <w:lang w:eastAsia="en-US"/>
        </w:rPr>
        <w:t xml:space="preserve"> на </w:t>
      </w:r>
      <w:r w:rsidR="00491802" w:rsidRPr="00137149">
        <w:rPr>
          <w:rFonts w:eastAsia="Calibri"/>
          <w:lang w:eastAsia="en-US"/>
        </w:rPr>
        <w:t>Объект</w:t>
      </w:r>
      <w:r w:rsidRPr="00137149">
        <w:rPr>
          <w:rFonts w:eastAsia="Calibri"/>
          <w:lang w:eastAsia="en-US"/>
        </w:rPr>
        <w:t xml:space="preserve"> в течение 5 (Пяти) лет с момента подписания сторонами Акта сдачи - приемки выполненных работ</w:t>
      </w:r>
      <w:r w:rsidR="00BB014A" w:rsidRPr="00137149">
        <w:rPr>
          <w:rFonts w:eastAsia="Calibri"/>
          <w:lang w:eastAsia="en-US"/>
        </w:rPr>
        <w:t>.</w:t>
      </w:r>
    </w:p>
    <w:p w14:paraId="1D6FFB17" w14:textId="77777777" w:rsidR="00DB5111" w:rsidRPr="00F70A2B" w:rsidRDefault="00DB5111" w:rsidP="00132388">
      <w:pPr>
        <w:suppressAutoHyphens w:val="0"/>
        <w:autoSpaceDE w:val="0"/>
        <w:autoSpaceDN w:val="0"/>
        <w:adjustRightInd w:val="0"/>
        <w:spacing w:line="276" w:lineRule="auto"/>
        <w:ind w:firstLine="709"/>
        <w:jc w:val="both"/>
        <w:rPr>
          <w:rFonts w:eastAsia="Calibri"/>
          <w:lang w:eastAsia="en-US"/>
        </w:rPr>
      </w:pPr>
    </w:p>
    <w:p w14:paraId="6C006A1C" w14:textId="77777777" w:rsidR="00EC0A50" w:rsidRPr="00F70A2B" w:rsidRDefault="00EC0A50" w:rsidP="00A72262">
      <w:pPr>
        <w:numPr>
          <w:ilvl w:val="0"/>
          <w:numId w:val="69"/>
        </w:numPr>
        <w:suppressAutoHyphens w:val="0"/>
        <w:spacing w:line="276" w:lineRule="auto"/>
        <w:ind w:left="0" w:firstLine="709"/>
        <w:jc w:val="center"/>
        <w:rPr>
          <w:rFonts w:eastAsia="Calibri"/>
          <w:b/>
          <w:bCs/>
          <w:lang w:eastAsia="ru-RU"/>
        </w:rPr>
      </w:pPr>
      <w:r w:rsidRPr="00F70A2B">
        <w:rPr>
          <w:rFonts w:eastAsia="Calibri"/>
          <w:b/>
          <w:bCs/>
          <w:lang w:eastAsia="ru-RU"/>
        </w:rPr>
        <w:t>УСЛОВИЯ И ПОРЯДОК ИЗМЕНЕНИЯ И РАСТОРЖЕНИЯ ДОГОВОРА</w:t>
      </w:r>
    </w:p>
    <w:p w14:paraId="66F39C52" w14:textId="77777777" w:rsidR="00137149" w:rsidRPr="00137149" w:rsidRDefault="00137149" w:rsidP="00A72262">
      <w:pPr>
        <w:pStyle w:val="afff6"/>
        <w:numPr>
          <w:ilvl w:val="0"/>
          <w:numId w:val="66"/>
        </w:numPr>
        <w:tabs>
          <w:tab w:val="left" w:pos="0"/>
        </w:tabs>
        <w:suppressAutoHyphens w:val="0"/>
        <w:spacing w:line="276" w:lineRule="auto"/>
        <w:rPr>
          <w:rFonts w:eastAsia="Calibri"/>
          <w:bCs/>
          <w:vanish/>
          <w:lang w:eastAsia="ru-RU"/>
        </w:rPr>
      </w:pPr>
    </w:p>
    <w:p w14:paraId="2AC0E236" w14:textId="77777777" w:rsidR="00137149" w:rsidRDefault="00AB491C" w:rsidP="00A72262">
      <w:pPr>
        <w:pStyle w:val="afff6"/>
        <w:numPr>
          <w:ilvl w:val="1"/>
          <w:numId w:val="66"/>
        </w:numPr>
        <w:tabs>
          <w:tab w:val="left" w:pos="0"/>
        </w:tabs>
        <w:suppressAutoHyphens w:val="0"/>
        <w:spacing w:line="276" w:lineRule="auto"/>
        <w:ind w:left="0" w:firstLine="851"/>
        <w:rPr>
          <w:rFonts w:eastAsia="Calibri"/>
          <w:bCs/>
          <w:lang w:eastAsia="ru-RU"/>
        </w:rPr>
      </w:pPr>
      <w:r w:rsidRPr="00137149">
        <w:rPr>
          <w:rFonts w:eastAsia="Calibri"/>
          <w:bCs/>
          <w:lang w:eastAsia="ru-RU"/>
        </w:rPr>
        <w:t xml:space="preserve">Настоящий </w:t>
      </w:r>
      <w:r w:rsidRPr="00F70A2B">
        <w:rPr>
          <w:rFonts w:eastAsia="Calibri"/>
          <w:bCs/>
          <w:lang w:eastAsia="ru-RU"/>
        </w:rPr>
        <w:t xml:space="preserve">Договор может быть расторгнут </w:t>
      </w:r>
      <w:r w:rsidR="00891B86" w:rsidRPr="00034615">
        <w:t>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r w:rsidRPr="00F70A2B">
        <w:rPr>
          <w:rFonts w:eastAsia="Calibri"/>
          <w:bCs/>
          <w:lang w:eastAsia="ru-RU"/>
        </w:rPr>
        <w:t>.</w:t>
      </w:r>
    </w:p>
    <w:p w14:paraId="44B30516" w14:textId="77777777" w:rsidR="00137149" w:rsidRDefault="00AB491C" w:rsidP="00A72262">
      <w:pPr>
        <w:pStyle w:val="afff6"/>
        <w:numPr>
          <w:ilvl w:val="1"/>
          <w:numId w:val="66"/>
        </w:numPr>
        <w:tabs>
          <w:tab w:val="left" w:pos="0"/>
        </w:tabs>
        <w:suppressAutoHyphens w:val="0"/>
        <w:spacing w:line="276" w:lineRule="auto"/>
        <w:ind w:left="0" w:firstLine="851"/>
        <w:rPr>
          <w:rFonts w:eastAsia="Calibri"/>
          <w:bCs/>
          <w:lang w:eastAsia="ru-RU"/>
        </w:rPr>
      </w:pPr>
      <w:r w:rsidRPr="00137149">
        <w:rPr>
          <w:rFonts w:eastAsia="Calibri"/>
          <w:bCs/>
          <w:lang w:eastAsia="ru-RU"/>
        </w:rPr>
        <w:t>Внесение изменений в Договор осуществляется путем заключения дополнительного соглашения, которое становится неотъемлемой частью Договора с м</w:t>
      </w:r>
      <w:r w:rsidR="00137149">
        <w:rPr>
          <w:rFonts w:eastAsia="Calibri"/>
          <w:bCs/>
          <w:lang w:eastAsia="ru-RU"/>
        </w:rPr>
        <w:t>омента подписания его Сторонами.</w:t>
      </w:r>
    </w:p>
    <w:p w14:paraId="22D7042C" w14:textId="77777777" w:rsidR="00AB491C" w:rsidRPr="00891B86" w:rsidRDefault="00891B86" w:rsidP="00A72262">
      <w:pPr>
        <w:pStyle w:val="afff6"/>
        <w:numPr>
          <w:ilvl w:val="1"/>
          <w:numId w:val="66"/>
        </w:numPr>
        <w:tabs>
          <w:tab w:val="left" w:pos="0"/>
        </w:tabs>
        <w:suppressAutoHyphens w:val="0"/>
        <w:spacing w:line="276" w:lineRule="auto"/>
        <w:ind w:left="0" w:firstLine="851"/>
        <w:rPr>
          <w:rFonts w:eastAsia="Calibri"/>
          <w:bCs/>
          <w:lang w:eastAsia="ru-RU"/>
        </w:rPr>
      </w:pPr>
      <w:r w:rsidRPr="00034615">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обязательств (статьи 450, 450.1, 782 ГК РФ)</w:t>
      </w:r>
      <w:r>
        <w:rPr>
          <w:lang w:val="ru-RU"/>
        </w:rPr>
        <w:t xml:space="preserve">. </w:t>
      </w:r>
      <w:r w:rsidR="00AB491C" w:rsidRPr="00891B86">
        <w:rPr>
          <w:rFonts w:eastAsia="Calibri"/>
          <w:bCs/>
          <w:lang w:eastAsia="ru-RU"/>
        </w:rPr>
        <w:t>Заказчик вправе отказаться от исполнения Договора в одностороннем порядке в следующих случаях:</w:t>
      </w:r>
    </w:p>
    <w:p w14:paraId="2DC7C408" w14:textId="77777777" w:rsidR="00762D99" w:rsidRPr="00762D99" w:rsidRDefault="00762D99" w:rsidP="00A72262">
      <w:pPr>
        <w:pStyle w:val="afff6"/>
        <w:numPr>
          <w:ilvl w:val="0"/>
          <w:numId w:val="67"/>
        </w:numPr>
        <w:spacing w:line="276" w:lineRule="auto"/>
        <w:rPr>
          <w:vanish/>
        </w:rPr>
      </w:pPr>
    </w:p>
    <w:p w14:paraId="63B83BA6" w14:textId="77777777" w:rsidR="00762D99" w:rsidRPr="00762D99" w:rsidRDefault="00762D99" w:rsidP="00A72262">
      <w:pPr>
        <w:pStyle w:val="afff6"/>
        <w:numPr>
          <w:ilvl w:val="0"/>
          <w:numId w:val="67"/>
        </w:numPr>
        <w:spacing w:line="276" w:lineRule="auto"/>
        <w:rPr>
          <w:vanish/>
        </w:rPr>
      </w:pPr>
    </w:p>
    <w:p w14:paraId="2DD539DB" w14:textId="77777777" w:rsidR="00762D99" w:rsidRPr="00762D99" w:rsidRDefault="00762D99" w:rsidP="00A72262">
      <w:pPr>
        <w:pStyle w:val="afff6"/>
        <w:numPr>
          <w:ilvl w:val="0"/>
          <w:numId w:val="67"/>
        </w:numPr>
        <w:spacing w:line="276" w:lineRule="auto"/>
        <w:rPr>
          <w:vanish/>
        </w:rPr>
      </w:pPr>
    </w:p>
    <w:p w14:paraId="68194545" w14:textId="77777777" w:rsidR="00762D99" w:rsidRPr="00762D99" w:rsidRDefault="00762D99" w:rsidP="00A72262">
      <w:pPr>
        <w:pStyle w:val="afff6"/>
        <w:numPr>
          <w:ilvl w:val="1"/>
          <w:numId w:val="67"/>
        </w:numPr>
        <w:spacing w:line="276" w:lineRule="auto"/>
        <w:rPr>
          <w:vanish/>
        </w:rPr>
      </w:pPr>
    </w:p>
    <w:p w14:paraId="2C83698B" w14:textId="77777777" w:rsidR="00762D99" w:rsidRPr="00762D99" w:rsidRDefault="00762D99" w:rsidP="00A72262">
      <w:pPr>
        <w:pStyle w:val="afff6"/>
        <w:numPr>
          <w:ilvl w:val="1"/>
          <w:numId w:val="67"/>
        </w:numPr>
        <w:spacing w:line="276" w:lineRule="auto"/>
        <w:rPr>
          <w:vanish/>
        </w:rPr>
      </w:pPr>
    </w:p>
    <w:p w14:paraId="4874CE8A" w14:textId="7E50E922" w:rsidR="00AB491C" w:rsidRPr="00762D99" w:rsidRDefault="00AB491C" w:rsidP="00A72262">
      <w:pPr>
        <w:pStyle w:val="afff6"/>
        <w:numPr>
          <w:ilvl w:val="2"/>
          <w:numId w:val="67"/>
        </w:numPr>
        <w:tabs>
          <w:tab w:val="left" w:pos="1560"/>
        </w:tabs>
        <w:spacing w:line="276" w:lineRule="auto"/>
        <w:ind w:left="0" w:firstLine="851"/>
      </w:pPr>
      <w:r w:rsidRPr="00762D99">
        <w:t xml:space="preserve">отказа от устранения или неустранение Подрядчиком недостатков (дефектов) в </w:t>
      </w:r>
      <w:r w:rsidR="00AF7BEC">
        <w:rPr>
          <w:lang w:val="ru-RU"/>
        </w:rPr>
        <w:t>Проектно-сметной</w:t>
      </w:r>
      <w:r w:rsidR="00650B0E">
        <w:rPr>
          <w:lang w:val="ru-RU"/>
        </w:rPr>
        <w:t xml:space="preserve"> документации</w:t>
      </w:r>
      <w:r w:rsidRPr="00762D99">
        <w:t xml:space="preserve"> в срок, указанный Заказчиком в Мотивированном отказе и (или) в замечаниях государственной экспертизы, в ходе сопровождения </w:t>
      </w:r>
      <w:r w:rsidR="00AF7BEC">
        <w:rPr>
          <w:lang w:val="ru-RU"/>
        </w:rPr>
        <w:t>Проектно-сметной</w:t>
      </w:r>
      <w:r w:rsidR="00650B0E">
        <w:rPr>
          <w:lang w:val="ru-RU"/>
        </w:rPr>
        <w:t xml:space="preserve"> документации</w:t>
      </w:r>
      <w:r w:rsidRPr="00762D99">
        <w:t>, либо совершение несогласованных с Заказчиком отступлений от Задания</w:t>
      </w:r>
      <w:r w:rsidR="00102DD2" w:rsidRPr="00762D99">
        <w:t xml:space="preserve"> (Приложение №1 к </w:t>
      </w:r>
      <w:r w:rsidR="00650B0E">
        <w:rPr>
          <w:lang w:val="ru-RU"/>
        </w:rPr>
        <w:t>настоящему</w:t>
      </w:r>
      <w:r w:rsidR="00AF7BEC">
        <w:rPr>
          <w:lang w:val="ru-RU"/>
        </w:rPr>
        <w:t xml:space="preserve"> </w:t>
      </w:r>
      <w:r w:rsidR="00102DD2" w:rsidRPr="00762D99">
        <w:t>Договору)</w:t>
      </w:r>
      <w:r w:rsidRPr="00762D99">
        <w:t>, требований законодательства Российской Федерации, либо фактическое неисполнение предписаний Заказчика, в течение срока, определенного Заказчиком;</w:t>
      </w:r>
    </w:p>
    <w:p w14:paraId="44246431" w14:textId="77777777" w:rsidR="00AB491C" w:rsidRPr="00762D99" w:rsidRDefault="00AB491C" w:rsidP="00A72262">
      <w:pPr>
        <w:pStyle w:val="afff6"/>
        <w:numPr>
          <w:ilvl w:val="2"/>
          <w:numId w:val="67"/>
        </w:numPr>
        <w:spacing w:line="276" w:lineRule="auto"/>
        <w:ind w:left="0" w:firstLine="709"/>
      </w:pPr>
      <w:r w:rsidRPr="00762D99">
        <w:t xml:space="preserve">аннулирование или отсутствие у Подрядчика (субподрядчиков) необходимых разрешений на выполнение видов работ, предусмотренных Договором, и (или) исключение, прекращение членства Подрядчика (субподрядчиков) в соответствующих саморегулируемых организациях, чье членство в СРО обязательно в силу требований действующего законодательства Российской Федерации; </w:t>
      </w:r>
    </w:p>
    <w:p w14:paraId="43248065" w14:textId="77777777" w:rsidR="00AB491C" w:rsidRPr="00762D99" w:rsidRDefault="00AB491C" w:rsidP="00A72262">
      <w:pPr>
        <w:pStyle w:val="afff6"/>
        <w:numPr>
          <w:ilvl w:val="2"/>
          <w:numId w:val="67"/>
        </w:numPr>
        <w:spacing w:line="276" w:lineRule="auto"/>
        <w:ind w:left="0" w:firstLine="709"/>
      </w:pPr>
      <w:r w:rsidRPr="00762D99">
        <w:t>вынесение актов уполномоченными государственными органами, лишающих права Подрядчика на выполнение работ, являющихся предметом Договора;</w:t>
      </w:r>
    </w:p>
    <w:p w14:paraId="6A5E7F4D" w14:textId="1E7E4432" w:rsidR="00AB491C" w:rsidRPr="00762D99" w:rsidRDefault="00AB491C" w:rsidP="00A72262">
      <w:pPr>
        <w:pStyle w:val="afff6"/>
        <w:numPr>
          <w:ilvl w:val="2"/>
          <w:numId w:val="67"/>
        </w:numPr>
        <w:spacing w:line="276" w:lineRule="auto"/>
        <w:ind w:left="0" w:firstLine="709"/>
      </w:pPr>
      <w:r w:rsidRPr="00762D99">
        <w:t xml:space="preserve">получение отрицательного заключения государственной экспертизы на </w:t>
      </w:r>
      <w:r w:rsidR="00AF7BEC">
        <w:rPr>
          <w:lang w:val="ru-RU"/>
        </w:rPr>
        <w:t>Проектно-сметную</w:t>
      </w:r>
      <w:r w:rsidR="00650B0E">
        <w:rPr>
          <w:lang w:val="ru-RU"/>
        </w:rPr>
        <w:t xml:space="preserve"> документацию</w:t>
      </w:r>
      <w:r w:rsidRPr="00762D99">
        <w:t>;</w:t>
      </w:r>
    </w:p>
    <w:p w14:paraId="46469A4B" w14:textId="77777777" w:rsidR="00AB491C" w:rsidRPr="00762D99" w:rsidRDefault="00AB491C" w:rsidP="00A72262">
      <w:pPr>
        <w:pStyle w:val="afff6"/>
        <w:numPr>
          <w:ilvl w:val="2"/>
          <w:numId w:val="67"/>
        </w:numPr>
        <w:spacing w:line="276" w:lineRule="auto"/>
        <w:ind w:left="0" w:firstLine="709"/>
      </w:pPr>
      <w:r w:rsidRPr="00762D99">
        <w:lastRenderedPageBreak/>
        <w:t>задержка Подрядчиком окончания выполнения работ, предусмотренных Договором, более чем на 30 (тридцать) календарных дней по причинам, не связанным с Заказчиком;</w:t>
      </w:r>
    </w:p>
    <w:p w14:paraId="1D9A099D" w14:textId="6D0AE6C3" w:rsidR="00AB491C" w:rsidRPr="00762D99" w:rsidRDefault="00AB491C" w:rsidP="00A72262">
      <w:pPr>
        <w:pStyle w:val="afff6"/>
        <w:numPr>
          <w:ilvl w:val="2"/>
          <w:numId w:val="67"/>
        </w:numPr>
        <w:spacing w:line="276" w:lineRule="auto"/>
        <w:ind w:left="0" w:firstLine="709"/>
      </w:pPr>
      <w:r w:rsidRPr="00762D99">
        <w:t>неоднократного (более одного раза) нарушения Подрядчиком более чем на 10 (десять) календарных дней сроков выполнения работ, установленных Календарным планом</w:t>
      </w:r>
      <w:r w:rsidR="00102DD2" w:rsidRPr="00762D99">
        <w:t xml:space="preserve"> (Приложение №</w:t>
      </w:r>
      <w:r w:rsidR="00AF7BEC">
        <w:rPr>
          <w:lang w:val="ru-RU"/>
        </w:rPr>
        <w:t xml:space="preserve"> </w:t>
      </w:r>
      <w:r w:rsidR="00102DD2" w:rsidRPr="00762D99">
        <w:t xml:space="preserve">2 к </w:t>
      </w:r>
      <w:r w:rsidR="00650B0E">
        <w:rPr>
          <w:lang w:val="ru-RU"/>
        </w:rPr>
        <w:t>настоящему</w:t>
      </w:r>
      <w:r w:rsidR="00102DD2" w:rsidRPr="00762D99">
        <w:t>Договору)</w:t>
      </w:r>
      <w:r w:rsidRPr="00762D99">
        <w:t>;</w:t>
      </w:r>
    </w:p>
    <w:p w14:paraId="396F81C2" w14:textId="77777777" w:rsidR="00AB491C" w:rsidRPr="00762D99" w:rsidRDefault="00AB491C" w:rsidP="00A72262">
      <w:pPr>
        <w:pStyle w:val="afff6"/>
        <w:numPr>
          <w:ilvl w:val="2"/>
          <w:numId w:val="67"/>
        </w:numPr>
        <w:spacing w:line="276" w:lineRule="auto"/>
        <w:ind w:left="0" w:firstLine="709"/>
      </w:pPr>
      <w:r w:rsidRPr="00762D99">
        <w:t>подача Подрядчиком в суд заявления о признании его несостоятельным (банкротом) или вынесение в отношении Подрядчика определения суда о введении наблюдения или иной процедуры банкротства;</w:t>
      </w:r>
    </w:p>
    <w:p w14:paraId="05D1D263" w14:textId="77777777" w:rsidR="00AB491C" w:rsidRPr="00762D99" w:rsidRDefault="00AB491C" w:rsidP="00A72262">
      <w:pPr>
        <w:pStyle w:val="afff6"/>
        <w:numPr>
          <w:ilvl w:val="2"/>
          <w:numId w:val="67"/>
        </w:numPr>
        <w:spacing w:line="276" w:lineRule="auto"/>
        <w:ind w:left="0" w:firstLine="709"/>
      </w:pPr>
      <w:r w:rsidRPr="00762D99">
        <w:t xml:space="preserve">принятие в установленном законодательством Российской Федерации решения о ликвидации Подрядчика; </w:t>
      </w:r>
    </w:p>
    <w:p w14:paraId="5D80CA73" w14:textId="77777777" w:rsidR="00762D99" w:rsidRDefault="00AB491C" w:rsidP="00A72262">
      <w:pPr>
        <w:pStyle w:val="afff6"/>
        <w:numPr>
          <w:ilvl w:val="2"/>
          <w:numId w:val="67"/>
        </w:numPr>
        <w:spacing w:line="276" w:lineRule="auto"/>
        <w:ind w:left="0" w:firstLine="709"/>
      </w:pPr>
      <w:r w:rsidRPr="00762D99">
        <w:t>принятие регистрирующим органом решения об исключении Подрядчика из Единого государственного реестра юридических лиц;</w:t>
      </w:r>
    </w:p>
    <w:p w14:paraId="30E3773E" w14:textId="77777777" w:rsidR="00AB491C" w:rsidRPr="00762D99" w:rsidRDefault="00AB491C" w:rsidP="00A72262">
      <w:pPr>
        <w:pStyle w:val="afff6"/>
        <w:numPr>
          <w:ilvl w:val="2"/>
          <w:numId w:val="67"/>
        </w:numPr>
        <w:tabs>
          <w:tab w:val="left" w:pos="1560"/>
        </w:tabs>
        <w:spacing w:line="276" w:lineRule="auto"/>
        <w:ind w:left="0" w:firstLine="709"/>
      </w:pPr>
      <w:r w:rsidRPr="00762D99">
        <w:t>приостановление деятельности Подрядчика в порядке, предусмотренном Кодексом Российской Федерации об административных правонарушениях;</w:t>
      </w:r>
    </w:p>
    <w:p w14:paraId="21625AB8" w14:textId="77777777" w:rsidR="00B91370" w:rsidRDefault="00AB491C" w:rsidP="00A72262">
      <w:pPr>
        <w:pStyle w:val="afff6"/>
        <w:numPr>
          <w:ilvl w:val="2"/>
          <w:numId w:val="67"/>
        </w:numPr>
        <w:tabs>
          <w:tab w:val="left" w:pos="1560"/>
        </w:tabs>
        <w:spacing w:line="276" w:lineRule="auto"/>
        <w:ind w:left="0" w:firstLine="709"/>
      </w:pPr>
      <w:r w:rsidRPr="00762D99">
        <w:t>а также в иных случаях в соответствии с действующим законодательством Российской Федерации.</w:t>
      </w:r>
    </w:p>
    <w:p w14:paraId="553F0C79" w14:textId="77777777" w:rsidR="00B91370" w:rsidRPr="00B91370" w:rsidRDefault="00B91370" w:rsidP="00A72262">
      <w:pPr>
        <w:pStyle w:val="afff6"/>
        <w:numPr>
          <w:ilvl w:val="1"/>
          <w:numId w:val="67"/>
        </w:numPr>
        <w:tabs>
          <w:tab w:val="left" w:pos="1560"/>
        </w:tabs>
        <w:spacing w:line="276" w:lineRule="auto"/>
        <w:ind w:left="0" w:firstLine="709"/>
      </w:pPr>
      <w:r w:rsidRPr="00034615">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r>
        <w:rPr>
          <w:lang w:val="ru-RU"/>
        </w:rPr>
        <w:t>.</w:t>
      </w:r>
    </w:p>
    <w:p w14:paraId="6ECE70AB" w14:textId="77777777" w:rsidR="00B91370" w:rsidRPr="00B91370" w:rsidRDefault="00B91370" w:rsidP="00A72262">
      <w:pPr>
        <w:pStyle w:val="afff6"/>
        <w:numPr>
          <w:ilvl w:val="1"/>
          <w:numId w:val="67"/>
        </w:numPr>
        <w:tabs>
          <w:tab w:val="left" w:pos="1560"/>
        </w:tabs>
        <w:spacing w:line="276" w:lineRule="auto"/>
        <w:ind w:left="0" w:firstLine="709"/>
      </w:pPr>
      <w:r w:rsidRPr="00034615">
        <w:t>Заказчик может в любое время до сдачи ему результата Работ отказаться от исполнения Договора, направив Подрядчику уведомление об отказе от исполнения Договора.</w:t>
      </w:r>
    </w:p>
    <w:p w14:paraId="00C553D9" w14:textId="77777777" w:rsidR="00AB491C" w:rsidRPr="00B91370" w:rsidRDefault="00AB491C" w:rsidP="00A72262">
      <w:pPr>
        <w:pStyle w:val="afff6"/>
        <w:numPr>
          <w:ilvl w:val="1"/>
          <w:numId w:val="67"/>
        </w:numPr>
        <w:tabs>
          <w:tab w:val="left" w:pos="1560"/>
        </w:tabs>
        <w:spacing w:line="276" w:lineRule="auto"/>
        <w:ind w:left="0" w:firstLine="709"/>
      </w:pPr>
      <w:r w:rsidRPr="00B91370">
        <w:rPr>
          <w:rFonts w:eastAsia="Calibri"/>
          <w:bCs/>
          <w:lang w:eastAsia="ru-RU"/>
        </w:rPr>
        <w:t>При наступлении обстоятельств, указ</w:t>
      </w:r>
      <w:r w:rsidR="00102DD2" w:rsidRPr="00B91370">
        <w:rPr>
          <w:rFonts w:eastAsia="Calibri"/>
          <w:bCs/>
          <w:lang w:eastAsia="ru-RU"/>
        </w:rPr>
        <w:t>анных в пункте 1</w:t>
      </w:r>
      <w:r w:rsidR="00B91370">
        <w:rPr>
          <w:rFonts w:eastAsia="Calibri"/>
          <w:bCs/>
          <w:lang w:val="ru-RU" w:eastAsia="ru-RU"/>
        </w:rPr>
        <w:t>2</w:t>
      </w:r>
      <w:r w:rsidRPr="00B91370">
        <w:rPr>
          <w:rFonts w:eastAsia="Calibri"/>
          <w:bCs/>
          <w:lang w:eastAsia="ru-RU"/>
        </w:rPr>
        <w:t>.3 Договора, Заказчик направляет Подрядчику письменное уведомление о расторжении Договора в одностороннем порядке</w:t>
      </w:r>
      <w:r w:rsidRPr="00B91370">
        <w:rPr>
          <w:rFonts w:eastAsia="Calibri"/>
          <w:lang w:eastAsia="ru-RU"/>
        </w:rPr>
        <w:t>.</w:t>
      </w:r>
    </w:p>
    <w:p w14:paraId="2D2E6BE6" w14:textId="77777777" w:rsidR="00AB491C" w:rsidRPr="00F70A2B" w:rsidRDefault="00AB491C" w:rsidP="003B03AD">
      <w:pPr>
        <w:tabs>
          <w:tab w:val="left" w:pos="0"/>
        </w:tabs>
        <w:suppressAutoHyphens w:val="0"/>
        <w:spacing w:line="276" w:lineRule="auto"/>
        <w:ind w:firstLine="709"/>
        <w:jc w:val="both"/>
        <w:rPr>
          <w:rFonts w:eastAsia="Calibri"/>
          <w:lang w:eastAsia="ru-RU"/>
        </w:rPr>
      </w:pPr>
      <w:r w:rsidRPr="00F70A2B">
        <w:rPr>
          <w:rFonts w:eastAsia="Calibri"/>
          <w:lang w:eastAsia="ru-RU"/>
        </w:rPr>
        <w:t xml:space="preserve">В случае одностороннего отказа Заказчика от исполнения Договора такой Договор считается расторгнутым с момента, указанного Заказчиком в уведомлении о расторжении Договора в одностороннем порядке, либо, если такое уведомление было получено за пределами срока, указанного в нем – с момента доставки уведомления о расторжении Договора в одностороннем порядке Подрядчику. Приемка работ, выполненных Подрядчиком после расторжения Договора в соответствии с настоящем пунктом, а также возмещение расходов и (или) убытков, связанных с выполнением таких работ, Заказчиком не производится. </w:t>
      </w:r>
    </w:p>
    <w:p w14:paraId="68EE15A5" w14:textId="77777777" w:rsidR="00AB491C" w:rsidRPr="00B91370" w:rsidRDefault="00AB491C" w:rsidP="00A72262">
      <w:pPr>
        <w:pStyle w:val="afff6"/>
        <w:numPr>
          <w:ilvl w:val="1"/>
          <w:numId w:val="67"/>
        </w:numPr>
        <w:tabs>
          <w:tab w:val="left" w:pos="1560"/>
        </w:tabs>
        <w:spacing w:line="276" w:lineRule="auto"/>
        <w:ind w:left="0" w:firstLine="709"/>
        <w:rPr>
          <w:rFonts w:eastAsia="Calibri"/>
          <w:bCs/>
          <w:lang w:eastAsia="ru-RU"/>
        </w:rPr>
      </w:pPr>
      <w:r w:rsidRPr="00B91370">
        <w:rPr>
          <w:rFonts w:eastAsia="Calibri"/>
          <w:bCs/>
          <w:lang w:eastAsia="ru-RU"/>
        </w:rPr>
        <w:t xml:space="preserve">В случае одностороннего отказа Заказчика от исполнения Договора в порядке и по основаниям, предусмотренным Договором, Заказчик не возмещает Подрядчику убытки или любые иные расходы, понесенные Подрядчиком в связи с таким отказом. </w:t>
      </w:r>
    </w:p>
    <w:p w14:paraId="10C13E0A" w14:textId="77777777" w:rsidR="00AB491C" w:rsidRPr="00891B86" w:rsidRDefault="00AB491C" w:rsidP="00A72262">
      <w:pPr>
        <w:pStyle w:val="afff6"/>
        <w:numPr>
          <w:ilvl w:val="1"/>
          <w:numId w:val="67"/>
        </w:numPr>
        <w:tabs>
          <w:tab w:val="left" w:pos="1560"/>
        </w:tabs>
        <w:spacing w:line="276" w:lineRule="auto"/>
        <w:ind w:left="0" w:firstLine="709"/>
        <w:rPr>
          <w:rFonts w:eastAsia="Calibri"/>
          <w:bCs/>
          <w:lang w:eastAsia="ru-RU"/>
        </w:rPr>
      </w:pPr>
      <w:r w:rsidRPr="00B91370">
        <w:rPr>
          <w:rFonts w:eastAsia="Calibri"/>
          <w:bCs/>
          <w:lang w:eastAsia="ru-RU"/>
        </w:rPr>
        <w:t xml:space="preserve">В целях реализации положений настоящего раздела письменное уведомление </w:t>
      </w:r>
      <w:r w:rsidR="00891B86">
        <w:rPr>
          <w:rFonts w:eastAsia="Calibri"/>
          <w:bCs/>
          <w:lang w:val="ru-RU" w:eastAsia="ru-RU"/>
        </w:rPr>
        <w:t xml:space="preserve">Заказчиком </w:t>
      </w:r>
      <w:r w:rsidRPr="00B91370">
        <w:rPr>
          <w:rFonts w:eastAsia="Calibri"/>
          <w:bCs/>
          <w:lang w:eastAsia="ru-RU"/>
        </w:rPr>
        <w:t xml:space="preserve">направляется Подрядчику либо заказным письмом с уведомлением, либо вручается лично под роспись представителю Подрядчика по адресу, </w:t>
      </w:r>
      <w:r w:rsidRPr="00891B86">
        <w:rPr>
          <w:rFonts w:eastAsia="Calibri"/>
          <w:bCs/>
          <w:lang w:eastAsia="ru-RU"/>
        </w:rPr>
        <w:t>указанному в разделе 1</w:t>
      </w:r>
      <w:r w:rsidR="00891B86" w:rsidRPr="00891B86">
        <w:rPr>
          <w:rFonts w:eastAsia="Calibri"/>
          <w:bCs/>
          <w:lang w:val="ru-RU" w:eastAsia="ru-RU"/>
        </w:rPr>
        <w:t>8</w:t>
      </w:r>
      <w:r w:rsidRPr="00891B86">
        <w:rPr>
          <w:rFonts w:eastAsia="Calibri"/>
          <w:bCs/>
          <w:lang w:eastAsia="ru-RU"/>
        </w:rPr>
        <w:t xml:space="preserve"> настоящего Договора.</w:t>
      </w:r>
    </w:p>
    <w:p w14:paraId="6075AE64" w14:textId="77777777" w:rsidR="00891B86" w:rsidRDefault="00891B86" w:rsidP="00A72262">
      <w:pPr>
        <w:pStyle w:val="afff6"/>
        <w:numPr>
          <w:ilvl w:val="1"/>
          <w:numId w:val="67"/>
        </w:numPr>
        <w:tabs>
          <w:tab w:val="left" w:pos="1560"/>
        </w:tabs>
        <w:spacing w:line="276" w:lineRule="auto"/>
        <w:ind w:left="0" w:firstLine="709"/>
        <w:rPr>
          <w:rFonts w:eastAsia="Calibri"/>
          <w:bCs/>
          <w:lang w:eastAsia="ru-RU"/>
        </w:rPr>
      </w:pPr>
      <w:r w:rsidRPr="00891B86">
        <w:lastRenderedPageBreak/>
        <w:t>Подрядчик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r w:rsidRPr="00891B86">
        <w:rPr>
          <w:lang w:val="ru-RU"/>
        </w:rPr>
        <w:t xml:space="preserve">. </w:t>
      </w:r>
      <w:r w:rsidRPr="00891B86">
        <w:rPr>
          <w:rFonts w:eastAsia="Calibri"/>
          <w:bCs/>
          <w:lang w:eastAsia="ru-RU"/>
        </w:rPr>
        <w:t xml:space="preserve">Письменное уведомление </w:t>
      </w:r>
      <w:r w:rsidRPr="00891B86">
        <w:rPr>
          <w:rFonts w:eastAsia="Calibri"/>
          <w:bCs/>
          <w:lang w:val="ru-RU" w:eastAsia="ru-RU"/>
        </w:rPr>
        <w:t xml:space="preserve">Подрядчиком </w:t>
      </w:r>
      <w:r w:rsidRPr="00891B86">
        <w:rPr>
          <w:rFonts w:eastAsia="Calibri"/>
          <w:bCs/>
          <w:lang w:eastAsia="ru-RU"/>
        </w:rPr>
        <w:t xml:space="preserve">направляется </w:t>
      </w:r>
      <w:r w:rsidRPr="00891B86">
        <w:rPr>
          <w:rFonts w:eastAsia="Calibri"/>
          <w:bCs/>
          <w:lang w:val="ru-RU" w:eastAsia="ru-RU"/>
        </w:rPr>
        <w:t>Заказчику</w:t>
      </w:r>
      <w:r w:rsidRPr="00891B86">
        <w:rPr>
          <w:rFonts w:eastAsia="Calibri"/>
          <w:bCs/>
          <w:lang w:eastAsia="ru-RU"/>
        </w:rPr>
        <w:t xml:space="preserve"> либо заказным письмом с уведомлением, либо вручается лично под роспись представителю </w:t>
      </w:r>
      <w:r w:rsidRPr="00891B86">
        <w:rPr>
          <w:rFonts w:eastAsia="Calibri"/>
          <w:bCs/>
          <w:lang w:val="ru-RU" w:eastAsia="ru-RU"/>
        </w:rPr>
        <w:t>Заказчика</w:t>
      </w:r>
      <w:r w:rsidRPr="00891B86">
        <w:rPr>
          <w:rFonts w:eastAsia="Calibri"/>
          <w:bCs/>
          <w:lang w:eastAsia="ru-RU"/>
        </w:rPr>
        <w:t xml:space="preserve"> по адресу, указанному в разделе 1</w:t>
      </w:r>
      <w:r w:rsidRPr="00891B86">
        <w:rPr>
          <w:rFonts w:eastAsia="Calibri"/>
          <w:bCs/>
          <w:lang w:val="ru-RU" w:eastAsia="ru-RU"/>
        </w:rPr>
        <w:t>8</w:t>
      </w:r>
      <w:r w:rsidRPr="00891B86">
        <w:rPr>
          <w:rFonts w:eastAsia="Calibri"/>
          <w:bCs/>
          <w:lang w:eastAsia="ru-RU"/>
        </w:rPr>
        <w:t xml:space="preserve"> настоящего Договора.</w:t>
      </w:r>
    </w:p>
    <w:p w14:paraId="1DB02B57" w14:textId="77777777" w:rsidR="005C7A41" w:rsidRPr="005C7A41" w:rsidRDefault="005C7A41" w:rsidP="00A72262">
      <w:pPr>
        <w:pStyle w:val="afff6"/>
        <w:numPr>
          <w:ilvl w:val="1"/>
          <w:numId w:val="67"/>
        </w:numPr>
        <w:tabs>
          <w:tab w:val="left" w:pos="1560"/>
        </w:tabs>
        <w:spacing w:line="276" w:lineRule="auto"/>
        <w:ind w:left="0" w:firstLine="709"/>
        <w:rPr>
          <w:rFonts w:eastAsia="Calibri"/>
          <w:bCs/>
          <w:lang w:eastAsia="ru-RU"/>
        </w:rPr>
      </w:pPr>
      <w:r w:rsidRPr="00034615">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0A7B697F" w14:textId="77777777" w:rsidR="005C7A41" w:rsidRPr="00891B86" w:rsidRDefault="005C7A41" w:rsidP="005C7A41">
      <w:pPr>
        <w:pStyle w:val="afff6"/>
        <w:tabs>
          <w:tab w:val="left" w:pos="1560"/>
        </w:tabs>
        <w:spacing w:line="276" w:lineRule="auto"/>
        <w:ind w:left="709"/>
        <w:rPr>
          <w:rFonts w:eastAsia="Calibri"/>
          <w:bCs/>
          <w:lang w:eastAsia="ru-RU"/>
        </w:rPr>
      </w:pPr>
    </w:p>
    <w:p w14:paraId="5B9264CA" w14:textId="77777777" w:rsidR="00EC0A50" w:rsidRPr="00B91370" w:rsidRDefault="00EC0A50" w:rsidP="00A72262">
      <w:pPr>
        <w:pStyle w:val="afff6"/>
        <w:numPr>
          <w:ilvl w:val="0"/>
          <w:numId w:val="67"/>
        </w:numPr>
        <w:tabs>
          <w:tab w:val="left" w:pos="0"/>
          <w:tab w:val="left" w:pos="1134"/>
        </w:tabs>
        <w:suppressAutoHyphens w:val="0"/>
        <w:spacing w:line="276" w:lineRule="auto"/>
        <w:contextualSpacing/>
        <w:jc w:val="center"/>
        <w:rPr>
          <w:b/>
          <w:bCs/>
          <w:lang w:eastAsia="ru-RU"/>
        </w:rPr>
      </w:pPr>
      <w:r w:rsidRPr="00B91370">
        <w:rPr>
          <w:b/>
          <w:bCs/>
          <w:lang w:eastAsia="ru-RU"/>
        </w:rPr>
        <w:t xml:space="preserve">ПРАВА НА </w:t>
      </w:r>
      <w:r w:rsidR="0044714C">
        <w:rPr>
          <w:b/>
          <w:bCs/>
          <w:lang w:val="ru-RU" w:eastAsia="ru-RU"/>
        </w:rPr>
        <w:t>ПРОЕКТНУЮ Д</w:t>
      </w:r>
      <w:r w:rsidRPr="00B91370">
        <w:rPr>
          <w:b/>
          <w:bCs/>
          <w:lang w:eastAsia="ru-RU"/>
        </w:rPr>
        <w:t>ОКУМЕНТАЦИЮ</w:t>
      </w:r>
    </w:p>
    <w:p w14:paraId="1A31844F" w14:textId="1D706C81" w:rsidR="00132388" w:rsidRPr="00F70A2B" w:rsidRDefault="00EC0A50" w:rsidP="00A72262">
      <w:pPr>
        <w:pStyle w:val="afff6"/>
        <w:numPr>
          <w:ilvl w:val="1"/>
          <w:numId w:val="67"/>
        </w:numPr>
        <w:tabs>
          <w:tab w:val="left" w:pos="709"/>
          <w:tab w:val="left" w:pos="1276"/>
        </w:tabs>
        <w:suppressAutoHyphens w:val="0"/>
        <w:spacing w:line="276" w:lineRule="auto"/>
        <w:ind w:left="0" w:firstLine="709"/>
        <w:rPr>
          <w:bCs/>
          <w:lang w:eastAsia="en-US"/>
        </w:rPr>
      </w:pPr>
      <w:r w:rsidRPr="00F70A2B">
        <w:rPr>
          <w:bCs/>
          <w:lang w:eastAsia="en-US"/>
        </w:rPr>
        <w:t xml:space="preserve">После передачи Подрядчиком </w:t>
      </w:r>
      <w:r w:rsidR="001C6D67">
        <w:rPr>
          <w:bCs/>
          <w:lang w:val="ru-RU" w:eastAsia="en-US"/>
        </w:rPr>
        <w:t>Проектно</w:t>
      </w:r>
      <w:r w:rsidR="000F11B8">
        <w:rPr>
          <w:bCs/>
          <w:lang w:val="ru-RU" w:eastAsia="en-US"/>
        </w:rPr>
        <w:t>-сметной</w:t>
      </w:r>
      <w:r w:rsidRPr="00F70A2B">
        <w:rPr>
          <w:bCs/>
          <w:lang w:eastAsia="en-US"/>
        </w:rPr>
        <w:t xml:space="preserve"> документации Заказчику, Заказчик вправе распоряжаться </w:t>
      </w:r>
      <w:r w:rsidR="000F11B8">
        <w:rPr>
          <w:bCs/>
          <w:lang w:val="ru-RU" w:eastAsia="en-US"/>
        </w:rPr>
        <w:t>Проектно-сметно</w:t>
      </w:r>
      <w:r w:rsidR="001C6D67">
        <w:rPr>
          <w:bCs/>
          <w:lang w:val="ru-RU" w:eastAsia="en-US"/>
        </w:rPr>
        <w:t>й документацией</w:t>
      </w:r>
      <w:r w:rsidR="00C759AA" w:rsidRPr="00F70A2B">
        <w:rPr>
          <w:bCs/>
          <w:lang w:eastAsia="en-US"/>
        </w:rPr>
        <w:t xml:space="preserve"> </w:t>
      </w:r>
      <w:r w:rsidRPr="00F70A2B">
        <w:rPr>
          <w:bCs/>
          <w:lang w:eastAsia="en-US"/>
        </w:rPr>
        <w:t>и иной документацией, полученной в связи с исполнением Договора, по своему усмотрению.</w:t>
      </w:r>
    </w:p>
    <w:p w14:paraId="78AD85E4" w14:textId="77777777" w:rsidR="00132388" w:rsidRPr="00F70A2B" w:rsidRDefault="00EC0A50" w:rsidP="00A72262">
      <w:pPr>
        <w:pStyle w:val="afff6"/>
        <w:numPr>
          <w:ilvl w:val="1"/>
          <w:numId w:val="67"/>
        </w:numPr>
        <w:tabs>
          <w:tab w:val="left" w:pos="709"/>
          <w:tab w:val="left" w:pos="1276"/>
        </w:tabs>
        <w:suppressAutoHyphens w:val="0"/>
        <w:spacing w:line="276" w:lineRule="auto"/>
        <w:ind w:left="0" w:firstLine="709"/>
        <w:rPr>
          <w:bCs/>
          <w:lang w:eastAsia="en-US"/>
        </w:rPr>
      </w:pPr>
      <w:r w:rsidRPr="00F70A2B">
        <w:rPr>
          <w:rFonts w:eastAsia="Calibri"/>
          <w:lang w:eastAsia="ru-RU"/>
        </w:rPr>
        <w:t>С даты приемки Заказчиком результатов выполненных Работ исключительные права на результаты выполненных Работ принадлежат Заказчику.</w:t>
      </w:r>
      <w:r w:rsidR="00A77DEF" w:rsidRPr="00F70A2B">
        <w:rPr>
          <w:rFonts w:eastAsiaTheme="minorHAnsi"/>
          <w:lang w:eastAsia="en-US"/>
        </w:rPr>
        <w:t xml:space="preserve"> </w:t>
      </w:r>
      <w:r w:rsidR="00A77DEF" w:rsidRPr="00F70A2B">
        <w:rPr>
          <w:rFonts w:eastAsia="Calibri"/>
          <w:lang w:eastAsia="ru-RU"/>
        </w:rPr>
        <w:t xml:space="preserve">Днем передачи исключительных прав является день подписания Сторонами </w:t>
      </w:r>
      <w:r w:rsidR="001C6D67">
        <w:rPr>
          <w:rFonts w:eastAsia="Calibri"/>
          <w:lang w:val="ru-RU" w:eastAsia="ru-RU"/>
        </w:rPr>
        <w:t>А</w:t>
      </w:r>
      <w:proofErr w:type="spellStart"/>
      <w:r w:rsidR="00A77DEF" w:rsidRPr="00F70A2B">
        <w:rPr>
          <w:rFonts w:eastAsia="Calibri"/>
          <w:lang w:eastAsia="ru-RU"/>
        </w:rPr>
        <w:t>кта</w:t>
      </w:r>
      <w:proofErr w:type="spellEnd"/>
      <w:r w:rsidR="00A77DEF" w:rsidRPr="00F70A2B">
        <w:rPr>
          <w:rFonts w:eastAsia="Calibri"/>
          <w:lang w:eastAsia="ru-RU"/>
        </w:rPr>
        <w:t xml:space="preserve"> приемки-передачи результатов выполненных Работ в соответствии с условиями Договора.</w:t>
      </w:r>
    </w:p>
    <w:p w14:paraId="33F668B3" w14:textId="2A70418A" w:rsidR="001C6D67" w:rsidRDefault="00EC0A50" w:rsidP="00A72262">
      <w:pPr>
        <w:pStyle w:val="afff6"/>
        <w:numPr>
          <w:ilvl w:val="1"/>
          <w:numId w:val="67"/>
        </w:numPr>
        <w:tabs>
          <w:tab w:val="left" w:pos="709"/>
          <w:tab w:val="left" w:pos="1276"/>
        </w:tabs>
        <w:suppressAutoHyphens w:val="0"/>
        <w:spacing w:line="276" w:lineRule="auto"/>
        <w:ind w:left="0" w:firstLine="709"/>
        <w:rPr>
          <w:bCs/>
          <w:lang w:eastAsia="en-US"/>
        </w:rPr>
      </w:pPr>
      <w:r w:rsidRPr="00F70A2B">
        <w:rPr>
          <w:bCs/>
          <w:lang w:eastAsia="en-US"/>
        </w:rPr>
        <w:t xml:space="preserve">Подрядчик гарантирует Заказчику, что </w:t>
      </w:r>
      <w:r w:rsidR="000F11B8">
        <w:rPr>
          <w:bCs/>
          <w:lang w:val="ru-RU" w:eastAsia="en-US"/>
        </w:rPr>
        <w:t>Проектно-сметная</w:t>
      </w:r>
      <w:r w:rsidR="007D1254" w:rsidRPr="00F70A2B">
        <w:rPr>
          <w:bCs/>
          <w:lang w:eastAsia="en-US"/>
        </w:rPr>
        <w:t xml:space="preserve"> документация, созданная </w:t>
      </w:r>
      <w:r w:rsidRPr="00F70A2B">
        <w:rPr>
          <w:bCs/>
          <w:lang w:eastAsia="en-US"/>
        </w:rPr>
        <w:t>в рамках выполнения служебных обяза</w:t>
      </w:r>
      <w:r w:rsidR="007D1254" w:rsidRPr="00F70A2B">
        <w:rPr>
          <w:bCs/>
          <w:lang w:eastAsia="en-US"/>
        </w:rPr>
        <w:t xml:space="preserve">нностей или служебного задания </w:t>
      </w:r>
      <w:r w:rsidRPr="00F70A2B">
        <w:rPr>
          <w:bCs/>
          <w:lang w:eastAsia="en-US"/>
        </w:rPr>
        <w:t xml:space="preserve">лицами, которые состоят в трудовых отношениях с Подрядчиком  в силу заключенных  с ними трудовых договоров, а также лицами, привлеченными Подрядчиком для выполнения Работ по Договору, которые не могут предъявлять каких-либо претензий и исков, вытекающих из исключительных (неисключительных) прав на использование </w:t>
      </w:r>
      <w:r w:rsidR="006B7CA0">
        <w:rPr>
          <w:bCs/>
          <w:lang w:val="ru-RU" w:eastAsia="en-US"/>
        </w:rPr>
        <w:t>П</w:t>
      </w:r>
      <w:proofErr w:type="spellStart"/>
      <w:r w:rsidR="007D1254" w:rsidRPr="00F70A2B">
        <w:rPr>
          <w:bCs/>
          <w:lang w:eastAsia="en-US"/>
        </w:rPr>
        <w:t>роектно</w:t>
      </w:r>
      <w:proofErr w:type="spellEnd"/>
      <w:r w:rsidR="007D1254" w:rsidRPr="00F70A2B">
        <w:rPr>
          <w:bCs/>
          <w:lang w:eastAsia="en-US"/>
        </w:rPr>
        <w:t>-сметной</w:t>
      </w:r>
      <w:r w:rsidRPr="00F70A2B">
        <w:rPr>
          <w:bCs/>
          <w:lang w:eastAsia="en-US"/>
        </w:rPr>
        <w:t xml:space="preserve"> документации, в том числе любых ее частей.</w:t>
      </w:r>
    </w:p>
    <w:p w14:paraId="0F1B7206" w14:textId="58CD80B8" w:rsidR="001C6D67" w:rsidRPr="001C6D67" w:rsidRDefault="00C72BE4" w:rsidP="00A72262">
      <w:pPr>
        <w:pStyle w:val="afff6"/>
        <w:numPr>
          <w:ilvl w:val="1"/>
          <w:numId w:val="67"/>
        </w:numPr>
        <w:tabs>
          <w:tab w:val="left" w:pos="709"/>
          <w:tab w:val="left" w:pos="1276"/>
        </w:tabs>
        <w:suppressAutoHyphens w:val="0"/>
        <w:spacing w:line="276" w:lineRule="auto"/>
        <w:ind w:left="0" w:firstLine="709"/>
        <w:rPr>
          <w:bCs/>
          <w:lang w:eastAsia="en-US"/>
        </w:rPr>
      </w:pPr>
      <w:r w:rsidRPr="001C6D67">
        <w:rPr>
          <w:rFonts w:eastAsiaTheme="minorHAnsi"/>
          <w:lang w:eastAsia="en-US"/>
        </w:rPr>
        <w:t xml:space="preserve">Подрядчик гарантирует Заказчику, что между ним и его работниками (авторами) не заключены и не будут заключены в будущем договоры, содержащие условия о том, что право на использование </w:t>
      </w:r>
      <w:r w:rsidR="007D411D">
        <w:rPr>
          <w:rFonts w:eastAsiaTheme="minorHAnsi"/>
          <w:lang w:val="ru-RU" w:eastAsia="en-US"/>
        </w:rPr>
        <w:t>Проектно-сметной</w:t>
      </w:r>
      <w:r w:rsidRPr="001C6D67">
        <w:rPr>
          <w:rFonts w:eastAsiaTheme="minorHAnsi"/>
          <w:lang w:eastAsia="en-US"/>
        </w:rPr>
        <w:t xml:space="preserve"> документации, созданной работниками (авторами) в связи с выполнением своих трудовых обязанностей или конкретного задания работодателя в ходе исполнения договора (служебное произведение), принадлежит работникам (авторам).</w:t>
      </w:r>
    </w:p>
    <w:p w14:paraId="2AF1FF3C" w14:textId="77777777" w:rsidR="001C6D67" w:rsidRPr="001C6D67" w:rsidRDefault="00C72BE4" w:rsidP="00A72262">
      <w:pPr>
        <w:pStyle w:val="afff6"/>
        <w:numPr>
          <w:ilvl w:val="1"/>
          <w:numId w:val="67"/>
        </w:numPr>
        <w:tabs>
          <w:tab w:val="left" w:pos="709"/>
          <w:tab w:val="left" w:pos="1276"/>
        </w:tabs>
        <w:suppressAutoHyphens w:val="0"/>
        <w:spacing w:line="276" w:lineRule="auto"/>
        <w:ind w:left="0" w:firstLine="709"/>
        <w:rPr>
          <w:bCs/>
          <w:lang w:eastAsia="en-US"/>
        </w:rPr>
      </w:pPr>
      <w:r w:rsidRPr="001C6D67">
        <w:rPr>
          <w:rFonts w:eastAsiaTheme="minorHAnsi"/>
          <w:lang w:eastAsia="en-US"/>
        </w:rPr>
        <w:t>Подрядчик гарантирует Заказчику заключение с привлеченными им при исполнении настоящего Договора третьими лицами договоров, обеспечивающих приобретение Подрядчиком всех исключительных прав на результаты интеллектуальной деятельности для последующей передачи Заказчику.</w:t>
      </w:r>
    </w:p>
    <w:p w14:paraId="20D97D56" w14:textId="6AE2B9CB" w:rsidR="001C6D67" w:rsidRPr="001C6D67" w:rsidRDefault="00C72BE4" w:rsidP="00A72262">
      <w:pPr>
        <w:pStyle w:val="afff6"/>
        <w:numPr>
          <w:ilvl w:val="1"/>
          <w:numId w:val="67"/>
        </w:numPr>
        <w:tabs>
          <w:tab w:val="left" w:pos="709"/>
          <w:tab w:val="left" w:pos="1276"/>
        </w:tabs>
        <w:suppressAutoHyphens w:val="0"/>
        <w:spacing w:line="276" w:lineRule="auto"/>
        <w:ind w:left="0" w:firstLine="709"/>
        <w:rPr>
          <w:bCs/>
          <w:lang w:eastAsia="en-US"/>
        </w:rPr>
      </w:pPr>
      <w:r w:rsidRPr="001C6D67">
        <w:rPr>
          <w:rFonts w:eastAsiaTheme="minorHAnsi"/>
          <w:lang w:eastAsia="en-US"/>
        </w:rPr>
        <w:t xml:space="preserve">Передаваемые Подрядчиком исключительные права означают право Заказчика, использовать </w:t>
      </w:r>
      <w:r w:rsidR="007D411D">
        <w:rPr>
          <w:rFonts w:eastAsiaTheme="minorHAnsi"/>
          <w:lang w:val="ru-RU" w:eastAsia="en-US"/>
        </w:rPr>
        <w:t>Проектно-сметную</w:t>
      </w:r>
      <w:r w:rsidRPr="001C6D67">
        <w:rPr>
          <w:rFonts w:eastAsiaTheme="minorHAnsi"/>
          <w:lang w:eastAsia="en-US"/>
        </w:rPr>
        <w:t xml:space="preserve"> документацию в любой форме и любым не противоречащим законодательству Российской Федерации способом.</w:t>
      </w:r>
    </w:p>
    <w:p w14:paraId="52AA0C3B" w14:textId="370950D1" w:rsidR="00C72BE4" w:rsidRPr="001C6D67" w:rsidRDefault="00C72BE4" w:rsidP="00A72262">
      <w:pPr>
        <w:pStyle w:val="afff6"/>
        <w:numPr>
          <w:ilvl w:val="1"/>
          <w:numId w:val="67"/>
        </w:numPr>
        <w:tabs>
          <w:tab w:val="left" w:pos="709"/>
          <w:tab w:val="left" w:pos="1276"/>
        </w:tabs>
        <w:suppressAutoHyphens w:val="0"/>
        <w:spacing w:line="276" w:lineRule="auto"/>
        <w:ind w:left="0" w:firstLine="709"/>
        <w:rPr>
          <w:bCs/>
          <w:lang w:eastAsia="en-US"/>
        </w:rPr>
      </w:pPr>
      <w:r w:rsidRPr="001C6D67">
        <w:rPr>
          <w:rFonts w:eastAsiaTheme="minorHAnsi"/>
          <w:lang w:eastAsia="en-US"/>
        </w:rPr>
        <w:t xml:space="preserve">В случае предъявления третьими лицами претензий и исков, возникающих из </w:t>
      </w:r>
      <w:r w:rsidRPr="001C6D67">
        <w:rPr>
          <w:rFonts w:eastAsiaTheme="minorHAnsi"/>
          <w:bCs/>
          <w:lang w:eastAsia="en-US"/>
        </w:rPr>
        <w:t xml:space="preserve">исключительных (неисключительных) прав на использование </w:t>
      </w:r>
      <w:r w:rsidR="007D411D">
        <w:rPr>
          <w:rFonts w:eastAsiaTheme="minorHAnsi"/>
          <w:bCs/>
          <w:lang w:val="ru-RU" w:eastAsia="en-US"/>
        </w:rPr>
        <w:t>Проектно-сметной</w:t>
      </w:r>
      <w:r w:rsidR="00C759AA" w:rsidRPr="001C6D67">
        <w:rPr>
          <w:rFonts w:eastAsiaTheme="minorHAnsi"/>
          <w:bCs/>
          <w:lang w:eastAsia="en-US"/>
        </w:rPr>
        <w:t xml:space="preserve"> </w:t>
      </w:r>
      <w:r w:rsidRPr="001C6D67">
        <w:rPr>
          <w:rFonts w:eastAsiaTheme="minorHAnsi"/>
          <w:bCs/>
          <w:lang w:eastAsia="en-US"/>
        </w:rPr>
        <w:t>документации, в том числе любых ее частей</w:t>
      </w:r>
      <w:r w:rsidRPr="001C6D67">
        <w:rPr>
          <w:rFonts w:eastAsiaTheme="minorHAnsi"/>
          <w:lang w:eastAsia="en-US"/>
        </w:rPr>
        <w:t xml:space="preserve">, и иных исключительных прав на результаты интеллектуальной деятельности, Подрядчик обязуется совместно с Заказчиком выступать </w:t>
      </w:r>
      <w:r w:rsidRPr="001C6D67">
        <w:rPr>
          <w:rFonts w:eastAsiaTheme="minorHAnsi"/>
          <w:lang w:eastAsia="en-US"/>
        </w:rPr>
        <w:lastRenderedPageBreak/>
        <w:t>в защиту интересов Сторон Договора, а в случае неблагоприятного решения суда - возместить убытки.</w:t>
      </w:r>
    </w:p>
    <w:p w14:paraId="60A411EB" w14:textId="77777777" w:rsidR="00132388" w:rsidRPr="00F70A2B" w:rsidRDefault="00132388" w:rsidP="003B03AD">
      <w:pPr>
        <w:tabs>
          <w:tab w:val="left" w:pos="0"/>
          <w:tab w:val="left" w:pos="1134"/>
        </w:tabs>
        <w:suppressAutoHyphens w:val="0"/>
        <w:spacing w:line="276" w:lineRule="auto"/>
        <w:ind w:firstLine="709"/>
        <w:contextualSpacing/>
        <w:rPr>
          <w:b/>
          <w:bCs/>
          <w:lang w:eastAsia="ru-RU"/>
        </w:rPr>
      </w:pPr>
    </w:p>
    <w:p w14:paraId="11504016" w14:textId="77777777" w:rsidR="00EC0A50" w:rsidRPr="001C6D67" w:rsidRDefault="00EC0A50" w:rsidP="00A72262">
      <w:pPr>
        <w:pStyle w:val="afff6"/>
        <w:numPr>
          <w:ilvl w:val="0"/>
          <w:numId w:val="67"/>
        </w:numPr>
        <w:tabs>
          <w:tab w:val="left" w:pos="0"/>
          <w:tab w:val="left" w:pos="1134"/>
        </w:tabs>
        <w:suppressAutoHyphens w:val="0"/>
        <w:spacing w:line="276" w:lineRule="auto"/>
        <w:contextualSpacing/>
        <w:jc w:val="center"/>
        <w:rPr>
          <w:b/>
          <w:bCs/>
          <w:lang w:eastAsia="ru-RU"/>
        </w:rPr>
      </w:pPr>
      <w:r w:rsidRPr="001C6D67">
        <w:rPr>
          <w:b/>
          <w:bCs/>
          <w:lang w:eastAsia="ru-RU"/>
        </w:rPr>
        <w:t>ПОРЯДОК УРЕГУЛИРОВАНИЯ СПОРОВ</w:t>
      </w:r>
    </w:p>
    <w:p w14:paraId="4EB74C0E" w14:textId="77777777" w:rsidR="00EC0A50" w:rsidRPr="00D57D26" w:rsidRDefault="00EC0A50" w:rsidP="00A72262">
      <w:pPr>
        <w:pStyle w:val="afff6"/>
        <w:numPr>
          <w:ilvl w:val="1"/>
          <w:numId w:val="70"/>
        </w:numPr>
        <w:tabs>
          <w:tab w:val="left" w:pos="709"/>
          <w:tab w:val="left" w:pos="1276"/>
        </w:tabs>
        <w:suppressAutoHyphens w:val="0"/>
        <w:spacing w:line="276" w:lineRule="auto"/>
        <w:ind w:left="0" w:firstLine="851"/>
        <w:rPr>
          <w:rFonts w:eastAsiaTheme="minorHAnsi"/>
          <w:lang w:eastAsia="en-US"/>
        </w:rPr>
      </w:pPr>
      <w:r w:rsidRPr="00D57D26">
        <w:rPr>
          <w:rFonts w:eastAsiaTheme="minorHAnsi"/>
          <w:lang w:eastAsia="en-US"/>
        </w:rPr>
        <w:t xml:space="preserve">Настоящий Договор регулируется и толкуется в соответствии с действующим законодательством Российской Федерации. Споры и разногласия, возникающие из настоящего Договора или в связи с ним, будут решаться Сторонами путем переговоров. </w:t>
      </w:r>
    </w:p>
    <w:p w14:paraId="68ED9A89" w14:textId="77777777" w:rsidR="00D57D26" w:rsidRDefault="00EC0A50" w:rsidP="00D57D26">
      <w:pPr>
        <w:tabs>
          <w:tab w:val="left" w:pos="0"/>
          <w:tab w:val="left" w:pos="1134"/>
        </w:tabs>
        <w:suppressAutoHyphens w:val="0"/>
        <w:spacing w:line="276" w:lineRule="auto"/>
        <w:ind w:firstLine="709"/>
        <w:contextualSpacing/>
        <w:jc w:val="both"/>
        <w:rPr>
          <w:bCs/>
          <w:lang w:eastAsia="ru-RU"/>
        </w:rPr>
      </w:pPr>
      <w:r w:rsidRPr="00F70A2B">
        <w:rPr>
          <w:bCs/>
          <w:lang w:eastAsia="ru-RU"/>
        </w:rPr>
        <w:t>Достигнутые договоренности в результате проведения переговоров отражаются в подписанных Сторонами протоколах, а при необходимости – в дополнительных соглашениях, становящимися с момента их подписания неотъемле</w:t>
      </w:r>
      <w:r w:rsidR="00D57D26">
        <w:rPr>
          <w:bCs/>
          <w:lang w:eastAsia="ru-RU"/>
        </w:rPr>
        <w:t>мой частью настоящего Договора.</w:t>
      </w:r>
    </w:p>
    <w:p w14:paraId="7E4E77B8" w14:textId="77777777" w:rsidR="00D57D26" w:rsidRDefault="000A61F4" w:rsidP="00A72262">
      <w:pPr>
        <w:pStyle w:val="afff6"/>
        <w:numPr>
          <w:ilvl w:val="1"/>
          <w:numId w:val="70"/>
        </w:numPr>
        <w:tabs>
          <w:tab w:val="left" w:pos="709"/>
          <w:tab w:val="left" w:pos="1276"/>
        </w:tabs>
        <w:suppressAutoHyphens w:val="0"/>
        <w:spacing w:line="276" w:lineRule="auto"/>
        <w:ind w:left="0" w:firstLine="851"/>
        <w:rPr>
          <w:rFonts w:eastAsiaTheme="minorHAnsi"/>
          <w:lang w:eastAsia="en-US"/>
        </w:rPr>
      </w:pPr>
      <w:r w:rsidRPr="00D57D26">
        <w:rPr>
          <w:rFonts w:eastAsiaTheme="minorHAnsi"/>
          <w:lang w:eastAsia="en-US"/>
        </w:rPr>
        <w:t>Соблюдение претензионного порядка разрешения споров обязательно, за исключением случаев одностороннего прекращения или изменения настоящего Договора как это предусмотрено Договором. В случае недостижения согласия все и любые споры и разногласия, возникшие из настоящего Договора или в связи с ним, подлежат окончательному урегулированию в Арбитражном суде города Санкт-Петербурга и Ленинградской области. Если настоящим Договором прямо не установлено иное, срок ответа на претензию составляет 15 (Пятнадцать) рабочих дней с даты ее получения.</w:t>
      </w:r>
    </w:p>
    <w:p w14:paraId="2353DB03" w14:textId="77777777" w:rsidR="00132388" w:rsidRPr="00EB25E5" w:rsidRDefault="00EC0A50" w:rsidP="00A72262">
      <w:pPr>
        <w:pStyle w:val="afff6"/>
        <w:numPr>
          <w:ilvl w:val="1"/>
          <w:numId w:val="70"/>
        </w:numPr>
        <w:tabs>
          <w:tab w:val="left" w:pos="709"/>
          <w:tab w:val="left" w:pos="1276"/>
        </w:tabs>
        <w:suppressAutoHyphens w:val="0"/>
        <w:spacing w:line="276" w:lineRule="auto"/>
        <w:ind w:left="0" w:firstLine="851"/>
        <w:rPr>
          <w:rFonts w:eastAsiaTheme="minorHAnsi"/>
          <w:lang w:eastAsia="en-US"/>
        </w:rPr>
      </w:pPr>
      <w:r w:rsidRPr="00D57D26">
        <w:rPr>
          <w:bCs/>
          <w:lang w:eastAsia="ru-RU"/>
        </w:rPr>
        <w:t>При возникновении между Заказчиком и Подрядчиком спора по поводу качества, недостатков выполненных Работ и невозможности урегулирования этого спора переговорами по требованию любой из Сторон должна быть назначена независимая экспертиза, при этом расходы на проведение независимой экспертизы несет Сторона, признанная виновной.</w:t>
      </w:r>
    </w:p>
    <w:p w14:paraId="6305BDA8" w14:textId="77777777" w:rsidR="00132388" w:rsidRPr="00F70A2B" w:rsidRDefault="00132388" w:rsidP="00132388">
      <w:pPr>
        <w:pStyle w:val="heading1unnumbered"/>
        <w:spacing w:after="0"/>
        <w:ind w:left="284"/>
        <w:rPr>
          <w:rFonts w:eastAsiaTheme="minorHAnsi"/>
          <w:szCs w:val="24"/>
          <w:lang w:eastAsia="en-US"/>
        </w:rPr>
      </w:pPr>
      <w:r w:rsidRPr="00F70A2B">
        <w:rPr>
          <w:rFonts w:eastAsiaTheme="minorHAnsi"/>
          <w:szCs w:val="24"/>
          <w:lang w:eastAsia="en-US"/>
        </w:rPr>
        <w:t>1</w:t>
      </w:r>
      <w:r w:rsidR="00D57D26">
        <w:rPr>
          <w:rFonts w:eastAsiaTheme="minorHAnsi"/>
          <w:szCs w:val="24"/>
          <w:lang w:eastAsia="en-US"/>
        </w:rPr>
        <w:t>5</w:t>
      </w:r>
      <w:r w:rsidRPr="00F70A2B">
        <w:rPr>
          <w:rFonts w:eastAsiaTheme="minorHAnsi"/>
          <w:szCs w:val="24"/>
          <w:lang w:eastAsia="en-US"/>
        </w:rPr>
        <w:t>. НАЛОГОВАЯ И АНТИКОРРУПЦИОННАЯ ОГОВОРКА</w:t>
      </w:r>
    </w:p>
    <w:p w14:paraId="6E49BF61" w14:textId="77777777" w:rsidR="00D57D26" w:rsidRPr="00D57D26" w:rsidRDefault="00D57D26" w:rsidP="00A72262">
      <w:pPr>
        <w:pStyle w:val="afff6"/>
        <w:numPr>
          <w:ilvl w:val="0"/>
          <w:numId w:val="65"/>
        </w:numPr>
        <w:tabs>
          <w:tab w:val="left" w:pos="1134"/>
        </w:tabs>
        <w:suppressAutoHyphens w:val="0"/>
        <w:spacing w:line="276" w:lineRule="auto"/>
        <w:rPr>
          <w:vanish/>
        </w:rPr>
      </w:pPr>
    </w:p>
    <w:p w14:paraId="1E3FD4EA" w14:textId="77777777" w:rsidR="00D57D26" w:rsidRPr="00D57D26" w:rsidRDefault="00D57D26" w:rsidP="00A72262">
      <w:pPr>
        <w:pStyle w:val="afff6"/>
        <w:numPr>
          <w:ilvl w:val="0"/>
          <w:numId w:val="65"/>
        </w:numPr>
        <w:tabs>
          <w:tab w:val="left" w:pos="1134"/>
        </w:tabs>
        <w:suppressAutoHyphens w:val="0"/>
        <w:spacing w:line="276" w:lineRule="auto"/>
        <w:rPr>
          <w:vanish/>
        </w:rPr>
      </w:pPr>
    </w:p>
    <w:p w14:paraId="11D7E569" w14:textId="77777777" w:rsidR="00132388" w:rsidRPr="00F70A2B" w:rsidRDefault="00132388" w:rsidP="00A72262">
      <w:pPr>
        <w:pStyle w:val="afff6"/>
        <w:numPr>
          <w:ilvl w:val="1"/>
          <w:numId w:val="65"/>
        </w:numPr>
        <w:tabs>
          <w:tab w:val="left" w:pos="1134"/>
        </w:tabs>
        <w:suppressAutoHyphens w:val="0"/>
        <w:spacing w:line="276" w:lineRule="auto"/>
        <w:ind w:left="0" w:firstLine="851"/>
      </w:pPr>
      <w:r w:rsidRPr="00F70A2B">
        <w:t xml:space="preserve">Налоговая оговорка </w:t>
      </w:r>
      <w:r w:rsidRPr="00D57D26">
        <w:rPr>
          <w:i/>
        </w:rPr>
        <w:t>(применяет</w:t>
      </w:r>
      <w:r w:rsidR="00D57D26" w:rsidRPr="00D57D26">
        <w:rPr>
          <w:i/>
          <w:lang w:val="ru-RU"/>
        </w:rPr>
        <w:t>ся</w:t>
      </w:r>
      <w:r w:rsidRPr="00D57D26">
        <w:rPr>
          <w:i/>
        </w:rPr>
        <w:t>, если Подрядчик является плательщиком НДС)</w:t>
      </w:r>
      <w:r w:rsidRPr="00F70A2B">
        <w:t>:</w:t>
      </w:r>
    </w:p>
    <w:p w14:paraId="22889CCD" w14:textId="77777777" w:rsidR="00132388" w:rsidRPr="00F70A2B" w:rsidRDefault="00132388" w:rsidP="00A72262">
      <w:pPr>
        <w:pStyle w:val="afff6"/>
        <w:numPr>
          <w:ilvl w:val="2"/>
          <w:numId w:val="65"/>
        </w:numPr>
        <w:tabs>
          <w:tab w:val="left" w:pos="1134"/>
        </w:tabs>
        <w:suppressAutoHyphens w:val="0"/>
        <w:spacing w:line="276" w:lineRule="auto"/>
        <w:ind w:left="0" w:firstLine="709"/>
      </w:pPr>
      <w:r w:rsidRPr="00F70A2B">
        <w:rPr>
          <w:lang w:val="ru-RU"/>
        </w:rPr>
        <w:t>Подрядчик</w:t>
      </w:r>
      <w:r w:rsidRPr="00F70A2B">
        <w:t xml:space="preserve"> предоставляет Заказчику оформленную счет-фактуру на сумму полученной оплаты по настоящему Договору в порядке, установленном статьями 168–169 НК РФ, Постановление № 1137.</w:t>
      </w:r>
    </w:p>
    <w:p w14:paraId="6DF42C07" w14:textId="77777777" w:rsidR="00132388" w:rsidRPr="00F70A2B" w:rsidRDefault="00132388" w:rsidP="00A72262">
      <w:pPr>
        <w:pStyle w:val="afff6"/>
        <w:numPr>
          <w:ilvl w:val="2"/>
          <w:numId w:val="65"/>
        </w:numPr>
        <w:tabs>
          <w:tab w:val="left" w:pos="1134"/>
        </w:tabs>
        <w:suppressAutoHyphens w:val="0"/>
        <w:spacing w:after="0" w:line="276" w:lineRule="auto"/>
        <w:ind w:left="0" w:firstLine="709"/>
      </w:pPr>
      <w:r w:rsidRPr="00F70A2B">
        <w:t>Оформленная и выставленная в адрес Заказчика счет-фактура должна содержать достоверные сведения и реквизиты по всем строкам.</w:t>
      </w:r>
    </w:p>
    <w:p w14:paraId="4B49F44A" w14:textId="6B01773F" w:rsidR="00132388" w:rsidRPr="00F70A2B" w:rsidRDefault="00174FE7" w:rsidP="00A72262">
      <w:pPr>
        <w:pStyle w:val="afff6"/>
        <w:numPr>
          <w:ilvl w:val="2"/>
          <w:numId w:val="65"/>
        </w:numPr>
        <w:tabs>
          <w:tab w:val="left" w:pos="1134"/>
        </w:tabs>
        <w:suppressAutoHyphens w:val="0"/>
        <w:spacing w:after="0" w:line="276" w:lineRule="auto"/>
        <w:ind w:left="0" w:firstLine="709"/>
      </w:pPr>
      <w:r w:rsidRPr="00F70A2B">
        <w:rPr>
          <w:lang w:val="ru-RU"/>
        </w:rPr>
        <w:t>Заказчик</w:t>
      </w:r>
      <w:r w:rsidR="00132388" w:rsidRPr="00F70A2B">
        <w:t xml:space="preserve"> в соответствии со статьей 431.2 Гражданского кодекса Российской Федерации заверяет Заказчика о том, что вправе заключить Договор, и не существует никаких обстоятельств, включая в том числе обязательства </w:t>
      </w:r>
      <w:r w:rsidR="007D411D">
        <w:rPr>
          <w:lang w:val="ru-RU"/>
        </w:rPr>
        <w:t>Подрядчика</w:t>
      </w:r>
      <w:r w:rsidR="00132388" w:rsidRPr="00F70A2B">
        <w:t xml:space="preserve"> перед третьими лицами, препятствующих исполнению </w:t>
      </w:r>
      <w:r w:rsidR="007D411D">
        <w:rPr>
          <w:lang w:val="ru-RU"/>
        </w:rPr>
        <w:t>Подрядчиком</w:t>
      </w:r>
      <w:r w:rsidR="00132388" w:rsidRPr="00F70A2B">
        <w:t xml:space="preserve"> своих обязательств по Договору. </w:t>
      </w:r>
    </w:p>
    <w:p w14:paraId="6F2D9C83" w14:textId="77777777" w:rsidR="00132388" w:rsidRPr="00F70A2B" w:rsidRDefault="00174FE7" w:rsidP="00A72262">
      <w:pPr>
        <w:pStyle w:val="afff6"/>
        <w:numPr>
          <w:ilvl w:val="2"/>
          <w:numId w:val="65"/>
        </w:numPr>
        <w:tabs>
          <w:tab w:val="left" w:pos="1134"/>
        </w:tabs>
        <w:suppressAutoHyphens w:val="0"/>
        <w:spacing w:after="0" w:line="276" w:lineRule="auto"/>
        <w:ind w:left="0" w:firstLine="709"/>
      </w:pPr>
      <w:r w:rsidRPr="00F70A2B">
        <w:rPr>
          <w:lang w:val="ru-RU"/>
        </w:rPr>
        <w:t>Подрядчик</w:t>
      </w:r>
      <w:r w:rsidR="00132388" w:rsidRPr="00F70A2B">
        <w:t xml:space="preserve"> заверяет Заказчика и гарантирует, что: </w:t>
      </w:r>
    </w:p>
    <w:p w14:paraId="43DA416E" w14:textId="77777777" w:rsidR="00132388" w:rsidRPr="00F70A2B" w:rsidRDefault="00132388" w:rsidP="00A72262">
      <w:pPr>
        <w:pStyle w:val="afff6"/>
        <w:numPr>
          <w:ilvl w:val="3"/>
          <w:numId w:val="65"/>
        </w:numPr>
        <w:tabs>
          <w:tab w:val="left" w:pos="1134"/>
          <w:tab w:val="left" w:pos="1560"/>
        </w:tabs>
        <w:suppressAutoHyphens w:val="0"/>
        <w:spacing w:after="0" w:line="276" w:lineRule="auto"/>
        <w:ind w:left="0" w:firstLine="709"/>
      </w:pPr>
      <w:r w:rsidRPr="00F70A2B">
        <w:t xml:space="preserve">основной целью совершения настоящего Договора не являются неуплата (неполная уплата) и (или) зачет (возврат) суммы налога; </w:t>
      </w:r>
    </w:p>
    <w:p w14:paraId="270CEBE9" w14:textId="77777777" w:rsidR="00132388" w:rsidRPr="00F70A2B" w:rsidRDefault="00174FE7" w:rsidP="00A72262">
      <w:pPr>
        <w:pStyle w:val="afff6"/>
        <w:numPr>
          <w:ilvl w:val="3"/>
          <w:numId w:val="65"/>
        </w:numPr>
        <w:tabs>
          <w:tab w:val="left" w:pos="1134"/>
          <w:tab w:val="left" w:pos="1560"/>
        </w:tabs>
        <w:suppressAutoHyphens w:val="0"/>
        <w:spacing w:after="0" w:line="276" w:lineRule="auto"/>
        <w:ind w:left="0" w:firstLine="709"/>
      </w:pPr>
      <w:r w:rsidRPr="00F70A2B">
        <w:rPr>
          <w:lang w:val="ru-RU"/>
        </w:rPr>
        <w:t>Подрядчиком</w:t>
      </w:r>
      <w:r w:rsidR="00132388" w:rsidRPr="00F70A2B">
        <w:t xml:space="preserve">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 </w:t>
      </w:r>
    </w:p>
    <w:p w14:paraId="35C3000B" w14:textId="77777777" w:rsidR="00132388" w:rsidRPr="00F70A2B" w:rsidRDefault="00132388" w:rsidP="00A72262">
      <w:pPr>
        <w:pStyle w:val="afff6"/>
        <w:numPr>
          <w:ilvl w:val="3"/>
          <w:numId w:val="65"/>
        </w:numPr>
        <w:tabs>
          <w:tab w:val="left" w:pos="1134"/>
          <w:tab w:val="left" w:pos="1560"/>
        </w:tabs>
        <w:suppressAutoHyphens w:val="0"/>
        <w:spacing w:after="0" w:line="276" w:lineRule="auto"/>
        <w:ind w:left="0" w:firstLine="709"/>
      </w:pPr>
      <w:r w:rsidRPr="00F70A2B">
        <w:lastRenderedPageBreak/>
        <w:t xml:space="preserve">все операции </w:t>
      </w:r>
      <w:r w:rsidR="00174FE7" w:rsidRPr="00F70A2B">
        <w:rPr>
          <w:lang w:val="ru-RU"/>
        </w:rPr>
        <w:t>Подрядчика</w:t>
      </w:r>
      <w:r w:rsidRPr="00F70A2B">
        <w:t xml:space="preserve"> по исполнению обязательств по Договору полностью отражены в первичной документации, в бухгалтерской, налоговой, статистической и любой иной отчетности, обязанность по ведению которой возлагается на </w:t>
      </w:r>
      <w:r w:rsidR="00174FE7" w:rsidRPr="00F70A2B">
        <w:rPr>
          <w:lang w:val="ru-RU"/>
        </w:rPr>
        <w:t>Подрядчика</w:t>
      </w:r>
      <w:r w:rsidRPr="00F70A2B">
        <w:t>;</w:t>
      </w:r>
    </w:p>
    <w:p w14:paraId="14E57AE5" w14:textId="77777777" w:rsidR="00132388" w:rsidRPr="00F70A2B" w:rsidRDefault="00174FE7" w:rsidP="00A72262">
      <w:pPr>
        <w:pStyle w:val="afff6"/>
        <w:numPr>
          <w:ilvl w:val="3"/>
          <w:numId w:val="65"/>
        </w:numPr>
        <w:tabs>
          <w:tab w:val="left" w:pos="1134"/>
          <w:tab w:val="left" w:pos="1560"/>
        </w:tabs>
        <w:suppressAutoHyphens w:val="0"/>
        <w:spacing w:after="0" w:line="276" w:lineRule="auto"/>
        <w:ind w:left="0" w:firstLine="709"/>
      </w:pPr>
      <w:r w:rsidRPr="00F70A2B">
        <w:rPr>
          <w:lang w:val="ru-RU"/>
        </w:rPr>
        <w:t>Подрядчик</w:t>
      </w:r>
      <w:r w:rsidR="00132388" w:rsidRPr="00F70A2B">
        <w:t xml:space="preserve"> обязуется отражать в налоговой отчетности налог на добавленную стоимость (НДС), уплаченный Заказчиком </w:t>
      </w:r>
      <w:r w:rsidRPr="00F70A2B">
        <w:rPr>
          <w:lang w:val="ru-RU"/>
        </w:rPr>
        <w:t>Подрядчику</w:t>
      </w:r>
      <w:r w:rsidR="00132388" w:rsidRPr="00F70A2B">
        <w:t xml:space="preserve"> в составе цены Договора.</w:t>
      </w:r>
    </w:p>
    <w:p w14:paraId="42A84EF3" w14:textId="77777777" w:rsidR="00132388" w:rsidRPr="00F70A2B" w:rsidRDefault="00132388" w:rsidP="00A72262">
      <w:pPr>
        <w:pStyle w:val="afff6"/>
        <w:numPr>
          <w:ilvl w:val="1"/>
          <w:numId w:val="65"/>
        </w:numPr>
        <w:tabs>
          <w:tab w:val="left" w:pos="1134"/>
        </w:tabs>
        <w:suppressAutoHyphens w:val="0"/>
        <w:spacing w:after="0" w:line="276" w:lineRule="auto"/>
      </w:pPr>
      <w:r w:rsidRPr="00F70A2B">
        <w:t xml:space="preserve"> Антикоррупционная оговорка:</w:t>
      </w:r>
    </w:p>
    <w:p w14:paraId="4DE99D1D" w14:textId="77777777" w:rsidR="00132388" w:rsidRPr="00F70A2B" w:rsidRDefault="00132388" w:rsidP="00A72262">
      <w:pPr>
        <w:pStyle w:val="afff6"/>
        <w:numPr>
          <w:ilvl w:val="2"/>
          <w:numId w:val="65"/>
        </w:numPr>
        <w:tabs>
          <w:tab w:val="left" w:pos="1134"/>
        </w:tabs>
        <w:suppressAutoHyphens w:val="0"/>
        <w:spacing w:after="0" w:line="276" w:lineRule="auto"/>
        <w:ind w:left="0" w:firstLine="709"/>
      </w:pPr>
      <w:r w:rsidRPr="00F70A2B">
        <w:t xml:space="preserve"> Заказчик обязуется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Заказчика, его аффилированных лиц или бенефициаров. </w:t>
      </w:r>
    </w:p>
    <w:p w14:paraId="163D3D66" w14:textId="77777777" w:rsidR="00132388" w:rsidRPr="00F70A2B" w:rsidRDefault="00132388" w:rsidP="00132388">
      <w:pPr>
        <w:pStyle w:val="afff6"/>
        <w:tabs>
          <w:tab w:val="left" w:pos="1134"/>
        </w:tabs>
        <w:spacing w:after="0" w:line="276" w:lineRule="auto"/>
        <w:ind w:left="0" w:firstLine="709"/>
      </w:pPr>
      <w:r w:rsidRPr="00F70A2B">
        <w:t>1</w:t>
      </w:r>
      <w:r w:rsidR="00D57D26">
        <w:rPr>
          <w:lang w:val="ru-RU"/>
        </w:rPr>
        <w:t>5</w:t>
      </w:r>
      <w:r w:rsidRPr="00F70A2B">
        <w:t xml:space="preserve">.2.1.1. Термин «Коррупционные действия» означает следующие действия: </w:t>
      </w:r>
    </w:p>
    <w:p w14:paraId="4669400E" w14:textId="77777777" w:rsidR="00132388" w:rsidRPr="00F70A2B" w:rsidRDefault="00132388" w:rsidP="00132388">
      <w:pPr>
        <w:pStyle w:val="afff6"/>
        <w:tabs>
          <w:tab w:val="left" w:pos="1134"/>
        </w:tabs>
        <w:spacing w:after="0" w:line="276" w:lineRule="auto"/>
        <w:ind w:left="0" w:firstLine="709"/>
      </w:pPr>
      <w:r w:rsidRPr="00F70A2B">
        <w:t xml:space="preserve">- обещание, предложение или предоставление финансовой или иной выгоды (имущества, услуг имущественного характера, имущественных прав, освобождения от исполнения имущественных обязательств) </w:t>
      </w:r>
      <w:r w:rsidR="00174FE7" w:rsidRPr="00F70A2B">
        <w:rPr>
          <w:lang w:val="ru-RU"/>
        </w:rPr>
        <w:t>Подрядчику</w:t>
      </w:r>
      <w:r w:rsidRPr="00F70A2B">
        <w:t xml:space="preserve"> в целях побуждения его к совершению действий (бездействия), 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неправомерных целей; </w:t>
      </w:r>
    </w:p>
    <w:p w14:paraId="4ECB364C" w14:textId="77777777" w:rsidR="00132388" w:rsidRPr="00F70A2B" w:rsidRDefault="00132388" w:rsidP="00132388">
      <w:pPr>
        <w:pStyle w:val="afff6"/>
        <w:tabs>
          <w:tab w:val="left" w:pos="1134"/>
        </w:tabs>
        <w:spacing w:after="0" w:line="276" w:lineRule="auto"/>
        <w:ind w:left="0" w:firstLine="709"/>
      </w:pPr>
      <w:r w:rsidRPr="00F70A2B">
        <w:t xml:space="preserve">- обещание, предложение или предоставление финансовой или иной выгоды (имущества, услуг имущественного характера, имущественных прав, освобождения от исполнения имущественных обязательств) от имени и/или в интересах </w:t>
      </w:r>
      <w:r w:rsidR="00174FE7" w:rsidRPr="00F70A2B">
        <w:rPr>
          <w:lang w:val="ru-RU"/>
        </w:rPr>
        <w:t>Подрядчика</w:t>
      </w:r>
      <w:r w:rsidRPr="00F70A2B">
        <w:t xml:space="preserve"> лицам, осуществляющим любые публичные функции (властные полномочия), в том числе, иностранным должностным лицам, должностным лицам публичных международных организаций, а также лицам, осуществляющим управленческие функции в любых организациях и предприятиях всех форм собственности (в том числе организационно-распорядительные и административно-хозяйственные функции) в целях побуждения их к совершению или вознаграждения их за совершение действий (бездействия), 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 - прочие 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 этике, недопустимыми и/или незаконными. </w:t>
      </w:r>
    </w:p>
    <w:p w14:paraId="64EED9F3" w14:textId="77777777" w:rsidR="00132388" w:rsidRPr="00F70A2B" w:rsidRDefault="00132388" w:rsidP="00132388">
      <w:pPr>
        <w:pStyle w:val="afff6"/>
        <w:tabs>
          <w:tab w:val="left" w:pos="1134"/>
        </w:tabs>
        <w:spacing w:after="0" w:line="276" w:lineRule="auto"/>
        <w:ind w:left="0" w:firstLine="709"/>
      </w:pPr>
      <w:r w:rsidRPr="00F70A2B">
        <w:t>1</w:t>
      </w:r>
      <w:r w:rsidR="00D57D26">
        <w:rPr>
          <w:lang w:val="ru-RU"/>
        </w:rPr>
        <w:t>5</w:t>
      </w:r>
      <w:r w:rsidRPr="00F70A2B">
        <w:t xml:space="preserve">.2.1.2. Термин «Мошеннические действия» означает действия: </w:t>
      </w:r>
    </w:p>
    <w:p w14:paraId="3A2C1F09" w14:textId="77777777" w:rsidR="00132388" w:rsidRPr="00F70A2B" w:rsidRDefault="00132388" w:rsidP="00132388">
      <w:pPr>
        <w:pStyle w:val="afff6"/>
        <w:tabs>
          <w:tab w:val="left" w:pos="1134"/>
        </w:tabs>
        <w:spacing w:after="0" w:line="276" w:lineRule="auto"/>
        <w:ind w:left="0" w:firstLine="709"/>
      </w:pPr>
      <w:r w:rsidRPr="00F70A2B">
        <w:t xml:space="preserve">- совершаемые путем обмана (сообщение заведомо ложных сведений, 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 направленные на хищение чужого имущества или приобретение права на чужое имущество (вещи, включая деньги и ценные бумаги, иное имущество, в том числе </w:t>
      </w:r>
      <w:r w:rsidRPr="00F70A2B">
        <w:lastRenderedPageBreak/>
        <w:t>имущественные права; результаты работ и услуг; охраняемые результаты интеллектуальной деятельности и приравненные к ним средства индивидуализации).</w:t>
      </w:r>
    </w:p>
    <w:p w14:paraId="49AF7B5A" w14:textId="2682A41B" w:rsidR="00132388" w:rsidRPr="00EB25E5" w:rsidRDefault="00132388" w:rsidP="00EB25E5">
      <w:pPr>
        <w:pStyle w:val="afff6"/>
        <w:tabs>
          <w:tab w:val="left" w:pos="1134"/>
        </w:tabs>
        <w:spacing w:after="0" w:line="276" w:lineRule="auto"/>
        <w:ind w:left="0" w:firstLine="709"/>
      </w:pPr>
      <w:r w:rsidRPr="00F70A2B">
        <w:t>1</w:t>
      </w:r>
      <w:r w:rsidR="00D57D26">
        <w:rPr>
          <w:lang w:val="ru-RU"/>
        </w:rPr>
        <w:t>5</w:t>
      </w:r>
      <w:r w:rsidRPr="00F70A2B">
        <w:t xml:space="preserve">.2.2. В случае возникновения у Заказчика оснований полагать, что произошло или может произойти совершение Мошеннических и Коррупционных действий, Заказчик обязуется незамедлительно уведомить об этом </w:t>
      </w:r>
      <w:r w:rsidR="007D411D">
        <w:rPr>
          <w:lang w:val="ru-RU"/>
        </w:rPr>
        <w:t>Подрядчика</w:t>
      </w:r>
      <w:r w:rsidRPr="00F70A2B">
        <w:t xml:space="preserve"> в письменной форме с предоставлением подтверждающих материалов. Получение либо направление такого уведомления является основанием для </w:t>
      </w:r>
      <w:r w:rsidR="007D411D">
        <w:rPr>
          <w:lang w:val="ru-RU"/>
        </w:rPr>
        <w:t>Подрядчика</w:t>
      </w:r>
      <w:r w:rsidRPr="00F70A2B">
        <w:t xml:space="preserve"> приостановить исполнение обязательств по Договору до получения соответствующего подтверждения об отсутствии факта совершения Мошенниче</w:t>
      </w:r>
      <w:r w:rsidR="00EB25E5">
        <w:t xml:space="preserve">ских и Коррупционных действий. </w:t>
      </w:r>
    </w:p>
    <w:p w14:paraId="6C1C18CA" w14:textId="77777777" w:rsidR="00EC0A50" w:rsidRPr="00F70A2B" w:rsidRDefault="00EC0A50" w:rsidP="003B03AD">
      <w:pPr>
        <w:tabs>
          <w:tab w:val="left" w:pos="0"/>
          <w:tab w:val="left" w:pos="1134"/>
        </w:tabs>
        <w:suppressAutoHyphens w:val="0"/>
        <w:spacing w:line="276" w:lineRule="auto"/>
        <w:ind w:firstLine="709"/>
        <w:contextualSpacing/>
        <w:jc w:val="both"/>
        <w:rPr>
          <w:bCs/>
          <w:lang w:val="x-none" w:eastAsia="ru-RU"/>
        </w:rPr>
      </w:pPr>
    </w:p>
    <w:p w14:paraId="0CEFE935" w14:textId="77777777" w:rsidR="00E6012D" w:rsidRPr="00F70A2B" w:rsidRDefault="00EC0A50" w:rsidP="00A72262">
      <w:pPr>
        <w:pStyle w:val="afff6"/>
        <w:numPr>
          <w:ilvl w:val="0"/>
          <w:numId w:val="65"/>
        </w:numPr>
        <w:tabs>
          <w:tab w:val="left" w:pos="0"/>
          <w:tab w:val="left" w:pos="1134"/>
        </w:tabs>
        <w:suppressAutoHyphens w:val="0"/>
        <w:spacing w:line="276" w:lineRule="auto"/>
        <w:contextualSpacing/>
        <w:jc w:val="center"/>
        <w:rPr>
          <w:b/>
          <w:bCs/>
          <w:lang w:eastAsia="ru-RU"/>
        </w:rPr>
      </w:pPr>
      <w:r w:rsidRPr="00F70A2B">
        <w:rPr>
          <w:b/>
          <w:bCs/>
          <w:lang w:eastAsia="ru-RU"/>
        </w:rPr>
        <w:t>ПРОЧИЕ УСЛОВИЯ</w:t>
      </w:r>
    </w:p>
    <w:p w14:paraId="6AD2586A" w14:textId="77777777" w:rsidR="00EC0A50" w:rsidRPr="00D57D26" w:rsidRDefault="00D57D26" w:rsidP="00A72262">
      <w:pPr>
        <w:pStyle w:val="afff6"/>
        <w:numPr>
          <w:ilvl w:val="1"/>
          <w:numId w:val="65"/>
        </w:numPr>
        <w:tabs>
          <w:tab w:val="left" w:pos="0"/>
          <w:tab w:val="left" w:pos="1134"/>
        </w:tabs>
        <w:suppressAutoHyphens w:val="0"/>
        <w:spacing w:line="276" w:lineRule="auto"/>
        <w:contextualSpacing/>
        <w:rPr>
          <w:b/>
          <w:bCs/>
          <w:lang w:eastAsia="ru-RU"/>
        </w:rPr>
      </w:pPr>
      <w:r>
        <w:rPr>
          <w:rFonts w:eastAsia="Calibri"/>
          <w:lang w:val="ru-RU" w:eastAsia="ru-RU"/>
        </w:rPr>
        <w:t xml:space="preserve"> </w:t>
      </w:r>
      <w:r w:rsidR="00EC0A50" w:rsidRPr="00D57D26">
        <w:rPr>
          <w:rFonts w:eastAsia="Calibri"/>
          <w:lang w:eastAsia="ru-RU"/>
        </w:rPr>
        <w:t>Подрядчик, подписывая настоящий Договор, подтверждает, что он:</w:t>
      </w:r>
    </w:p>
    <w:p w14:paraId="2296C342" w14:textId="767282D1" w:rsidR="00EC0A50" w:rsidRPr="00D57D26" w:rsidRDefault="00EC0A50" w:rsidP="00A72262">
      <w:pPr>
        <w:pStyle w:val="afff6"/>
        <w:numPr>
          <w:ilvl w:val="2"/>
          <w:numId w:val="65"/>
        </w:numPr>
        <w:tabs>
          <w:tab w:val="left" w:pos="1134"/>
        </w:tabs>
        <w:suppressAutoHyphens w:val="0"/>
        <w:spacing w:after="0" w:line="276" w:lineRule="auto"/>
        <w:ind w:left="0" w:firstLine="709"/>
      </w:pPr>
      <w:r w:rsidRPr="00D57D26">
        <w:t xml:space="preserve">Несет полную ответственность за выполнение Работ по Договору и </w:t>
      </w:r>
      <w:r w:rsidR="00265EE3">
        <w:rPr>
          <w:lang w:val="ru-RU"/>
        </w:rPr>
        <w:t>С</w:t>
      </w:r>
      <w:proofErr w:type="spellStart"/>
      <w:r w:rsidR="00A25A29" w:rsidRPr="00D57D26">
        <w:t>опровождение</w:t>
      </w:r>
      <w:proofErr w:type="spellEnd"/>
      <w:r w:rsidR="00A25A29" w:rsidRPr="00D57D26">
        <w:t xml:space="preserve"> </w:t>
      </w:r>
      <w:r w:rsidR="00D57D26">
        <w:rPr>
          <w:lang w:val="ru-RU"/>
        </w:rPr>
        <w:t>Проектно</w:t>
      </w:r>
      <w:r w:rsidR="00265EE3">
        <w:rPr>
          <w:lang w:val="ru-RU"/>
        </w:rPr>
        <w:t>-сметной</w:t>
      </w:r>
      <w:r w:rsidR="00A25A29" w:rsidRPr="00D57D26">
        <w:t xml:space="preserve"> документации в государственной экспертизе </w:t>
      </w:r>
      <w:r w:rsidRPr="00D57D26">
        <w:t>в соответствии с требованиями законодательства Российской Федерации, СНиП и иных документов, регулирующих сферу строительства и проектирования, а также условиями Договора.</w:t>
      </w:r>
    </w:p>
    <w:p w14:paraId="0CCD926C" w14:textId="733FEC0A" w:rsidR="00EC0A50" w:rsidRPr="00F70A2B" w:rsidRDefault="00EC0A50" w:rsidP="00A72262">
      <w:pPr>
        <w:pStyle w:val="afff6"/>
        <w:numPr>
          <w:ilvl w:val="2"/>
          <w:numId w:val="65"/>
        </w:numPr>
        <w:tabs>
          <w:tab w:val="left" w:pos="1134"/>
        </w:tabs>
        <w:suppressAutoHyphens w:val="0"/>
        <w:spacing w:after="0" w:line="276" w:lineRule="auto"/>
        <w:ind w:left="0" w:firstLine="709"/>
        <w:rPr>
          <w:rFonts w:eastAsia="Calibri"/>
          <w:lang w:eastAsia="ru-RU"/>
        </w:rPr>
      </w:pPr>
      <w:r w:rsidRPr="00D57D26">
        <w:t xml:space="preserve">Изучил и проверил всю документацию, связанную с заключением и исполнением Договора и полностью ознакомлен со всеми условиями, связанными с выполнением Работ по Договору и </w:t>
      </w:r>
      <w:r w:rsidR="00265EE3">
        <w:rPr>
          <w:lang w:val="ru-RU"/>
        </w:rPr>
        <w:t>С</w:t>
      </w:r>
      <w:proofErr w:type="spellStart"/>
      <w:r w:rsidR="00265EE3" w:rsidRPr="00D57D26">
        <w:t>опровождением</w:t>
      </w:r>
      <w:proofErr w:type="spellEnd"/>
      <w:r w:rsidR="00A25A29" w:rsidRPr="00D57D26">
        <w:t xml:space="preserve"> </w:t>
      </w:r>
      <w:r w:rsidR="00D57D26">
        <w:rPr>
          <w:lang w:val="ru-RU"/>
        </w:rPr>
        <w:t>Проектно</w:t>
      </w:r>
      <w:r w:rsidR="00265EE3">
        <w:rPr>
          <w:lang w:val="ru-RU"/>
        </w:rPr>
        <w:t>-сметной</w:t>
      </w:r>
      <w:r w:rsidR="00A25A29" w:rsidRPr="00D57D26">
        <w:t xml:space="preserve"> документации в государственной экспертизе</w:t>
      </w:r>
      <w:r w:rsidRPr="00D57D26">
        <w:t xml:space="preserve">, получил полную информацию по всем вопросам, которые могли бы повлиять на сроки, стоимость и качество работ по Договору и </w:t>
      </w:r>
      <w:r w:rsidR="00265EE3">
        <w:rPr>
          <w:lang w:val="ru-RU"/>
        </w:rPr>
        <w:t>С</w:t>
      </w:r>
      <w:proofErr w:type="spellStart"/>
      <w:r w:rsidRPr="00D57D26">
        <w:t>опровождение</w:t>
      </w:r>
      <w:proofErr w:type="spellEnd"/>
      <w:r w:rsidRPr="00D57D26">
        <w:t xml:space="preserve"> </w:t>
      </w:r>
      <w:r w:rsidR="00265EE3">
        <w:rPr>
          <w:lang w:val="ru-RU"/>
        </w:rPr>
        <w:t>Проектно-сметной</w:t>
      </w:r>
      <w:r w:rsidR="00A25A29" w:rsidRPr="00D57D26">
        <w:t xml:space="preserve"> документации в государственной экспертизе</w:t>
      </w:r>
      <w:r w:rsidRPr="00D57D26">
        <w:t xml:space="preserve">, и принимает на себя все расходы и риски, связанные с выполнением Работ по Договору и </w:t>
      </w:r>
      <w:r w:rsidR="00A25A29" w:rsidRPr="00D57D26">
        <w:t xml:space="preserve">таким </w:t>
      </w:r>
      <w:r w:rsidR="00265EE3">
        <w:rPr>
          <w:lang w:val="ru-RU"/>
        </w:rPr>
        <w:t>С</w:t>
      </w:r>
      <w:proofErr w:type="spellStart"/>
      <w:r w:rsidRPr="00D57D26">
        <w:t>опровождением</w:t>
      </w:r>
      <w:proofErr w:type="spellEnd"/>
      <w:r w:rsidRPr="00D57D26">
        <w:t xml:space="preserve"> </w:t>
      </w:r>
      <w:r w:rsidR="00265EE3">
        <w:rPr>
          <w:lang w:val="ru-RU"/>
        </w:rPr>
        <w:t>П</w:t>
      </w:r>
      <w:proofErr w:type="spellStart"/>
      <w:r w:rsidR="0068778B" w:rsidRPr="00D57D26">
        <w:t>роектно</w:t>
      </w:r>
      <w:proofErr w:type="spellEnd"/>
      <w:r w:rsidR="0068778B" w:rsidRPr="00D57D26">
        <w:t>-сметной</w:t>
      </w:r>
      <w:r w:rsidRPr="00D57D26">
        <w:t xml:space="preserve"> документации.</w:t>
      </w:r>
    </w:p>
    <w:p w14:paraId="4576EBBC" w14:textId="77777777" w:rsidR="00EC0A50" w:rsidRPr="00F70A2B"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F70A2B">
        <w:rPr>
          <w:lang w:eastAsia="en-US"/>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а также настоящий Договор толкуется в соответствии с нормами русского языка.</w:t>
      </w:r>
    </w:p>
    <w:p w14:paraId="7E3E7577" w14:textId="77777777" w:rsidR="00EC0A50" w:rsidRPr="00F70A2B" w:rsidRDefault="00EC0A50" w:rsidP="003B03AD">
      <w:pPr>
        <w:suppressAutoHyphens w:val="0"/>
        <w:spacing w:line="276" w:lineRule="auto"/>
        <w:ind w:firstLine="709"/>
        <w:jc w:val="both"/>
        <w:rPr>
          <w:lang w:eastAsia="en-US"/>
        </w:rPr>
      </w:pPr>
      <w:r w:rsidRPr="00F70A2B">
        <w:rPr>
          <w:lang w:eastAsia="en-US"/>
        </w:rPr>
        <w:t>Любая переписка по Договору осуществляется в письменной форме в виде факсимильного сообщения, письма по электронной почте, почтового отправления в виде заказного письма получателю по адресу, указанному в Договоре, либо курьерской службой.</w:t>
      </w:r>
    </w:p>
    <w:p w14:paraId="3D2D6532" w14:textId="77777777" w:rsidR="00EC0A50" w:rsidRPr="00F70A2B" w:rsidRDefault="00EC0A50" w:rsidP="003B03AD">
      <w:pPr>
        <w:suppressAutoHyphens w:val="0"/>
        <w:spacing w:line="276" w:lineRule="auto"/>
        <w:ind w:firstLine="709"/>
        <w:jc w:val="both"/>
        <w:rPr>
          <w:lang w:eastAsia="en-US"/>
        </w:rPr>
      </w:pPr>
      <w:r w:rsidRPr="00F70A2B">
        <w:rPr>
          <w:lang w:eastAsia="en-US"/>
        </w:rPr>
        <w:t>Если иные требования прямо не установлены настоящим Договором все уведомления и иная корреспонденция, предусмотренные условиями настоящего Договора (далее – корреспонденция), считаются направленными своевременно и в надлежащей форме, если в установленный в Договоре срок они доставлены адресату нарочным под расписку или отправлены: 1) по почте заказным  письмом с уведомлением о вручении, ценным письмом с описью вложений или иным видом почтовой связи / курьерской службы, позволяющим установить дату их отправления и дату их вручения стороне-получателю; 2) по факсу; 3) по электронной почте.</w:t>
      </w:r>
    </w:p>
    <w:p w14:paraId="118FF886" w14:textId="77777777" w:rsidR="00EC0A50" w:rsidRPr="00F70A2B" w:rsidRDefault="00EC0A50" w:rsidP="003B03AD">
      <w:pPr>
        <w:suppressAutoHyphens w:val="0"/>
        <w:spacing w:line="276" w:lineRule="auto"/>
        <w:ind w:firstLine="709"/>
        <w:jc w:val="both"/>
        <w:rPr>
          <w:lang w:eastAsia="en-US"/>
        </w:rPr>
      </w:pPr>
      <w:r w:rsidRPr="00F70A2B">
        <w:rPr>
          <w:lang w:eastAsia="en-US"/>
        </w:rPr>
        <w:t xml:space="preserve">При необходимости отправка корреспонденции дублируется не позднее следующего рабочего дня после дня отправления с использованием факсимильной связи, или с использованием электронной почты работников Сторон, ответственных за исполнение настоящего Договора. Днем отправки корреспонденции с использованием электронной почты считается день получения стороной-отправителем уведомления системного </w:t>
      </w:r>
      <w:r w:rsidRPr="00F70A2B">
        <w:rPr>
          <w:lang w:eastAsia="en-US"/>
        </w:rPr>
        <w:lastRenderedPageBreak/>
        <w:t>автоматического отчета о доставке электронного письма, содержащего корреспонденции, на сервер стороны-получателя такой корреспонденции. Настоящим Стороны соглашаются, что установление факта направления Стороной электронного письма на сервер получателя (второй Стороны) должно осуществляться по результатам анализа лог-файлов</w:t>
      </w:r>
      <w:r w:rsidRPr="00F70A2B">
        <w:rPr>
          <w:vertAlign w:val="superscript"/>
          <w:lang w:eastAsia="en-US"/>
        </w:rPr>
        <w:footnoteReference w:id="2"/>
      </w:r>
      <w:r w:rsidRPr="00F70A2B">
        <w:rPr>
          <w:lang w:eastAsia="en-US"/>
        </w:rPr>
        <w:t>, ведущихся на аппаратно-программных средствах Стороны, отправившей сообщение с использованием электронной почты.</w:t>
      </w:r>
    </w:p>
    <w:p w14:paraId="5B3DD97C" w14:textId="77777777" w:rsidR="00EC0A50" w:rsidRPr="00F70A2B" w:rsidRDefault="00EC0A50" w:rsidP="003B03AD">
      <w:pPr>
        <w:suppressAutoHyphens w:val="0"/>
        <w:spacing w:line="276" w:lineRule="auto"/>
        <w:ind w:firstLine="709"/>
        <w:jc w:val="both"/>
        <w:rPr>
          <w:lang w:eastAsia="en-US"/>
        </w:rPr>
      </w:pPr>
      <w:r w:rsidRPr="00F70A2B">
        <w:rPr>
          <w:lang w:eastAsia="en-US"/>
        </w:rPr>
        <w:t>Сторона считается уведомленной надлежащим образом, если:</w:t>
      </w:r>
    </w:p>
    <w:p w14:paraId="6ECD5BB6" w14:textId="77777777" w:rsidR="00EC0A50" w:rsidRPr="00F70A2B" w:rsidRDefault="00EC0A50" w:rsidP="003B03AD">
      <w:pPr>
        <w:suppressAutoHyphens w:val="0"/>
        <w:spacing w:line="276" w:lineRule="auto"/>
        <w:ind w:firstLine="709"/>
        <w:jc w:val="both"/>
        <w:rPr>
          <w:lang w:eastAsia="en-US"/>
        </w:rPr>
      </w:pPr>
      <w:r w:rsidRPr="00F70A2B">
        <w:rPr>
          <w:lang w:eastAsia="en-US"/>
        </w:rPr>
        <w:t>1) сторона-получатель отказалась от получения корреспонденции и этот отказ зафиксирован организацией почтовой связи /курьерской службы или стороной-отправителем;</w:t>
      </w:r>
    </w:p>
    <w:p w14:paraId="57444403" w14:textId="77777777" w:rsidR="00EC0A50" w:rsidRPr="00F70A2B" w:rsidRDefault="00EC0A50" w:rsidP="003B03AD">
      <w:pPr>
        <w:suppressAutoHyphens w:val="0"/>
        <w:spacing w:line="276" w:lineRule="auto"/>
        <w:ind w:firstLine="709"/>
        <w:jc w:val="both"/>
        <w:rPr>
          <w:lang w:eastAsia="en-US"/>
        </w:rPr>
      </w:pPr>
      <w:r w:rsidRPr="00F70A2B">
        <w:rPr>
          <w:lang w:eastAsia="en-US"/>
        </w:rPr>
        <w:t>2) несмотря на почтовое извещение, сторона-получатель не явилась за получением корреспонденции, о чем организация почтовой связи /курьерской службы уведомила сторону-отправителя;</w:t>
      </w:r>
    </w:p>
    <w:p w14:paraId="70F1FA55" w14:textId="77777777" w:rsidR="00EC0A50" w:rsidRPr="00F70A2B" w:rsidRDefault="00EC0A50" w:rsidP="003B03AD">
      <w:pPr>
        <w:suppressAutoHyphens w:val="0"/>
        <w:spacing w:line="276" w:lineRule="auto"/>
        <w:ind w:firstLine="709"/>
        <w:jc w:val="both"/>
        <w:rPr>
          <w:lang w:eastAsia="en-US"/>
        </w:rPr>
      </w:pPr>
      <w:r w:rsidRPr="00F70A2B">
        <w:rPr>
          <w:lang w:eastAsia="en-US"/>
        </w:rPr>
        <w:t>3) имеются доказательства вручения или направления корреспонденции в порядке, описанном выше.</w:t>
      </w:r>
    </w:p>
    <w:p w14:paraId="0E1D8784" w14:textId="77777777" w:rsidR="00EC0A50" w:rsidRPr="00F70A2B" w:rsidRDefault="00EC0A50" w:rsidP="003B03AD">
      <w:pPr>
        <w:suppressAutoHyphens w:val="0"/>
        <w:spacing w:line="276" w:lineRule="auto"/>
        <w:ind w:firstLine="709"/>
        <w:jc w:val="both"/>
        <w:rPr>
          <w:lang w:eastAsia="en-US"/>
        </w:rPr>
      </w:pPr>
      <w:r w:rsidRPr="00F70A2B">
        <w:rPr>
          <w:lang w:eastAsia="en-US"/>
        </w:rPr>
        <w:t>Под рабочим днем в целях настоящего Договора понимается рабочий день при пятидневной рабочей неделе с двумя выходными днями (суббота и воскресенье) с учетом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14:paraId="1DE49784" w14:textId="77777777" w:rsidR="00EC0A50" w:rsidRPr="00F70A2B"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F70A2B">
        <w:rPr>
          <w:lang w:eastAsia="en-US"/>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14:paraId="65955E25" w14:textId="77777777" w:rsidR="00EC0A50" w:rsidRPr="00F70A2B"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F70A2B">
        <w:rPr>
          <w:lang w:eastAsia="en-US"/>
        </w:rPr>
        <w:t>Настоящий Договор, в соответствии со статьей 431 ГК РФ, подлежит толкованию с учетом буквального значения содержащихся в нем слов и выражений.</w:t>
      </w:r>
    </w:p>
    <w:p w14:paraId="2E499E50" w14:textId="77777777" w:rsidR="00EC0A50" w:rsidRPr="00F975B0"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F975B0">
        <w:rPr>
          <w:lang w:eastAsia="en-US"/>
        </w:rPr>
        <w:t>После подписания Договора все предыдущие письменные и устные соглашения, переписка, переговоры между Сторонами по предмету Договора теряют силу.</w:t>
      </w:r>
    </w:p>
    <w:p w14:paraId="594B39FA" w14:textId="77777777" w:rsidR="00EC0A50" w:rsidRPr="00F975B0" w:rsidRDefault="0071437B"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F975B0">
        <w:rPr>
          <w:lang w:eastAsia="en-US"/>
        </w:rPr>
        <w:t>Стороны обязаны в течение 3 (Т</w:t>
      </w:r>
      <w:r w:rsidR="00EC0A50" w:rsidRPr="00F975B0">
        <w:rPr>
          <w:lang w:eastAsia="en-US"/>
        </w:rPr>
        <w:t>рех) рабочих дней уведомить друг друга в письменной форме об изменении реквизитов Сторон, указанных в Договоре.</w:t>
      </w:r>
    </w:p>
    <w:p w14:paraId="35FC20A2" w14:textId="77777777" w:rsidR="00EC0A50" w:rsidRPr="00F70A2B" w:rsidRDefault="00EC0A50" w:rsidP="003B03AD">
      <w:pPr>
        <w:widowControl w:val="0"/>
        <w:tabs>
          <w:tab w:val="left" w:pos="0"/>
          <w:tab w:val="left" w:pos="1134"/>
          <w:tab w:val="left" w:pos="1276"/>
        </w:tabs>
        <w:suppressAutoHyphens w:val="0"/>
        <w:autoSpaceDE w:val="0"/>
        <w:autoSpaceDN w:val="0"/>
        <w:adjustRightInd w:val="0"/>
        <w:spacing w:line="276" w:lineRule="auto"/>
        <w:ind w:firstLine="709"/>
        <w:jc w:val="both"/>
        <w:rPr>
          <w:rFonts w:eastAsia="Calibri"/>
          <w:lang w:eastAsia="ru-RU"/>
        </w:rPr>
      </w:pPr>
    </w:p>
    <w:p w14:paraId="247CC783" w14:textId="77777777" w:rsidR="00EC0A50" w:rsidRPr="00F70A2B" w:rsidRDefault="00EC0A50" w:rsidP="003B03AD">
      <w:pPr>
        <w:tabs>
          <w:tab w:val="left" w:pos="0"/>
          <w:tab w:val="left" w:pos="4716"/>
        </w:tabs>
        <w:suppressAutoHyphens w:val="0"/>
        <w:spacing w:line="276" w:lineRule="auto"/>
        <w:ind w:firstLine="709"/>
        <w:jc w:val="center"/>
        <w:rPr>
          <w:rFonts w:eastAsia="Calibri"/>
          <w:b/>
          <w:lang w:eastAsia="ru-RU"/>
        </w:rPr>
      </w:pPr>
      <w:r w:rsidRPr="00F70A2B">
        <w:rPr>
          <w:rFonts w:eastAsia="Calibri"/>
          <w:b/>
          <w:lang w:eastAsia="ru-RU"/>
        </w:rPr>
        <w:t>1</w:t>
      </w:r>
      <w:r w:rsidR="00D4078A">
        <w:rPr>
          <w:rFonts w:eastAsia="Calibri"/>
          <w:b/>
          <w:lang w:eastAsia="ru-RU"/>
        </w:rPr>
        <w:t>7</w:t>
      </w:r>
      <w:r w:rsidRPr="00F70A2B">
        <w:rPr>
          <w:rFonts w:eastAsia="Calibri"/>
          <w:b/>
          <w:lang w:eastAsia="ru-RU"/>
        </w:rPr>
        <w:t>. ЗАКЛЮЧИТЕЛЬНЫЕ ПОЛОЖЕНИЯ</w:t>
      </w:r>
    </w:p>
    <w:p w14:paraId="61FEAC34" w14:textId="77777777" w:rsidR="00D4078A" w:rsidRPr="00D4078A" w:rsidRDefault="00D4078A" w:rsidP="00A72262">
      <w:pPr>
        <w:pStyle w:val="afff6"/>
        <w:numPr>
          <w:ilvl w:val="0"/>
          <w:numId w:val="65"/>
        </w:numPr>
        <w:tabs>
          <w:tab w:val="left" w:pos="0"/>
          <w:tab w:val="left" w:pos="1418"/>
        </w:tabs>
        <w:suppressAutoHyphens w:val="0"/>
        <w:spacing w:line="276" w:lineRule="auto"/>
        <w:contextualSpacing/>
        <w:rPr>
          <w:rFonts w:eastAsia="Calibri"/>
          <w:vanish/>
          <w:lang w:eastAsia="ru-RU"/>
        </w:rPr>
      </w:pPr>
    </w:p>
    <w:p w14:paraId="022128E7" w14:textId="77777777" w:rsidR="00EC0A50" w:rsidRPr="00D4078A" w:rsidRDefault="00CA23E6"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t>Настоящий Договор вступает в силу со дня его заключения Сторонами и действует до полного исполнения Сторонами своих обязательств по Договору, в том числе в части взаиморасчетов (в то числе уплаты пени, штрафов) - до их полного завершения, а в части гарантийных обязательств Подрядчика и обязательств по соблюдению им режима конфиденциальности информации, полученной по Договору - до их окончания.</w:t>
      </w:r>
    </w:p>
    <w:p w14:paraId="4D2AC982" w14:textId="77777777" w:rsidR="00EC0A50" w:rsidRPr="00D4078A"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t xml:space="preserve">Окончание срока действия Договора не освобождает Стороны от ответственности за нарушение условий Договора. </w:t>
      </w:r>
    </w:p>
    <w:p w14:paraId="7D8164C7" w14:textId="77777777" w:rsidR="00EC0A50" w:rsidRPr="00D4078A"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t xml:space="preserve">Настоящий Договор составлен в 2 (Двух) экземплярах, имеющих равную юридическую силу, по одному экземпляру для каждой из Сторон. </w:t>
      </w:r>
    </w:p>
    <w:p w14:paraId="6804345B" w14:textId="77777777" w:rsidR="00EC0A50" w:rsidRPr="00D4078A"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lastRenderedPageBreak/>
        <w:t>Все дополнения и изменения к настоящему Договору должны быть оформлены дополнительными соглашениями и обязательны к исполнению после подписания их уполномоченными представителями Сторон.</w:t>
      </w:r>
    </w:p>
    <w:p w14:paraId="04596FE3" w14:textId="77777777" w:rsidR="00EC0A50" w:rsidRPr="00D4078A"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t>Все заголовки статей настоящего Договора, содержащиеся в его тексте, не могут быть использованы при толковании его содержания, а применяются исключительно для удобства.</w:t>
      </w:r>
    </w:p>
    <w:p w14:paraId="76260F5C" w14:textId="77777777" w:rsidR="00EC0A50" w:rsidRPr="00D4078A" w:rsidRDefault="00EC0A50" w:rsidP="00A72262">
      <w:pPr>
        <w:pStyle w:val="afff6"/>
        <w:numPr>
          <w:ilvl w:val="1"/>
          <w:numId w:val="65"/>
        </w:numPr>
        <w:tabs>
          <w:tab w:val="left" w:pos="0"/>
          <w:tab w:val="left" w:pos="1418"/>
        </w:tabs>
        <w:suppressAutoHyphens w:val="0"/>
        <w:spacing w:line="276" w:lineRule="auto"/>
        <w:ind w:left="0" w:firstLine="709"/>
        <w:contextualSpacing/>
        <w:rPr>
          <w:lang w:eastAsia="en-US"/>
        </w:rPr>
      </w:pPr>
      <w:r w:rsidRPr="00D4078A">
        <w:rPr>
          <w:lang w:eastAsia="en-US"/>
        </w:rPr>
        <w:t>При исполнении настоящего Договора Стороны руководствуются нормативными правовыми актами Российской Федерации, действующими на момент его заключения, за исключением случаев, когда действие нормативного правового акта распространяется на отношения, возникшие до его вступления в законную силу.</w:t>
      </w:r>
    </w:p>
    <w:p w14:paraId="2C98D118" w14:textId="77777777" w:rsidR="007E6F8E" w:rsidRDefault="00EC0A50" w:rsidP="007E6F8E">
      <w:pPr>
        <w:pStyle w:val="afff6"/>
        <w:numPr>
          <w:ilvl w:val="1"/>
          <w:numId w:val="65"/>
        </w:numPr>
        <w:tabs>
          <w:tab w:val="left" w:pos="0"/>
          <w:tab w:val="left" w:pos="1418"/>
        </w:tabs>
        <w:suppressAutoHyphens w:val="0"/>
        <w:spacing w:line="276" w:lineRule="auto"/>
        <w:ind w:left="0" w:firstLine="709"/>
        <w:contextualSpacing/>
        <w:rPr>
          <w:rFonts w:eastAsia="Calibri"/>
          <w:lang w:eastAsia="ru-RU"/>
        </w:rPr>
      </w:pPr>
      <w:r w:rsidRPr="00F70A2B">
        <w:rPr>
          <w:rFonts w:eastAsia="Calibri"/>
          <w:lang w:eastAsia="ru-RU"/>
        </w:rPr>
        <w:t>Неотъемлемой частью настоящего Договора являются следующие приложения:</w:t>
      </w:r>
    </w:p>
    <w:p w14:paraId="5F0EF6B5" w14:textId="2A8DF59C" w:rsidR="007E6F8E" w:rsidRPr="007E6F8E" w:rsidRDefault="00FC6EF0" w:rsidP="007E6F8E">
      <w:pPr>
        <w:pStyle w:val="afff6"/>
        <w:numPr>
          <w:ilvl w:val="2"/>
          <w:numId w:val="65"/>
        </w:numPr>
        <w:tabs>
          <w:tab w:val="left" w:pos="0"/>
          <w:tab w:val="left" w:pos="1418"/>
        </w:tabs>
        <w:suppressAutoHyphens w:val="0"/>
        <w:spacing w:line="276" w:lineRule="auto"/>
        <w:ind w:left="0" w:firstLine="709"/>
        <w:contextualSpacing/>
        <w:rPr>
          <w:rFonts w:eastAsia="Calibri"/>
          <w:lang w:eastAsia="ru-RU"/>
        </w:rPr>
      </w:pPr>
      <w:r w:rsidRPr="00454997">
        <w:t>Приложение №</w:t>
      </w:r>
      <w:r w:rsidR="00EC0A50" w:rsidRPr="00454997">
        <w:t>1 – «Задание</w:t>
      </w:r>
      <w:r w:rsidR="00AE31FB" w:rsidRPr="00454997">
        <w:t xml:space="preserve"> </w:t>
      </w:r>
      <w:r w:rsidR="007E6F8E" w:rsidRPr="007E6F8E">
        <w:rPr>
          <w:rFonts w:eastAsia="Calibri"/>
          <w:lang w:eastAsia="ru-RU"/>
        </w:rPr>
        <w:t xml:space="preserve">на разработку проектно-сметной документации </w:t>
      </w:r>
      <w:r w:rsidR="007E6F8E" w:rsidRPr="007E6F8E">
        <w:rPr>
          <w:rFonts w:eastAsia="Calibri"/>
          <w:lang w:val="ru-RU" w:eastAsia="ru-RU"/>
        </w:rPr>
        <w:t>на выполнение работ по оснащению объекта: «Частная платная автомобильная доро</w:t>
      </w:r>
      <w:r w:rsidR="005B7524">
        <w:rPr>
          <w:rFonts w:eastAsia="Calibri"/>
          <w:lang w:val="ru-RU" w:eastAsia="ru-RU"/>
        </w:rPr>
        <w:t>га «Западный скоростной диаметр</w:t>
      </w:r>
      <w:r w:rsidR="007E6F8E" w:rsidRPr="007E6F8E">
        <w:rPr>
          <w:rFonts w:eastAsia="Calibri"/>
          <w:lang w:val="ru-RU" w:eastAsia="ru-RU"/>
        </w:rPr>
        <w:t>» техническими средствами обеспечения транспортной безопасности</w:t>
      </w:r>
      <w:r w:rsidR="007E6F8E" w:rsidRPr="007E6F8E">
        <w:rPr>
          <w:rFonts w:eastAsia="Calibri"/>
          <w:lang w:eastAsia="ru-RU"/>
        </w:rPr>
        <w:t xml:space="preserve"> с сопровождение</w:t>
      </w:r>
      <w:r w:rsidR="007E6F8E" w:rsidRPr="007E6F8E">
        <w:rPr>
          <w:rFonts w:eastAsia="Calibri"/>
          <w:lang w:val="ru-RU" w:eastAsia="ru-RU"/>
        </w:rPr>
        <w:t>м</w:t>
      </w:r>
      <w:r w:rsidR="007E6F8E" w:rsidRPr="007E6F8E">
        <w:rPr>
          <w:rFonts w:eastAsia="Calibri"/>
          <w:lang w:eastAsia="ru-RU"/>
        </w:rPr>
        <w:t xml:space="preserve"> разработанной </w:t>
      </w:r>
      <w:r w:rsidR="005B7524">
        <w:rPr>
          <w:rFonts w:eastAsia="Calibri"/>
          <w:lang w:val="ru-RU" w:eastAsia="ru-RU"/>
        </w:rPr>
        <w:t>п</w:t>
      </w:r>
      <w:proofErr w:type="spellStart"/>
      <w:r w:rsidR="007E6F8E" w:rsidRPr="007E6F8E">
        <w:rPr>
          <w:rFonts w:eastAsia="Calibri"/>
          <w:lang w:eastAsia="ru-RU"/>
        </w:rPr>
        <w:t>роектно</w:t>
      </w:r>
      <w:proofErr w:type="spellEnd"/>
      <w:r w:rsidR="007E6F8E" w:rsidRPr="007E6F8E">
        <w:rPr>
          <w:rFonts w:eastAsia="Calibri"/>
          <w:lang w:eastAsia="ru-RU"/>
        </w:rPr>
        <w:t>-сметной документации в государственной экспертизе</w:t>
      </w:r>
      <w:r w:rsidR="007E6F8E">
        <w:rPr>
          <w:rFonts w:eastAsia="Calibri"/>
          <w:lang w:val="ru-RU" w:eastAsia="ru-RU"/>
        </w:rPr>
        <w:t>»</w:t>
      </w:r>
      <w:r w:rsidR="007E6F8E" w:rsidRPr="007E6F8E">
        <w:rPr>
          <w:rFonts w:eastAsia="Calibri"/>
          <w:lang w:val="ru-RU" w:eastAsia="ru-RU"/>
        </w:rPr>
        <w:t>;</w:t>
      </w:r>
    </w:p>
    <w:p w14:paraId="70B41623" w14:textId="77777777" w:rsidR="00EC0A50" w:rsidRPr="00454997" w:rsidRDefault="00FC6EF0" w:rsidP="00A72262">
      <w:pPr>
        <w:pStyle w:val="afff6"/>
        <w:numPr>
          <w:ilvl w:val="2"/>
          <w:numId w:val="65"/>
        </w:numPr>
        <w:tabs>
          <w:tab w:val="left" w:pos="1134"/>
        </w:tabs>
        <w:suppressAutoHyphens w:val="0"/>
        <w:spacing w:after="0" w:line="276" w:lineRule="auto"/>
        <w:ind w:left="0" w:firstLine="709"/>
      </w:pPr>
      <w:r w:rsidRPr="00454997">
        <w:t>Приложение №</w:t>
      </w:r>
      <w:r w:rsidR="00EC0A50" w:rsidRPr="00454997">
        <w:t>2 – «Календарный план выполнения работ»;</w:t>
      </w:r>
    </w:p>
    <w:p w14:paraId="47C2411D" w14:textId="77777777" w:rsidR="00EC0A50" w:rsidRPr="00454997" w:rsidRDefault="00EC0A50" w:rsidP="00A72262">
      <w:pPr>
        <w:pStyle w:val="afff6"/>
        <w:numPr>
          <w:ilvl w:val="2"/>
          <w:numId w:val="65"/>
        </w:numPr>
        <w:tabs>
          <w:tab w:val="left" w:pos="1134"/>
        </w:tabs>
        <w:suppressAutoHyphens w:val="0"/>
        <w:spacing w:after="0" w:line="276" w:lineRule="auto"/>
        <w:ind w:left="0" w:firstLine="709"/>
      </w:pPr>
      <w:r w:rsidRPr="00454997">
        <w:t>Приложение №3 – «Конфиденциальная информация».</w:t>
      </w:r>
    </w:p>
    <w:p w14:paraId="0248CDE1" w14:textId="77777777" w:rsidR="00D11253" w:rsidRPr="00F70A2B" w:rsidRDefault="00D11253" w:rsidP="003B03AD">
      <w:pPr>
        <w:widowControl w:val="0"/>
        <w:tabs>
          <w:tab w:val="left" w:pos="0"/>
          <w:tab w:val="left" w:pos="1134"/>
        </w:tabs>
        <w:suppressAutoHyphens w:val="0"/>
        <w:autoSpaceDE w:val="0"/>
        <w:autoSpaceDN w:val="0"/>
        <w:adjustRightInd w:val="0"/>
        <w:ind w:firstLine="709"/>
        <w:jc w:val="both"/>
        <w:rPr>
          <w:rFonts w:eastAsia="Calibri"/>
          <w:lang w:eastAsia="ru-RU"/>
        </w:rPr>
      </w:pPr>
    </w:p>
    <w:p w14:paraId="3E0EEA22" w14:textId="77777777" w:rsidR="00EC0A50" w:rsidRPr="00F70A2B" w:rsidRDefault="00EC0A50" w:rsidP="003B03AD">
      <w:pPr>
        <w:tabs>
          <w:tab w:val="left" w:pos="0"/>
        </w:tabs>
        <w:suppressAutoHyphens w:val="0"/>
        <w:ind w:firstLine="709"/>
        <w:contextualSpacing/>
        <w:jc w:val="center"/>
        <w:rPr>
          <w:b/>
          <w:bCs/>
          <w:lang w:eastAsia="ru-RU"/>
        </w:rPr>
      </w:pPr>
      <w:r w:rsidRPr="00F70A2B">
        <w:rPr>
          <w:b/>
          <w:bCs/>
          <w:lang w:eastAsia="ru-RU"/>
        </w:rPr>
        <w:t>1</w:t>
      </w:r>
      <w:r w:rsidR="00454997">
        <w:rPr>
          <w:b/>
          <w:bCs/>
          <w:lang w:eastAsia="ru-RU"/>
        </w:rPr>
        <w:t>8</w:t>
      </w:r>
      <w:r w:rsidRPr="00F70A2B">
        <w:rPr>
          <w:b/>
          <w:bCs/>
          <w:lang w:eastAsia="ru-RU"/>
        </w:rPr>
        <w:t>. ЮРИДИЧЕСКИЕ АДРЕСА, РЕКВИЗИТЫ И ПОДПИСИ СТОРОН</w:t>
      </w:r>
    </w:p>
    <w:p w14:paraId="5D38F970" w14:textId="77777777" w:rsidR="00EC0A50" w:rsidRPr="00F70A2B" w:rsidRDefault="00EC0A50" w:rsidP="003B03AD">
      <w:pPr>
        <w:tabs>
          <w:tab w:val="left" w:pos="0"/>
        </w:tabs>
        <w:suppressAutoHyphens w:val="0"/>
        <w:contextualSpacing/>
        <w:rPr>
          <w:b/>
          <w:bCs/>
          <w:lang w:eastAsia="ru-RU"/>
        </w:rPr>
      </w:pPr>
    </w:p>
    <w:tbl>
      <w:tblPr>
        <w:tblW w:w="10383" w:type="dxa"/>
        <w:tblLook w:val="01E0" w:firstRow="1" w:lastRow="1" w:firstColumn="1" w:lastColumn="1" w:noHBand="0" w:noVBand="0"/>
      </w:tblPr>
      <w:tblGrid>
        <w:gridCol w:w="5529"/>
        <w:gridCol w:w="4854"/>
      </w:tblGrid>
      <w:tr w:rsidR="00E370D7" w:rsidRPr="00F70A2B" w14:paraId="5D430EDD" w14:textId="77777777" w:rsidTr="00036284">
        <w:trPr>
          <w:cantSplit/>
          <w:trHeight w:val="2993"/>
        </w:trPr>
        <w:tc>
          <w:tcPr>
            <w:tcW w:w="5529" w:type="dxa"/>
          </w:tcPr>
          <w:p w14:paraId="6DC61B6C" w14:textId="77777777" w:rsidR="00841FF9" w:rsidRPr="00F70A2B" w:rsidRDefault="00841FF9" w:rsidP="003B03AD">
            <w:pPr>
              <w:suppressAutoHyphens w:val="0"/>
              <w:rPr>
                <w:rFonts w:eastAsia="Calibri"/>
                <w:b/>
                <w:lang w:eastAsia="ru-RU"/>
              </w:rPr>
            </w:pPr>
            <w:r w:rsidRPr="00F70A2B">
              <w:rPr>
                <w:rFonts w:eastAsia="Calibri"/>
                <w:b/>
                <w:lang w:eastAsia="ru-RU"/>
              </w:rPr>
              <w:t>Заказчик:</w:t>
            </w:r>
          </w:p>
          <w:p w14:paraId="6416E0FD" w14:textId="77777777" w:rsidR="00841FF9" w:rsidRPr="00F70A2B" w:rsidRDefault="00841FF9" w:rsidP="003B03AD">
            <w:pPr>
              <w:suppressAutoHyphens w:val="0"/>
              <w:rPr>
                <w:rFonts w:eastAsia="Calibri"/>
                <w:b/>
                <w:lang w:eastAsia="ru-RU"/>
              </w:rPr>
            </w:pPr>
            <w:r w:rsidRPr="00F70A2B">
              <w:rPr>
                <w:rFonts w:eastAsia="Calibri"/>
                <w:b/>
                <w:lang w:eastAsia="ru-RU"/>
              </w:rPr>
              <w:t>АО «ЗСД»</w:t>
            </w:r>
          </w:p>
          <w:p w14:paraId="5CC23355" w14:textId="77777777" w:rsidR="001D7C09" w:rsidRPr="00F70A2B" w:rsidRDefault="001D7C09" w:rsidP="003B03AD">
            <w:pPr>
              <w:rPr>
                <w:color w:val="000000"/>
                <w:lang w:eastAsia="en-US"/>
              </w:rPr>
            </w:pPr>
            <w:r w:rsidRPr="00F70A2B">
              <w:rPr>
                <w:color w:val="000000"/>
              </w:rPr>
              <w:t>Юридический адрес:</w:t>
            </w:r>
          </w:p>
          <w:p w14:paraId="21383386" w14:textId="77777777" w:rsidR="001D7C09" w:rsidRPr="00F70A2B" w:rsidRDefault="001D7C09" w:rsidP="003B03AD">
            <w:pPr>
              <w:rPr>
                <w:color w:val="000000"/>
              </w:rPr>
            </w:pPr>
            <w:r w:rsidRPr="00F70A2B">
              <w:rPr>
                <w:color w:val="000000"/>
              </w:rPr>
              <w:t xml:space="preserve">Россия, Санкт-Петербург, </w:t>
            </w:r>
            <w:proofErr w:type="spellStart"/>
            <w:r w:rsidRPr="00F70A2B">
              <w:rPr>
                <w:color w:val="000000"/>
              </w:rPr>
              <w:t>вн</w:t>
            </w:r>
            <w:proofErr w:type="spellEnd"/>
            <w:r w:rsidRPr="00F70A2B">
              <w:rPr>
                <w:color w:val="000000"/>
              </w:rPr>
              <w:t>. тер. г. муниципальный округ №65, ул. Планерная, д. 18 к. 2</w:t>
            </w:r>
          </w:p>
          <w:p w14:paraId="041D67E3" w14:textId="77777777" w:rsidR="001D7C09" w:rsidRPr="00F70A2B" w:rsidRDefault="001D7C09" w:rsidP="003B03AD">
            <w:pPr>
              <w:rPr>
                <w:color w:val="000000"/>
              </w:rPr>
            </w:pPr>
            <w:r w:rsidRPr="00F70A2B">
              <w:rPr>
                <w:color w:val="000000"/>
              </w:rPr>
              <w:t>тел./факс: (812) 380-38-50 / (812) 380-38-51</w:t>
            </w:r>
          </w:p>
          <w:p w14:paraId="77271886" w14:textId="77777777" w:rsidR="001D7C09" w:rsidRPr="00F70A2B" w:rsidRDefault="001D7C09" w:rsidP="003B03AD">
            <w:pPr>
              <w:rPr>
                <w:color w:val="000000"/>
              </w:rPr>
            </w:pPr>
            <w:r w:rsidRPr="00F70A2B">
              <w:rPr>
                <w:color w:val="000000"/>
              </w:rPr>
              <w:t xml:space="preserve">ИНН 7825392577, КПП 781401001 </w:t>
            </w:r>
          </w:p>
          <w:p w14:paraId="31E4BB33" w14:textId="77777777" w:rsidR="001D7C09" w:rsidRPr="00F70A2B" w:rsidRDefault="001D7C09" w:rsidP="003B03AD">
            <w:pPr>
              <w:rPr>
                <w:color w:val="000000"/>
              </w:rPr>
            </w:pPr>
            <w:r w:rsidRPr="00F70A2B">
              <w:rPr>
                <w:color w:val="000000"/>
              </w:rPr>
              <w:t>ОГРН 1027809178968</w:t>
            </w:r>
          </w:p>
          <w:p w14:paraId="2EEE6A5F" w14:textId="77777777" w:rsidR="001D7C09" w:rsidRPr="00F70A2B" w:rsidRDefault="001D7C09" w:rsidP="003B03AD">
            <w:pPr>
              <w:rPr>
                <w:color w:val="000000"/>
              </w:rPr>
            </w:pPr>
            <w:r w:rsidRPr="00F70A2B">
              <w:rPr>
                <w:color w:val="000000"/>
              </w:rPr>
              <w:t xml:space="preserve">р/с 40702810537000005821 в </w:t>
            </w:r>
          </w:p>
          <w:p w14:paraId="0B7385FF" w14:textId="77777777" w:rsidR="001D7C09" w:rsidRPr="00F70A2B" w:rsidRDefault="001D7C09" w:rsidP="003B03AD">
            <w:pPr>
              <w:rPr>
                <w:color w:val="000000"/>
              </w:rPr>
            </w:pPr>
            <w:r w:rsidRPr="00F70A2B">
              <w:rPr>
                <w:color w:val="000000"/>
              </w:rPr>
              <w:t xml:space="preserve">ФИЛИАЛЕ ОПЕРУ ПАО БАНК ВТБ В САНКТ-ПЕТЕРБУРГЕ г. САНКТ-ПЕТЕРБУРГ </w:t>
            </w:r>
          </w:p>
          <w:p w14:paraId="69E8460D" w14:textId="77777777" w:rsidR="001D7C09" w:rsidRPr="00F70A2B" w:rsidRDefault="001D7C09" w:rsidP="003B03AD">
            <w:pPr>
              <w:rPr>
                <w:color w:val="000000"/>
              </w:rPr>
            </w:pPr>
            <w:r w:rsidRPr="00F70A2B">
              <w:rPr>
                <w:color w:val="000000"/>
              </w:rPr>
              <w:t xml:space="preserve">к/с 30101810200000000704, </w:t>
            </w:r>
          </w:p>
          <w:p w14:paraId="0ED44654" w14:textId="77777777" w:rsidR="001D7C09" w:rsidRPr="00F70A2B" w:rsidRDefault="001D7C09" w:rsidP="003B03AD">
            <w:pPr>
              <w:rPr>
                <w:color w:val="000000"/>
              </w:rPr>
            </w:pPr>
            <w:r w:rsidRPr="00F70A2B">
              <w:rPr>
                <w:color w:val="000000"/>
              </w:rPr>
              <w:t>БИК 044030704</w:t>
            </w:r>
          </w:p>
          <w:p w14:paraId="009AC3AF" w14:textId="77777777" w:rsidR="001D7C09" w:rsidRPr="00F70A2B" w:rsidRDefault="001D7C09" w:rsidP="003B03AD">
            <w:pPr>
              <w:rPr>
                <w:color w:val="000000"/>
              </w:rPr>
            </w:pPr>
            <w:proofErr w:type="spellStart"/>
            <w:r w:rsidRPr="00F70A2B">
              <w:rPr>
                <w:color w:val="000000"/>
              </w:rPr>
              <w:t>Email</w:t>
            </w:r>
            <w:proofErr w:type="spellEnd"/>
            <w:r w:rsidRPr="00F70A2B">
              <w:rPr>
                <w:color w:val="000000"/>
              </w:rPr>
              <w:t xml:space="preserve">: </w:t>
            </w:r>
            <w:hyperlink r:id="rId8" w:history="1">
              <w:r w:rsidRPr="00F70A2B">
                <w:rPr>
                  <w:rStyle w:val="af6"/>
                </w:rPr>
                <w:t>info@whsd.ru</w:t>
              </w:r>
            </w:hyperlink>
          </w:p>
          <w:p w14:paraId="4C51C8C5" w14:textId="77777777" w:rsidR="00841FF9" w:rsidRPr="00F70A2B" w:rsidRDefault="00841FF9" w:rsidP="003B03AD">
            <w:pPr>
              <w:keepLines/>
              <w:suppressAutoHyphens w:val="0"/>
              <w:rPr>
                <w:lang w:eastAsia="ru-RU"/>
              </w:rPr>
            </w:pPr>
            <w:r w:rsidRPr="00F70A2B">
              <w:rPr>
                <w:lang w:eastAsia="ru-RU"/>
              </w:rPr>
              <w:t>ОГРН 1027809178968</w:t>
            </w:r>
          </w:p>
        </w:tc>
        <w:tc>
          <w:tcPr>
            <w:tcW w:w="4854" w:type="dxa"/>
          </w:tcPr>
          <w:p w14:paraId="7890103F" w14:textId="77777777" w:rsidR="00841FF9" w:rsidRPr="00F70A2B" w:rsidRDefault="00841FF9" w:rsidP="003B03AD">
            <w:pPr>
              <w:suppressAutoHyphens w:val="0"/>
              <w:rPr>
                <w:rFonts w:eastAsia="Calibri"/>
                <w:b/>
                <w:lang w:eastAsia="ru-RU"/>
              </w:rPr>
            </w:pPr>
            <w:r w:rsidRPr="00F70A2B">
              <w:rPr>
                <w:rFonts w:eastAsia="Calibri"/>
                <w:b/>
                <w:lang w:eastAsia="ru-RU"/>
              </w:rPr>
              <w:t>Подрядчик:</w:t>
            </w:r>
          </w:p>
          <w:p w14:paraId="49CC2EA8" w14:textId="77777777" w:rsidR="00841FF9" w:rsidRPr="00F70A2B" w:rsidRDefault="00F83A08" w:rsidP="003B03AD">
            <w:pPr>
              <w:suppressAutoHyphens w:val="0"/>
              <w:rPr>
                <w:rFonts w:eastAsia="Calibri"/>
                <w:b/>
                <w:lang w:eastAsia="ru-RU"/>
              </w:rPr>
            </w:pPr>
            <w:r w:rsidRPr="00F70A2B">
              <w:rPr>
                <w:rFonts w:eastAsia="Calibri"/>
                <w:b/>
                <w:lang w:eastAsia="ru-RU"/>
              </w:rPr>
              <w:t>___________________________________</w:t>
            </w:r>
          </w:p>
          <w:p w14:paraId="3926C0EB" w14:textId="77777777" w:rsidR="00841FF9" w:rsidRPr="00F70A2B" w:rsidRDefault="00841FF9" w:rsidP="003B03AD">
            <w:pPr>
              <w:suppressAutoHyphens w:val="0"/>
              <w:rPr>
                <w:rFonts w:eastAsia="Calibri"/>
                <w:lang w:eastAsia="ru-RU"/>
              </w:rPr>
            </w:pPr>
            <w:r w:rsidRPr="00F70A2B">
              <w:rPr>
                <w:rFonts w:eastAsia="Calibri"/>
                <w:lang w:eastAsia="ru-RU"/>
              </w:rPr>
              <w:t xml:space="preserve">Место нахождения: </w:t>
            </w:r>
            <w:r w:rsidR="00F83A08" w:rsidRPr="00F70A2B">
              <w:rPr>
                <w:rFonts w:eastAsia="Calibri"/>
                <w:lang w:eastAsia="ru-RU"/>
              </w:rPr>
              <w:t>__________________</w:t>
            </w:r>
          </w:p>
          <w:p w14:paraId="1EC3C1B4" w14:textId="77777777" w:rsidR="00F83A08" w:rsidRPr="00F70A2B" w:rsidRDefault="00F83A08" w:rsidP="003B03AD">
            <w:pPr>
              <w:suppressAutoHyphens w:val="0"/>
              <w:rPr>
                <w:rFonts w:eastAsia="Calibri"/>
                <w:lang w:eastAsia="ru-RU"/>
              </w:rPr>
            </w:pPr>
            <w:r w:rsidRPr="00F70A2B">
              <w:rPr>
                <w:rFonts w:eastAsia="Calibri"/>
                <w:lang w:eastAsia="ru-RU"/>
              </w:rPr>
              <w:t>____________________________________</w:t>
            </w:r>
          </w:p>
          <w:p w14:paraId="56EAD10F" w14:textId="77777777" w:rsidR="00841FF9" w:rsidRPr="00F70A2B" w:rsidRDefault="00841FF9" w:rsidP="003B03AD">
            <w:pPr>
              <w:suppressAutoHyphens w:val="0"/>
              <w:rPr>
                <w:rFonts w:eastAsia="Calibri"/>
                <w:lang w:eastAsia="ru-RU"/>
              </w:rPr>
            </w:pPr>
            <w:r w:rsidRPr="00F70A2B">
              <w:rPr>
                <w:rFonts w:eastAsia="Calibri"/>
                <w:lang w:eastAsia="ru-RU"/>
              </w:rPr>
              <w:t xml:space="preserve">Почтовый адрес: </w:t>
            </w:r>
            <w:r w:rsidR="00F83A08" w:rsidRPr="00F70A2B">
              <w:rPr>
                <w:rFonts w:eastAsia="Calibri"/>
                <w:lang w:eastAsia="ru-RU"/>
              </w:rPr>
              <w:t>_____________________</w:t>
            </w:r>
          </w:p>
          <w:p w14:paraId="09630EE9" w14:textId="77777777" w:rsidR="00F83A08" w:rsidRPr="00F70A2B" w:rsidRDefault="00F83A08" w:rsidP="003B03AD">
            <w:pPr>
              <w:suppressAutoHyphens w:val="0"/>
              <w:rPr>
                <w:rFonts w:eastAsia="Calibri"/>
                <w:lang w:eastAsia="ru-RU"/>
              </w:rPr>
            </w:pPr>
            <w:r w:rsidRPr="00F70A2B">
              <w:rPr>
                <w:rFonts w:eastAsia="Calibri"/>
                <w:lang w:eastAsia="ru-RU"/>
              </w:rPr>
              <w:t>____________________________________</w:t>
            </w:r>
          </w:p>
          <w:p w14:paraId="383FA7AF" w14:textId="77777777" w:rsidR="00841FF9" w:rsidRPr="00F70A2B" w:rsidRDefault="00841FF9" w:rsidP="003B03AD">
            <w:pPr>
              <w:suppressAutoHyphens w:val="0"/>
              <w:rPr>
                <w:rFonts w:eastAsia="Calibri"/>
                <w:lang w:eastAsia="ru-RU"/>
              </w:rPr>
            </w:pPr>
            <w:r w:rsidRPr="00F70A2B">
              <w:rPr>
                <w:rFonts w:eastAsia="Calibri"/>
                <w:lang w:eastAsia="ru-RU"/>
              </w:rPr>
              <w:t xml:space="preserve">Тел. </w:t>
            </w:r>
            <w:r w:rsidR="00F83A08" w:rsidRPr="00F70A2B">
              <w:rPr>
                <w:rFonts w:eastAsia="Calibri"/>
                <w:lang w:eastAsia="ru-RU"/>
              </w:rPr>
              <w:t>____________</w:t>
            </w:r>
            <w:r w:rsidRPr="00F70A2B">
              <w:rPr>
                <w:rFonts w:eastAsia="Calibri"/>
                <w:lang w:eastAsia="ru-RU"/>
              </w:rPr>
              <w:t xml:space="preserve">, факс </w:t>
            </w:r>
            <w:r w:rsidR="00F83A08" w:rsidRPr="00F70A2B">
              <w:rPr>
                <w:rFonts w:eastAsia="Calibri"/>
                <w:lang w:eastAsia="ru-RU"/>
              </w:rPr>
              <w:t>______________</w:t>
            </w:r>
          </w:p>
          <w:p w14:paraId="7D10B066" w14:textId="77777777" w:rsidR="00841FF9" w:rsidRPr="00F70A2B" w:rsidRDefault="00841FF9" w:rsidP="003B03AD">
            <w:pPr>
              <w:suppressAutoHyphens w:val="0"/>
              <w:rPr>
                <w:rFonts w:eastAsia="Calibri"/>
                <w:lang w:eastAsia="ru-RU"/>
              </w:rPr>
            </w:pPr>
            <w:r w:rsidRPr="00F70A2B">
              <w:rPr>
                <w:rFonts w:eastAsia="Calibri"/>
                <w:lang w:eastAsia="ru-RU"/>
              </w:rPr>
              <w:t xml:space="preserve">ИНН </w:t>
            </w:r>
            <w:r w:rsidR="00F83A08" w:rsidRPr="00F70A2B">
              <w:rPr>
                <w:rFonts w:eastAsia="Calibri"/>
                <w:lang w:eastAsia="ru-RU"/>
              </w:rPr>
              <w:t>____________</w:t>
            </w:r>
            <w:r w:rsidRPr="00F70A2B">
              <w:rPr>
                <w:rFonts w:eastAsia="Calibri"/>
                <w:lang w:eastAsia="ru-RU"/>
              </w:rPr>
              <w:t xml:space="preserve"> / КПП </w:t>
            </w:r>
            <w:r w:rsidR="00F83A08" w:rsidRPr="00F70A2B">
              <w:rPr>
                <w:rFonts w:eastAsia="Calibri"/>
                <w:lang w:eastAsia="ru-RU"/>
              </w:rPr>
              <w:t>____________</w:t>
            </w:r>
          </w:p>
          <w:p w14:paraId="044C325E" w14:textId="77777777" w:rsidR="00841FF9" w:rsidRPr="00F70A2B" w:rsidRDefault="00841FF9" w:rsidP="003B03AD">
            <w:pPr>
              <w:suppressAutoHyphens w:val="0"/>
              <w:rPr>
                <w:rFonts w:eastAsia="Calibri"/>
                <w:lang w:eastAsia="ru-RU"/>
              </w:rPr>
            </w:pPr>
            <w:r w:rsidRPr="00F70A2B">
              <w:rPr>
                <w:rFonts w:eastAsia="Calibri"/>
                <w:lang w:eastAsia="ru-RU"/>
              </w:rPr>
              <w:t xml:space="preserve">Р/с </w:t>
            </w:r>
            <w:r w:rsidR="00F83A08" w:rsidRPr="00F70A2B">
              <w:rPr>
                <w:rFonts w:eastAsia="Calibri"/>
                <w:lang w:eastAsia="ru-RU"/>
              </w:rPr>
              <w:t>________________________________</w:t>
            </w:r>
          </w:p>
          <w:p w14:paraId="7A34F69E" w14:textId="77777777" w:rsidR="00841FF9" w:rsidRPr="00F70A2B" w:rsidRDefault="00841FF9" w:rsidP="003B03AD">
            <w:pPr>
              <w:suppressAutoHyphens w:val="0"/>
              <w:rPr>
                <w:rFonts w:eastAsia="Calibri"/>
                <w:lang w:eastAsia="ru-RU"/>
              </w:rPr>
            </w:pPr>
            <w:r w:rsidRPr="00F70A2B">
              <w:rPr>
                <w:rFonts w:eastAsia="Calibri"/>
                <w:lang w:eastAsia="ru-RU"/>
              </w:rPr>
              <w:t xml:space="preserve">в </w:t>
            </w:r>
            <w:r w:rsidR="00F83A08" w:rsidRPr="00F70A2B">
              <w:rPr>
                <w:rFonts w:eastAsia="Calibri"/>
                <w:lang w:eastAsia="ru-RU"/>
              </w:rPr>
              <w:t>__________________________________</w:t>
            </w:r>
          </w:p>
          <w:p w14:paraId="5CE60D9F" w14:textId="77777777" w:rsidR="00841FF9" w:rsidRPr="00F70A2B" w:rsidRDefault="00841FF9" w:rsidP="003B03AD">
            <w:pPr>
              <w:suppressAutoHyphens w:val="0"/>
              <w:rPr>
                <w:rFonts w:eastAsia="Calibri"/>
                <w:lang w:eastAsia="ru-RU"/>
              </w:rPr>
            </w:pPr>
            <w:r w:rsidRPr="00F70A2B">
              <w:rPr>
                <w:rFonts w:eastAsia="Calibri"/>
                <w:lang w:eastAsia="ru-RU"/>
              </w:rPr>
              <w:t xml:space="preserve">К/с </w:t>
            </w:r>
            <w:r w:rsidR="00F83A08" w:rsidRPr="00F70A2B">
              <w:rPr>
                <w:rFonts w:eastAsia="Calibri"/>
                <w:lang w:eastAsia="ru-RU"/>
              </w:rPr>
              <w:t>________________________________</w:t>
            </w:r>
          </w:p>
          <w:p w14:paraId="00A58148" w14:textId="77777777" w:rsidR="00841FF9" w:rsidRPr="00F70A2B" w:rsidRDefault="00841FF9" w:rsidP="003B03AD">
            <w:pPr>
              <w:suppressAutoHyphens w:val="0"/>
              <w:rPr>
                <w:rFonts w:eastAsia="Calibri"/>
                <w:lang w:eastAsia="ru-RU"/>
              </w:rPr>
            </w:pPr>
            <w:r w:rsidRPr="00F70A2B">
              <w:rPr>
                <w:rFonts w:eastAsia="Calibri"/>
                <w:lang w:eastAsia="ru-RU"/>
              </w:rPr>
              <w:t xml:space="preserve">БИК </w:t>
            </w:r>
            <w:r w:rsidR="00F83A08" w:rsidRPr="00F70A2B">
              <w:rPr>
                <w:rFonts w:eastAsia="Calibri"/>
                <w:lang w:eastAsia="ru-RU"/>
              </w:rPr>
              <w:t>______________</w:t>
            </w:r>
          </w:p>
          <w:p w14:paraId="685D4593" w14:textId="77777777" w:rsidR="00841FF9" w:rsidRPr="00F70A2B" w:rsidRDefault="00841FF9" w:rsidP="003B03AD">
            <w:pPr>
              <w:suppressAutoHyphens w:val="0"/>
              <w:rPr>
                <w:rFonts w:eastAsia="Calibri"/>
                <w:b/>
                <w:lang w:eastAsia="ru-RU"/>
              </w:rPr>
            </w:pPr>
            <w:r w:rsidRPr="00F70A2B">
              <w:rPr>
                <w:rFonts w:eastAsia="Calibri"/>
                <w:lang w:eastAsia="ru-RU"/>
              </w:rPr>
              <w:t xml:space="preserve">ОГРН </w:t>
            </w:r>
            <w:r w:rsidR="00F83A08" w:rsidRPr="00F70A2B">
              <w:rPr>
                <w:rFonts w:eastAsia="Calibri"/>
                <w:lang w:eastAsia="ru-RU"/>
              </w:rPr>
              <w:t>______________________</w:t>
            </w:r>
          </w:p>
        </w:tc>
      </w:tr>
      <w:tr w:rsidR="00E370D7" w:rsidRPr="00F70A2B" w14:paraId="4A465EF4" w14:textId="77777777" w:rsidTr="00036284">
        <w:trPr>
          <w:cantSplit/>
        </w:trPr>
        <w:tc>
          <w:tcPr>
            <w:tcW w:w="5529" w:type="dxa"/>
          </w:tcPr>
          <w:p w14:paraId="709E2041" w14:textId="77777777" w:rsidR="00841FF9" w:rsidRPr="00F70A2B" w:rsidRDefault="00841FF9" w:rsidP="003B03AD">
            <w:pPr>
              <w:suppressAutoHyphens w:val="0"/>
              <w:rPr>
                <w:rFonts w:eastAsia="Calibri"/>
                <w:b/>
                <w:lang w:eastAsia="ru-RU"/>
              </w:rPr>
            </w:pPr>
            <w:r w:rsidRPr="00F70A2B">
              <w:rPr>
                <w:rFonts w:eastAsia="Calibri"/>
                <w:b/>
                <w:lang w:eastAsia="ru-RU"/>
              </w:rPr>
              <w:t xml:space="preserve">Генеральный директор </w:t>
            </w:r>
          </w:p>
          <w:p w14:paraId="7D4853FF" w14:textId="77777777" w:rsidR="00841FF9" w:rsidRPr="00F70A2B" w:rsidRDefault="00841FF9" w:rsidP="003B03AD">
            <w:pPr>
              <w:suppressAutoHyphens w:val="0"/>
              <w:rPr>
                <w:rFonts w:eastAsia="Calibri"/>
                <w:lang w:eastAsia="ru-RU"/>
              </w:rPr>
            </w:pPr>
          </w:p>
          <w:p w14:paraId="5ACB5D8A" w14:textId="77777777" w:rsidR="00841FF9" w:rsidRPr="00F70A2B" w:rsidRDefault="00841FF9" w:rsidP="003B03AD">
            <w:pPr>
              <w:suppressAutoHyphens w:val="0"/>
              <w:rPr>
                <w:i/>
                <w:lang w:eastAsia="ru-RU"/>
              </w:rPr>
            </w:pPr>
            <w:r w:rsidRPr="00F70A2B">
              <w:rPr>
                <w:u w:val="single"/>
                <w:lang w:eastAsia="ru-RU"/>
              </w:rPr>
              <w:t>                                      </w:t>
            </w:r>
            <w:r w:rsidRPr="00F70A2B">
              <w:rPr>
                <w:b/>
                <w:lang w:eastAsia="ru-RU"/>
              </w:rPr>
              <w:t>Д</w:t>
            </w:r>
            <w:r w:rsidR="0082246E" w:rsidRPr="00F70A2B">
              <w:rPr>
                <w:b/>
                <w:lang w:eastAsia="ru-RU"/>
              </w:rPr>
              <w:t>.Ю. Губин</w:t>
            </w:r>
          </w:p>
        </w:tc>
        <w:tc>
          <w:tcPr>
            <w:tcW w:w="4854" w:type="dxa"/>
          </w:tcPr>
          <w:p w14:paraId="46D0535F" w14:textId="77777777" w:rsidR="00841FF9" w:rsidRPr="00F70A2B" w:rsidRDefault="00841FF9" w:rsidP="003B03AD">
            <w:pPr>
              <w:suppressAutoHyphens w:val="0"/>
              <w:rPr>
                <w:rFonts w:eastAsia="Calibri"/>
                <w:lang w:eastAsia="ru-RU"/>
              </w:rPr>
            </w:pPr>
            <w:r w:rsidRPr="00F70A2B">
              <w:rPr>
                <w:rFonts w:eastAsia="Calibri"/>
                <w:b/>
                <w:lang w:eastAsia="ru-RU"/>
              </w:rPr>
              <w:t>Генеральный директор</w:t>
            </w:r>
          </w:p>
          <w:p w14:paraId="411B2DFE" w14:textId="77777777" w:rsidR="00841FF9" w:rsidRPr="00F70A2B" w:rsidRDefault="00841FF9" w:rsidP="003B03AD">
            <w:pPr>
              <w:suppressAutoHyphens w:val="0"/>
              <w:rPr>
                <w:rFonts w:eastAsia="Calibri"/>
                <w:lang w:eastAsia="ru-RU"/>
              </w:rPr>
            </w:pPr>
          </w:p>
          <w:p w14:paraId="4AC031E1" w14:textId="77777777" w:rsidR="00841FF9" w:rsidRPr="00F70A2B" w:rsidRDefault="00841FF9" w:rsidP="003B03AD">
            <w:pPr>
              <w:suppressAutoHyphens w:val="0"/>
              <w:rPr>
                <w:rFonts w:eastAsia="Calibri"/>
                <w:lang w:eastAsia="ru-RU"/>
              </w:rPr>
            </w:pPr>
            <w:r w:rsidRPr="00F70A2B">
              <w:rPr>
                <w:rFonts w:eastAsia="Calibri"/>
                <w:lang w:eastAsia="ru-RU"/>
              </w:rPr>
              <w:t xml:space="preserve">____________________ </w:t>
            </w:r>
            <w:r w:rsidR="00F83A08" w:rsidRPr="00F70A2B">
              <w:rPr>
                <w:b/>
              </w:rPr>
              <w:t>______________</w:t>
            </w:r>
          </w:p>
        </w:tc>
      </w:tr>
    </w:tbl>
    <w:p w14:paraId="08B584CB" w14:textId="77777777" w:rsidR="00D11253" w:rsidRDefault="00D11253">
      <w:pPr>
        <w:suppressAutoHyphens w:val="0"/>
        <w:spacing w:after="160" w:line="259" w:lineRule="auto"/>
        <w:rPr>
          <w:lang w:eastAsia="ru-RU"/>
        </w:rPr>
      </w:pPr>
      <w:r>
        <w:rPr>
          <w:lang w:eastAsia="ru-RU"/>
        </w:rPr>
        <w:br w:type="page"/>
      </w:r>
    </w:p>
    <w:p w14:paraId="36B42488" w14:textId="77777777" w:rsidR="00D11253" w:rsidRPr="00F70A2B" w:rsidRDefault="00D11253" w:rsidP="00D11253">
      <w:pPr>
        <w:suppressAutoHyphens w:val="0"/>
        <w:jc w:val="right"/>
        <w:rPr>
          <w:vertAlign w:val="superscript"/>
          <w:lang w:eastAsia="ru-RU"/>
        </w:rPr>
      </w:pPr>
      <w:r w:rsidRPr="00F70A2B">
        <w:rPr>
          <w:lang w:eastAsia="ru-RU"/>
        </w:rPr>
        <w:lastRenderedPageBreak/>
        <w:t>Приложение №1</w:t>
      </w:r>
    </w:p>
    <w:p w14:paraId="7470D8F5" w14:textId="77777777" w:rsidR="007E6F8E" w:rsidRDefault="00D11253" w:rsidP="007E6F8E">
      <w:pPr>
        <w:suppressAutoHyphens w:val="0"/>
        <w:jc w:val="right"/>
        <w:rPr>
          <w:rFonts w:eastAsia="Calibri"/>
          <w:lang w:eastAsia="ru-RU"/>
        </w:rPr>
      </w:pPr>
      <w:r w:rsidRPr="00F70A2B">
        <w:rPr>
          <w:lang w:eastAsia="ru-RU"/>
        </w:rPr>
        <w:t xml:space="preserve">                                                </w:t>
      </w:r>
      <w:r w:rsidRPr="00097D8C">
        <w:rPr>
          <w:lang w:eastAsia="ru-RU"/>
        </w:rPr>
        <w:t xml:space="preserve">к договору </w:t>
      </w:r>
      <w:r w:rsidR="007E6F8E">
        <w:rPr>
          <w:rFonts w:eastAsia="Calibri"/>
          <w:lang w:eastAsia="ru-RU"/>
        </w:rPr>
        <w:t xml:space="preserve">на </w:t>
      </w:r>
      <w:r w:rsidR="007E6F8E" w:rsidRPr="006C384D">
        <w:rPr>
          <w:rFonts w:eastAsia="Calibri"/>
          <w:lang w:eastAsia="ru-RU"/>
        </w:rPr>
        <w:t>разработ</w:t>
      </w:r>
      <w:r w:rsidR="007E6F8E">
        <w:rPr>
          <w:rFonts w:eastAsia="Calibri"/>
          <w:lang w:eastAsia="ru-RU"/>
        </w:rPr>
        <w:t>ку</w:t>
      </w:r>
      <w:r w:rsidR="007E6F8E" w:rsidRPr="006C384D">
        <w:rPr>
          <w:rFonts w:eastAsia="Calibri"/>
          <w:lang w:eastAsia="ru-RU"/>
        </w:rPr>
        <w:t xml:space="preserve"> </w:t>
      </w:r>
    </w:p>
    <w:p w14:paraId="2FA1EE99" w14:textId="28402EE9" w:rsidR="007E6F8E" w:rsidRDefault="007E6F8E" w:rsidP="007E6F8E">
      <w:pPr>
        <w:suppressAutoHyphens w:val="0"/>
        <w:jc w:val="right"/>
        <w:rPr>
          <w:rFonts w:eastAsia="Calibri"/>
          <w:lang w:eastAsia="ru-RU"/>
        </w:rPr>
      </w:pPr>
      <w:r>
        <w:rPr>
          <w:rFonts w:eastAsia="Calibri"/>
          <w:lang w:eastAsia="ru-RU"/>
        </w:rPr>
        <w:t>п</w:t>
      </w:r>
      <w:r w:rsidRPr="006C384D">
        <w:rPr>
          <w:rFonts w:eastAsia="Calibri"/>
          <w:lang w:eastAsia="ru-RU"/>
        </w:rPr>
        <w:t>роектно-сметн</w:t>
      </w:r>
      <w:r>
        <w:rPr>
          <w:rFonts w:eastAsia="Calibri"/>
          <w:lang w:eastAsia="ru-RU"/>
        </w:rPr>
        <w:t>ой</w:t>
      </w:r>
      <w:r w:rsidRPr="006C384D">
        <w:rPr>
          <w:rFonts w:eastAsia="Calibri"/>
          <w:lang w:eastAsia="ru-RU"/>
        </w:rPr>
        <w:t xml:space="preserve"> документаци</w:t>
      </w:r>
      <w:r>
        <w:rPr>
          <w:rFonts w:eastAsia="Calibri"/>
          <w:lang w:eastAsia="ru-RU"/>
        </w:rPr>
        <w:t>и</w:t>
      </w:r>
      <w:r w:rsidRPr="006C384D">
        <w:rPr>
          <w:rFonts w:eastAsia="Calibri"/>
          <w:lang w:eastAsia="ru-RU"/>
        </w:rPr>
        <w:t xml:space="preserve"> </w:t>
      </w:r>
    </w:p>
    <w:p w14:paraId="3179465F" w14:textId="1363BDB1" w:rsidR="00D11253" w:rsidRPr="00F70A2B" w:rsidRDefault="00D11253" w:rsidP="007E6F8E">
      <w:pPr>
        <w:suppressAutoHyphens w:val="0"/>
        <w:jc w:val="right"/>
        <w:rPr>
          <w:lang w:eastAsia="ru-RU"/>
        </w:rPr>
      </w:pPr>
    </w:p>
    <w:p w14:paraId="148D828E" w14:textId="77777777" w:rsidR="00D11253" w:rsidRPr="00F70A2B" w:rsidRDefault="00D11253" w:rsidP="00D11253">
      <w:pPr>
        <w:suppressAutoHyphens w:val="0"/>
        <w:jc w:val="right"/>
        <w:rPr>
          <w:lang w:eastAsia="ru-RU"/>
        </w:rPr>
      </w:pPr>
      <w:r w:rsidRPr="00F70A2B">
        <w:rPr>
          <w:lang w:eastAsia="ru-RU"/>
        </w:rPr>
        <w:t xml:space="preserve"> №______ от «_____» _____ 2024 г.</w:t>
      </w:r>
    </w:p>
    <w:p w14:paraId="13D64579" w14:textId="77777777" w:rsidR="00D11253" w:rsidRPr="00F70A2B" w:rsidRDefault="00D11253" w:rsidP="00D11253">
      <w:pPr>
        <w:suppressAutoHyphens w:val="0"/>
        <w:jc w:val="right"/>
        <w:rPr>
          <w:lang w:eastAsia="ru-RU"/>
        </w:rPr>
      </w:pPr>
      <w:r w:rsidRPr="00F70A2B">
        <w:rPr>
          <w:lang w:eastAsia="ru-RU"/>
        </w:rPr>
        <w:t xml:space="preserve">                                                                                                   </w:t>
      </w:r>
    </w:p>
    <w:p w14:paraId="1E33FC2A" w14:textId="77777777" w:rsidR="00D11253" w:rsidRPr="00F70A2B" w:rsidRDefault="00D11253" w:rsidP="00D11253">
      <w:pPr>
        <w:contextualSpacing/>
        <w:jc w:val="center"/>
        <w:rPr>
          <w:rFonts w:eastAsia="Calibri"/>
          <w:b/>
          <w:bCs/>
          <w:lang w:eastAsia="en-US" w:bidi="ru-RU"/>
        </w:rPr>
      </w:pPr>
    </w:p>
    <w:p w14:paraId="4B5D9C7E" w14:textId="4D733CD3" w:rsidR="00D11253" w:rsidRPr="00F70A2B" w:rsidRDefault="007E6F8E" w:rsidP="00D11253">
      <w:pPr>
        <w:contextualSpacing/>
        <w:jc w:val="center"/>
        <w:rPr>
          <w:rFonts w:eastAsia="Calibri"/>
          <w:b/>
          <w:bCs/>
          <w:lang w:eastAsia="en-US" w:bidi="ru-RU"/>
        </w:rPr>
      </w:pPr>
      <w:r>
        <w:rPr>
          <w:rFonts w:eastAsia="Calibri"/>
          <w:b/>
          <w:bCs/>
          <w:lang w:eastAsia="en-US" w:bidi="ru-RU"/>
        </w:rPr>
        <w:t>ТЕХНИЧЕСКОЕ ЗАДАНИЕ (</w:t>
      </w:r>
      <w:r w:rsidR="00D11253" w:rsidRPr="00F70A2B">
        <w:rPr>
          <w:rFonts w:eastAsia="Calibri"/>
          <w:b/>
          <w:bCs/>
          <w:lang w:eastAsia="en-US" w:bidi="ru-RU"/>
        </w:rPr>
        <w:t>ЗАДАНИЕ</w:t>
      </w:r>
      <w:r>
        <w:rPr>
          <w:rFonts w:eastAsia="Calibri"/>
          <w:b/>
          <w:bCs/>
          <w:lang w:eastAsia="en-US" w:bidi="ru-RU"/>
        </w:rPr>
        <w:t>)</w:t>
      </w:r>
    </w:p>
    <w:p w14:paraId="7B4749B5" w14:textId="775594B6" w:rsidR="007E6F8E" w:rsidRDefault="007E6F8E" w:rsidP="007E6F8E">
      <w:pPr>
        <w:suppressAutoHyphens w:val="0"/>
        <w:jc w:val="center"/>
        <w:rPr>
          <w:rFonts w:eastAsia="Calibri"/>
          <w:lang w:eastAsia="ru-RU"/>
        </w:rPr>
      </w:pPr>
      <w:r>
        <w:rPr>
          <w:rFonts w:eastAsia="Calibri"/>
          <w:lang w:eastAsia="ru-RU"/>
        </w:rPr>
        <w:t xml:space="preserve">на </w:t>
      </w:r>
      <w:r w:rsidRPr="006C384D">
        <w:rPr>
          <w:rFonts w:eastAsia="Calibri"/>
          <w:lang w:eastAsia="ru-RU"/>
        </w:rPr>
        <w:t>разработ</w:t>
      </w:r>
      <w:r>
        <w:rPr>
          <w:rFonts w:eastAsia="Calibri"/>
          <w:lang w:eastAsia="ru-RU"/>
        </w:rPr>
        <w:t>ку</w:t>
      </w:r>
      <w:r w:rsidRPr="006C384D">
        <w:rPr>
          <w:rFonts w:eastAsia="Calibri"/>
          <w:lang w:eastAsia="ru-RU"/>
        </w:rPr>
        <w:t xml:space="preserve"> </w:t>
      </w:r>
      <w:r>
        <w:rPr>
          <w:rFonts w:eastAsia="Calibri"/>
          <w:lang w:eastAsia="ru-RU"/>
        </w:rPr>
        <w:t>п</w:t>
      </w:r>
      <w:r w:rsidRPr="006C384D">
        <w:rPr>
          <w:rFonts w:eastAsia="Calibri"/>
          <w:lang w:eastAsia="ru-RU"/>
        </w:rPr>
        <w:t>роектно-сметн</w:t>
      </w:r>
      <w:r>
        <w:rPr>
          <w:rFonts w:eastAsia="Calibri"/>
          <w:lang w:eastAsia="ru-RU"/>
        </w:rPr>
        <w:t>ой</w:t>
      </w:r>
      <w:r w:rsidRPr="006C384D">
        <w:rPr>
          <w:rFonts w:eastAsia="Calibri"/>
          <w:lang w:eastAsia="ru-RU"/>
        </w:rPr>
        <w:t xml:space="preserve"> документаци</w:t>
      </w:r>
      <w:r>
        <w:rPr>
          <w:rFonts w:eastAsia="Calibri"/>
          <w:lang w:eastAsia="ru-RU"/>
        </w:rPr>
        <w:t>и</w:t>
      </w:r>
      <w:r w:rsidRPr="006C384D">
        <w:rPr>
          <w:rFonts w:eastAsia="Calibri"/>
          <w:lang w:eastAsia="ru-RU"/>
        </w:rPr>
        <w:t xml:space="preserve"> на выполнение работ по оснащению объекта: «Частная платная автомобильная доро</w:t>
      </w:r>
      <w:r w:rsidR="00E2700D">
        <w:rPr>
          <w:rFonts w:eastAsia="Calibri"/>
          <w:lang w:eastAsia="ru-RU"/>
        </w:rPr>
        <w:t>га «Западный скоростной диаметр</w:t>
      </w:r>
      <w:r w:rsidRPr="006C384D">
        <w:rPr>
          <w:rFonts w:eastAsia="Calibri"/>
          <w:lang w:eastAsia="ru-RU"/>
        </w:rPr>
        <w:t>» техническими средствами обеспечения транспортной безопасности</w:t>
      </w:r>
      <w:r>
        <w:rPr>
          <w:rFonts w:eastAsia="Calibri"/>
          <w:lang w:eastAsia="ru-RU"/>
        </w:rPr>
        <w:t xml:space="preserve"> с</w:t>
      </w:r>
      <w:r w:rsidRPr="00265EE3">
        <w:rPr>
          <w:rFonts w:eastAsia="Calibri"/>
          <w:lang w:eastAsia="ru-RU"/>
        </w:rPr>
        <w:t xml:space="preserve"> </w:t>
      </w:r>
      <w:r w:rsidRPr="006C384D">
        <w:rPr>
          <w:rFonts w:eastAsia="Calibri"/>
          <w:lang w:eastAsia="ru-RU"/>
        </w:rPr>
        <w:t>сопровождение</w:t>
      </w:r>
      <w:r>
        <w:rPr>
          <w:rFonts w:eastAsia="Calibri"/>
          <w:lang w:eastAsia="ru-RU"/>
        </w:rPr>
        <w:t>м</w:t>
      </w:r>
      <w:r w:rsidRPr="006C384D">
        <w:rPr>
          <w:rFonts w:eastAsia="Calibri"/>
          <w:lang w:eastAsia="ru-RU"/>
        </w:rPr>
        <w:t xml:space="preserve"> разработанной</w:t>
      </w:r>
      <w:r>
        <w:rPr>
          <w:rFonts w:eastAsia="Calibri"/>
          <w:lang w:eastAsia="ru-RU"/>
        </w:rPr>
        <w:t xml:space="preserve"> </w:t>
      </w:r>
      <w:r w:rsidR="005B7524">
        <w:rPr>
          <w:rFonts w:eastAsia="Calibri"/>
          <w:lang w:eastAsia="ru-RU"/>
        </w:rPr>
        <w:t>п</w:t>
      </w:r>
      <w:r>
        <w:rPr>
          <w:rFonts w:eastAsia="Calibri"/>
          <w:lang w:eastAsia="ru-RU"/>
        </w:rPr>
        <w:t>роектно-сметной</w:t>
      </w:r>
      <w:r w:rsidRPr="006C384D">
        <w:rPr>
          <w:rFonts w:eastAsia="Calibri"/>
          <w:lang w:eastAsia="ru-RU"/>
        </w:rPr>
        <w:t xml:space="preserve"> документации в государственной экспертизе</w:t>
      </w:r>
    </w:p>
    <w:p w14:paraId="57274E92" w14:textId="77777777" w:rsidR="00D11253" w:rsidRPr="00F70A2B" w:rsidRDefault="00D11253" w:rsidP="00D11253">
      <w:pPr>
        <w:jc w:val="center"/>
      </w:pP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95"/>
        <w:gridCol w:w="2789"/>
        <w:gridCol w:w="1136"/>
        <w:gridCol w:w="4157"/>
        <w:gridCol w:w="395"/>
      </w:tblGrid>
      <w:tr w:rsidR="00D11253" w:rsidRPr="00F70A2B" w14:paraId="5DEFA99A" w14:textId="77777777" w:rsidTr="00BC48E2">
        <w:trPr>
          <w:trHeight w:val="494"/>
          <w:tblHeader/>
          <w:jc w:val="center"/>
        </w:trPr>
        <w:tc>
          <w:tcPr>
            <w:tcW w:w="477" w:type="pct"/>
            <w:tcMar>
              <w:top w:w="0" w:type="dxa"/>
            </w:tcMar>
            <w:vAlign w:val="center"/>
          </w:tcPr>
          <w:p w14:paraId="19FE1155" w14:textId="77777777" w:rsidR="00D11253" w:rsidRPr="00F70A2B" w:rsidRDefault="00D11253" w:rsidP="00BC48E2">
            <w:pPr>
              <w:pStyle w:val="4f4"/>
              <w:shd w:val="clear" w:color="auto" w:fill="auto"/>
              <w:spacing w:line="240" w:lineRule="auto"/>
              <w:ind w:firstLine="0"/>
              <w:rPr>
                <w:rFonts w:ascii="Times New Roman" w:hAnsi="Times New Roman" w:cs="Times New Roman"/>
                <w:b/>
                <w:bCs/>
                <w:sz w:val="24"/>
                <w:szCs w:val="24"/>
              </w:rPr>
            </w:pPr>
            <w:r w:rsidRPr="00F70A2B">
              <w:rPr>
                <w:rFonts w:ascii="Times New Roman" w:hAnsi="Times New Roman" w:cs="Times New Roman"/>
                <w:b/>
                <w:bCs/>
                <w:sz w:val="24"/>
                <w:szCs w:val="24"/>
              </w:rPr>
              <w:t>№</w:t>
            </w:r>
          </w:p>
          <w:p w14:paraId="42EB98A2" w14:textId="77777777" w:rsidR="00D11253" w:rsidRPr="00F70A2B" w:rsidRDefault="00D11253" w:rsidP="00BC48E2">
            <w:pPr>
              <w:pStyle w:val="4f4"/>
              <w:shd w:val="clear" w:color="auto" w:fill="auto"/>
              <w:spacing w:line="240" w:lineRule="auto"/>
              <w:ind w:firstLine="0"/>
              <w:rPr>
                <w:rFonts w:ascii="Times New Roman" w:hAnsi="Times New Roman" w:cs="Times New Roman"/>
                <w:b/>
                <w:bCs/>
                <w:sz w:val="24"/>
                <w:szCs w:val="24"/>
              </w:rPr>
            </w:pPr>
            <w:r w:rsidRPr="00F70A2B">
              <w:rPr>
                <w:rFonts w:ascii="Times New Roman" w:hAnsi="Times New Roman" w:cs="Times New Roman"/>
                <w:b/>
                <w:bCs/>
                <w:sz w:val="24"/>
                <w:szCs w:val="24"/>
              </w:rPr>
              <w:t>п/п</w:t>
            </w:r>
          </w:p>
        </w:tc>
        <w:tc>
          <w:tcPr>
            <w:tcW w:w="1488" w:type="pct"/>
            <w:tcMar>
              <w:top w:w="0" w:type="dxa"/>
            </w:tcMar>
            <w:vAlign w:val="center"/>
          </w:tcPr>
          <w:p w14:paraId="634B65E0"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Перечень основных данных и требований</w:t>
            </w:r>
          </w:p>
        </w:tc>
        <w:tc>
          <w:tcPr>
            <w:tcW w:w="3035" w:type="pct"/>
            <w:gridSpan w:val="3"/>
            <w:tcMar>
              <w:top w:w="0" w:type="dxa"/>
            </w:tcMar>
            <w:vAlign w:val="center"/>
          </w:tcPr>
          <w:p w14:paraId="5E903936" w14:textId="77777777" w:rsidR="00D11253" w:rsidRPr="00F70A2B" w:rsidRDefault="00D11253" w:rsidP="00BC48E2">
            <w:pPr>
              <w:pStyle w:val="4f4"/>
              <w:shd w:val="clear" w:color="auto" w:fill="auto"/>
              <w:spacing w:line="240" w:lineRule="auto"/>
              <w:ind w:firstLine="0"/>
              <w:rPr>
                <w:rFonts w:ascii="Times New Roman" w:hAnsi="Times New Roman" w:cs="Times New Roman"/>
                <w:b/>
                <w:bCs/>
                <w:sz w:val="24"/>
                <w:szCs w:val="24"/>
              </w:rPr>
            </w:pPr>
            <w:r w:rsidRPr="00F70A2B">
              <w:rPr>
                <w:rFonts w:ascii="Times New Roman" w:hAnsi="Times New Roman" w:cs="Times New Roman"/>
                <w:b/>
                <w:bCs/>
                <w:sz w:val="24"/>
                <w:szCs w:val="24"/>
              </w:rPr>
              <w:t>Основные требования</w:t>
            </w:r>
          </w:p>
        </w:tc>
      </w:tr>
      <w:tr w:rsidR="00D11253" w:rsidRPr="00F70A2B" w14:paraId="54779CB7" w14:textId="77777777" w:rsidTr="00BC48E2">
        <w:trPr>
          <w:trHeight w:val="454"/>
          <w:jc w:val="center"/>
        </w:trPr>
        <w:tc>
          <w:tcPr>
            <w:tcW w:w="477" w:type="pct"/>
            <w:tcMar>
              <w:top w:w="57" w:type="dxa"/>
            </w:tcMar>
          </w:tcPr>
          <w:p w14:paraId="4E4A62BE" w14:textId="77777777" w:rsidR="00D11253" w:rsidRPr="00F70A2B" w:rsidRDefault="00D11253" w:rsidP="00BC48E2">
            <w:pPr>
              <w:tabs>
                <w:tab w:val="left" w:pos="374"/>
              </w:tabs>
              <w:jc w:val="center"/>
              <w:rPr>
                <w:b/>
                <w:bCs/>
              </w:rPr>
            </w:pPr>
            <w:r w:rsidRPr="00F70A2B">
              <w:rPr>
                <w:b/>
                <w:bCs/>
              </w:rPr>
              <w:t>1</w:t>
            </w:r>
          </w:p>
        </w:tc>
        <w:tc>
          <w:tcPr>
            <w:tcW w:w="1488" w:type="pct"/>
            <w:tcMar>
              <w:top w:w="57" w:type="dxa"/>
            </w:tcMar>
          </w:tcPr>
          <w:p w14:paraId="16BAFF26"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Наименование титула</w:t>
            </w:r>
          </w:p>
        </w:tc>
        <w:tc>
          <w:tcPr>
            <w:tcW w:w="3035" w:type="pct"/>
            <w:gridSpan w:val="3"/>
            <w:tcMar>
              <w:top w:w="57" w:type="dxa"/>
            </w:tcMar>
          </w:tcPr>
          <w:p w14:paraId="1EDB0C67" w14:textId="77777777" w:rsidR="00D11253" w:rsidRPr="00F70A2B" w:rsidRDefault="00D11253" w:rsidP="00BC48E2">
            <w:pPr>
              <w:jc w:val="both"/>
            </w:pPr>
            <w:r w:rsidRPr="00F70A2B">
              <w:t>«</w:t>
            </w:r>
            <w:r>
              <w:t>Оснащение объекта: «Частная платная автомобильная дорога «Западный скоростной диаметр»</w:t>
            </w:r>
            <w:r w:rsidRPr="00F70A2B">
              <w:t>»</w:t>
            </w:r>
            <w:r>
              <w:t xml:space="preserve"> техническими средствами обеспечения транспортной безопасности»</w:t>
            </w:r>
            <w:r w:rsidRPr="00F70A2B">
              <w:t xml:space="preserve"> (далее – Объект, ОТИ)</w:t>
            </w:r>
            <w:r>
              <w:t>.</w:t>
            </w:r>
          </w:p>
        </w:tc>
      </w:tr>
      <w:tr w:rsidR="00D11253" w:rsidRPr="00F70A2B" w14:paraId="3F1FDFAA" w14:textId="77777777" w:rsidTr="00BC48E2">
        <w:trPr>
          <w:trHeight w:val="454"/>
          <w:jc w:val="center"/>
        </w:trPr>
        <w:tc>
          <w:tcPr>
            <w:tcW w:w="477" w:type="pct"/>
            <w:tcMar>
              <w:top w:w="57" w:type="dxa"/>
            </w:tcMar>
          </w:tcPr>
          <w:p w14:paraId="0BC3F565" w14:textId="77777777" w:rsidR="00D11253" w:rsidRPr="00F70A2B" w:rsidRDefault="00D11253" w:rsidP="00BC48E2">
            <w:pPr>
              <w:tabs>
                <w:tab w:val="left" w:pos="374"/>
              </w:tabs>
              <w:jc w:val="center"/>
              <w:rPr>
                <w:b/>
                <w:bCs/>
              </w:rPr>
            </w:pPr>
            <w:r w:rsidRPr="00F70A2B">
              <w:rPr>
                <w:b/>
                <w:bCs/>
              </w:rPr>
              <w:t>2</w:t>
            </w:r>
          </w:p>
        </w:tc>
        <w:tc>
          <w:tcPr>
            <w:tcW w:w="1488" w:type="pct"/>
            <w:tcMar>
              <w:top w:w="57" w:type="dxa"/>
            </w:tcMar>
          </w:tcPr>
          <w:p w14:paraId="77A9E028"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Месторасположение</w:t>
            </w:r>
          </w:p>
        </w:tc>
        <w:tc>
          <w:tcPr>
            <w:tcW w:w="3035" w:type="pct"/>
            <w:gridSpan w:val="3"/>
            <w:tcMar>
              <w:top w:w="57" w:type="dxa"/>
            </w:tcMar>
          </w:tcPr>
          <w:p w14:paraId="4B094EC6" w14:textId="77777777" w:rsidR="00D11253" w:rsidRPr="00F70A2B" w:rsidRDefault="00D11253" w:rsidP="00BC48E2">
            <w:pPr>
              <w:jc w:val="both"/>
            </w:pPr>
            <w:r w:rsidRPr="00F70A2B">
              <w:t>Частная платная автодорога «Западный скоростной диаметр» проходит в западной части города Санкт-Петербург, начинаясь от съезда на кольцевую автомобильную дорогу на юге и до съезда на автодорогу «Скандинавия» на севере.</w:t>
            </w:r>
          </w:p>
        </w:tc>
      </w:tr>
      <w:tr w:rsidR="00D11253" w:rsidRPr="00F70A2B" w14:paraId="72ACA0A7" w14:textId="77777777" w:rsidTr="00BC48E2">
        <w:trPr>
          <w:trHeight w:val="454"/>
          <w:jc w:val="center"/>
        </w:trPr>
        <w:tc>
          <w:tcPr>
            <w:tcW w:w="477" w:type="pct"/>
            <w:tcMar>
              <w:top w:w="57" w:type="dxa"/>
            </w:tcMar>
          </w:tcPr>
          <w:p w14:paraId="44D45F83" w14:textId="77777777" w:rsidR="00D11253" w:rsidRPr="00F70A2B" w:rsidRDefault="00D11253" w:rsidP="00BC48E2">
            <w:pPr>
              <w:tabs>
                <w:tab w:val="left" w:pos="374"/>
              </w:tabs>
              <w:jc w:val="center"/>
              <w:rPr>
                <w:b/>
                <w:bCs/>
              </w:rPr>
            </w:pPr>
            <w:r w:rsidRPr="00F70A2B">
              <w:rPr>
                <w:b/>
                <w:bCs/>
              </w:rPr>
              <w:t>3</w:t>
            </w:r>
          </w:p>
        </w:tc>
        <w:tc>
          <w:tcPr>
            <w:tcW w:w="1488" w:type="pct"/>
            <w:tcMar>
              <w:top w:w="57" w:type="dxa"/>
            </w:tcMar>
          </w:tcPr>
          <w:p w14:paraId="22610DDE" w14:textId="7CD9A7A7" w:rsidR="00D11253" w:rsidRPr="00F70A2B" w:rsidRDefault="00D11253" w:rsidP="00D55105">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 xml:space="preserve">Основание для </w:t>
            </w:r>
            <w:r>
              <w:rPr>
                <w:rFonts w:ascii="Times New Roman" w:hAnsi="Times New Roman" w:cs="Times New Roman"/>
                <w:b/>
                <w:bCs/>
                <w:sz w:val="24"/>
                <w:szCs w:val="24"/>
              </w:rPr>
              <w:t>разработки</w:t>
            </w:r>
            <w:r w:rsidRPr="00F70A2B">
              <w:rPr>
                <w:rFonts w:ascii="Times New Roman" w:hAnsi="Times New Roman" w:cs="Times New Roman"/>
                <w:b/>
                <w:bCs/>
                <w:sz w:val="24"/>
                <w:szCs w:val="24"/>
              </w:rPr>
              <w:t xml:space="preserve"> проектно</w:t>
            </w:r>
            <w:r w:rsidR="00D55105">
              <w:rPr>
                <w:rFonts w:ascii="Times New Roman" w:hAnsi="Times New Roman" w:cs="Times New Roman"/>
                <w:b/>
                <w:bCs/>
                <w:sz w:val="24"/>
                <w:szCs w:val="24"/>
              </w:rPr>
              <w:t>-сметной</w:t>
            </w:r>
            <w:r w:rsidRPr="00F70A2B">
              <w:rPr>
                <w:rFonts w:ascii="Times New Roman" w:hAnsi="Times New Roman" w:cs="Times New Roman"/>
                <w:b/>
                <w:bCs/>
                <w:sz w:val="24"/>
                <w:szCs w:val="24"/>
              </w:rPr>
              <w:t xml:space="preserve"> документации </w:t>
            </w:r>
          </w:p>
        </w:tc>
        <w:tc>
          <w:tcPr>
            <w:tcW w:w="3035" w:type="pct"/>
            <w:gridSpan w:val="3"/>
            <w:tcMar>
              <w:top w:w="57" w:type="dxa"/>
            </w:tcMar>
          </w:tcPr>
          <w:p w14:paraId="005DB8FF" w14:textId="77777777" w:rsidR="00D11253" w:rsidRPr="00F70A2B" w:rsidRDefault="00D11253" w:rsidP="00BC48E2">
            <w:pPr>
              <w:jc w:val="both"/>
            </w:pPr>
            <w:r w:rsidRPr="00F70A2B">
              <w:t>1. Указ Президента Российской Федерации от 31.03.2010 № 403 «О создании комплексной системы обеспечения безопасности населения на транспорте»;</w:t>
            </w:r>
          </w:p>
          <w:p w14:paraId="268EBCB8" w14:textId="77777777" w:rsidR="00D11253" w:rsidRPr="00F70A2B" w:rsidRDefault="00D11253" w:rsidP="00BC48E2">
            <w:pPr>
              <w:jc w:val="both"/>
            </w:pPr>
            <w:r w:rsidRPr="00F70A2B">
              <w:t xml:space="preserve">2. </w:t>
            </w:r>
            <w:r w:rsidR="003F2854" w:rsidRPr="00271CF7">
              <w:rPr>
                <w:rFonts w:eastAsia="Calibri"/>
                <w:bCs/>
                <w:lang w:eastAsia="ru-RU"/>
              </w:rPr>
              <w:t>Закон № 16-</w:t>
            </w:r>
            <w:r w:rsidR="003F2854" w:rsidRPr="00271CF7">
              <w:rPr>
                <w:rFonts w:eastAsia="Calibri"/>
                <w:lang w:eastAsia="ru-RU"/>
              </w:rPr>
              <w:t>ФЗ</w:t>
            </w:r>
            <w:r w:rsidRPr="00F70A2B">
              <w:t>;</w:t>
            </w:r>
          </w:p>
          <w:p w14:paraId="4CEAAD85" w14:textId="77777777" w:rsidR="00D11253" w:rsidRPr="00F70A2B" w:rsidRDefault="00D11253" w:rsidP="00BC48E2">
            <w:pPr>
              <w:jc w:val="both"/>
            </w:pPr>
            <w:r w:rsidRPr="00F70A2B">
              <w:t xml:space="preserve">3. </w:t>
            </w:r>
            <w:r w:rsidR="003F2854" w:rsidRPr="00271CF7">
              <w:rPr>
                <w:rFonts w:eastAsia="Calibri"/>
                <w:lang w:eastAsia="ru-RU"/>
              </w:rPr>
              <w:t>Постановление Правительства РФ от 26.09.2016 № 969</w:t>
            </w:r>
            <w:r w:rsidRPr="00F70A2B">
              <w:t>;</w:t>
            </w:r>
          </w:p>
          <w:p w14:paraId="620FA4E6" w14:textId="77777777" w:rsidR="00D11253" w:rsidRPr="00F70A2B" w:rsidRDefault="00D11253" w:rsidP="00BC48E2">
            <w:pPr>
              <w:jc w:val="both"/>
            </w:pPr>
            <w:r w:rsidRPr="00F70A2B">
              <w:t>4. Постановление Правительства РФ от 03.10.2020 № 1595 «Об утверждении Правил категорирования и установления количества категорий объектов транспортной инфраструктуры»;</w:t>
            </w:r>
          </w:p>
          <w:p w14:paraId="0D3606BD" w14:textId="77777777" w:rsidR="00D11253" w:rsidRPr="00F70A2B" w:rsidRDefault="00D11253" w:rsidP="00BC48E2">
            <w:pPr>
              <w:widowControl w:val="0"/>
              <w:tabs>
                <w:tab w:val="left" w:pos="374"/>
              </w:tabs>
              <w:autoSpaceDE w:val="0"/>
              <w:autoSpaceDN w:val="0"/>
              <w:adjustRightInd w:val="0"/>
              <w:jc w:val="both"/>
            </w:pPr>
            <w:r w:rsidRPr="00F70A2B">
              <w:t xml:space="preserve">5. </w:t>
            </w:r>
            <w:r w:rsidR="003F2854" w:rsidRPr="00271CF7">
              <w:rPr>
                <w:rFonts w:eastAsia="Calibri"/>
                <w:lang w:eastAsia="ru-RU"/>
              </w:rPr>
              <w:t>Постановление Правительства РФ от 31.12.2020 № 2418</w:t>
            </w:r>
            <w:r w:rsidRPr="00F70A2B">
              <w:t xml:space="preserve">; </w:t>
            </w:r>
          </w:p>
          <w:p w14:paraId="6CAD4BD0" w14:textId="77777777" w:rsidR="00D11253" w:rsidRPr="00F70A2B" w:rsidRDefault="00D11253" w:rsidP="00BC48E2">
            <w:pPr>
              <w:widowControl w:val="0"/>
              <w:tabs>
                <w:tab w:val="left" w:pos="374"/>
              </w:tabs>
              <w:autoSpaceDE w:val="0"/>
              <w:autoSpaceDN w:val="0"/>
              <w:adjustRightInd w:val="0"/>
              <w:jc w:val="both"/>
            </w:pPr>
            <w:r w:rsidRPr="00F70A2B">
              <w:t>6.</w:t>
            </w:r>
            <w:r w:rsidRPr="00F70A2B">
              <w:rPr>
                <w:rFonts w:eastAsiaTheme="minorHAnsi"/>
                <w:spacing w:val="-2"/>
                <w:lang w:eastAsia="en-US"/>
              </w:rPr>
              <w:t xml:space="preserve"> </w:t>
            </w:r>
            <w:r w:rsidR="003F2854" w:rsidRPr="00D55105">
              <w:rPr>
                <w:rFonts w:eastAsia="Calibri"/>
                <w:lang w:eastAsia="ru-RU"/>
              </w:rPr>
              <w:t>Постановление Правительства РФ от 21.12.2020 № 2201</w:t>
            </w:r>
            <w:r w:rsidRPr="00D55105">
              <w:t>.</w:t>
            </w:r>
            <w:r w:rsidRPr="00F70A2B">
              <w:t xml:space="preserve"> </w:t>
            </w:r>
          </w:p>
          <w:p w14:paraId="4F424B85" w14:textId="4501AD13" w:rsidR="00D11253" w:rsidRPr="00F70A2B" w:rsidRDefault="00D11253" w:rsidP="00BC48E2">
            <w:pPr>
              <w:widowControl w:val="0"/>
              <w:tabs>
                <w:tab w:val="left" w:pos="374"/>
              </w:tabs>
              <w:autoSpaceDE w:val="0"/>
              <w:autoSpaceDN w:val="0"/>
              <w:adjustRightInd w:val="0"/>
              <w:jc w:val="both"/>
            </w:pPr>
            <w:r w:rsidRPr="00F70A2B">
              <w:t>7. Градостроительный кодекс Российской Федерации (№ 190-ФЗ от 29.12.2004), с учетом всех изменений, вступивших в силу на дату передачи ПД в органы Главгосэкспертизы.</w:t>
            </w:r>
          </w:p>
          <w:p w14:paraId="3D5808F4" w14:textId="77777777" w:rsidR="00D11253" w:rsidRPr="00F70A2B" w:rsidRDefault="00D11253" w:rsidP="00BC48E2">
            <w:pPr>
              <w:widowControl w:val="0"/>
              <w:tabs>
                <w:tab w:val="left" w:pos="374"/>
              </w:tabs>
              <w:autoSpaceDE w:val="0"/>
              <w:autoSpaceDN w:val="0"/>
              <w:adjustRightInd w:val="0"/>
              <w:jc w:val="both"/>
            </w:pPr>
            <w:r w:rsidRPr="00F70A2B">
              <w:t>8. Приказ Министерства транспорта РФ от 23.07.2015 № 227 «Об утверждении Правил проведения досмотра, дополнительного досмотра, повторного досмотра в целях обеспечения транспортной безопасности».</w:t>
            </w:r>
          </w:p>
          <w:p w14:paraId="755C5819" w14:textId="77777777" w:rsidR="00D11253" w:rsidRPr="00F70A2B" w:rsidRDefault="00D11253" w:rsidP="00BC48E2">
            <w:pPr>
              <w:widowControl w:val="0"/>
              <w:tabs>
                <w:tab w:val="left" w:pos="374"/>
              </w:tabs>
              <w:autoSpaceDE w:val="0"/>
              <w:autoSpaceDN w:val="0"/>
              <w:adjustRightInd w:val="0"/>
              <w:jc w:val="both"/>
            </w:pPr>
            <w:r w:rsidRPr="00F70A2B">
              <w:t xml:space="preserve">9. Постановление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w:t>
            </w:r>
            <w:r w:rsidRPr="00F70A2B">
              <w:lastRenderedPageBreak/>
              <w:t>осуществления закупок для обеспечения государственных и муниципальных нужд».</w:t>
            </w:r>
          </w:p>
        </w:tc>
      </w:tr>
      <w:tr w:rsidR="00D11253" w:rsidRPr="00F70A2B" w14:paraId="3515AA01" w14:textId="77777777" w:rsidTr="00BC48E2">
        <w:trPr>
          <w:trHeight w:val="454"/>
          <w:jc w:val="center"/>
        </w:trPr>
        <w:tc>
          <w:tcPr>
            <w:tcW w:w="477" w:type="pct"/>
            <w:tcMar>
              <w:top w:w="57" w:type="dxa"/>
            </w:tcMar>
          </w:tcPr>
          <w:p w14:paraId="639C2452" w14:textId="77777777" w:rsidR="00D11253" w:rsidRPr="00F70A2B" w:rsidRDefault="00D11253" w:rsidP="00BC48E2">
            <w:pPr>
              <w:tabs>
                <w:tab w:val="left" w:pos="374"/>
              </w:tabs>
              <w:jc w:val="center"/>
              <w:rPr>
                <w:b/>
                <w:bCs/>
              </w:rPr>
            </w:pPr>
            <w:r w:rsidRPr="00F70A2B">
              <w:rPr>
                <w:b/>
                <w:bCs/>
              </w:rPr>
              <w:lastRenderedPageBreak/>
              <w:t>4</w:t>
            </w:r>
          </w:p>
        </w:tc>
        <w:tc>
          <w:tcPr>
            <w:tcW w:w="1488" w:type="pct"/>
            <w:tcMar>
              <w:top w:w="57" w:type="dxa"/>
            </w:tcMar>
          </w:tcPr>
          <w:p w14:paraId="782A4F27"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 xml:space="preserve">Проектируемые категорируемые участки </w:t>
            </w:r>
          </w:p>
        </w:tc>
        <w:tc>
          <w:tcPr>
            <w:tcW w:w="3035" w:type="pct"/>
            <w:gridSpan w:val="3"/>
            <w:tcMar>
              <w:top w:w="57" w:type="dxa"/>
            </w:tcMar>
          </w:tcPr>
          <w:p w14:paraId="0A2B848E" w14:textId="77777777" w:rsidR="00D11253" w:rsidRPr="00F70A2B" w:rsidRDefault="00D11253" w:rsidP="00BC48E2">
            <w:pPr>
              <w:pStyle w:val="afff6"/>
              <w:numPr>
                <w:ilvl w:val="0"/>
                <w:numId w:val="60"/>
              </w:numPr>
              <w:tabs>
                <w:tab w:val="left" w:pos="374"/>
              </w:tabs>
              <w:suppressAutoHyphens w:val="0"/>
              <w:spacing w:after="0"/>
              <w:ind w:left="88" w:firstLine="0"/>
            </w:pPr>
            <w:r w:rsidRPr="00F70A2B">
              <w:t>4 ОТИ – 1-й категории;</w:t>
            </w:r>
          </w:p>
          <w:p w14:paraId="4288F8F4" w14:textId="77777777" w:rsidR="00D11253" w:rsidRPr="00F70A2B" w:rsidRDefault="00D11253" w:rsidP="00BC48E2">
            <w:pPr>
              <w:pStyle w:val="afff6"/>
              <w:numPr>
                <w:ilvl w:val="0"/>
                <w:numId w:val="60"/>
              </w:numPr>
              <w:tabs>
                <w:tab w:val="left" w:pos="374"/>
              </w:tabs>
              <w:suppressAutoHyphens w:val="0"/>
              <w:spacing w:after="0"/>
              <w:ind w:left="88" w:firstLine="0"/>
            </w:pPr>
            <w:r w:rsidRPr="00F70A2B">
              <w:t>4 ОТИ – 2-й категории;</w:t>
            </w:r>
          </w:p>
          <w:p w14:paraId="1BC3796A" w14:textId="77777777" w:rsidR="00D11253" w:rsidRPr="00F70A2B" w:rsidRDefault="00D11253" w:rsidP="00BC48E2">
            <w:pPr>
              <w:pStyle w:val="afff6"/>
              <w:numPr>
                <w:ilvl w:val="0"/>
                <w:numId w:val="60"/>
              </w:numPr>
              <w:tabs>
                <w:tab w:val="left" w:pos="374"/>
              </w:tabs>
              <w:suppressAutoHyphens w:val="0"/>
              <w:spacing w:after="0"/>
              <w:ind w:left="88" w:firstLine="0"/>
            </w:pPr>
            <w:r w:rsidRPr="00F70A2B">
              <w:t>58 ОТИ – 3-й категории.</w:t>
            </w:r>
          </w:p>
        </w:tc>
      </w:tr>
      <w:tr w:rsidR="00D11253" w:rsidRPr="00F70A2B" w14:paraId="57727532" w14:textId="77777777" w:rsidTr="00BC48E2">
        <w:trPr>
          <w:trHeight w:val="251"/>
          <w:jc w:val="center"/>
        </w:trPr>
        <w:tc>
          <w:tcPr>
            <w:tcW w:w="477" w:type="pct"/>
            <w:tcMar>
              <w:top w:w="57" w:type="dxa"/>
            </w:tcMar>
          </w:tcPr>
          <w:p w14:paraId="1B27C1AE" w14:textId="77777777" w:rsidR="00D11253" w:rsidRPr="00F70A2B" w:rsidRDefault="00D11253" w:rsidP="00BC48E2">
            <w:pPr>
              <w:tabs>
                <w:tab w:val="left" w:pos="374"/>
              </w:tabs>
              <w:jc w:val="center"/>
              <w:rPr>
                <w:b/>
                <w:bCs/>
              </w:rPr>
            </w:pPr>
            <w:r w:rsidRPr="00F70A2B">
              <w:rPr>
                <w:b/>
                <w:bCs/>
              </w:rPr>
              <w:t>5</w:t>
            </w:r>
          </w:p>
        </w:tc>
        <w:tc>
          <w:tcPr>
            <w:tcW w:w="1488" w:type="pct"/>
            <w:tcMar>
              <w:top w:w="57" w:type="dxa"/>
            </w:tcMar>
          </w:tcPr>
          <w:p w14:paraId="5F3DF777"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Заказчик</w:t>
            </w:r>
          </w:p>
        </w:tc>
        <w:tc>
          <w:tcPr>
            <w:tcW w:w="3035" w:type="pct"/>
            <w:gridSpan w:val="3"/>
            <w:tcMar>
              <w:top w:w="57" w:type="dxa"/>
            </w:tcMar>
          </w:tcPr>
          <w:p w14:paraId="674B8677" w14:textId="77777777" w:rsidR="00D11253" w:rsidRPr="003F2854" w:rsidRDefault="00D11253" w:rsidP="00BC48E2">
            <w:pPr>
              <w:tabs>
                <w:tab w:val="left" w:pos="374"/>
              </w:tabs>
              <w:jc w:val="both"/>
            </w:pPr>
            <w:r w:rsidRPr="00271CF7">
              <w:t>Акционерное общество «Западный скоростной диаметр»</w:t>
            </w:r>
            <w:r w:rsidRPr="003F2854">
              <w:t>.</w:t>
            </w:r>
          </w:p>
        </w:tc>
      </w:tr>
      <w:tr w:rsidR="00D11253" w:rsidRPr="00F70A2B" w14:paraId="39B36D5C" w14:textId="77777777" w:rsidTr="00BC48E2">
        <w:trPr>
          <w:trHeight w:val="846"/>
          <w:jc w:val="center"/>
        </w:trPr>
        <w:tc>
          <w:tcPr>
            <w:tcW w:w="477" w:type="pct"/>
            <w:tcMar>
              <w:top w:w="57" w:type="dxa"/>
            </w:tcMar>
          </w:tcPr>
          <w:p w14:paraId="5D06E391" w14:textId="77777777" w:rsidR="00D11253" w:rsidRPr="00F70A2B" w:rsidRDefault="00D11253" w:rsidP="00BC48E2">
            <w:pPr>
              <w:tabs>
                <w:tab w:val="left" w:pos="374"/>
              </w:tabs>
              <w:jc w:val="center"/>
              <w:rPr>
                <w:b/>
                <w:bCs/>
                <w:lang w:val="en-US"/>
              </w:rPr>
            </w:pPr>
            <w:r w:rsidRPr="00F70A2B">
              <w:rPr>
                <w:b/>
                <w:bCs/>
                <w:lang w:val="en-US"/>
              </w:rPr>
              <w:t>6</w:t>
            </w:r>
          </w:p>
        </w:tc>
        <w:tc>
          <w:tcPr>
            <w:tcW w:w="1488" w:type="pct"/>
            <w:tcMar>
              <w:top w:w="57" w:type="dxa"/>
            </w:tcMar>
          </w:tcPr>
          <w:p w14:paraId="6C551ACC"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Стадия проектирования</w:t>
            </w:r>
          </w:p>
        </w:tc>
        <w:tc>
          <w:tcPr>
            <w:tcW w:w="3035" w:type="pct"/>
            <w:gridSpan w:val="3"/>
            <w:tcMar>
              <w:top w:w="57" w:type="dxa"/>
            </w:tcMar>
          </w:tcPr>
          <w:p w14:paraId="17F1FE3F" w14:textId="77777777" w:rsidR="00D11253" w:rsidRPr="00F70A2B" w:rsidRDefault="00D11253" w:rsidP="00BC48E2">
            <w:pPr>
              <w:widowControl w:val="0"/>
              <w:tabs>
                <w:tab w:val="left" w:pos="374"/>
                <w:tab w:val="left" w:pos="567"/>
                <w:tab w:val="left" w:pos="851"/>
              </w:tabs>
              <w:autoSpaceDE w:val="0"/>
              <w:autoSpaceDN w:val="0"/>
              <w:adjustRightInd w:val="0"/>
              <w:jc w:val="both"/>
              <w:rPr>
                <w:bCs/>
              </w:rPr>
            </w:pPr>
            <w:r>
              <w:rPr>
                <w:bCs/>
              </w:rPr>
              <w:t>Разработка</w:t>
            </w:r>
            <w:r w:rsidRPr="00F70A2B">
              <w:rPr>
                <w:bCs/>
              </w:rPr>
              <w:t xml:space="preserve"> проектных решений при реализации требований по обеспечению транспортной безопасности на этапе эксплуатации </w:t>
            </w:r>
            <w:r>
              <w:rPr>
                <w:bCs/>
              </w:rPr>
              <w:t>Объекта</w:t>
            </w:r>
            <w:r w:rsidRPr="00F70A2B">
              <w:rPr>
                <w:bCs/>
              </w:rPr>
              <w:t>.</w:t>
            </w:r>
          </w:p>
        </w:tc>
      </w:tr>
      <w:tr w:rsidR="00D11253" w:rsidRPr="00F70A2B" w14:paraId="26DB3663" w14:textId="77777777" w:rsidTr="00BC48E2">
        <w:trPr>
          <w:trHeight w:val="176"/>
          <w:jc w:val="center"/>
        </w:trPr>
        <w:tc>
          <w:tcPr>
            <w:tcW w:w="477" w:type="pct"/>
            <w:tcMar>
              <w:top w:w="57" w:type="dxa"/>
            </w:tcMar>
          </w:tcPr>
          <w:p w14:paraId="33773E49" w14:textId="77777777" w:rsidR="00D11253" w:rsidRPr="00F70A2B" w:rsidRDefault="00D11253" w:rsidP="00BC48E2">
            <w:pPr>
              <w:tabs>
                <w:tab w:val="left" w:pos="374"/>
              </w:tabs>
              <w:jc w:val="center"/>
              <w:rPr>
                <w:b/>
                <w:bCs/>
                <w:lang w:val="en-US"/>
              </w:rPr>
            </w:pPr>
            <w:r w:rsidRPr="00F70A2B">
              <w:rPr>
                <w:b/>
                <w:bCs/>
                <w:lang w:val="en-US"/>
              </w:rPr>
              <w:t>7</w:t>
            </w:r>
          </w:p>
        </w:tc>
        <w:tc>
          <w:tcPr>
            <w:tcW w:w="1488" w:type="pct"/>
            <w:tcMar>
              <w:top w:w="57" w:type="dxa"/>
            </w:tcMar>
          </w:tcPr>
          <w:p w14:paraId="009D4486"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Срок выполнения работ</w:t>
            </w:r>
          </w:p>
        </w:tc>
        <w:tc>
          <w:tcPr>
            <w:tcW w:w="3035" w:type="pct"/>
            <w:gridSpan w:val="3"/>
            <w:tcMar>
              <w:top w:w="57" w:type="dxa"/>
            </w:tcMar>
          </w:tcPr>
          <w:p w14:paraId="2C5A7F87" w14:textId="77777777" w:rsidR="00D11253" w:rsidRPr="00F70A2B" w:rsidRDefault="00D11253" w:rsidP="00BC48E2">
            <w:pPr>
              <w:tabs>
                <w:tab w:val="left" w:pos="256"/>
                <w:tab w:val="left" w:pos="374"/>
              </w:tabs>
              <w:jc w:val="both"/>
            </w:pPr>
            <w:r w:rsidRPr="00F70A2B">
              <w:t xml:space="preserve">В соответствии с «Календарным </w:t>
            </w:r>
            <w:r w:rsidRPr="00271CF7">
              <w:t>планом выполнения работ»,</w:t>
            </w:r>
            <w:r w:rsidRPr="00F70A2B">
              <w:t xml:space="preserve"> являющимся приложением № 2 </w:t>
            </w:r>
            <w:r w:rsidRPr="00F70A2B">
              <w:br/>
              <w:t>к Договору № ______от __________ г.</w:t>
            </w:r>
          </w:p>
        </w:tc>
      </w:tr>
      <w:tr w:rsidR="00D11253" w:rsidRPr="00F70A2B" w14:paraId="621E8416" w14:textId="77777777" w:rsidTr="00BC48E2">
        <w:trPr>
          <w:trHeight w:val="454"/>
          <w:jc w:val="center"/>
        </w:trPr>
        <w:tc>
          <w:tcPr>
            <w:tcW w:w="477" w:type="pct"/>
            <w:tcMar>
              <w:top w:w="57" w:type="dxa"/>
            </w:tcMar>
          </w:tcPr>
          <w:p w14:paraId="42C238DD" w14:textId="77777777" w:rsidR="00D11253" w:rsidRPr="00F70A2B" w:rsidRDefault="00D11253" w:rsidP="00BC48E2">
            <w:pPr>
              <w:tabs>
                <w:tab w:val="left" w:pos="374"/>
              </w:tabs>
              <w:jc w:val="center"/>
              <w:rPr>
                <w:b/>
                <w:bCs/>
                <w:lang w:val="en-US"/>
              </w:rPr>
            </w:pPr>
            <w:r w:rsidRPr="00F70A2B">
              <w:rPr>
                <w:b/>
                <w:bCs/>
                <w:lang w:val="en-US"/>
              </w:rPr>
              <w:t>8</w:t>
            </w:r>
          </w:p>
        </w:tc>
        <w:tc>
          <w:tcPr>
            <w:tcW w:w="1488" w:type="pct"/>
            <w:tcMar>
              <w:top w:w="57" w:type="dxa"/>
            </w:tcMar>
          </w:tcPr>
          <w:p w14:paraId="300C3DA8" w14:textId="43443ED5" w:rsidR="00D11253" w:rsidRPr="00F70A2B" w:rsidRDefault="00D11253" w:rsidP="00D55105">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 xml:space="preserve">Цели и задачи </w:t>
            </w:r>
            <w:r>
              <w:rPr>
                <w:rFonts w:ascii="Times New Roman" w:hAnsi="Times New Roman" w:cs="Times New Roman"/>
                <w:b/>
                <w:bCs/>
                <w:sz w:val="24"/>
                <w:szCs w:val="24"/>
              </w:rPr>
              <w:t>разработки</w:t>
            </w:r>
            <w:r w:rsidRPr="00F70A2B">
              <w:rPr>
                <w:rFonts w:ascii="Times New Roman" w:hAnsi="Times New Roman" w:cs="Times New Roman"/>
                <w:b/>
                <w:bCs/>
                <w:sz w:val="24"/>
                <w:szCs w:val="24"/>
              </w:rPr>
              <w:t xml:space="preserve"> проектно</w:t>
            </w:r>
            <w:r w:rsidR="00D55105">
              <w:rPr>
                <w:rFonts w:ascii="Times New Roman" w:hAnsi="Times New Roman" w:cs="Times New Roman"/>
                <w:b/>
                <w:bCs/>
                <w:sz w:val="24"/>
                <w:szCs w:val="24"/>
              </w:rPr>
              <w:t xml:space="preserve">-сметной </w:t>
            </w:r>
            <w:r w:rsidRPr="00F70A2B">
              <w:rPr>
                <w:rFonts w:ascii="Times New Roman" w:hAnsi="Times New Roman" w:cs="Times New Roman"/>
                <w:b/>
                <w:bCs/>
                <w:sz w:val="24"/>
                <w:szCs w:val="24"/>
              </w:rPr>
              <w:t>документации</w:t>
            </w:r>
          </w:p>
        </w:tc>
        <w:tc>
          <w:tcPr>
            <w:tcW w:w="3035" w:type="pct"/>
            <w:gridSpan w:val="3"/>
            <w:tcMar>
              <w:top w:w="57" w:type="dxa"/>
            </w:tcMar>
          </w:tcPr>
          <w:p w14:paraId="60A61D36" w14:textId="77777777" w:rsidR="00D11253" w:rsidRPr="00F70A2B" w:rsidRDefault="00D11253" w:rsidP="00BC48E2">
            <w:pPr>
              <w:tabs>
                <w:tab w:val="left" w:pos="0"/>
                <w:tab w:val="left" w:pos="374"/>
              </w:tabs>
              <w:ind w:right="34"/>
              <w:jc w:val="both"/>
              <w:rPr>
                <w:bCs/>
              </w:rPr>
            </w:pPr>
            <w:r w:rsidRPr="00F70A2B">
              <w:rPr>
                <w:bCs/>
              </w:rPr>
              <w:t>Разработка оптимальных, обоснованных, экономически целесообразных и эффективных функционально-технологических, конструктивных и инженерно-технических решений по оснащению ОТИ техническими средствами обеспечения транспортной безопасности (далее – ТС ОТБ), обеспечивающими требования к антитеррористической защищенности ОТИ с учетом уровней безопасности.</w:t>
            </w:r>
            <w:r w:rsidRPr="00F70A2B">
              <w:t xml:space="preserve"> </w:t>
            </w:r>
            <w:r w:rsidRPr="00F70A2B">
              <w:rPr>
                <w:bCs/>
              </w:rPr>
              <w:t>Проектные решения должны обеспечивать защищенность ОТИ от актов незаконного вмешательства.</w:t>
            </w:r>
          </w:p>
          <w:p w14:paraId="5FBB8FE2" w14:textId="77777777" w:rsidR="00D11253" w:rsidRPr="00F70A2B" w:rsidRDefault="00D11253" w:rsidP="00BC48E2">
            <w:pPr>
              <w:tabs>
                <w:tab w:val="left" w:pos="0"/>
                <w:tab w:val="left" w:pos="374"/>
              </w:tabs>
              <w:ind w:right="34"/>
              <w:jc w:val="both"/>
            </w:pPr>
            <w:r w:rsidRPr="00F70A2B">
              <w:t>Выполнить проверку проектных решений на наличие:</w:t>
            </w:r>
          </w:p>
          <w:p w14:paraId="398BC730" w14:textId="77777777" w:rsidR="00D11253" w:rsidRPr="00F70A2B" w:rsidRDefault="00D11253" w:rsidP="00BC48E2">
            <w:pPr>
              <w:tabs>
                <w:tab w:val="left" w:pos="0"/>
                <w:tab w:val="left" w:pos="374"/>
              </w:tabs>
              <w:ind w:right="34"/>
              <w:jc w:val="both"/>
            </w:pPr>
            <w:r w:rsidRPr="00F70A2B">
              <w:t>- актуальных сертификатов соответствия оборудования;</w:t>
            </w:r>
          </w:p>
          <w:p w14:paraId="42656078" w14:textId="77777777" w:rsidR="00D11253" w:rsidRPr="00F70A2B" w:rsidRDefault="00D11253" w:rsidP="00BC48E2">
            <w:pPr>
              <w:tabs>
                <w:tab w:val="left" w:pos="0"/>
                <w:tab w:val="left" w:pos="374"/>
              </w:tabs>
              <w:ind w:right="34"/>
              <w:jc w:val="both"/>
            </w:pPr>
            <w:r w:rsidRPr="00F70A2B">
              <w:t xml:space="preserve">- актуальных сертификатов технических средств обеспечения транспортной безопасности на соответствие установленным требованиям к функциональным свойствам, согласно требованиям </w:t>
            </w:r>
            <w:r w:rsidR="00EB448E" w:rsidRPr="00A93CB9">
              <w:rPr>
                <w:rFonts w:eastAsia="Calibri"/>
                <w:lang w:eastAsia="ru-RU"/>
              </w:rPr>
              <w:t>Постановлени</w:t>
            </w:r>
            <w:r w:rsidR="00EB448E">
              <w:rPr>
                <w:rFonts w:eastAsia="Calibri"/>
                <w:lang w:eastAsia="ru-RU"/>
              </w:rPr>
              <w:t>я</w:t>
            </w:r>
            <w:r w:rsidR="00EB448E" w:rsidRPr="00A93CB9">
              <w:rPr>
                <w:rFonts w:eastAsia="Calibri"/>
                <w:lang w:eastAsia="ru-RU"/>
              </w:rPr>
              <w:t xml:space="preserve"> Правительства РФ от 26.09.2016 № 969</w:t>
            </w:r>
            <w:r w:rsidRPr="00F70A2B">
              <w:t>;</w:t>
            </w:r>
          </w:p>
          <w:p w14:paraId="4632A1E0" w14:textId="77777777" w:rsidR="00D11253" w:rsidRPr="00F70A2B" w:rsidRDefault="00D11253" w:rsidP="00BC48E2">
            <w:pPr>
              <w:tabs>
                <w:tab w:val="left" w:pos="0"/>
                <w:tab w:val="left" w:pos="374"/>
              </w:tabs>
              <w:ind w:right="34"/>
              <w:jc w:val="both"/>
            </w:pPr>
            <w:r w:rsidRPr="00F70A2B">
              <w:t>- серийного выпуска по состоянию на сегодняшний день изделий, оборудования, материалов;</w:t>
            </w:r>
          </w:p>
          <w:p w14:paraId="1F78F6C1" w14:textId="77777777" w:rsidR="00D11253" w:rsidRPr="00F70A2B" w:rsidRDefault="00D11253" w:rsidP="00BC48E2">
            <w:pPr>
              <w:tabs>
                <w:tab w:val="left" w:pos="0"/>
                <w:tab w:val="left" w:pos="374"/>
              </w:tabs>
              <w:ind w:right="34"/>
              <w:jc w:val="both"/>
            </w:pPr>
            <w:r w:rsidRPr="00F70A2B">
              <w:t>- оборудования и материалов импортного производства, поставка которых в РФ в настоящий момент невозможна;</w:t>
            </w:r>
          </w:p>
          <w:p w14:paraId="7E9EFE8F" w14:textId="77777777" w:rsidR="00D11253" w:rsidRPr="00F70A2B" w:rsidRDefault="00D11253" w:rsidP="00BC48E2">
            <w:pPr>
              <w:tabs>
                <w:tab w:val="left" w:pos="0"/>
                <w:tab w:val="left" w:pos="374"/>
              </w:tabs>
              <w:ind w:right="34"/>
              <w:jc w:val="both"/>
            </w:pPr>
            <w:r w:rsidRPr="00F70A2B">
              <w:t>- совместимости оборудования (в том числе в случае его замены при корректировке проекта) ранее установленному оборудованию, на ОТИ Заказчика.</w:t>
            </w:r>
          </w:p>
          <w:p w14:paraId="3498B9D9" w14:textId="77777777" w:rsidR="00D11253" w:rsidRPr="00F70A2B" w:rsidRDefault="00D11253" w:rsidP="00EB448E">
            <w:pPr>
              <w:jc w:val="both"/>
              <w:rPr>
                <w:bCs/>
              </w:rPr>
            </w:pPr>
            <w:r w:rsidRPr="00F70A2B">
              <w:rPr>
                <w:bCs/>
              </w:rPr>
              <w:t xml:space="preserve">- В целях подготовки проекта постановления Правительства Санкт-Петербурга «Об одобрении проекта дополнительного соглашения к Соглашению </w:t>
            </w:r>
            <w:r w:rsidRPr="00F70A2B">
              <w:rPr>
                <w:bCs/>
              </w:rPr>
              <w:br/>
              <w:t xml:space="preserve">о создании и эксплуатации на основе государственно-частного партнерства автомобильной дороги «Западный скоростной диаметр» от 20.12.2012 </w:t>
            </w:r>
            <w:r w:rsidRPr="00F70A2B">
              <w:rPr>
                <w:bCs/>
              </w:rPr>
              <w:br/>
            </w:r>
            <w:r w:rsidRPr="00F70A2B">
              <w:rPr>
                <w:bCs/>
              </w:rPr>
              <w:lastRenderedPageBreak/>
              <w:t xml:space="preserve">№ 49-с и внесении изменения в постановление Правительства Санкт-Петербурга от 27.08.2013 </w:t>
            </w:r>
            <w:r w:rsidRPr="00F70A2B">
              <w:rPr>
                <w:bCs/>
              </w:rPr>
              <w:br/>
              <w:t xml:space="preserve">№ 616» подготовить расчет стоимости оснащения ОТИ ЗСД ТСОТБ в соответствии с требованиями Приказа Министерства транспорта Российской Федерации от 08.02.2011 № 42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 (далее – Приказ № 42) с определением разницы между стоимостью оснащения ОТИ ЗСД ТСОТБ в соответствии с требованиями Приказа № 42 и стоимостью оснащения ОТИ ЗСД ТСОТБ по разработанной проектно-сметной документации в соответствии с требованиями </w:t>
            </w:r>
            <w:r w:rsidR="00EB448E" w:rsidRPr="00A93CB9">
              <w:rPr>
                <w:rFonts w:eastAsia="Calibri"/>
                <w:lang w:eastAsia="ru-RU"/>
              </w:rPr>
              <w:t>Постановлени</w:t>
            </w:r>
            <w:r w:rsidR="00EB448E">
              <w:rPr>
                <w:rFonts w:eastAsia="Calibri"/>
                <w:lang w:eastAsia="ru-RU"/>
              </w:rPr>
              <w:t>я</w:t>
            </w:r>
            <w:r w:rsidR="00EB448E" w:rsidRPr="00A93CB9">
              <w:rPr>
                <w:rFonts w:eastAsia="Calibri"/>
                <w:lang w:eastAsia="ru-RU"/>
              </w:rPr>
              <w:t xml:space="preserve"> Правительства РФ от 26.09.2016 № 969</w:t>
            </w:r>
            <w:r w:rsidRPr="00F70A2B">
              <w:rPr>
                <w:bCs/>
              </w:rPr>
              <w:t xml:space="preserve"> (далее – Расчет). Результат представить в виде отдельного тома (отчета). Разработать программу подготовки Расчета и согласовать с Заказчиком. Расчет выполнить на основании согласованной программы.</w:t>
            </w:r>
          </w:p>
        </w:tc>
      </w:tr>
      <w:tr w:rsidR="00D11253" w:rsidRPr="00F70A2B" w14:paraId="1186155F" w14:textId="77777777" w:rsidTr="00BC48E2">
        <w:trPr>
          <w:trHeight w:val="454"/>
          <w:jc w:val="center"/>
        </w:trPr>
        <w:tc>
          <w:tcPr>
            <w:tcW w:w="477" w:type="pct"/>
            <w:tcMar>
              <w:top w:w="57" w:type="dxa"/>
            </w:tcMar>
          </w:tcPr>
          <w:p w14:paraId="47BE1A0E" w14:textId="77777777" w:rsidR="00D11253" w:rsidRPr="00F70A2B" w:rsidRDefault="00D11253" w:rsidP="00BC48E2">
            <w:pPr>
              <w:tabs>
                <w:tab w:val="left" w:pos="374"/>
              </w:tabs>
              <w:jc w:val="center"/>
              <w:rPr>
                <w:b/>
                <w:bCs/>
                <w:lang w:val="en-US"/>
              </w:rPr>
            </w:pPr>
            <w:r w:rsidRPr="00F70A2B">
              <w:rPr>
                <w:b/>
                <w:bCs/>
                <w:lang w:val="en-US"/>
              </w:rPr>
              <w:lastRenderedPageBreak/>
              <w:t>9</w:t>
            </w:r>
          </w:p>
        </w:tc>
        <w:tc>
          <w:tcPr>
            <w:tcW w:w="1488" w:type="pct"/>
            <w:tcMar>
              <w:top w:w="57" w:type="dxa"/>
            </w:tcMar>
          </w:tcPr>
          <w:p w14:paraId="62FA71A9"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Требования к инженерным изысканиям, инженерно-техническому обследованию</w:t>
            </w:r>
          </w:p>
        </w:tc>
        <w:tc>
          <w:tcPr>
            <w:tcW w:w="3035" w:type="pct"/>
            <w:gridSpan w:val="3"/>
            <w:shd w:val="clear" w:color="auto" w:fill="FFFFFF" w:themeFill="background1"/>
            <w:tcMar>
              <w:top w:w="57" w:type="dxa"/>
            </w:tcMar>
          </w:tcPr>
          <w:p w14:paraId="3CE753C9" w14:textId="68CF85C7" w:rsidR="00D11253" w:rsidRPr="00F70A2B" w:rsidRDefault="00D11253" w:rsidP="00837C13">
            <w:pPr>
              <w:pStyle w:val="afff6"/>
              <w:tabs>
                <w:tab w:val="left" w:pos="256"/>
                <w:tab w:val="left" w:pos="374"/>
              </w:tabs>
              <w:ind w:left="0"/>
            </w:pPr>
            <w:r w:rsidRPr="00F70A2B">
              <w:t xml:space="preserve">Дополнительные инженерные изыскания выполняются при необходимости по программам, согласованным Заказчиком, в объеме, достаточном для </w:t>
            </w:r>
            <w:r w:rsidR="00837C13">
              <w:rPr>
                <w:lang w:val="ru-RU"/>
              </w:rPr>
              <w:t>разработки</w:t>
            </w:r>
            <w:r w:rsidRPr="00F70A2B">
              <w:t xml:space="preserve"> </w:t>
            </w:r>
            <w:r w:rsidR="00837C13">
              <w:rPr>
                <w:lang w:val="ru-RU"/>
              </w:rPr>
              <w:t>п</w:t>
            </w:r>
            <w:proofErr w:type="spellStart"/>
            <w:r w:rsidRPr="00F70A2B">
              <w:t>роектно</w:t>
            </w:r>
            <w:proofErr w:type="spellEnd"/>
            <w:r w:rsidR="00837C13">
              <w:rPr>
                <w:lang w:val="ru-RU"/>
              </w:rPr>
              <w:t>-сметной</w:t>
            </w:r>
            <w:r w:rsidRPr="00F70A2B">
              <w:t xml:space="preserve"> документации.</w:t>
            </w:r>
          </w:p>
        </w:tc>
      </w:tr>
      <w:tr w:rsidR="00D11253" w:rsidRPr="00F70A2B" w14:paraId="4F300DA6" w14:textId="77777777" w:rsidTr="00BC48E2">
        <w:trPr>
          <w:trHeight w:val="454"/>
          <w:jc w:val="center"/>
        </w:trPr>
        <w:tc>
          <w:tcPr>
            <w:tcW w:w="477" w:type="pct"/>
            <w:tcMar>
              <w:top w:w="57" w:type="dxa"/>
            </w:tcMar>
          </w:tcPr>
          <w:p w14:paraId="5FEE9EB3" w14:textId="77777777" w:rsidR="00D11253" w:rsidRPr="00F70A2B" w:rsidRDefault="00D11253" w:rsidP="00BC48E2">
            <w:pPr>
              <w:tabs>
                <w:tab w:val="left" w:pos="374"/>
              </w:tabs>
              <w:jc w:val="center"/>
              <w:rPr>
                <w:b/>
                <w:bCs/>
                <w:lang w:val="en-US"/>
              </w:rPr>
            </w:pPr>
            <w:r w:rsidRPr="00F70A2B">
              <w:rPr>
                <w:b/>
                <w:bCs/>
              </w:rPr>
              <w:t>1</w:t>
            </w:r>
            <w:r w:rsidRPr="00F70A2B">
              <w:rPr>
                <w:b/>
                <w:bCs/>
                <w:lang w:val="en-US"/>
              </w:rPr>
              <w:t>0</w:t>
            </w:r>
          </w:p>
        </w:tc>
        <w:tc>
          <w:tcPr>
            <w:tcW w:w="1488" w:type="pct"/>
            <w:tcMar>
              <w:top w:w="57" w:type="dxa"/>
            </w:tcMar>
          </w:tcPr>
          <w:p w14:paraId="604B13EA"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Исходные данные для проектирования</w:t>
            </w:r>
          </w:p>
        </w:tc>
        <w:tc>
          <w:tcPr>
            <w:tcW w:w="3035" w:type="pct"/>
            <w:gridSpan w:val="3"/>
            <w:tcMar>
              <w:top w:w="57" w:type="dxa"/>
            </w:tcMar>
          </w:tcPr>
          <w:p w14:paraId="3B47DE83" w14:textId="77777777" w:rsidR="00D11253" w:rsidRPr="00F70A2B" w:rsidRDefault="00D11253" w:rsidP="00BC48E2">
            <w:pPr>
              <w:pStyle w:val="afff6"/>
              <w:tabs>
                <w:tab w:val="left" w:pos="256"/>
                <w:tab w:val="left" w:pos="374"/>
              </w:tabs>
              <w:ind w:left="0"/>
              <w:rPr>
                <w:bCs/>
              </w:rPr>
            </w:pPr>
            <w:r w:rsidRPr="00F70A2B">
              <w:rPr>
                <w:bCs/>
              </w:rPr>
              <w:t>Выполнить сбор исходных данных в объеме, достаточном для проектирования.</w:t>
            </w:r>
          </w:p>
        </w:tc>
      </w:tr>
      <w:tr w:rsidR="00D11253" w:rsidRPr="00F70A2B" w14:paraId="0384CC7D" w14:textId="77777777" w:rsidTr="00BC48E2">
        <w:trPr>
          <w:trHeight w:val="454"/>
          <w:jc w:val="center"/>
        </w:trPr>
        <w:tc>
          <w:tcPr>
            <w:tcW w:w="477" w:type="pct"/>
            <w:tcMar>
              <w:top w:w="57" w:type="dxa"/>
            </w:tcMar>
          </w:tcPr>
          <w:p w14:paraId="01886CC7" w14:textId="77777777" w:rsidR="00D11253" w:rsidRPr="00F70A2B" w:rsidRDefault="00D11253" w:rsidP="00BC48E2">
            <w:pPr>
              <w:tabs>
                <w:tab w:val="left" w:pos="374"/>
              </w:tabs>
              <w:jc w:val="center"/>
              <w:rPr>
                <w:b/>
                <w:bCs/>
                <w:lang w:val="en-US"/>
              </w:rPr>
            </w:pPr>
            <w:r w:rsidRPr="00F70A2B">
              <w:rPr>
                <w:b/>
                <w:bCs/>
              </w:rPr>
              <w:t>1</w:t>
            </w:r>
            <w:r w:rsidRPr="00F70A2B">
              <w:rPr>
                <w:b/>
                <w:bCs/>
                <w:lang w:val="en-US"/>
              </w:rPr>
              <w:t>1</w:t>
            </w:r>
          </w:p>
        </w:tc>
        <w:tc>
          <w:tcPr>
            <w:tcW w:w="1488" w:type="pct"/>
            <w:tcMar>
              <w:top w:w="57" w:type="dxa"/>
            </w:tcMar>
          </w:tcPr>
          <w:p w14:paraId="69C1CF1B"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Исходные материалы, предоставляемые Заказчиком</w:t>
            </w:r>
          </w:p>
        </w:tc>
        <w:tc>
          <w:tcPr>
            <w:tcW w:w="3035" w:type="pct"/>
            <w:gridSpan w:val="3"/>
            <w:tcMar>
              <w:top w:w="57" w:type="dxa"/>
            </w:tcMar>
          </w:tcPr>
          <w:p w14:paraId="4B331D38" w14:textId="77777777" w:rsidR="00D11253" w:rsidRPr="00F70A2B" w:rsidRDefault="00D11253" w:rsidP="00BC48E2">
            <w:pPr>
              <w:tabs>
                <w:tab w:val="left" w:pos="78"/>
                <w:tab w:val="left" w:pos="374"/>
              </w:tabs>
              <w:ind w:right="34"/>
              <w:jc w:val="both"/>
            </w:pPr>
            <w:r w:rsidRPr="00F70A2B">
              <w:t>Проектная документация и результаты инженерных изысканий по титулу «Оснащение объектов транспортной инфраструктуры частной платной автомобильной дороги «Западный скоростной диаметр» техническими средствами видеонаблюдения (в рамках обеспечения транспортной безопасности)»,</w:t>
            </w:r>
          </w:p>
          <w:p w14:paraId="02F4CD8E" w14:textId="77777777" w:rsidR="00D11253" w:rsidRPr="00F70A2B" w:rsidRDefault="00D11253" w:rsidP="00BC48E2">
            <w:pPr>
              <w:tabs>
                <w:tab w:val="left" w:pos="78"/>
                <w:tab w:val="left" w:pos="374"/>
              </w:tabs>
              <w:ind w:right="34"/>
              <w:jc w:val="both"/>
            </w:pPr>
            <w:r w:rsidRPr="00F70A2B">
              <w:t>Сметная документация по титулу «Оснащение объектов транспортной инфраструктуры частной платной автомобильной дороги «Западный скоростной диаметр» техническими средствами (в рамках обеспечения транспортной безопасности)», получившая положительные заключения государственной экспертизы № 78-1-1-2-044325-2021 от 10.08.2021.</w:t>
            </w:r>
          </w:p>
          <w:p w14:paraId="047E7CC2" w14:textId="77777777" w:rsidR="00D11253" w:rsidRPr="00F70A2B" w:rsidRDefault="00D11253" w:rsidP="00BC48E2">
            <w:pPr>
              <w:tabs>
                <w:tab w:val="left" w:pos="78"/>
                <w:tab w:val="left" w:pos="374"/>
              </w:tabs>
              <w:ind w:right="34"/>
              <w:jc w:val="both"/>
            </w:pPr>
            <w:r w:rsidRPr="00F70A2B">
              <w:t>Иная необходимая документация, предоставляемая по запросу.</w:t>
            </w:r>
          </w:p>
        </w:tc>
      </w:tr>
      <w:tr w:rsidR="00D11253" w:rsidRPr="00F70A2B" w14:paraId="48FA792C" w14:textId="77777777" w:rsidTr="00BC48E2">
        <w:trPr>
          <w:trHeight w:val="454"/>
          <w:jc w:val="center"/>
        </w:trPr>
        <w:tc>
          <w:tcPr>
            <w:tcW w:w="477" w:type="pct"/>
            <w:tcMar>
              <w:top w:w="57" w:type="dxa"/>
            </w:tcMar>
          </w:tcPr>
          <w:p w14:paraId="18A58FC0" w14:textId="77777777" w:rsidR="00D11253" w:rsidRPr="00F70A2B" w:rsidRDefault="00D11253" w:rsidP="00BC48E2">
            <w:pPr>
              <w:tabs>
                <w:tab w:val="left" w:pos="374"/>
              </w:tabs>
              <w:jc w:val="center"/>
              <w:rPr>
                <w:b/>
                <w:bCs/>
                <w:lang w:val="en-US"/>
              </w:rPr>
            </w:pPr>
            <w:r w:rsidRPr="00F70A2B">
              <w:rPr>
                <w:b/>
                <w:bCs/>
              </w:rPr>
              <w:lastRenderedPageBreak/>
              <w:t>1</w:t>
            </w:r>
            <w:r w:rsidRPr="00F70A2B">
              <w:rPr>
                <w:b/>
                <w:bCs/>
                <w:lang w:val="en-US"/>
              </w:rPr>
              <w:t>2</w:t>
            </w:r>
          </w:p>
        </w:tc>
        <w:tc>
          <w:tcPr>
            <w:tcW w:w="1488" w:type="pct"/>
            <w:tcMar>
              <w:top w:w="57" w:type="dxa"/>
            </w:tcMar>
          </w:tcPr>
          <w:p w14:paraId="228873C0"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Основные требования к схеме планировочной организации земельного участка, благоустройству территории</w:t>
            </w:r>
          </w:p>
        </w:tc>
        <w:tc>
          <w:tcPr>
            <w:tcW w:w="3035" w:type="pct"/>
            <w:gridSpan w:val="3"/>
            <w:tcMar>
              <w:top w:w="57" w:type="dxa"/>
            </w:tcMar>
          </w:tcPr>
          <w:p w14:paraId="67CD45C5" w14:textId="77777777" w:rsidR="00D11253" w:rsidRPr="00F70A2B" w:rsidRDefault="00D11253" w:rsidP="00BC48E2">
            <w:pPr>
              <w:tabs>
                <w:tab w:val="left" w:pos="374"/>
                <w:tab w:val="left" w:pos="449"/>
              </w:tabs>
              <w:jc w:val="both"/>
              <w:rPr>
                <w:bCs/>
              </w:rPr>
            </w:pPr>
            <w:r w:rsidRPr="00F70A2B">
              <w:rPr>
                <w:bCs/>
              </w:rPr>
              <w:t xml:space="preserve">ТС ОТБ должны располагаться в постоянной полосе отвода существующей автомобильной дороги. При невозможности размещения каких-либо элементов системы в пределах полосы отвода автомобильной дороги, дополнительно согласовать места размещения с Заказчиком </w:t>
            </w:r>
          </w:p>
        </w:tc>
      </w:tr>
      <w:tr w:rsidR="00D11253" w:rsidRPr="00F70A2B" w14:paraId="4E205479" w14:textId="77777777" w:rsidTr="00BC48E2">
        <w:trPr>
          <w:trHeight w:val="454"/>
          <w:jc w:val="center"/>
        </w:trPr>
        <w:tc>
          <w:tcPr>
            <w:tcW w:w="477" w:type="pct"/>
            <w:tcMar>
              <w:top w:w="57" w:type="dxa"/>
            </w:tcMar>
          </w:tcPr>
          <w:p w14:paraId="4C076852" w14:textId="77777777" w:rsidR="00D11253" w:rsidRPr="00F70A2B" w:rsidRDefault="00D11253" w:rsidP="00BC48E2">
            <w:pPr>
              <w:tabs>
                <w:tab w:val="left" w:pos="374"/>
              </w:tabs>
              <w:jc w:val="center"/>
              <w:rPr>
                <w:b/>
                <w:bCs/>
                <w:lang w:val="en-US"/>
              </w:rPr>
            </w:pPr>
            <w:r w:rsidRPr="00F70A2B">
              <w:rPr>
                <w:b/>
                <w:bCs/>
              </w:rPr>
              <w:t>1</w:t>
            </w:r>
            <w:r w:rsidRPr="00F70A2B">
              <w:rPr>
                <w:b/>
                <w:bCs/>
                <w:lang w:val="en-US"/>
              </w:rPr>
              <w:t>3</w:t>
            </w:r>
          </w:p>
        </w:tc>
        <w:tc>
          <w:tcPr>
            <w:tcW w:w="1488" w:type="pct"/>
            <w:tcMar>
              <w:top w:w="57" w:type="dxa"/>
            </w:tcMar>
          </w:tcPr>
          <w:p w14:paraId="5339FBBD"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Основные требования к архитектурно-строительным и конструктивным решениям</w:t>
            </w:r>
          </w:p>
        </w:tc>
        <w:tc>
          <w:tcPr>
            <w:tcW w:w="3035" w:type="pct"/>
            <w:gridSpan w:val="3"/>
            <w:tcMar>
              <w:top w:w="57" w:type="dxa"/>
            </w:tcMar>
          </w:tcPr>
          <w:p w14:paraId="727B555A" w14:textId="77777777" w:rsidR="00D11253" w:rsidRPr="00F70A2B" w:rsidRDefault="00D11253" w:rsidP="00BC48E2">
            <w:pPr>
              <w:tabs>
                <w:tab w:val="left" w:pos="78"/>
                <w:tab w:val="left" w:pos="374"/>
              </w:tabs>
              <w:ind w:right="34"/>
              <w:jc w:val="both"/>
            </w:pPr>
            <w:r w:rsidRPr="00F70A2B">
              <w:t>Создаваемые ТС ОТБ не должны нарушать разработанные и согласованные в установленном порядке архитектурно-планировочные и объемно-пространственные решения ОТИ;</w:t>
            </w:r>
          </w:p>
          <w:p w14:paraId="008659C8" w14:textId="77777777" w:rsidR="00D11253" w:rsidRPr="00F70A2B" w:rsidRDefault="00D11253" w:rsidP="00BC48E2">
            <w:pPr>
              <w:tabs>
                <w:tab w:val="left" w:pos="78"/>
                <w:tab w:val="left" w:pos="374"/>
              </w:tabs>
              <w:ind w:right="34"/>
              <w:jc w:val="both"/>
            </w:pPr>
            <w:r w:rsidRPr="00F70A2B">
              <w:t>Создаваемые ТС ОТБ не должны влиять на несущую способность конструктивных элементов (опор, пролетов и т.д.) ОТИ;</w:t>
            </w:r>
          </w:p>
          <w:p w14:paraId="3D2EF957" w14:textId="77777777" w:rsidR="00D11253" w:rsidRPr="00F70A2B" w:rsidRDefault="00D11253" w:rsidP="00BC48E2">
            <w:pPr>
              <w:tabs>
                <w:tab w:val="left" w:pos="78"/>
                <w:tab w:val="left" w:pos="374"/>
              </w:tabs>
              <w:ind w:right="34"/>
              <w:jc w:val="both"/>
            </w:pPr>
            <w:r w:rsidRPr="00F70A2B">
              <w:t>Создаваемые ТС ОТБ не должны создавать препятствия и аварийные ситуации для движения автомобильного транспорта по автомобильной дороге и транспортному переходу.</w:t>
            </w:r>
          </w:p>
        </w:tc>
      </w:tr>
      <w:tr w:rsidR="00D11253" w:rsidRPr="00F70A2B" w14:paraId="6A76EDD5" w14:textId="77777777" w:rsidTr="00BC48E2">
        <w:trPr>
          <w:trHeight w:val="454"/>
          <w:jc w:val="center"/>
        </w:trPr>
        <w:tc>
          <w:tcPr>
            <w:tcW w:w="477" w:type="pct"/>
            <w:tcMar>
              <w:top w:w="57" w:type="dxa"/>
            </w:tcMar>
          </w:tcPr>
          <w:p w14:paraId="49559167" w14:textId="77777777" w:rsidR="00D11253" w:rsidRPr="00F70A2B" w:rsidRDefault="00D11253" w:rsidP="00BC48E2">
            <w:pPr>
              <w:tabs>
                <w:tab w:val="left" w:pos="374"/>
              </w:tabs>
              <w:jc w:val="center"/>
              <w:rPr>
                <w:b/>
                <w:bCs/>
                <w:lang w:val="en-US"/>
              </w:rPr>
            </w:pPr>
            <w:r w:rsidRPr="00F70A2B">
              <w:rPr>
                <w:b/>
                <w:bCs/>
                <w:lang w:val="en-US"/>
              </w:rPr>
              <w:t>14</w:t>
            </w:r>
          </w:p>
        </w:tc>
        <w:tc>
          <w:tcPr>
            <w:tcW w:w="1488" w:type="pct"/>
            <w:tcMar>
              <w:top w:w="57" w:type="dxa"/>
            </w:tcMar>
          </w:tcPr>
          <w:p w14:paraId="72B80863"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Состав работ</w:t>
            </w:r>
          </w:p>
        </w:tc>
        <w:tc>
          <w:tcPr>
            <w:tcW w:w="3035" w:type="pct"/>
            <w:gridSpan w:val="3"/>
            <w:tcMar>
              <w:top w:w="57" w:type="dxa"/>
            </w:tcMar>
          </w:tcPr>
          <w:p w14:paraId="1926B45B" w14:textId="77777777" w:rsidR="00D11253" w:rsidRPr="00F70A2B" w:rsidRDefault="00D11253" w:rsidP="00BC48E2">
            <w:pPr>
              <w:tabs>
                <w:tab w:val="left" w:pos="59"/>
                <w:tab w:val="left" w:pos="374"/>
              </w:tabs>
              <w:ind w:right="34"/>
              <w:jc w:val="both"/>
            </w:pPr>
            <w:r w:rsidRPr="00F70A2B">
              <w:t>Разработать проектные решения. Проектными решениями предусмотреть следующие технические системы и средства обеспечения транспортной безопасности:</w:t>
            </w:r>
          </w:p>
          <w:p w14:paraId="7CE1BA3B"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Инженерные сооружения обеспечения транспортной безопасности (ИС);</w:t>
            </w:r>
          </w:p>
          <w:p w14:paraId="7AB26BF5"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охранной сигнализации (СОС);</w:t>
            </w:r>
          </w:p>
          <w:p w14:paraId="29E48007"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 xml:space="preserve">Система контроля и управления доступом (СКУД) </w:t>
            </w:r>
          </w:p>
          <w:p w14:paraId="3E106748"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громкоговорящего оповещения (СГО);</w:t>
            </w:r>
          </w:p>
          <w:p w14:paraId="16570DB9"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охранная телевизионная (СОТ);</w:t>
            </w:r>
          </w:p>
          <w:p w14:paraId="24B64082"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электроснабжения (СЭ);</w:t>
            </w:r>
          </w:p>
          <w:p w14:paraId="7ED58DF2"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охранного освещения (СОО);</w:t>
            </w:r>
          </w:p>
          <w:p w14:paraId="61B36B22" w14:textId="77777777" w:rsidR="00D11253" w:rsidRPr="00F70A2B" w:rsidRDefault="00D11253" w:rsidP="00BC48E2">
            <w:pPr>
              <w:pStyle w:val="afff6"/>
              <w:numPr>
                <w:ilvl w:val="0"/>
                <w:numId w:val="63"/>
              </w:numPr>
              <w:tabs>
                <w:tab w:val="left" w:pos="78"/>
                <w:tab w:val="left" w:pos="374"/>
              </w:tabs>
              <w:suppressAutoHyphens w:val="0"/>
              <w:spacing w:after="0"/>
              <w:ind w:left="622" w:right="34"/>
            </w:pPr>
            <w:r w:rsidRPr="00F70A2B">
              <w:t>Система сбора и обработки информации (ССОИ).</w:t>
            </w:r>
          </w:p>
          <w:p w14:paraId="3B21D8AF" w14:textId="77777777" w:rsidR="00D11253" w:rsidRPr="00F70A2B" w:rsidRDefault="00D11253" w:rsidP="00BC48E2">
            <w:pPr>
              <w:tabs>
                <w:tab w:val="left" w:pos="59"/>
                <w:tab w:val="left" w:pos="374"/>
              </w:tabs>
              <w:ind w:right="34"/>
              <w:jc w:val="both"/>
            </w:pPr>
            <w:r w:rsidRPr="00F70A2B">
              <w:t>Проектные решения согласовать с Заказником.</w:t>
            </w:r>
          </w:p>
          <w:p w14:paraId="1C82898B" w14:textId="77777777" w:rsidR="00D11253" w:rsidRPr="00F70A2B" w:rsidRDefault="00D11253" w:rsidP="00BC48E2">
            <w:pPr>
              <w:tabs>
                <w:tab w:val="left" w:pos="59"/>
                <w:tab w:val="left" w:pos="374"/>
              </w:tabs>
              <w:ind w:right="34"/>
              <w:jc w:val="both"/>
            </w:pPr>
            <w:r w:rsidRPr="00F70A2B">
              <w:t>Согласовать проектную документацию с заинтересованными физическими и юридическими лицами, владельцами инженерных коммуникаций и прочих сооружений, земельных участков, попадающих в зону производства работ</w:t>
            </w:r>
          </w:p>
          <w:p w14:paraId="56E35669" w14:textId="77777777" w:rsidR="00D11253" w:rsidRPr="00F70A2B" w:rsidRDefault="00D11253" w:rsidP="00BC48E2">
            <w:pPr>
              <w:tabs>
                <w:tab w:val="left" w:pos="78"/>
                <w:tab w:val="left" w:pos="374"/>
              </w:tabs>
              <w:ind w:right="34"/>
              <w:jc w:val="both"/>
            </w:pPr>
            <w:r w:rsidRPr="00F70A2B">
              <w:t xml:space="preserve">По согласованным Заказчиком проектным решениям получить положительное заключение государственной экспертизы в рамках экспертного сопровождения в соответствии с частью 3.9 статьи 49 Градостроительного Кодекса Российской Федерации. </w:t>
            </w:r>
          </w:p>
        </w:tc>
      </w:tr>
      <w:tr w:rsidR="00D11253" w:rsidRPr="00F70A2B" w14:paraId="5A30C394" w14:textId="77777777" w:rsidTr="00BC48E2">
        <w:trPr>
          <w:trHeight w:val="454"/>
          <w:jc w:val="center"/>
        </w:trPr>
        <w:tc>
          <w:tcPr>
            <w:tcW w:w="477" w:type="pct"/>
            <w:tcMar>
              <w:top w:w="57" w:type="dxa"/>
            </w:tcMar>
          </w:tcPr>
          <w:p w14:paraId="6F8EEF99" w14:textId="77777777" w:rsidR="00D11253" w:rsidRPr="00F70A2B" w:rsidRDefault="00D11253" w:rsidP="00BC48E2">
            <w:pPr>
              <w:tabs>
                <w:tab w:val="left" w:pos="374"/>
              </w:tabs>
              <w:jc w:val="center"/>
              <w:rPr>
                <w:b/>
                <w:bCs/>
                <w:lang w:val="en-US"/>
              </w:rPr>
            </w:pPr>
            <w:r w:rsidRPr="00F70A2B">
              <w:rPr>
                <w:b/>
                <w:bCs/>
              </w:rPr>
              <w:t>1</w:t>
            </w:r>
            <w:r w:rsidRPr="00F70A2B">
              <w:rPr>
                <w:b/>
                <w:bCs/>
                <w:lang w:val="en-US"/>
              </w:rPr>
              <w:t>5</w:t>
            </w:r>
          </w:p>
        </w:tc>
        <w:tc>
          <w:tcPr>
            <w:tcW w:w="1488" w:type="pct"/>
            <w:tcMar>
              <w:top w:w="57" w:type="dxa"/>
            </w:tcMar>
          </w:tcPr>
          <w:p w14:paraId="598ABE03"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Технические требования к системам ТСОТБ</w:t>
            </w:r>
          </w:p>
        </w:tc>
        <w:tc>
          <w:tcPr>
            <w:tcW w:w="3035" w:type="pct"/>
            <w:gridSpan w:val="3"/>
            <w:tcMar>
              <w:top w:w="57" w:type="dxa"/>
            </w:tcMar>
          </w:tcPr>
          <w:p w14:paraId="3AA855A0" w14:textId="77777777" w:rsidR="00D11253" w:rsidRPr="00F70A2B" w:rsidRDefault="00D11253" w:rsidP="00BC48E2">
            <w:pPr>
              <w:tabs>
                <w:tab w:val="left" w:pos="374"/>
              </w:tabs>
              <w:ind w:right="34"/>
              <w:jc w:val="both"/>
              <w:rPr>
                <w:b/>
              </w:rPr>
            </w:pPr>
            <w:r w:rsidRPr="00F70A2B">
              <w:rPr>
                <w:b/>
              </w:rPr>
              <w:t>Требования к системам и оборудованию:</w:t>
            </w:r>
          </w:p>
          <w:p w14:paraId="66E9C17A"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круглосуточный режим функционирования оборудования систем транспортной безопасности (далее – СТБ);</w:t>
            </w:r>
          </w:p>
          <w:p w14:paraId="30B043CE"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lastRenderedPageBreak/>
              <w:t>непрерывный, независимо от времени суток, контроль за подходами к ОТИ, критическим элементам и/или его границами, зоной транспортной безопасности;</w:t>
            </w:r>
          </w:p>
          <w:p w14:paraId="7526118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осуществление хранения информации </w:t>
            </w:r>
            <w:r w:rsidRPr="00F70A2B">
              <w:br/>
              <w:t xml:space="preserve">на электромагнитных носителях со всех технических систем обеспечения транспортной безопасности </w:t>
            </w:r>
            <w:r w:rsidRPr="00F70A2B">
              <w:br/>
              <w:t>в течение одного месяца</w:t>
            </w:r>
            <w:r w:rsidRPr="00F70A2B" w:rsidDel="00F04D67">
              <w:t xml:space="preserve"> </w:t>
            </w:r>
            <w:r w:rsidRPr="00F70A2B">
              <w:t xml:space="preserve">для ОТИ </w:t>
            </w:r>
            <w:r w:rsidRPr="00F70A2B">
              <w:rPr>
                <w:lang w:val="en-US"/>
              </w:rPr>
              <w:t>I</w:t>
            </w:r>
            <w:r w:rsidRPr="00F70A2B">
              <w:t xml:space="preserve"> категории, </w:t>
            </w:r>
            <w:r w:rsidRPr="00F70A2B">
              <w:br/>
              <w:t>в течение 15 суток</w:t>
            </w:r>
            <w:r w:rsidRPr="00F70A2B" w:rsidDel="00F04D67">
              <w:t xml:space="preserve"> </w:t>
            </w:r>
            <w:r w:rsidRPr="00F70A2B">
              <w:t xml:space="preserve">для ОТИ </w:t>
            </w:r>
            <w:r w:rsidRPr="00F70A2B">
              <w:rPr>
                <w:lang w:val="en-US"/>
              </w:rPr>
              <w:t>II</w:t>
            </w:r>
            <w:r w:rsidRPr="00F70A2B">
              <w:t xml:space="preserve"> категории в течение </w:t>
            </w:r>
            <w:r w:rsidRPr="00F70A2B">
              <w:br/>
              <w:t xml:space="preserve">10 суток для ОТИ </w:t>
            </w:r>
            <w:r w:rsidRPr="00F70A2B">
              <w:rPr>
                <w:lang w:val="en-US"/>
              </w:rPr>
              <w:t>III</w:t>
            </w:r>
            <w:r w:rsidRPr="00F70A2B">
              <w:t xml:space="preserve"> категории;</w:t>
            </w:r>
          </w:p>
          <w:p w14:paraId="507C0E49"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регистрация, архивирование и автоматическая передача информации с технических средств обеспечения транспортной безопасности в режиме реального времени;</w:t>
            </w:r>
          </w:p>
          <w:p w14:paraId="423CEC0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оповещение операторов ТСОТБ и/или подразделений транспортной безопасности о попытках проникновения в зону транспортной безопасности, в/на критический элемент и/или его границы;</w:t>
            </w:r>
          </w:p>
          <w:p w14:paraId="363866EB"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обеспечение защиты технических средств и систем обеспечения транспортной безопасности ОТИ от несанкционированного доступа к элементам управления, обработки и хранения данных, а также поддержание средства связи в постоянной готовности к их использованию;</w:t>
            </w:r>
          </w:p>
          <w:p w14:paraId="2CD1280E"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инженерно-техническая защита критических элементов от внешнего воздействия, которое может привести к полному или частичному прекращению их функционирования и/или возникновению чрезвычайных ситуаций; </w:t>
            </w:r>
          </w:p>
          <w:p w14:paraId="6EFA5D07"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обеспечение своевременной и надежной связи между должностными лицами, силами транспортной безопасности, группой быстрого реагирования, а также для оповещения и передачи распоряжений для сотрудников;</w:t>
            </w:r>
          </w:p>
          <w:p w14:paraId="15CFBB6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все ТСОТБ применяемые в проекте должны быть сертифицированы в соответствии с требованиями </w:t>
            </w:r>
            <w:r w:rsidR="00EB448E" w:rsidRPr="00A93CB9">
              <w:rPr>
                <w:rFonts w:eastAsia="Calibri"/>
                <w:lang w:val="ru-RU" w:eastAsia="ru-RU"/>
              </w:rPr>
              <w:t>Постановлени</w:t>
            </w:r>
            <w:r w:rsidR="00EB448E">
              <w:rPr>
                <w:rFonts w:eastAsia="Calibri"/>
                <w:lang w:val="ru-RU" w:eastAsia="ru-RU"/>
              </w:rPr>
              <w:t>я</w:t>
            </w:r>
            <w:r w:rsidR="00EB448E" w:rsidRPr="00A93CB9">
              <w:rPr>
                <w:rFonts w:eastAsia="Calibri"/>
                <w:lang w:val="ru-RU" w:eastAsia="ru-RU"/>
              </w:rPr>
              <w:t xml:space="preserve"> Правительства РФ от 26.09.2016 № 969</w:t>
            </w:r>
            <w:r w:rsidRPr="00F70A2B">
              <w:t>;</w:t>
            </w:r>
          </w:p>
          <w:p w14:paraId="5D53FFA8"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возможность модернизации (частичная замена оборудования, программного обеспечения без нарушения функционирования систем в целом) СТБ в процессе эксплуатации;</w:t>
            </w:r>
          </w:p>
          <w:p w14:paraId="7A83A931"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конфигурация СТБ и применяемое оборудование должны обеспечивать возможность наращивания систем за счет расширения аппаратной и программной частей без нарушения работоспособности смонтированной системы;</w:t>
            </w:r>
          </w:p>
          <w:p w14:paraId="27FEC2D9"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lastRenderedPageBreak/>
              <w:t>каждая система, входящая в ТСОТБ, должна иметь возможность функционировать в автономном режиме в течении 20 минут при пропадании внешнего электроснабжения;</w:t>
            </w:r>
          </w:p>
          <w:p w14:paraId="7385D705"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ТСОТБ должны обеспечивать возможность технологичной, без прерывания функционирования, замены морально устаревших элементов на современные;</w:t>
            </w:r>
          </w:p>
          <w:p w14:paraId="7096D30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для оперативного восстановления работоспособности в составе ТСОТБ должен быть предусмотрен комплект запасных элементов. Состав и количество запасных элементов СТБ согласовать с Заказчиком;</w:t>
            </w:r>
          </w:p>
          <w:p w14:paraId="65298E53"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срок службы оборудования СТБ должен быть не менее 5 лет.;</w:t>
            </w:r>
          </w:p>
          <w:p w14:paraId="0645F29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тип, количество, место размещения оконечного, коммутационного и управляющего оборудования систем ТСОТБ определить проектом;</w:t>
            </w:r>
          </w:p>
          <w:p w14:paraId="4477C4DF"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применяемое программное обеспечение должно быть сертифицировано в соответствии с требованиями законодательства в сфере транспортной безопасности;</w:t>
            </w:r>
          </w:p>
          <w:p w14:paraId="41C8863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При разработке проектной документации Подрядчик обязан предварительно, до разработки сметной документации, согласовать с Заказчиком применяемые изделия, оборудование, материалы с предоставлением технико-экономического обоснования и сравнения, предусмотреть приоритетное использование материалов и продукции, производимых отечественными производителями. </w:t>
            </w:r>
          </w:p>
          <w:p w14:paraId="44D0BDD9" w14:textId="77777777" w:rsidR="00D11253" w:rsidRPr="00F70A2B" w:rsidRDefault="00D11253" w:rsidP="00BC48E2">
            <w:pPr>
              <w:pStyle w:val="aff6"/>
              <w:spacing w:before="0" w:after="0"/>
            </w:pPr>
            <w:r w:rsidRPr="00F70A2B">
              <w:t>В проектной документации указать необходимые требования к качеству, техническим характеристикам материалов и работ, требования к их безопасности, экологическим параметрам и к их функциональным характеристикам (потребительским свойствам), также указать требование о соответствии материалов и работ определенным стандартам, техническим регламентам и иным отраслевым нормативным правовым актам </w:t>
            </w:r>
          </w:p>
          <w:p w14:paraId="1710029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Включить в проектную документацию обоснование выбора применяемого оборудования.</w:t>
            </w:r>
          </w:p>
          <w:p w14:paraId="5C3FABF3" w14:textId="77777777" w:rsidR="00D11253" w:rsidRPr="00F70A2B" w:rsidRDefault="00D11253" w:rsidP="00BC48E2">
            <w:pPr>
              <w:tabs>
                <w:tab w:val="left" w:pos="323"/>
                <w:tab w:val="left" w:pos="374"/>
                <w:tab w:val="left" w:pos="2880"/>
              </w:tabs>
              <w:ind w:right="34"/>
              <w:jc w:val="both"/>
              <w:rPr>
                <w:i/>
                <w:u w:val="single"/>
              </w:rPr>
            </w:pPr>
          </w:p>
          <w:p w14:paraId="11B46E5C" w14:textId="77777777" w:rsidR="00D11253" w:rsidRPr="00F70A2B" w:rsidRDefault="00D11253" w:rsidP="00BC48E2">
            <w:pPr>
              <w:tabs>
                <w:tab w:val="left" w:pos="374"/>
              </w:tabs>
              <w:ind w:right="34"/>
              <w:jc w:val="center"/>
              <w:rPr>
                <w:b/>
              </w:rPr>
            </w:pPr>
            <w:r w:rsidRPr="00F70A2B">
              <w:rPr>
                <w:b/>
              </w:rPr>
              <w:t>1. Инженерные сооружения обеспечения транспортной безопасности (ИС ОТБ).</w:t>
            </w:r>
          </w:p>
          <w:p w14:paraId="51FA742C" w14:textId="77777777" w:rsidR="00D11253" w:rsidRPr="00F70A2B" w:rsidRDefault="00D11253" w:rsidP="00BC48E2">
            <w:pPr>
              <w:tabs>
                <w:tab w:val="left" w:pos="374"/>
              </w:tabs>
              <w:ind w:right="34"/>
              <w:jc w:val="both"/>
              <w:rPr>
                <w:i/>
                <w:u w:val="single"/>
              </w:rPr>
            </w:pPr>
            <w:r w:rsidRPr="00F70A2B">
              <w:rPr>
                <w:bCs/>
              </w:rPr>
              <w:t xml:space="preserve">Инженерные сооружения обеспечения транспортной безопасности предназначены для воспрепятствования несанкционированному </w:t>
            </w:r>
            <w:r w:rsidRPr="00F70A2B">
              <w:rPr>
                <w:bCs/>
              </w:rPr>
              <w:lastRenderedPageBreak/>
              <w:t>проникновению лица (группы лиц), транспортных средств, пытающихся совершить акт незаконного вмешательства в зону безопасности, в/на критический элемент, в том числе, с использованием транспортных средств, а также, для организации прохода/проезда в зону транспортной безопасности через установленные места.</w:t>
            </w:r>
          </w:p>
          <w:p w14:paraId="10479108" w14:textId="77777777" w:rsidR="00D11253" w:rsidRPr="00F70A2B" w:rsidRDefault="00D11253" w:rsidP="00BC48E2">
            <w:pPr>
              <w:tabs>
                <w:tab w:val="left" w:pos="374"/>
              </w:tabs>
              <w:ind w:right="34"/>
              <w:jc w:val="both"/>
              <w:rPr>
                <w:i/>
                <w:u w:val="single"/>
              </w:rPr>
            </w:pPr>
            <w:r w:rsidRPr="00F70A2B">
              <w:t>Инженерные сооружения транспортной безопасности должны обеспечить:</w:t>
            </w:r>
          </w:p>
          <w:p w14:paraId="2493999A"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предотвращение несанкционированного прохода людей, въезд транспорта в зону транспортной безопасности и в/на критический элемент;</w:t>
            </w:r>
          </w:p>
          <w:p w14:paraId="4D787D8A"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защиту людей и самого ОТИ путем создания физической преграды несанкционированным действиям нарушителя в отношении ОТИ и его создание препятствий на пути движения нарушителя, с целью затруднения (задержки) продвижения нарушителя в зону транспортной безопасности и/или его критических элементов на время, достаточное для прибытия подразделений транспортной безопасности; </w:t>
            </w:r>
          </w:p>
          <w:p w14:paraId="2274F3BF" w14:textId="77777777" w:rsidR="00D11253" w:rsidRPr="00F70A2B" w:rsidRDefault="00D11253" w:rsidP="00BC48E2">
            <w:pPr>
              <w:tabs>
                <w:tab w:val="left" w:pos="374"/>
              </w:tabs>
              <w:ind w:right="34"/>
              <w:jc w:val="both"/>
            </w:pPr>
            <w:r w:rsidRPr="00F70A2B">
              <w:t>К инженерным сооружениям относятся:</w:t>
            </w:r>
          </w:p>
          <w:p w14:paraId="7BB7AD57"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инженерные ограждения, устанавливаемые на границе зон транспортной безопасности ОТИ;</w:t>
            </w:r>
          </w:p>
          <w:p w14:paraId="5081E355"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инженерные ограждения объектов, находящихся в зоне транспортной безопасности;</w:t>
            </w:r>
          </w:p>
          <w:p w14:paraId="21FB101E" w14:textId="77777777" w:rsidR="00D11253" w:rsidRPr="00F70A2B" w:rsidRDefault="00D11253" w:rsidP="00BC48E2">
            <w:pPr>
              <w:tabs>
                <w:tab w:val="left" w:pos="374"/>
              </w:tabs>
              <w:ind w:right="34"/>
              <w:jc w:val="both"/>
            </w:pPr>
            <w:r w:rsidRPr="00F70A2B">
              <w:t>Для проезда автотранспорта и прохода персонала объектов, в ограждениях должны быть предусмотрены ворота и калитки.</w:t>
            </w:r>
          </w:p>
          <w:p w14:paraId="37A61961" w14:textId="77777777" w:rsidR="00D11253" w:rsidRPr="00F70A2B" w:rsidRDefault="00D11253" w:rsidP="00BC48E2">
            <w:pPr>
              <w:tabs>
                <w:tab w:val="left" w:pos="374"/>
              </w:tabs>
              <w:ind w:right="34"/>
              <w:jc w:val="both"/>
            </w:pPr>
            <w:r w:rsidRPr="00F70A2B">
              <w:t>Ворота и/или калитки должны иметь крепление, предотвращающее возможность проникновения на территорию путем снятия их с петель.</w:t>
            </w:r>
          </w:p>
          <w:p w14:paraId="7A2866D7" w14:textId="77777777" w:rsidR="00D11253" w:rsidRPr="00F70A2B" w:rsidRDefault="00D11253" w:rsidP="00BC48E2">
            <w:pPr>
              <w:tabs>
                <w:tab w:val="left" w:pos="374"/>
              </w:tabs>
              <w:ind w:right="34"/>
              <w:jc w:val="both"/>
            </w:pPr>
            <w:r w:rsidRPr="00F70A2B">
              <w:t>Ворота и/или калитки в ограждениях должны быть оборудованы запирающими устройствами с возможностью интеграции в СКУД.</w:t>
            </w:r>
          </w:p>
          <w:p w14:paraId="7AFE46AE" w14:textId="13C37716" w:rsidR="00D11253" w:rsidRPr="00F70A2B" w:rsidRDefault="00D11253" w:rsidP="00BC48E2">
            <w:pPr>
              <w:tabs>
                <w:tab w:val="left" w:pos="374"/>
              </w:tabs>
              <w:ind w:right="34"/>
              <w:jc w:val="both"/>
            </w:pPr>
            <w:r w:rsidRPr="00F70A2B">
              <w:t xml:space="preserve">На ограждениях предусмотреть размещение информации в соответствии с п.п.14 п.7 Постановления Правительства от 21 декабря 2020 г. </w:t>
            </w:r>
            <w:r w:rsidR="00D55105">
              <w:t>№</w:t>
            </w:r>
            <w:r w:rsidRPr="00F70A2B">
              <w:t xml:space="preserve"> 2201.</w:t>
            </w:r>
          </w:p>
          <w:p w14:paraId="07EA75BA" w14:textId="77777777" w:rsidR="00D11253" w:rsidRPr="00F70A2B" w:rsidRDefault="00D11253" w:rsidP="00BC48E2">
            <w:pPr>
              <w:tabs>
                <w:tab w:val="left" w:pos="374"/>
              </w:tabs>
              <w:ind w:right="34"/>
              <w:jc w:val="both"/>
            </w:pPr>
          </w:p>
          <w:p w14:paraId="48B3256E" w14:textId="77777777" w:rsidR="00D11253" w:rsidRPr="00F70A2B" w:rsidRDefault="00D11253" w:rsidP="00BC48E2">
            <w:pPr>
              <w:contextualSpacing/>
              <w:jc w:val="center"/>
              <w:rPr>
                <w:rFonts w:eastAsia="Calibri"/>
                <w:b/>
                <w:lang w:eastAsia="en-US"/>
              </w:rPr>
            </w:pPr>
            <w:r w:rsidRPr="00F70A2B">
              <w:rPr>
                <w:rFonts w:eastAsia="Calibri"/>
                <w:b/>
                <w:bCs/>
                <w:lang w:eastAsia="en-US"/>
              </w:rPr>
              <w:t>2. Система охранной сигнализации (ОС</w:t>
            </w:r>
            <w:r w:rsidRPr="00F70A2B">
              <w:rPr>
                <w:rFonts w:eastAsia="Calibri"/>
                <w:b/>
                <w:lang w:eastAsia="en-US"/>
              </w:rPr>
              <w:t>).</w:t>
            </w:r>
          </w:p>
          <w:p w14:paraId="1BAFC408" w14:textId="77777777" w:rsidR="00D11253" w:rsidRPr="00F70A2B" w:rsidRDefault="00D11253" w:rsidP="00BC48E2">
            <w:pPr>
              <w:contextualSpacing/>
              <w:jc w:val="center"/>
              <w:rPr>
                <w:rFonts w:eastAsia="Calibri"/>
                <w:b/>
                <w:lang w:eastAsia="en-US"/>
              </w:rPr>
            </w:pPr>
          </w:p>
          <w:p w14:paraId="41001CEE" w14:textId="77777777" w:rsidR="00D11253" w:rsidRPr="00F70A2B" w:rsidRDefault="00D11253" w:rsidP="00BC48E2">
            <w:pPr>
              <w:contextualSpacing/>
              <w:jc w:val="both"/>
              <w:rPr>
                <w:rFonts w:eastAsia="Calibri"/>
                <w:lang w:eastAsia="en-US"/>
              </w:rPr>
            </w:pPr>
            <w:r w:rsidRPr="00F70A2B">
              <w:rPr>
                <w:rFonts w:eastAsia="Calibri"/>
                <w:lang w:eastAsia="en-US"/>
              </w:rPr>
              <w:t xml:space="preserve">Технические системы и средства сигнализации должны обеспечивать возможность создания необходимого количества рубежей охраны и сигнализации о попытках либо фактах незаконного проникновения на охраняемый объект (в зону ограниченного доступа) или совершения </w:t>
            </w:r>
            <w:r w:rsidRPr="00F70A2B">
              <w:rPr>
                <w:rFonts w:eastAsia="Calibri"/>
                <w:lang w:eastAsia="en-US"/>
              </w:rPr>
              <w:lastRenderedPageBreak/>
              <w:t>противоправных действий в отношении охраняемого имущества, а именно:</w:t>
            </w:r>
          </w:p>
          <w:p w14:paraId="3C62AEE0" w14:textId="77777777" w:rsidR="00D11253" w:rsidRPr="00F70A2B" w:rsidRDefault="00D11253" w:rsidP="00BC48E2">
            <w:pPr>
              <w:contextualSpacing/>
              <w:jc w:val="both"/>
              <w:rPr>
                <w:rFonts w:eastAsia="Calibri"/>
                <w:lang w:eastAsia="en-US"/>
              </w:rPr>
            </w:pPr>
            <w:r w:rsidRPr="00F70A2B">
              <w:rPr>
                <w:rFonts w:eastAsia="Calibri"/>
                <w:lang w:eastAsia="en-US"/>
              </w:rPr>
              <w:t>- территории (выделенной зоны) внутри периметра охраняемого объекта; строительных конструкций зданий, строений и сооружений (стен, перекрытий); оконных и дверных конструкций зданий, строений и сооружений; внутреннего пространства зданий, строений и сооружений;</w:t>
            </w:r>
          </w:p>
          <w:p w14:paraId="30DBAE1A" w14:textId="77777777" w:rsidR="00D11253" w:rsidRPr="00F70A2B" w:rsidRDefault="00D11253" w:rsidP="00BC48E2">
            <w:pPr>
              <w:contextualSpacing/>
              <w:jc w:val="both"/>
              <w:rPr>
                <w:rFonts w:eastAsia="Calibri"/>
                <w:lang w:eastAsia="en-US"/>
              </w:rPr>
            </w:pPr>
            <w:r w:rsidRPr="00F70A2B">
              <w:rPr>
                <w:rFonts w:eastAsia="Calibri"/>
                <w:lang w:eastAsia="en-US"/>
              </w:rPr>
              <w:t>- обнаружение несанкционированного вскрытия оборудования инженерных систем ОТИ;</w:t>
            </w:r>
          </w:p>
          <w:p w14:paraId="76B2F668" w14:textId="77777777" w:rsidR="00D11253" w:rsidRPr="00F70A2B" w:rsidRDefault="00D11253" w:rsidP="00BC48E2">
            <w:pPr>
              <w:contextualSpacing/>
              <w:jc w:val="both"/>
              <w:rPr>
                <w:rFonts w:eastAsia="Calibri"/>
                <w:lang w:eastAsia="en-US"/>
              </w:rPr>
            </w:pPr>
            <w:r w:rsidRPr="00F70A2B">
              <w:rPr>
                <w:rFonts w:eastAsia="Calibri"/>
                <w:lang w:eastAsia="en-US"/>
              </w:rPr>
              <w:t>- оповещение подразделения транспортной безопасности о несанкционированном проникновении и нападении.</w:t>
            </w:r>
          </w:p>
          <w:p w14:paraId="4AA3E140" w14:textId="77777777" w:rsidR="00D11253" w:rsidRPr="00F70A2B" w:rsidRDefault="00D11253" w:rsidP="00BC48E2">
            <w:pPr>
              <w:contextualSpacing/>
              <w:jc w:val="both"/>
              <w:rPr>
                <w:rFonts w:eastAsia="Calibri"/>
                <w:lang w:eastAsia="en-US"/>
              </w:rPr>
            </w:pPr>
            <w:r w:rsidRPr="00F70A2B">
              <w:rPr>
                <w:rFonts w:eastAsia="Calibri"/>
                <w:lang w:eastAsia="en-US"/>
              </w:rPr>
              <w:t>Технические системы и средства сигнализации должны обеспечивать возможность дистанционного контроля их работоспособности и выявления установки имитатора в линию связи.</w:t>
            </w:r>
          </w:p>
          <w:p w14:paraId="0C053CA1" w14:textId="77777777" w:rsidR="00D11253" w:rsidRPr="00F70A2B" w:rsidRDefault="00D11253" w:rsidP="00BC48E2">
            <w:pPr>
              <w:contextualSpacing/>
              <w:jc w:val="both"/>
              <w:rPr>
                <w:rFonts w:eastAsia="Calibri"/>
                <w:lang w:eastAsia="en-US"/>
              </w:rPr>
            </w:pPr>
            <w:r w:rsidRPr="00F70A2B">
              <w:rPr>
                <w:rFonts w:eastAsia="Calibri"/>
                <w:lang w:eastAsia="en-US"/>
              </w:rPr>
              <w:t>Технические системы ОС должны обеспечивать:</w:t>
            </w:r>
          </w:p>
          <w:p w14:paraId="3FF3A0F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централизованную постановку и снятие с охраны канала сигнализации оператором по заявке уполномоченного пользователя;</w:t>
            </w:r>
          </w:p>
          <w:p w14:paraId="0071F6BA"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для каждого канала сигнализации следующие режимы: контроль состояния выходных цепей средств сигнализации, соединительной линии, датчиков вскрытия и дистанционного контроля; работоспособности; режим исключения канала сигнализации из конфигурации системы охранной сигнализации;</w:t>
            </w:r>
          </w:p>
          <w:p w14:paraId="2F12E163"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отображение на графических планах охраняемого объекта информации о состоянии технических средств, размещаемых на рубежах охраны, и возможность управления ими, а также оперативное отображение регистрируемых сообщений;</w:t>
            </w:r>
          </w:p>
          <w:p w14:paraId="025D6611"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формирование сигналов тревоги в виде цветовой и звуковой индикации, а также отображение на графическом плане охраняемого объекта места, времени и причины возникновения ситуации;</w:t>
            </w:r>
          </w:p>
          <w:p w14:paraId="542143A6"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регистрацию и хранение всех событий, связанных с изменением состояния технических средств сигнализации, на срок не менее 6 месяцев;</w:t>
            </w:r>
          </w:p>
          <w:p w14:paraId="1B2D129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коммутацию цепи электропитания средств сигнализации;</w:t>
            </w:r>
          </w:p>
          <w:p w14:paraId="2B2FAE8F"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управление параметрами средств сигнализации;</w:t>
            </w:r>
          </w:p>
          <w:p w14:paraId="5F486D27"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автоматический переход в автономный режим при пропадании связи с управляющим компьютером с регистрацией извещений о тревоге (или неисправности) и автоматическую передачу </w:t>
            </w:r>
            <w:r w:rsidRPr="00F70A2B">
              <w:lastRenderedPageBreak/>
              <w:t>извещений на управляющий компьютер при восстановлении связи;</w:t>
            </w:r>
          </w:p>
          <w:p w14:paraId="78905CC3"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взаимодействие с другими системами обеспечения транспортной безопасности.</w:t>
            </w:r>
          </w:p>
          <w:p w14:paraId="55439EBF" w14:textId="77777777" w:rsidR="00D11253" w:rsidRPr="00F70A2B" w:rsidRDefault="00D11253" w:rsidP="00BC48E2">
            <w:pPr>
              <w:pStyle w:val="afff6"/>
              <w:tabs>
                <w:tab w:val="left" w:pos="374"/>
              </w:tabs>
              <w:ind w:left="0" w:right="34"/>
            </w:pPr>
          </w:p>
          <w:p w14:paraId="1E2DF39C" w14:textId="77777777" w:rsidR="00D11253" w:rsidRPr="00F70A2B" w:rsidRDefault="00D11253" w:rsidP="00BC48E2">
            <w:pPr>
              <w:tabs>
                <w:tab w:val="left" w:pos="103"/>
                <w:tab w:val="left" w:pos="323"/>
                <w:tab w:val="left" w:pos="374"/>
                <w:tab w:val="left" w:pos="993"/>
                <w:tab w:val="left" w:pos="3600"/>
              </w:tabs>
              <w:ind w:right="34"/>
              <w:jc w:val="center"/>
              <w:rPr>
                <w:b/>
              </w:rPr>
            </w:pPr>
            <w:r w:rsidRPr="00F70A2B">
              <w:rPr>
                <w:b/>
              </w:rPr>
              <w:t>3. Система контроля и управления доступом (СКУД).</w:t>
            </w:r>
          </w:p>
          <w:p w14:paraId="63E76290" w14:textId="77777777" w:rsidR="00D11253" w:rsidRPr="00F70A2B" w:rsidRDefault="00D11253" w:rsidP="00BC48E2">
            <w:pPr>
              <w:tabs>
                <w:tab w:val="left" w:pos="103"/>
                <w:tab w:val="left" w:pos="323"/>
                <w:tab w:val="left" w:pos="374"/>
                <w:tab w:val="left" w:pos="993"/>
                <w:tab w:val="left" w:pos="3600"/>
              </w:tabs>
              <w:ind w:right="34"/>
              <w:jc w:val="center"/>
              <w:rPr>
                <w:b/>
              </w:rPr>
            </w:pPr>
          </w:p>
          <w:p w14:paraId="3EBD25AC" w14:textId="77777777" w:rsidR="00D11253" w:rsidRPr="00F70A2B" w:rsidRDefault="00D11253" w:rsidP="00BC48E2">
            <w:pPr>
              <w:jc w:val="both"/>
            </w:pPr>
            <w:r w:rsidRPr="00F70A2B">
              <w:t>Системы и средства контроля доступа должны обеспечивать:</w:t>
            </w:r>
          </w:p>
          <w:p w14:paraId="795B1EE2"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документирование перемещения физических лиц через границы технологического сектора зоны транспортной безопасности ОТИ, на критические элементы ОТИ и передачу данных в соответствии с порядком передачи данных о лицах, пропущенных в зону транспортной безопасности или на критические элементы ОТИ, в реальном времени;</w:t>
            </w:r>
          </w:p>
          <w:p w14:paraId="37BCB76B"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зоны транспортной безопасности ОТИ и на критических элементах ОТИ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ОТИ, ее части;</w:t>
            </w:r>
          </w:p>
          <w:p w14:paraId="5DD54C53"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санкционированный проход (проезд) людей (транспортных средств) на (из) охраняемый объект путем их идентификации по комбинации следующих признаков: вещественный код (ключи, карты, брелоки); запоминаемый код (клавиатуры, </w:t>
            </w:r>
            <w:proofErr w:type="spellStart"/>
            <w:r w:rsidRPr="00F70A2B">
              <w:t>кодонаборные</w:t>
            </w:r>
            <w:proofErr w:type="spellEnd"/>
            <w:r w:rsidRPr="00F70A2B">
              <w:t xml:space="preserve"> панели и другие аналогичные устройства); биометрический код (отпечатки пальцев, сетчатка глаз и другие);</w:t>
            </w:r>
          </w:p>
          <w:p w14:paraId="5ADDFECB"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предотвращение несанкционированного прохода (проезда) людей (транспортных средств) на (из) охраняемый объект;</w:t>
            </w:r>
          </w:p>
          <w:p w14:paraId="1184882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выдачу информации на пульт централизованного наблюдения о попытках несанкционированного прохода (проезда) людей (транспортных средств) на (из) охраняемый объект;</w:t>
            </w:r>
          </w:p>
          <w:p w14:paraId="2467911D"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взаимодействие с другими подсистемами интегрированной системы обеспечения транспортной безопасности.</w:t>
            </w:r>
          </w:p>
          <w:p w14:paraId="3436DCAE" w14:textId="77777777" w:rsidR="00D11253" w:rsidRPr="00F70A2B" w:rsidRDefault="00D11253" w:rsidP="00BC48E2">
            <w:pPr>
              <w:jc w:val="both"/>
            </w:pPr>
            <w:r w:rsidRPr="00F70A2B">
              <w:t xml:space="preserve">В состав систем и средств контроля доступа должны входить: считывающие устройства (считыватели и идентификаторы); средства управления, в составе </w:t>
            </w:r>
            <w:r w:rsidRPr="00F70A2B">
              <w:lastRenderedPageBreak/>
              <w:t>аппаратных и программных средств; управляемые преграждающие устройства в составе преграждающих конструкций и исполнительных устройств.</w:t>
            </w:r>
          </w:p>
          <w:p w14:paraId="37BCBC34" w14:textId="77777777" w:rsidR="00D11253" w:rsidRPr="00F70A2B" w:rsidRDefault="00D11253" w:rsidP="00BC48E2">
            <w:pPr>
              <w:jc w:val="both"/>
            </w:pPr>
            <w:r w:rsidRPr="00F70A2B">
              <w:t>Системы и средства контроля доступа должны выполнять следующие основные функции:</w:t>
            </w:r>
          </w:p>
          <w:p w14:paraId="5E8CEB2F"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открывание управляемых преграждающих устройств после считывания идентификационного признака, доступ по которому разрешен в данную зону доступа (помещение или территорию) в заданный временной интервал, или по команде оператора системы и средства контроля доступа;</w:t>
            </w:r>
          </w:p>
          <w:p w14:paraId="5F27512D"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запрет открывания управляемых преграждающих устройств после считывания идентификационного признака, доступ по которому не разрешен в данную зону доступа (помещение или территорию) в заданный временной интервал;</w:t>
            </w:r>
          </w:p>
          <w:p w14:paraId="026202CB"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санкционированное изменение (добавление, удаление) идентификационных признаков в средства управления в составе аппаратных и программных средств и обеспечение их связи с зонами доступа (помещениями или территориями) и временными интервалами доступа;</w:t>
            </w:r>
          </w:p>
          <w:p w14:paraId="0511D84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защита от несанкционированного доступа к программным средствам средств управления для изменения (добавления, удаления) идентификационных признаков;</w:t>
            </w:r>
          </w:p>
          <w:p w14:paraId="18A1D311"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защита технических и программных средств от несанкционированного доступа к элементам управления, к установке режимов и к информации в виде системы паролей и идентификации пользователей;</w:t>
            </w:r>
          </w:p>
          <w:p w14:paraId="132AE60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сохранение настроек и базы данных идентификационных признаков при отключении электропитания;</w:t>
            </w:r>
          </w:p>
          <w:p w14:paraId="6FC80B66"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ручное, полуавтоматическое или автоматическое открывание управляемых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p w14:paraId="686A309D"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открытие или блокировка любых дверей, оборудованных системой и средствами контроля доступа, с рабочего места оператора системы;</w:t>
            </w:r>
          </w:p>
          <w:p w14:paraId="4CD7F67D"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автоматическое открытие определенных дверей по пожарной тревоге;</w:t>
            </w:r>
          </w:p>
          <w:p w14:paraId="1417F221"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 xml:space="preserve">автоматическое закрытие управляемых преграждающих устройств при отсутствии факта </w:t>
            </w:r>
            <w:r w:rsidRPr="00F70A2B">
              <w:lastRenderedPageBreak/>
              <w:t>прохода через определенное время после считывания разрешенного идентификационного признака (кода);</w:t>
            </w:r>
          </w:p>
          <w:p w14:paraId="75B091D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закрытие управляемых преграждающих устройств на определенное время и выдача сигнала тревоги при попытках подбора идентификационных признаков (кода);</w:t>
            </w:r>
          </w:p>
          <w:p w14:paraId="11D895C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отображение на пульте оператора, регистрация и протоколирование текущих и тревожных событий;</w:t>
            </w:r>
          </w:p>
          <w:p w14:paraId="3CF648F6"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возможность просмотра и печати протокола работы системы контроля доступа (действия оператора, системные события, проходы клиентов, тревоги и аварийные ситуации);</w:t>
            </w:r>
          </w:p>
          <w:p w14:paraId="4F59C727"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автономная работа считывателя с управляемых преграждающих устройств в каждой точке доступа при отказе связи со средствами управления в составе аппаратных и программных средств;</w:t>
            </w:r>
          </w:p>
          <w:p w14:paraId="423A0F71"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возможность архивирования базы данных и просмотра архива в автономном режиме;</w:t>
            </w:r>
          </w:p>
          <w:p w14:paraId="486F2796"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возможность распределения работников охраняемого объекта по структуре предприятия для удобства работы с базой системы;</w:t>
            </w:r>
          </w:p>
          <w:p w14:paraId="6B4E6E8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возможность идентификации работников и посетителей охраняемого объекта по фотографиям из базы данных системы при проходе (проезде) через управляемые преграждающие устройства;</w:t>
            </w:r>
          </w:p>
          <w:p w14:paraId="3AF3CE85"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учет клиентов системы по типу пропусков: постоянные пропуска (действуют все время работы клиента системы); временные пропуска (действуют определенный срок и удаляются из системы автоматически по окончании этого срока); гостевые пропуска (действуют одно посещение).</w:t>
            </w:r>
          </w:p>
          <w:p w14:paraId="3646A041" w14:textId="77777777" w:rsidR="00D11253" w:rsidRPr="00F70A2B" w:rsidRDefault="00D11253" w:rsidP="00BC48E2">
            <w:pPr>
              <w:jc w:val="both"/>
            </w:pPr>
            <w:r w:rsidRPr="00F70A2B">
              <w:t>Считывающие устройства должны обеспечивать:</w:t>
            </w:r>
          </w:p>
          <w:p w14:paraId="4E7EB295"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считывание идентификационного признака с идентификаторов;</w:t>
            </w:r>
          </w:p>
          <w:p w14:paraId="6D95D737"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сравнение введенного идентификационного признака с хранящимся в памяти или базе данных средств управления в составе аппаратных и программных средств;</w:t>
            </w:r>
          </w:p>
          <w:p w14:paraId="286E581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формирование сигнала на открывание управляемых преграждающих устройств при идентификации пользователя;</w:t>
            </w:r>
          </w:p>
          <w:p w14:paraId="2C3513B0"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обмен информацией со средствами управления в составе аппаратных и программных средств.</w:t>
            </w:r>
          </w:p>
          <w:p w14:paraId="0B41116B" w14:textId="77777777" w:rsidR="00D11253" w:rsidRPr="00F70A2B" w:rsidRDefault="00D11253" w:rsidP="00BC48E2">
            <w:pPr>
              <w:jc w:val="both"/>
            </w:pPr>
            <w:r w:rsidRPr="00F70A2B">
              <w:t>Считывающие устройства защищаются от манипулирования путем перебора или подбора идентификационных признаков.</w:t>
            </w:r>
          </w:p>
          <w:p w14:paraId="5A45FE7A" w14:textId="77777777" w:rsidR="00D11253" w:rsidRPr="00F70A2B" w:rsidRDefault="00D11253" w:rsidP="00BC48E2">
            <w:pPr>
              <w:jc w:val="both"/>
            </w:pPr>
            <w:r w:rsidRPr="00F70A2B">
              <w:lastRenderedPageBreak/>
              <w:t>Конструкция, внешний вид идентификатора и считывателя, надписи на них не должны приводить к раскрытию применяемых кодов.</w:t>
            </w:r>
          </w:p>
          <w:p w14:paraId="4A406889" w14:textId="77777777" w:rsidR="00D11253" w:rsidRPr="00F70A2B" w:rsidRDefault="00D11253" w:rsidP="00BC48E2">
            <w:pPr>
              <w:jc w:val="both"/>
            </w:pPr>
            <w:r w:rsidRPr="00F70A2B">
              <w:t>Средства управления в составе аппаратных и программных средств должны обеспечивать:</w:t>
            </w:r>
          </w:p>
          <w:p w14:paraId="23F71DEC"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прием информации от считывающих устройств, ее обработку, отображение в заданном виде и выработку сигналов управления управляемым преграждающим устройствам;</w:t>
            </w:r>
          </w:p>
          <w:p w14:paraId="5A43AB8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ведение баз данных работников охраняемого объекта с возможностью задания характеристик их доступа (кода, временного интервала доступа, уровня доступа и других);</w:t>
            </w:r>
          </w:p>
          <w:p w14:paraId="7117DD69"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ведение электронного журнала регистрации прохода работников охраняемого объекта через точки доступа;</w:t>
            </w:r>
          </w:p>
          <w:p w14:paraId="3B960C04"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приоритетный вывод информации о тревожных ситуациях в точках доступа;</w:t>
            </w:r>
          </w:p>
          <w:p w14:paraId="0657CD7F" w14:textId="77777777" w:rsidR="00D11253" w:rsidRPr="00F70A2B" w:rsidRDefault="00D11253" w:rsidP="00BC48E2">
            <w:pPr>
              <w:pStyle w:val="afff6"/>
              <w:numPr>
                <w:ilvl w:val="0"/>
                <w:numId w:val="57"/>
              </w:numPr>
              <w:tabs>
                <w:tab w:val="left" w:pos="374"/>
              </w:tabs>
              <w:suppressAutoHyphens w:val="0"/>
              <w:spacing w:after="0"/>
              <w:ind w:right="34" w:firstLine="284"/>
            </w:pPr>
            <w:r w:rsidRPr="00F70A2B">
              <w:t>контроль исправности состояния управляемых преграждающих устройств, считывающих устройств и линий связи.</w:t>
            </w:r>
          </w:p>
          <w:p w14:paraId="71734505" w14:textId="77777777" w:rsidR="00D11253" w:rsidRPr="00F70A2B" w:rsidRDefault="00D11253" w:rsidP="00BC48E2">
            <w:pPr>
              <w:jc w:val="both"/>
            </w:pPr>
            <w:r w:rsidRPr="00F70A2B">
              <w:t>Устойчивость электромеханического запирающего устройства к криминальному открыванию и взлому должна соответствовать классу U1.</w:t>
            </w:r>
          </w:p>
          <w:p w14:paraId="6E2BC062" w14:textId="77777777" w:rsidR="00D11253" w:rsidRPr="00F70A2B" w:rsidRDefault="00D11253" w:rsidP="00BC48E2">
            <w:pPr>
              <w:jc w:val="both"/>
            </w:pPr>
            <w:r w:rsidRPr="00F70A2B">
              <w:t>Запирающие устройства, используемые на ОТИ 1 и 2 категорий, должны соответствовать:</w:t>
            </w:r>
          </w:p>
          <w:p w14:paraId="1F805B47" w14:textId="77777777" w:rsidR="00D11253" w:rsidRPr="00F70A2B" w:rsidRDefault="00D11253" w:rsidP="00BC48E2">
            <w:pPr>
              <w:jc w:val="both"/>
            </w:pPr>
            <w:r w:rsidRPr="00F70A2B">
              <w:t>а) 4 классу по ГОСТ 5089-2011 «Замки, защелки, механизмы цилиндровые. Технические условия» - для входов в критические зоны;</w:t>
            </w:r>
          </w:p>
          <w:p w14:paraId="1A3A6705" w14:textId="77777777" w:rsidR="00D11253" w:rsidRPr="00F70A2B" w:rsidRDefault="00D11253" w:rsidP="00BC48E2">
            <w:pPr>
              <w:jc w:val="both"/>
            </w:pPr>
            <w:r w:rsidRPr="00F70A2B">
              <w:t>б) 2 классу по ГОСТ 5089-2011 «Замки, защелки, механизмы цилиндровые. Технические условия» - для входов в остальные зоны.</w:t>
            </w:r>
          </w:p>
          <w:p w14:paraId="4D8EF572" w14:textId="77777777" w:rsidR="00D11253" w:rsidRPr="00F70A2B" w:rsidRDefault="00D11253" w:rsidP="00BC48E2">
            <w:pPr>
              <w:tabs>
                <w:tab w:val="left" w:pos="374"/>
              </w:tabs>
              <w:ind w:right="34"/>
              <w:jc w:val="both"/>
            </w:pPr>
          </w:p>
          <w:p w14:paraId="006AECF6" w14:textId="77777777" w:rsidR="00D11253" w:rsidRPr="00F70A2B" w:rsidRDefault="00D11253" w:rsidP="00BC48E2">
            <w:pPr>
              <w:tabs>
                <w:tab w:val="left" w:pos="103"/>
                <w:tab w:val="left" w:pos="323"/>
                <w:tab w:val="left" w:pos="374"/>
                <w:tab w:val="left" w:pos="3600"/>
              </w:tabs>
              <w:ind w:right="34"/>
              <w:jc w:val="center"/>
              <w:rPr>
                <w:b/>
              </w:rPr>
            </w:pPr>
            <w:r w:rsidRPr="00F70A2B">
              <w:rPr>
                <w:b/>
              </w:rPr>
              <w:t>4. Система охранная телевизионная (СОТ).</w:t>
            </w:r>
          </w:p>
          <w:p w14:paraId="211144FA" w14:textId="77777777" w:rsidR="00D11253" w:rsidRPr="00F70A2B" w:rsidRDefault="00D11253" w:rsidP="00BC48E2">
            <w:pPr>
              <w:tabs>
                <w:tab w:val="left" w:pos="103"/>
                <w:tab w:val="left" w:pos="323"/>
                <w:tab w:val="left" w:pos="374"/>
                <w:tab w:val="left" w:pos="3600"/>
              </w:tabs>
              <w:ind w:right="34"/>
              <w:jc w:val="center"/>
              <w:rPr>
                <w:b/>
              </w:rPr>
            </w:pPr>
          </w:p>
          <w:p w14:paraId="2E8FF9B9" w14:textId="77777777" w:rsidR="00D11253" w:rsidRPr="00F70A2B" w:rsidRDefault="00D11253" w:rsidP="00BC48E2">
            <w:pPr>
              <w:tabs>
                <w:tab w:val="left" w:pos="374"/>
              </w:tabs>
              <w:ind w:right="34"/>
              <w:jc w:val="both"/>
            </w:pPr>
            <w:r w:rsidRPr="00F70A2B">
              <w:t>Система охранная телевизионная с интеллектуальным видеонаблюдением должна обеспечивать:</w:t>
            </w:r>
          </w:p>
          <w:p w14:paraId="646BF773"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 </w:t>
            </w:r>
            <w:proofErr w:type="spellStart"/>
            <w:r w:rsidRPr="00F70A2B">
              <w:t>видеоверификацию</w:t>
            </w:r>
            <w:proofErr w:type="spellEnd"/>
            <w:r w:rsidRPr="00F70A2B">
              <w:t xml:space="preserve"> тревог (подтверждение с помощью видеонаблюдения факта несанкционированного проникновения в зону охраны и выявление ложных срабатываний);</w:t>
            </w:r>
          </w:p>
          <w:p w14:paraId="1D00D2AE"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 визуальный контроль объектов охраны и прилегающих к ним территорий (прямое видеонаблюдение);</w:t>
            </w:r>
          </w:p>
          <w:p w14:paraId="439F1B8D"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 оперативный контроль действий сотрудников подразделения транспортной безопасности и предоставление необходимой информации для координации этих действий;</w:t>
            </w:r>
          </w:p>
          <w:p w14:paraId="49F0CEDB"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lastRenderedPageBreak/>
              <w:t xml:space="preserve"> запись видеоинформации в архив, для последующего анализа состояния охраняемого объекта, тревожных ситуаций, идентификации нарушителей;</w:t>
            </w:r>
          </w:p>
          <w:p w14:paraId="363C9135"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 программирование режимов работы;</w:t>
            </w:r>
          </w:p>
          <w:p w14:paraId="4C9B7C70"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 взаимодействие с другими подсистемами интегрированной системы безопасности обеспечения транспортной безопасности. </w:t>
            </w:r>
          </w:p>
          <w:p w14:paraId="0401BAE5" w14:textId="77777777" w:rsidR="00D11253" w:rsidRPr="00F70A2B" w:rsidRDefault="00D11253" w:rsidP="00BC48E2">
            <w:pPr>
              <w:tabs>
                <w:tab w:val="left" w:pos="374"/>
              </w:tabs>
              <w:ind w:right="34"/>
              <w:jc w:val="both"/>
            </w:pPr>
            <w:r w:rsidRPr="00F70A2B">
              <w:t>Системы охранные телевизионные должны позволять проводить наблюдение за охраняемыми зонами ОТИ и в случае получения извещения о тревоге определить характер нарушения, место нарушения, количество нарушителей, направление движения нарушителя (нарушителей).</w:t>
            </w:r>
          </w:p>
          <w:p w14:paraId="516B8D60" w14:textId="77777777" w:rsidR="00D11253" w:rsidRPr="00F70A2B" w:rsidRDefault="00D11253" w:rsidP="00BC48E2">
            <w:pPr>
              <w:tabs>
                <w:tab w:val="left" w:pos="374"/>
              </w:tabs>
              <w:ind w:right="34"/>
              <w:jc w:val="both"/>
            </w:pPr>
            <w:r w:rsidRPr="00F70A2B">
              <w:t xml:space="preserve">Система охранная телевизионная с интеллектуальным видеонаблюдением предназначена для обеспечения круглосуточного видео контроля за критическими элементами и зоной транспортной безопасности, </w:t>
            </w:r>
            <w:proofErr w:type="spellStart"/>
            <w:r w:rsidRPr="00F70A2B">
              <w:t>видеорегистрации</w:t>
            </w:r>
            <w:proofErr w:type="spellEnd"/>
            <w:r w:rsidRPr="00F70A2B">
              <w:t xml:space="preserve"> обстановки, анализа видеоизображений с обнаружением тревожных ситуаций, взаимодействия с другими системами для более полного информирования о развитии событий.</w:t>
            </w:r>
          </w:p>
          <w:p w14:paraId="261B7FD5" w14:textId="77777777" w:rsidR="00D11253" w:rsidRPr="00F70A2B" w:rsidRDefault="00D11253" w:rsidP="00BC48E2">
            <w:pPr>
              <w:tabs>
                <w:tab w:val="left" w:pos="374"/>
              </w:tabs>
              <w:ind w:right="34"/>
              <w:jc w:val="both"/>
            </w:pPr>
            <w:r w:rsidRPr="00F70A2B">
              <w:t>Система охранная телевизионная с интеллектуальным видеонаблюдением на контрольно-пропускных пунктах и постах ОТИ, а также на пунктах управления обеспечением транспортной безопасности должна обеспечивать аудио и видеозапись в целях документирования действий сил обеспечения транспортной безопасности.</w:t>
            </w:r>
          </w:p>
          <w:p w14:paraId="0803CDB2" w14:textId="77777777" w:rsidR="00D11253" w:rsidRPr="00F70A2B" w:rsidRDefault="00D11253" w:rsidP="00BC48E2">
            <w:pPr>
              <w:tabs>
                <w:tab w:val="left" w:pos="374"/>
              </w:tabs>
              <w:ind w:right="34"/>
              <w:jc w:val="both"/>
            </w:pPr>
            <w:r w:rsidRPr="00F70A2B">
              <w:t>Система охранная телевизионная с интеллектуальным видеонаблюдением должна выполнять самодиагностику основных элементов системы (видеорегистраторов, сетевого оборудования, работоспособности телевизионных камер) с возможностью горячей замены.</w:t>
            </w:r>
          </w:p>
          <w:p w14:paraId="14F6EBCD" w14:textId="77777777" w:rsidR="00D11253" w:rsidRPr="00F70A2B" w:rsidRDefault="00D11253" w:rsidP="00BC48E2">
            <w:pPr>
              <w:tabs>
                <w:tab w:val="left" w:pos="374"/>
              </w:tabs>
              <w:ind w:right="34"/>
              <w:jc w:val="both"/>
            </w:pPr>
            <w:r w:rsidRPr="00F70A2B">
              <w:t>Система охранная телевизионная с интеллектуальным видеонаблюдением должна иметь интуитивно понятный интерфейс.</w:t>
            </w:r>
          </w:p>
          <w:p w14:paraId="5FC0CB8C" w14:textId="77777777" w:rsidR="00D11253" w:rsidRPr="00F70A2B" w:rsidRDefault="00D11253" w:rsidP="00BC48E2">
            <w:pPr>
              <w:tabs>
                <w:tab w:val="left" w:pos="374"/>
              </w:tabs>
              <w:ind w:right="34"/>
              <w:jc w:val="both"/>
            </w:pPr>
            <w:r w:rsidRPr="00F70A2B">
              <w:t>Система охранная телевизионная должна обеспечивать:</w:t>
            </w:r>
          </w:p>
          <w:p w14:paraId="024D9CEB"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круглосуточное наблюдение за зоной транспортной безопасности и его критическими элементами, как в автономном режиме, так и под управлением системы сбора и обработки информации;</w:t>
            </w:r>
          </w:p>
          <w:p w14:paraId="76899BCA" w14:textId="77777777" w:rsidR="00D11253" w:rsidRPr="00F70A2B" w:rsidRDefault="00D11253" w:rsidP="00BC48E2">
            <w:pPr>
              <w:pStyle w:val="afff6"/>
              <w:numPr>
                <w:ilvl w:val="0"/>
                <w:numId w:val="58"/>
              </w:numPr>
              <w:tabs>
                <w:tab w:val="left" w:pos="374"/>
              </w:tabs>
              <w:suppressAutoHyphens w:val="0"/>
              <w:spacing w:after="0"/>
              <w:ind w:left="0" w:right="34" w:firstLine="284"/>
            </w:pPr>
            <w:proofErr w:type="spellStart"/>
            <w:r w:rsidRPr="00F70A2B">
              <w:t>видеорегистрацию</w:t>
            </w:r>
            <w:proofErr w:type="spellEnd"/>
            <w:r w:rsidRPr="00F70A2B">
              <w:t xml:space="preserve"> физических лиц;</w:t>
            </w:r>
          </w:p>
          <w:p w14:paraId="182A8BF9"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lastRenderedPageBreak/>
              <w:t>управление поворотными устройствами и объективами управляемых ТВ камер, как в автоматическом режиме, так и с диспетчерского пульта оператора ТСОТБ;</w:t>
            </w:r>
          </w:p>
          <w:p w14:paraId="3348961E"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наблюдение изображения от любой ТВ камеры системы и управления телекамерами с постов наблюдения с учетом уровня доступа;</w:t>
            </w:r>
          </w:p>
          <w:p w14:paraId="02B3BB65"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одновременный вывод изображений от подключенных камер в окнах произвольного размера и расположения на рабочем месте оператора;</w:t>
            </w:r>
          </w:p>
          <w:p w14:paraId="4428B189"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автоматический анализ изображений, поступающих от источников видеосигнала и оповещение подразделения безопасности при нарушениях в зоне наблюдения выбранных камер (в том числе и на используемые мобильные устройства);</w:t>
            </w:r>
          </w:p>
          <w:p w14:paraId="682FB62D"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сервисную аналитику (контроль отключения, засвечивания, расфокусировки, несанкционированного поворота камер и т.п.);</w:t>
            </w:r>
          </w:p>
          <w:p w14:paraId="096CD24A"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автоматическое обнаружение движения (изменения обстановки) в поле зрения телекамер, расположенных в зоне транспортной безопасности ОТИ, с выдачей сигналов тревоги и </w:t>
            </w:r>
            <w:proofErr w:type="spellStart"/>
            <w:r w:rsidRPr="00F70A2B">
              <w:t>видеорегистрацией</w:t>
            </w:r>
            <w:proofErr w:type="spellEnd"/>
            <w:r w:rsidRPr="00F70A2B">
              <w:t xml:space="preserve"> тревожной обстановки при:</w:t>
            </w:r>
          </w:p>
          <w:p w14:paraId="2ECC109D" w14:textId="77777777" w:rsidR="00D11253" w:rsidRPr="00F70A2B" w:rsidRDefault="00D11253" w:rsidP="00BC48E2">
            <w:pPr>
              <w:pStyle w:val="afff6"/>
              <w:tabs>
                <w:tab w:val="left" w:pos="374"/>
              </w:tabs>
              <w:ind w:left="0" w:right="34"/>
            </w:pPr>
            <w:r w:rsidRPr="00F70A2B">
              <w:t>-детектировании в зоне охвата видеокамеры постороннего статического предмета («оставленный» предмет);</w:t>
            </w:r>
          </w:p>
          <w:p w14:paraId="65A6258F" w14:textId="77777777" w:rsidR="00D11253" w:rsidRPr="00F70A2B" w:rsidRDefault="00D11253" w:rsidP="00BC48E2">
            <w:pPr>
              <w:pStyle w:val="afff6"/>
              <w:tabs>
                <w:tab w:val="left" w:pos="374"/>
              </w:tabs>
              <w:ind w:left="0" w:right="34"/>
            </w:pPr>
            <w:r w:rsidRPr="00F70A2B">
              <w:t>-превышении количества находящихся объектов в контрольной зоне;</w:t>
            </w:r>
          </w:p>
          <w:p w14:paraId="31FBC694" w14:textId="77777777" w:rsidR="00D11253" w:rsidRPr="00F70A2B" w:rsidRDefault="00D11253" w:rsidP="00BC48E2">
            <w:pPr>
              <w:pStyle w:val="afff6"/>
              <w:tabs>
                <w:tab w:val="left" w:pos="374"/>
              </w:tabs>
              <w:ind w:left="0" w:right="34"/>
            </w:pPr>
            <w:r w:rsidRPr="00F70A2B">
              <w:t>-нарушении «стерильных» зон;</w:t>
            </w:r>
          </w:p>
          <w:p w14:paraId="22FDD743"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ведение протоколов работы системы, контроль за исправностью оборудования, наличием видеосигналов, а также контроль за действием операторов, ведение базы данных тревожных событий;</w:t>
            </w:r>
          </w:p>
          <w:p w14:paraId="7F37E15B"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многоуровневую систему организации доступа с заданием профилей работы неограниченного числа операторов;</w:t>
            </w:r>
          </w:p>
          <w:p w14:paraId="1DCD4CDB"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обнаружение и сопровождение нескольких объектов, траекторная обработка, учет направлений движения;</w:t>
            </w:r>
          </w:p>
          <w:p w14:paraId="680A3D81"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визуализацию сигнала «тревога» при получении событий от модулей </w:t>
            </w:r>
            <w:proofErr w:type="spellStart"/>
            <w:r w:rsidRPr="00F70A2B">
              <w:t>видеоаналитики</w:t>
            </w:r>
            <w:proofErr w:type="spellEnd"/>
            <w:r w:rsidRPr="00F70A2B">
              <w:t xml:space="preserve"> или смежных систем;</w:t>
            </w:r>
          </w:p>
          <w:p w14:paraId="6BE676CC"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автоматический вывод видеоинформации от ТВ камеры, из зоны наблюдения которой поступает сигнал тревоги (сигнал о срабатывании извещателя смежной системы) на пункт управления обеспечения транспортной безопасности (дежурного оператора);</w:t>
            </w:r>
          </w:p>
          <w:p w14:paraId="03685065"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lastRenderedPageBreak/>
              <w:t>вывод изображения с ТВ камеры, включенной по тревожному событию по команде оператора на отдельный монитор и/или видеостену;</w:t>
            </w:r>
          </w:p>
          <w:p w14:paraId="53E0F5E7"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фиксацию и запись тревожных событий в реальном времени с регистрацией времени, даты, номеров ТВ камер, протокола действий оператора в отдельный архив длительного хранения (архив инцидентов);</w:t>
            </w:r>
          </w:p>
          <w:p w14:paraId="78467622"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компрессию видео в современные форматы MPEG4 и H.264, аудио G729 и др., в форматах пригодных для долгого хранения, передачи и воспроизведения;</w:t>
            </w:r>
          </w:p>
          <w:p w14:paraId="422EE0AD"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возможность автоматического поиска архивных записей по дате, времени, номеру ТВ камеры;</w:t>
            </w:r>
          </w:p>
          <w:p w14:paraId="1B6E1D19"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синхронное воспроизведение архива нескольких выбранных камер;</w:t>
            </w:r>
          </w:p>
          <w:p w14:paraId="6A5F1029"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возможность формирования длительного архива на оптических носителях или дисковых массивах;</w:t>
            </w:r>
          </w:p>
          <w:p w14:paraId="5BFBEB0E"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возможность записи фрагмента архива на внешний носитель данных, воспроизведения на экране, просмотр архива по сети;</w:t>
            </w:r>
          </w:p>
          <w:p w14:paraId="6A756315"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экспорт видеозаписей в файлы с форматом, доступным для чтения стандартными средствами операционной системы, запись любого кадра, а также печать любого кадра на принтере;</w:t>
            </w:r>
          </w:p>
          <w:p w14:paraId="34670528"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интеграцию оборудования, поддерживающего высокое разрешение;</w:t>
            </w:r>
          </w:p>
          <w:p w14:paraId="6F3D91EA"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возможность быстрой и понятной настройки режимов работы системы;</w:t>
            </w:r>
          </w:p>
          <w:p w14:paraId="2813BBAA"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 xml:space="preserve">работу системы в </w:t>
            </w:r>
            <w:proofErr w:type="spellStart"/>
            <w:r w:rsidRPr="00F70A2B">
              <w:t>пентаплексном</w:t>
            </w:r>
            <w:proofErr w:type="spellEnd"/>
            <w:r w:rsidRPr="00F70A2B">
              <w:t xml:space="preserve"> режиме: одновременно запись на диск, воспроизведение на экране, видеонаблюдение, формирование архива на внешних носителях, просмотр по сети. </w:t>
            </w:r>
          </w:p>
          <w:p w14:paraId="181333C4" w14:textId="77777777" w:rsidR="00D11253" w:rsidRPr="00F70A2B" w:rsidRDefault="00D11253" w:rsidP="00BC48E2">
            <w:pPr>
              <w:tabs>
                <w:tab w:val="left" w:pos="374"/>
              </w:tabs>
              <w:ind w:right="34"/>
              <w:jc w:val="both"/>
            </w:pPr>
          </w:p>
          <w:p w14:paraId="33B592DD" w14:textId="77777777" w:rsidR="00D11253" w:rsidRPr="00F70A2B" w:rsidRDefault="00D11253" w:rsidP="00BC48E2">
            <w:pPr>
              <w:tabs>
                <w:tab w:val="left" w:pos="374"/>
              </w:tabs>
              <w:ind w:right="34"/>
              <w:jc w:val="both"/>
            </w:pPr>
          </w:p>
          <w:p w14:paraId="57CFE5A6" w14:textId="77777777" w:rsidR="00D11253" w:rsidRPr="00F70A2B" w:rsidRDefault="00D11253" w:rsidP="00BC48E2">
            <w:pPr>
              <w:ind w:right="34"/>
              <w:jc w:val="both"/>
            </w:pPr>
            <w:r w:rsidRPr="00F70A2B">
              <w:t>К техническим системам и средствам видеозаписи предъявляются следующие требования:</w:t>
            </w:r>
          </w:p>
          <w:p w14:paraId="5DAA0870" w14:textId="77777777" w:rsidR="00D11253" w:rsidRPr="00F70A2B" w:rsidRDefault="00D11253" w:rsidP="00BC48E2">
            <w:pPr>
              <w:ind w:right="34"/>
              <w:jc w:val="both"/>
            </w:pPr>
            <w:r w:rsidRPr="00F70A2B">
              <w:t>а) цикличность видеозаписи - не менее 24 часов при использовании максимального для изделия количества видеокамер и следующих характеристик видеопотока:</w:t>
            </w:r>
          </w:p>
          <w:p w14:paraId="5F12A98C" w14:textId="77777777" w:rsidR="00D11253" w:rsidRPr="00F70A2B" w:rsidRDefault="00D11253" w:rsidP="00BC48E2">
            <w:pPr>
              <w:pStyle w:val="afff6"/>
              <w:numPr>
                <w:ilvl w:val="0"/>
                <w:numId w:val="62"/>
              </w:numPr>
              <w:suppressAutoHyphens w:val="0"/>
              <w:spacing w:after="0"/>
              <w:ind w:left="0" w:right="34" w:firstLine="284"/>
            </w:pPr>
            <w:r w:rsidRPr="00F70A2B">
              <w:t>разрешение (число пикселей в каждом кадре) - не менее 1,2 мегапикселя;</w:t>
            </w:r>
          </w:p>
          <w:p w14:paraId="69FF392C" w14:textId="77777777" w:rsidR="00D11253" w:rsidRPr="00F70A2B" w:rsidRDefault="00D11253" w:rsidP="00BC48E2">
            <w:pPr>
              <w:pStyle w:val="afff6"/>
              <w:numPr>
                <w:ilvl w:val="0"/>
                <w:numId w:val="62"/>
              </w:numPr>
              <w:suppressAutoHyphens w:val="0"/>
              <w:spacing w:after="0"/>
              <w:ind w:left="0" w:right="34" w:firstLine="284"/>
            </w:pPr>
            <w:r w:rsidRPr="00F70A2B">
              <w:t>горизонтальное разрешение кадра - не менее 1200 пикселей;</w:t>
            </w:r>
          </w:p>
          <w:p w14:paraId="7F413A9A" w14:textId="77777777" w:rsidR="00D11253" w:rsidRPr="00F70A2B" w:rsidRDefault="00D11253" w:rsidP="00BC48E2">
            <w:pPr>
              <w:pStyle w:val="afff6"/>
              <w:numPr>
                <w:ilvl w:val="0"/>
                <w:numId w:val="62"/>
              </w:numPr>
              <w:suppressAutoHyphens w:val="0"/>
              <w:spacing w:after="0"/>
              <w:ind w:left="0" w:right="34" w:firstLine="284"/>
            </w:pPr>
            <w:r w:rsidRPr="00F70A2B">
              <w:t>вертикальное разрешение кадра - не менее 1000 пикселей;</w:t>
            </w:r>
          </w:p>
          <w:p w14:paraId="04721C30" w14:textId="77777777" w:rsidR="00D11253" w:rsidRPr="00F70A2B" w:rsidRDefault="00D11253" w:rsidP="00BC48E2">
            <w:pPr>
              <w:pStyle w:val="afff6"/>
              <w:numPr>
                <w:ilvl w:val="0"/>
                <w:numId w:val="62"/>
              </w:numPr>
              <w:suppressAutoHyphens w:val="0"/>
              <w:spacing w:after="0"/>
              <w:ind w:left="0" w:right="34" w:firstLine="284"/>
            </w:pPr>
            <w:r w:rsidRPr="00F70A2B">
              <w:t xml:space="preserve">геометрические параметры пикселя должны соответствовать ГОСТ Р ИСО/МЭК 19794-5-2013 </w:t>
            </w:r>
            <w:r w:rsidRPr="00F70A2B">
              <w:lastRenderedPageBreak/>
              <w:t>«Информационные технологии. Биометрия. Форматы обмена биометрическими данными. Часть 5. Данные изображения лица»;</w:t>
            </w:r>
          </w:p>
          <w:p w14:paraId="28B002D4" w14:textId="77777777" w:rsidR="00D11253" w:rsidRPr="00F70A2B" w:rsidRDefault="00D11253" w:rsidP="00BC48E2">
            <w:pPr>
              <w:ind w:right="34"/>
              <w:jc w:val="both"/>
            </w:pPr>
            <w:r w:rsidRPr="00F70A2B">
              <w:t>б) использование чересстрочной развертки не допускается;</w:t>
            </w:r>
          </w:p>
          <w:p w14:paraId="03694AFF" w14:textId="77777777" w:rsidR="00D11253" w:rsidRPr="00F70A2B" w:rsidRDefault="00D11253" w:rsidP="00BC48E2">
            <w:pPr>
              <w:ind w:right="34"/>
              <w:jc w:val="both"/>
            </w:pPr>
            <w:r w:rsidRPr="00F70A2B">
              <w:t>в) степень сжатия - не более 30 процентов по стандарту Н 264 или MJPEG. Степень сжатия определяется по ГОСТ Р 54830-2011 «Системы охранные телевизионные. Компрессия оцифрованных видеоданных. Общие технические требования и методы оценки алгоритмов»;</w:t>
            </w:r>
          </w:p>
          <w:p w14:paraId="796ED327" w14:textId="77777777" w:rsidR="00D11253" w:rsidRPr="00F70A2B" w:rsidRDefault="00D11253" w:rsidP="00BC48E2">
            <w:pPr>
              <w:ind w:right="34"/>
              <w:jc w:val="both"/>
            </w:pPr>
            <w:r w:rsidRPr="00F70A2B">
              <w:t>г) оптическая разрешающая способность по горизонтали - не менее 800 линий на горизонтальный размер кадра;</w:t>
            </w:r>
          </w:p>
          <w:p w14:paraId="2BA77A0D" w14:textId="77777777" w:rsidR="00D11253" w:rsidRPr="00F70A2B" w:rsidRDefault="00D11253" w:rsidP="00BC48E2">
            <w:pPr>
              <w:ind w:right="34"/>
              <w:jc w:val="both"/>
            </w:pPr>
            <w:r w:rsidRPr="00F70A2B">
              <w:t>д) оптическая разрешающая способность по вертикали - не менее 650 линий на вертикальный размер кадра;</w:t>
            </w:r>
          </w:p>
          <w:p w14:paraId="53021A5D" w14:textId="77777777" w:rsidR="00D11253" w:rsidRPr="00F70A2B" w:rsidRDefault="00D11253" w:rsidP="00BC48E2">
            <w:pPr>
              <w:ind w:right="34"/>
              <w:jc w:val="both"/>
            </w:pPr>
            <w:r w:rsidRPr="00F70A2B">
              <w:t xml:space="preserve">е) частота кадров записи в дежурном режиме - не менее 12 кадров в секунду, в режиме тревога – не менее 25 кадров в секунду. </w:t>
            </w:r>
          </w:p>
          <w:p w14:paraId="12BA533B" w14:textId="77777777" w:rsidR="00D11253" w:rsidRPr="00F70A2B" w:rsidRDefault="00D11253" w:rsidP="00BC48E2">
            <w:pPr>
              <w:ind w:right="34"/>
              <w:jc w:val="both"/>
            </w:pPr>
            <w:r w:rsidRPr="00F70A2B">
              <w:t>К техническим системам и средствам аудиозаписи предъявляются следующие требования:</w:t>
            </w:r>
          </w:p>
          <w:p w14:paraId="1117B210" w14:textId="77777777" w:rsidR="00D11253" w:rsidRPr="00F70A2B" w:rsidRDefault="00D11253" w:rsidP="00BC48E2">
            <w:pPr>
              <w:ind w:right="34"/>
              <w:jc w:val="both"/>
            </w:pPr>
            <w:r w:rsidRPr="00F70A2B">
              <w:t>а) стандарт цифровой записи - РСМ (импульсно-кодовая модуляция), 16 бит, моно/стерео;</w:t>
            </w:r>
          </w:p>
          <w:p w14:paraId="5516C90F" w14:textId="77777777" w:rsidR="00D11253" w:rsidRPr="00F70A2B" w:rsidRDefault="00D11253" w:rsidP="00BC48E2">
            <w:pPr>
              <w:ind w:right="34"/>
              <w:jc w:val="both"/>
            </w:pPr>
            <w:r w:rsidRPr="00F70A2B">
              <w:t>б) сжатие данных - без сжатия;</w:t>
            </w:r>
          </w:p>
          <w:p w14:paraId="662C1598" w14:textId="77777777" w:rsidR="00D11253" w:rsidRPr="00F70A2B" w:rsidRDefault="00D11253" w:rsidP="00BC48E2">
            <w:pPr>
              <w:ind w:right="34"/>
              <w:jc w:val="both"/>
            </w:pPr>
            <w:r w:rsidRPr="00F70A2B">
              <w:t>в) частота дискретизации - 11025/16000 Гц;</w:t>
            </w:r>
          </w:p>
          <w:p w14:paraId="44455D8E" w14:textId="77777777" w:rsidR="00D11253" w:rsidRPr="00F70A2B" w:rsidRDefault="00D11253" w:rsidP="00BC48E2">
            <w:pPr>
              <w:ind w:right="34"/>
              <w:jc w:val="both"/>
            </w:pPr>
            <w:r w:rsidRPr="00F70A2B">
              <w:t>г) неравномерность амплитудно-частотной характеристики - не более 2 дБ;</w:t>
            </w:r>
          </w:p>
          <w:p w14:paraId="3422FBA9" w14:textId="77777777" w:rsidR="00D11253" w:rsidRPr="00F70A2B" w:rsidRDefault="00D11253" w:rsidP="00BC48E2">
            <w:pPr>
              <w:ind w:right="34"/>
              <w:jc w:val="both"/>
            </w:pPr>
            <w:r w:rsidRPr="00F70A2B">
              <w:t>д) соотношение "сигнал - шум" на микрофонном входе - не менее 75 дБ;</w:t>
            </w:r>
          </w:p>
          <w:p w14:paraId="3D1D4B86" w14:textId="77777777" w:rsidR="00D11253" w:rsidRPr="00F70A2B" w:rsidRDefault="00D11253" w:rsidP="00BC48E2">
            <w:pPr>
              <w:ind w:right="34"/>
              <w:jc w:val="both"/>
            </w:pPr>
            <w:r w:rsidRPr="00F70A2B">
              <w:t>е) коэффициент нелинейных искажений - не более 1 процента.</w:t>
            </w:r>
          </w:p>
          <w:p w14:paraId="27E7384F" w14:textId="77777777" w:rsidR="00D11253" w:rsidRPr="00F70A2B" w:rsidRDefault="00D11253" w:rsidP="00BC48E2">
            <w:pPr>
              <w:jc w:val="both"/>
            </w:pPr>
            <w:r w:rsidRPr="00F70A2B">
              <w:t xml:space="preserve">- хранение в электронном виде данных, полученных со всех технических средств обеспечения транспортной безопасности, в течение 1 месяца для ОТИ I категории, в течение 15 суток для ОТИ </w:t>
            </w:r>
            <w:r w:rsidRPr="00F70A2B">
              <w:rPr>
                <w:lang w:val="en-US"/>
              </w:rPr>
              <w:t>II</w:t>
            </w:r>
            <w:r w:rsidRPr="00F70A2B">
              <w:t xml:space="preserve"> категории, в течение 10 суток для ОТИ </w:t>
            </w:r>
            <w:r w:rsidRPr="00F70A2B">
              <w:rPr>
                <w:lang w:val="en-US"/>
              </w:rPr>
              <w:t>III</w:t>
            </w:r>
            <w:r w:rsidRPr="00F70A2B">
              <w:t xml:space="preserve"> категории.</w:t>
            </w:r>
          </w:p>
          <w:p w14:paraId="6C68065D" w14:textId="77777777" w:rsidR="00D11253" w:rsidRPr="00F70A2B" w:rsidRDefault="00D11253" w:rsidP="00BC48E2">
            <w:pPr>
              <w:pStyle w:val="afff6"/>
              <w:tabs>
                <w:tab w:val="left" w:pos="374"/>
              </w:tabs>
              <w:ind w:left="284" w:right="34"/>
            </w:pPr>
          </w:p>
          <w:p w14:paraId="6DC90B8D" w14:textId="77777777" w:rsidR="00D11253" w:rsidRPr="00F70A2B" w:rsidRDefault="00D11253" w:rsidP="00BC48E2">
            <w:pPr>
              <w:pStyle w:val="afff6"/>
              <w:tabs>
                <w:tab w:val="left" w:pos="374"/>
              </w:tabs>
              <w:ind w:left="0" w:right="34"/>
            </w:pPr>
          </w:p>
          <w:p w14:paraId="54CD2478" w14:textId="77777777" w:rsidR="00D11253" w:rsidRPr="00F70A2B" w:rsidRDefault="00D11253" w:rsidP="00BC48E2">
            <w:pPr>
              <w:tabs>
                <w:tab w:val="left" w:pos="103"/>
                <w:tab w:val="left" w:pos="323"/>
                <w:tab w:val="left" w:pos="374"/>
                <w:tab w:val="left" w:pos="993"/>
                <w:tab w:val="left" w:pos="3600"/>
              </w:tabs>
              <w:ind w:right="34"/>
              <w:jc w:val="center"/>
              <w:rPr>
                <w:b/>
              </w:rPr>
            </w:pPr>
            <w:r w:rsidRPr="00F70A2B">
              <w:rPr>
                <w:b/>
              </w:rPr>
              <w:t>5. Система сбора и обработки информации (ССОИ).</w:t>
            </w:r>
          </w:p>
          <w:p w14:paraId="5CFD005C" w14:textId="77777777" w:rsidR="00D11253" w:rsidRPr="00F70A2B" w:rsidRDefault="00D11253" w:rsidP="00BC48E2">
            <w:pPr>
              <w:tabs>
                <w:tab w:val="left" w:pos="103"/>
                <w:tab w:val="left" w:pos="323"/>
                <w:tab w:val="left" w:pos="374"/>
                <w:tab w:val="left" w:pos="993"/>
                <w:tab w:val="left" w:pos="3600"/>
              </w:tabs>
              <w:ind w:right="34"/>
              <w:jc w:val="center"/>
              <w:rPr>
                <w:b/>
              </w:rPr>
            </w:pPr>
          </w:p>
          <w:p w14:paraId="7103B16B" w14:textId="77777777" w:rsidR="00D11253" w:rsidRPr="00F70A2B" w:rsidRDefault="00D11253" w:rsidP="00BC48E2">
            <w:pPr>
              <w:ind w:right="34"/>
              <w:jc w:val="both"/>
            </w:pPr>
            <w:r w:rsidRPr="00F70A2B">
              <w:t>Технические средства системы сбора и обработки информации должны обеспечить:</w:t>
            </w:r>
          </w:p>
          <w:p w14:paraId="35BA5A92" w14:textId="77777777" w:rsidR="00D11253" w:rsidRPr="00F70A2B" w:rsidRDefault="00D11253" w:rsidP="00BC48E2">
            <w:pPr>
              <w:pStyle w:val="afff6"/>
              <w:numPr>
                <w:ilvl w:val="0"/>
                <w:numId w:val="59"/>
              </w:numPr>
              <w:suppressAutoHyphens w:val="0"/>
              <w:spacing w:after="0"/>
              <w:ind w:left="0" w:right="34" w:firstLine="284"/>
            </w:pPr>
            <w:r w:rsidRPr="00F70A2B">
              <w:t>связь, прием и передачу информации в цифровом (дискретном) канале связи;</w:t>
            </w:r>
          </w:p>
          <w:p w14:paraId="493160E4" w14:textId="77777777" w:rsidR="00D11253" w:rsidRPr="00F70A2B" w:rsidRDefault="00D11253" w:rsidP="00BC48E2">
            <w:pPr>
              <w:pStyle w:val="afff6"/>
              <w:numPr>
                <w:ilvl w:val="0"/>
                <w:numId w:val="59"/>
              </w:numPr>
              <w:suppressAutoHyphens w:val="0"/>
              <w:spacing w:after="0"/>
              <w:ind w:left="0" w:right="34" w:firstLine="284"/>
            </w:pPr>
            <w:r w:rsidRPr="00F70A2B">
              <w:t>возможность работы от автономного или резервного (аварийного) источника электропитания;</w:t>
            </w:r>
          </w:p>
          <w:p w14:paraId="065EDA1B" w14:textId="77777777" w:rsidR="00D11253" w:rsidRPr="00F70A2B" w:rsidRDefault="00D11253" w:rsidP="00BC48E2">
            <w:pPr>
              <w:pStyle w:val="afff6"/>
              <w:numPr>
                <w:ilvl w:val="0"/>
                <w:numId w:val="59"/>
              </w:numPr>
              <w:suppressAutoHyphens w:val="0"/>
              <w:spacing w:after="0"/>
              <w:ind w:left="0" w:right="34" w:firstLine="284"/>
            </w:pPr>
            <w:r w:rsidRPr="00F70A2B">
              <w:lastRenderedPageBreak/>
              <w:t>возможность непрерывной круглосуточной работы;</w:t>
            </w:r>
          </w:p>
          <w:p w14:paraId="7FE1F806" w14:textId="77777777" w:rsidR="00D11253" w:rsidRPr="00F70A2B" w:rsidRDefault="00D11253" w:rsidP="00BC48E2">
            <w:pPr>
              <w:pStyle w:val="afff6"/>
              <w:numPr>
                <w:ilvl w:val="0"/>
                <w:numId w:val="59"/>
              </w:numPr>
              <w:suppressAutoHyphens w:val="0"/>
              <w:spacing w:after="0"/>
              <w:ind w:left="0" w:right="34" w:firstLine="284"/>
            </w:pPr>
            <w:r w:rsidRPr="00F70A2B">
              <w:t>возможность использования протоколов гарантированной доставки информации для передачи документальной информации;</w:t>
            </w:r>
          </w:p>
          <w:p w14:paraId="1AF5038E" w14:textId="77777777" w:rsidR="00D11253" w:rsidRPr="00F70A2B" w:rsidRDefault="00D11253" w:rsidP="00BC48E2">
            <w:pPr>
              <w:pStyle w:val="afff6"/>
              <w:numPr>
                <w:ilvl w:val="0"/>
                <w:numId w:val="59"/>
              </w:numPr>
              <w:suppressAutoHyphens w:val="0"/>
              <w:spacing w:after="0"/>
              <w:ind w:left="0" w:right="34" w:firstLine="284"/>
            </w:pPr>
            <w:r w:rsidRPr="00F70A2B">
              <w:t>достаточную пропускную способность каналов с учетом всплеска данных.</w:t>
            </w:r>
          </w:p>
          <w:p w14:paraId="44961E5A" w14:textId="77777777" w:rsidR="00D11253" w:rsidRPr="00F70A2B" w:rsidRDefault="00D11253" w:rsidP="00BC48E2">
            <w:pPr>
              <w:rPr>
                <w:lang w:eastAsia="en-US"/>
              </w:rPr>
            </w:pPr>
          </w:p>
          <w:p w14:paraId="4E172C46" w14:textId="77777777" w:rsidR="00D11253" w:rsidRPr="00F70A2B" w:rsidRDefault="00D11253" w:rsidP="00BC48E2">
            <w:pPr>
              <w:tabs>
                <w:tab w:val="left" w:pos="103"/>
                <w:tab w:val="left" w:pos="323"/>
                <w:tab w:val="left" w:pos="374"/>
                <w:tab w:val="left" w:pos="993"/>
                <w:tab w:val="left" w:pos="3600"/>
              </w:tabs>
              <w:ind w:right="34"/>
              <w:jc w:val="center"/>
              <w:rPr>
                <w:b/>
              </w:rPr>
            </w:pPr>
            <w:r w:rsidRPr="00F70A2B">
              <w:rPr>
                <w:b/>
              </w:rPr>
              <w:t>6. Система громкоговорящего оповещения (СГО).</w:t>
            </w:r>
          </w:p>
          <w:p w14:paraId="6A0A6181" w14:textId="77777777" w:rsidR="00D11253" w:rsidRPr="00F70A2B" w:rsidRDefault="00D11253" w:rsidP="00BC48E2">
            <w:pPr>
              <w:tabs>
                <w:tab w:val="left" w:pos="103"/>
                <w:tab w:val="left" w:pos="323"/>
                <w:tab w:val="left" w:pos="374"/>
                <w:tab w:val="left" w:pos="993"/>
                <w:tab w:val="left" w:pos="3600"/>
              </w:tabs>
              <w:ind w:right="34"/>
              <w:jc w:val="center"/>
              <w:rPr>
                <w:b/>
              </w:rPr>
            </w:pPr>
          </w:p>
          <w:p w14:paraId="2B4B772B" w14:textId="77777777" w:rsidR="00D11253" w:rsidRPr="00F70A2B" w:rsidRDefault="00D11253" w:rsidP="00BC48E2">
            <w:pPr>
              <w:tabs>
                <w:tab w:val="left" w:pos="374"/>
              </w:tabs>
              <w:ind w:right="34"/>
              <w:jc w:val="both"/>
            </w:pPr>
            <w:r w:rsidRPr="00F70A2B">
              <w:t>Система оповещения (СО) предназначена для оперативного обеспечения трансляции в виде речевых сообщений на территории объекта в случаях возникновения нештатных ситуаций.</w:t>
            </w:r>
          </w:p>
          <w:p w14:paraId="09277647" w14:textId="77777777" w:rsidR="00D11253" w:rsidRPr="00F70A2B" w:rsidRDefault="00D11253" w:rsidP="00BC48E2">
            <w:pPr>
              <w:tabs>
                <w:tab w:val="left" w:pos="374"/>
              </w:tabs>
              <w:ind w:right="34"/>
              <w:jc w:val="both"/>
            </w:pPr>
            <w:r w:rsidRPr="00F70A2B">
              <w:t>СО должна служить для воспроизведения речевых сообщений, должна состоять из громкоговорителей, установленных таким образом, чтобы обеспечивать требуемую громкость трансляции вдоль всего ОТИ.</w:t>
            </w:r>
          </w:p>
          <w:p w14:paraId="49F14A79" w14:textId="77777777" w:rsidR="00D11253" w:rsidRPr="00F70A2B" w:rsidRDefault="00D11253" w:rsidP="00BC48E2">
            <w:pPr>
              <w:tabs>
                <w:tab w:val="left" w:pos="374"/>
              </w:tabs>
              <w:ind w:right="34"/>
              <w:jc w:val="both"/>
            </w:pPr>
            <w:r w:rsidRPr="00F70A2B">
              <w:t xml:space="preserve">Установить технические средства системы СГО в </w:t>
            </w:r>
            <w:proofErr w:type="spellStart"/>
            <w:r w:rsidRPr="00F70A2B">
              <w:t>надмостовом</w:t>
            </w:r>
            <w:proofErr w:type="spellEnd"/>
            <w:r w:rsidRPr="00F70A2B">
              <w:t xml:space="preserve"> пространстве ОТИ в количестве, достаточном для организации информирования физических лиц и юридических лиц, осуществляющих деятельность и (или) находящихся на ОТИ.</w:t>
            </w:r>
          </w:p>
          <w:p w14:paraId="48C2E524" w14:textId="77777777" w:rsidR="00D11253" w:rsidRPr="00F70A2B" w:rsidRDefault="00D11253" w:rsidP="00BC48E2">
            <w:pPr>
              <w:tabs>
                <w:tab w:val="left" w:pos="374"/>
              </w:tabs>
              <w:ind w:right="34"/>
              <w:jc w:val="both"/>
            </w:pPr>
            <w:r w:rsidRPr="00F70A2B">
              <w:t>Система голосового оповещения должна поддерживать возможность подключения к сети Ethernet.</w:t>
            </w:r>
          </w:p>
          <w:p w14:paraId="77DD601B" w14:textId="77777777" w:rsidR="00D11253" w:rsidRPr="00F70A2B" w:rsidRDefault="00D11253" w:rsidP="00BC48E2">
            <w:pPr>
              <w:tabs>
                <w:tab w:val="left" w:pos="374"/>
              </w:tabs>
              <w:ind w:right="34"/>
              <w:jc w:val="both"/>
            </w:pPr>
            <w:r w:rsidRPr="00F70A2B">
              <w:t xml:space="preserve">СГО должна обеспечивать возможность трансляции звуковых сообщений по различным зонам оповещения. </w:t>
            </w:r>
          </w:p>
          <w:p w14:paraId="02BCD756" w14:textId="77777777" w:rsidR="00D11253" w:rsidRPr="00F70A2B" w:rsidRDefault="00D11253" w:rsidP="00BC48E2">
            <w:pPr>
              <w:tabs>
                <w:tab w:val="left" w:pos="374"/>
              </w:tabs>
              <w:ind w:right="34"/>
              <w:jc w:val="both"/>
            </w:pPr>
            <w:r w:rsidRPr="00F70A2B">
              <w:t>СГО должна работать в ручном режиме - при необходимости оператор должен транслировать сообщения выборочно или одновременно во все зоны оповещения, используя микрофонную консоль.</w:t>
            </w:r>
          </w:p>
          <w:p w14:paraId="219DA488" w14:textId="77777777" w:rsidR="00D11253" w:rsidRPr="00F70A2B" w:rsidRDefault="00D11253" w:rsidP="00BC48E2">
            <w:pPr>
              <w:tabs>
                <w:tab w:val="left" w:pos="103"/>
                <w:tab w:val="left" w:pos="323"/>
                <w:tab w:val="left" w:pos="374"/>
                <w:tab w:val="left" w:pos="993"/>
                <w:tab w:val="left" w:pos="3600"/>
              </w:tabs>
              <w:ind w:right="34"/>
              <w:jc w:val="both"/>
            </w:pPr>
          </w:p>
          <w:p w14:paraId="37BDC848" w14:textId="77777777" w:rsidR="00D11253" w:rsidRPr="00F70A2B" w:rsidRDefault="00D11253" w:rsidP="00BC48E2">
            <w:pPr>
              <w:widowControl w:val="0"/>
              <w:tabs>
                <w:tab w:val="left" w:pos="374"/>
                <w:tab w:val="left" w:pos="1134"/>
              </w:tabs>
              <w:autoSpaceDE w:val="0"/>
              <w:autoSpaceDN w:val="0"/>
              <w:adjustRightInd w:val="0"/>
              <w:contextualSpacing/>
              <w:jc w:val="center"/>
              <w:rPr>
                <w:b/>
                <w:bCs/>
              </w:rPr>
            </w:pPr>
            <w:r w:rsidRPr="00F70A2B">
              <w:rPr>
                <w:b/>
                <w:bCs/>
              </w:rPr>
              <w:t>7. Система электроснабжения (ЭС).</w:t>
            </w:r>
          </w:p>
          <w:p w14:paraId="06B93898" w14:textId="77777777" w:rsidR="00D11253" w:rsidRPr="00F70A2B" w:rsidRDefault="00D11253" w:rsidP="00BC48E2">
            <w:pPr>
              <w:widowControl w:val="0"/>
              <w:tabs>
                <w:tab w:val="left" w:pos="374"/>
                <w:tab w:val="left" w:pos="1134"/>
              </w:tabs>
              <w:autoSpaceDE w:val="0"/>
              <w:autoSpaceDN w:val="0"/>
              <w:adjustRightInd w:val="0"/>
              <w:contextualSpacing/>
              <w:jc w:val="center"/>
              <w:rPr>
                <w:b/>
                <w:bCs/>
              </w:rPr>
            </w:pPr>
          </w:p>
          <w:p w14:paraId="0ABCC8CF" w14:textId="77777777" w:rsidR="00D11253" w:rsidRPr="00F70A2B" w:rsidRDefault="00D11253" w:rsidP="00BC48E2">
            <w:pPr>
              <w:tabs>
                <w:tab w:val="left" w:pos="374"/>
              </w:tabs>
              <w:ind w:right="34"/>
              <w:jc w:val="both"/>
            </w:pPr>
            <w:r w:rsidRPr="00F70A2B">
              <w:t xml:space="preserve">Система электроснабжения предназначена для электроснабжения всех элементов ТСОТБ </w:t>
            </w:r>
          </w:p>
          <w:p w14:paraId="07705969" w14:textId="77777777" w:rsidR="00D11253" w:rsidRPr="00F70A2B" w:rsidRDefault="00D11253" w:rsidP="00BC48E2">
            <w:pPr>
              <w:tabs>
                <w:tab w:val="left" w:pos="374"/>
              </w:tabs>
              <w:ind w:right="34"/>
              <w:jc w:val="both"/>
            </w:pPr>
            <w:r w:rsidRPr="00F70A2B">
              <w:t xml:space="preserve">Электропитание технических средств от электрической сети переменного тока должно осуществляться от отдельной группы электрощита. </w:t>
            </w:r>
          </w:p>
          <w:p w14:paraId="7C22CB10" w14:textId="77777777" w:rsidR="00D11253" w:rsidRPr="00F70A2B" w:rsidRDefault="00D11253" w:rsidP="00BC48E2">
            <w:pPr>
              <w:tabs>
                <w:tab w:val="left" w:pos="374"/>
              </w:tabs>
              <w:ind w:right="34"/>
              <w:jc w:val="both"/>
            </w:pPr>
            <w:r w:rsidRPr="00F70A2B">
              <w:t>Помещение, в котором размещены электрощиты или сами электрощиты, должны быть оборудованы охранной сигнализацией и техническими средствами защиты от актов незаконного вмешательства.</w:t>
            </w:r>
          </w:p>
          <w:p w14:paraId="5DD50E4F" w14:textId="77777777" w:rsidR="00D11253" w:rsidRPr="00F70A2B" w:rsidRDefault="00D11253" w:rsidP="00BC48E2">
            <w:pPr>
              <w:tabs>
                <w:tab w:val="left" w:pos="374"/>
              </w:tabs>
              <w:ind w:right="34"/>
              <w:jc w:val="both"/>
            </w:pPr>
            <w:r w:rsidRPr="00F70A2B">
              <w:t xml:space="preserve">Электропитание технических средств должно быть бесперебойным и осуществляться от источника </w:t>
            </w:r>
            <w:r w:rsidRPr="00F70A2B">
              <w:lastRenderedPageBreak/>
              <w:t>переменного тока с автоматическим переключением в аварийном режиме на резервное питание.</w:t>
            </w:r>
          </w:p>
          <w:p w14:paraId="5192E34F" w14:textId="77777777" w:rsidR="00D11253" w:rsidRPr="00F70A2B" w:rsidRDefault="00D11253" w:rsidP="00BC48E2">
            <w:pPr>
              <w:tabs>
                <w:tab w:val="left" w:pos="374"/>
              </w:tabs>
              <w:ind w:right="34"/>
              <w:jc w:val="both"/>
            </w:pPr>
            <w:r w:rsidRPr="00F70A2B">
              <w:t>Основное электропитание должно осуществляться от электрической сети переменного тока номинальным напряжением 220 В/380 В.</w:t>
            </w:r>
          </w:p>
          <w:p w14:paraId="0B273C26" w14:textId="77777777" w:rsidR="00D11253" w:rsidRPr="00F70A2B" w:rsidRDefault="00D11253" w:rsidP="00BC48E2">
            <w:pPr>
              <w:tabs>
                <w:tab w:val="left" w:pos="374"/>
              </w:tabs>
              <w:ind w:right="34"/>
              <w:jc w:val="both"/>
            </w:pPr>
            <w:r w:rsidRPr="00F70A2B">
              <w:t>Резервное электропитание должно осуществляться от любых сочетаний следующих источников:</w:t>
            </w:r>
          </w:p>
          <w:p w14:paraId="7B3B273D"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резервного ввода электрической сети переменного тока напряжением 220 В (независимый фидер);</w:t>
            </w:r>
          </w:p>
          <w:p w14:paraId="275D3A29"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аккумуляторных батарей;</w:t>
            </w:r>
          </w:p>
          <w:p w14:paraId="3E8CF90E" w14:textId="77777777" w:rsidR="00D11253" w:rsidRPr="00F70A2B" w:rsidRDefault="00D11253" w:rsidP="00BC48E2">
            <w:pPr>
              <w:pStyle w:val="afff6"/>
              <w:numPr>
                <w:ilvl w:val="0"/>
                <w:numId w:val="58"/>
              </w:numPr>
              <w:tabs>
                <w:tab w:val="left" w:pos="374"/>
              </w:tabs>
              <w:suppressAutoHyphens w:val="0"/>
              <w:spacing w:after="0"/>
              <w:ind w:left="0" w:right="34" w:firstLine="284"/>
            </w:pPr>
            <w:r w:rsidRPr="00F70A2B">
              <w:t>дизель-генераторной станции.</w:t>
            </w:r>
          </w:p>
          <w:p w14:paraId="413B76D6" w14:textId="77777777" w:rsidR="00D11253" w:rsidRPr="00F70A2B" w:rsidRDefault="00D11253" w:rsidP="00BC48E2">
            <w:pPr>
              <w:tabs>
                <w:tab w:val="left" w:pos="374"/>
              </w:tabs>
              <w:ind w:right="34"/>
              <w:jc w:val="both"/>
            </w:pPr>
            <w:r w:rsidRPr="00F70A2B">
              <w:t>Переключение с основного электропитания на резервное и обратно должно происходить автоматически без нарушения работы технических средств.</w:t>
            </w:r>
          </w:p>
          <w:p w14:paraId="214AC709" w14:textId="77777777" w:rsidR="00D11253" w:rsidRPr="00F70A2B" w:rsidRDefault="00D11253" w:rsidP="00BC48E2">
            <w:pPr>
              <w:tabs>
                <w:tab w:val="left" w:pos="374"/>
              </w:tabs>
              <w:ind w:right="34"/>
              <w:jc w:val="both"/>
            </w:pPr>
            <w:r w:rsidRPr="00F70A2B">
              <w:t xml:space="preserve">Предусмотреть систему охранного освещения на ОТИ </w:t>
            </w:r>
            <w:r w:rsidRPr="00F70A2B">
              <w:rPr>
                <w:lang w:val="en-US"/>
              </w:rPr>
              <w:t>I</w:t>
            </w:r>
            <w:r w:rsidRPr="00F70A2B">
              <w:t xml:space="preserve"> категории ТБ, алгоритмы управления освещением согласовать с Заказчиком.</w:t>
            </w:r>
          </w:p>
          <w:p w14:paraId="4CC26F33" w14:textId="77777777" w:rsidR="00D11253" w:rsidRPr="00F70A2B" w:rsidRDefault="00D11253" w:rsidP="00BC48E2">
            <w:pPr>
              <w:tabs>
                <w:tab w:val="left" w:pos="374"/>
              </w:tabs>
              <w:ind w:right="34"/>
              <w:jc w:val="both"/>
            </w:pPr>
          </w:p>
        </w:tc>
      </w:tr>
      <w:tr w:rsidR="00D11253" w:rsidRPr="00F70A2B" w14:paraId="004E95BF" w14:textId="77777777" w:rsidTr="00BC48E2">
        <w:trPr>
          <w:trHeight w:val="454"/>
          <w:jc w:val="center"/>
        </w:trPr>
        <w:tc>
          <w:tcPr>
            <w:tcW w:w="477" w:type="pct"/>
            <w:shd w:val="clear" w:color="auto" w:fill="auto"/>
            <w:tcMar>
              <w:top w:w="57" w:type="dxa"/>
            </w:tcMar>
          </w:tcPr>
          <w:p w14:paraId="1BCBEC9E" w14:textId="77777777" w:rsidR="00D11253" w:rsidRPr="00F70A2B" w:rsidRDefault="00D11253" w:rsidP="00BC48E2">
            <w:pPr>
              <w:tabs>
                <w:tab w:val="left" w:pos="374"/>
              </w:tabs>
              <w:rPr>
                <w:b/>
                <w:bCs/>
              </w:rPr>
            </w:pPr>
            <w:r w:rsidRPr="00F70A2B">
              <w:rPr>
                <w:b/>
                <w:bCs/>
              </w:rPr>
              <w:lastRenderedPageBreak/>
              <w:t>16</w:t>
            </w:r>
          </w:p>
        </w:tc>
        <w:tc>
          <w:tcPr>
            <w:tcW w:w="1488" w:type="pct"/>
            <w:shd w:val="clear" w:color="auto" w:fill="auto"/>
            <w:tcMar>
              <w:top w:w="57" w:type="dxa"/>
            </w:tcMar>
          </w:tcPr>
          <w:p w14:paraId="794139CB"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Требования к оснащению Единого пункта управления обеспечением транспортной безопасности</w:t>
            </w:r>
            <w:r w:rsidRPr="00F70A2B" w:rsidDel="006E356F">
              <w:rPr>
                <w:rFonts w:ascii="Times New Roman" w:hAnsi="Times New Roman" w:cs="Times New Roman"/>
                <w:b/>
                <w:bCs/>
                <w:sz w:val="24"/>
                <w:szCs w:val="24"/>
              </w:rPr>
              <w:t xml:space="preserve"> </w:t>
            </w:r>
            <w:r w:rsidRPr="00F70A2B">
              <w:rPr>
                <w:rFonts w:ascii="Times New Roman" w:hAnsi="Times New Roman" w:cs="Times New Roman"/>
                <w:b/>
                <w:bCs/>
                <w:sz w:val="24"/>
                <w:szCs w:val="24"/>
              </w:rPr>
              <w:t>(ЕПУ ОТБ)</w:t>
            </w:r>
          </w:p>
        </w:tc>
        <w:tc>
          <w:tcPr>
            <w:tcW w:w="3035" w:type="pct"/>
            <w:gridSpan w:val="3"/>
            <w:shd w:val="clear" w:color="auto" w:fill="auto"/>
            <w:tcMar>
              <w:top w:w="57" w:type="dxa"/>
            </w:tcMar>
          </w:tcPr>
          <w:p w14:paraId="56531D20" w14:textId="77777777" w:rsidR="00D11253" w:rsidRPr="00271CF7" w:rsidRDefault="00D11253" w:rsidP="00BC48E2">
            <w:pPr>
              <w:pStyle w:val="afff6"/>
              <w:numPr>
                <w:ilvl w:val="0"/>
                <w:numId w:val="64"/>
              </w:numPr>
              <w:suppressAutoHyphens w:val="0"/>
              <w:spacing w:after="0"/>
              <w:ind w:left="55" w:firstLine="229"/>
            </w:pPr>
            <w:r w:rsidRPr="00F70A2B">
              <w:t xml:space="preserve"> </w:t>
            </w:r>
            <w:r w:rsidRPr="00271CF7">
              <w:t>Проектной документацией предусмотреть ТСОТБ</w:t>
            </w:r>
            <w:r w:rsidRPr="00271CF7">
              <w:rPr>
                <w:lang w:val="ru-RU"/>
              </w:rPr>
              <w:t>,</w:t>
            </w:r>
            <w:r w:rsidRPr="00271CF7">
              <w:t xml:space="preserve"> размещаемого в здании ПУ ОТБ.</w:t>
            </w:r>
          </w:p>
          <w:p w14:paraId="4D91428B" w14:textId="5E0EAB1E" w:rsidR="00D11253" w:rsidRPr="003F2854" w:rsidRDefault="00D11253" w:rsidP="00BC48E2">
            <w:pPr>
              <w:jc w:val="both"/>
              <w:rPr>
                <w:lang w:eastAsia="en-US"/>
              </w:rPr>
            </w:pPr>
            <w:r w:rsidRPr="00271CF7">
              <w:t xml:space="preserve">2. Технические решения по размещению оборудования и АРМ ПУ </w:t>
            </w:r>
            <w:proofErr w:type="gramStart"/>
            <w:r w:rsidRPr="00271CF7">
              <w:t>ОТБ  согласовать</w:t>
            </w:r>
            <w:proofErr w:type="gramEnd"/>
            <w:r w:rsidRPr="00271CF7">
              <w:t xml:space="preserve"> с Заказчиком.</w:t>
            </w:r>
            <w:r w:rsidRPr="003F2854">
              <w:t xml:space="preserve"> </w:t>
            </w:r>
          </w:p>
          <w:p w14:paraId="58B2BA3E" w14:textId="7AC7CCF4" w:rsidR="00D11253" w:rsidRPr="00F70A2B" w:rsidRDefault="00D11253" w:rsidP="00BC48E2">
            <w:pPr>
              <w:tabs>
                <w:tab w:val="left" w:pos="374"/>
              </w:tabs>
              <w:ind w:right="34"/>
              <w:jc w:val="both"/>
            </w:pPr>
            <w:r w:rsidRPr="003F2854">
              <w:t>3. Технические средства обеспечения</w:t>
            </w:r>
            <w:r w:rsidRPr="00F70A2B">
              <w:t xml:space="preserve"> транспортной безопасности единого ПУ ОТБ группы ОТИ должны обеспечивать возможность подключения и интеграцию с техническими средствами обеспечения транспортной безопасности ОТИ АО «ЗСД», для чего предусм</w:t>
            </w:r>
            <w:r w:rsidR="00591E83">
              <w:t xml:space="preserve">отреть в коммутаторе агрегации </w:t>
            </w:r>
            <w:r w:rsidRPr="00F70A2B">
              <w:t xml:space="preserve">ПУ ОТБ 2 оптических порта </w:t>
            </w:r>
            <w:r w:rsidRPr="00F70A2B">
              <w:rPr>
                <w:lang w:val="en-US"/>
              </w:rPr>
              <w:t>Ethernet</w:t>
            </w:r>
            <w:r w:rsidRPr="00F70A2B">
              <w:t xml:space="preserve"> 10 Гбит/с.</w:t>
            </w:r>
          </w:p>
          <w:p w14:paraId="5B9FBE01" w14:textId="77777777" w:rsidR="00D11253" w:rsidRPr="00F70A2B" w:rsidRDefault="00D11253" w:rsidP="00BC48E2">
            <w:pPr>
              <w:jc w:val="both"/>
              <w:rPr>
                <w:rFonts w:eastAsia="Calibri"/>
                <w:lang w:eastAsia="en-US"/>
              </w:rPr>
            </w:pPr>
            <w:r w:rsidRPr="00F70A2B">
              <w:t xml:space="preserve">4. </w:t>
            </w:r>
            <w:r w:rsidRPr="00F70A2B">
              <w:rPr>
                <w:rFonts w:eastAsia="Calibri"/>
                <w:lang w:eastAsia="en-US"/>
              </w:rPr>
              <w:t xml:space="preserve">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определить тип угроз и необходимый уровень защищенности персональных данных, обрабатываемым Комплексом. В соответствии с определенным уровнем защищенности персональных данных предусмотреть средства защиты </w:t>
            </w:r>
            <w:r w:rsidRPr="00F70A2B">
              <w:rPr>
                <w:rFonts w:eastAsia="Calibri"/>
              </w:rPr>
              <w:t>персональных данных</w:t>
            </w:r>
            <w:r w:rsidRPr="00F70A2B">
              <w:rPr>
                <w:rFonts w:eastAsia="Calibri"/>
                <w:lang w:eastAsia="en-US"/>
              </w:rPr>
              <w:t>. Защиту биометрических персональных данных при их передаче от ОТИ на единый ПУ ОТБ группы ОТИ реализовать с использованием криптографических средств защиты информации.</w:t>
            </w:r>
          </w:p>
          <w:p w14:paraId="1A491245" w14:textId="77777777" w:rsidR="00D11253" w:rsidRPr="00F70A2B" w:rsidRDefault="00D11253" w:rsidP="00BC48E2">
            <w:pPr>
              <w:jc w:val="both"/>
              <w:rPr>
                <w:rFonts w:eastAsiaTheme="minorHAnsi"/>
              </w:rPr>
            </w:pPr>
            <w:r w:rsidRPr="00F70A2B">
              <w:rPr>
                <w:rFonts w:eastAsia="Calibri"/>
                <w:lang w:eastAsia="en-US"/>
              </w:rPr>
              <w:t xml:space="preserve">5. Проектными решениями предусмотреть возможность доступа уполномоченных подразделений федеральных органов исполнительной </w:t>
            </w:r>
            <w:r w:rsidRPr="00F70A2B">
              <w:rPr>
                <w:rFonts w:eastAsia="Calibri"/>
                <w:lang w:eastAsia="en-US"/>
              </w:rPr>
              <w:lastRenderedPageBreak/>
              <w:t xml:space="preserve">власти </w:t>
            </w:r>
            <w:r w:rsidRPr="00F70A2B">
              <w:rPr>
                <w:rFonts w:eastAsiaTheme="minorHAnsi"/>
              </w:rPr>
              <w:t xml:space="preserve">к данным с ТСОТБ ОТИ, включая технические средства, обеспечивающие сбор и обработку в электронном виде данных с ТСОТБ, </w:t>
            </w:r>
            <w:r w:rsidRPr="00F70A2B">
              <w:t xml:space="preserve">для чего предусмотреть в коммутаторе агрегации ЕПУ ОТБ один оптический порт </w:t>
            </w:r>
            <w:r w:rsidRPr="00F70A2B">
              <w:rPr>
                <w:lang w:val="en-US"/>
              </w:rPr>
              <w:t>Ethernet</w:t>
            </w:r>
            <w:r w:rsidRPr="00F70A2B">
              <w:t xml:space="preserve"> 10 Гбит/с.</w:t>
            </w:r>
          </w:p>
        </w:tc>
      </w:tr>
      <w:tr w:rsidR="00D11253" w:rsidRPr="00F70A2B" w14:paraId="1797FD1F" w14:textId="77777777" w:rsidTr="00BC48E2">
        <w:trPr>
          <w:trHeight w:val="454"/>
          <w:jc w:val="center"/>
        </w:trPr>
        <w:tc>
          <w:tcPr>
            <w:tcW w:w="477" w:type="pct"/>
            <w:tcMar>
              <w:top w:w="57" w:type="dxa"/>
            </w:tcMar>
          </w:tcPr>
          <w:p w14:paraId="61D36819" w14:textId="77777777" w:rsidR="00D11253" w:rsidRPr="00F70A2B" w:rsidRDefault="00D11253" w:rsidP="00BC48E2">
            <w:pPr>
              <w:tabs>
                <w:tab w:val="left" w:pos="374"/>
              </w:tabs>
              <w:jc w:val="center"/>
              <w:rPr>
                <w:b/>
                <w:bCs/>
              </w:rPr>
            </w:pPr>
            <w:r w:rsidRPr="00F70A2B">
              <w:rPr>
                <w:b/>
                <w:bCs/>
              </w:rPr>
              <w:lastRenderedPageBreak/>
              <w:t>17</w:t>
            </w:r>
          </w:p>
        </w:tc>
        <w:tc>
          <w:tcPr>
            <w:tcW w:w="1488" w:type="pct"/>
            <w:tcMar>
              <w:top w:w="57" w:type="dxa"/>
            </w:tcMar>
          </w:tcPr>
          <w:p w14:paraId="064D6B44" w14:textId="49CA36FB" w:rsidR="00D11253" w:rsidRPr="00F70A2B" w:rsidRDefault="00D11253" w:rsidP="00591E83">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 xml:space="preserve">Требования к оформлению </w:t>
            </w:r>
            <w:r w:rsidR="00591E83">
              <w:rPr>
                <w:rFonts w:ascii="Times New Roman" w:hAnsi="Times New Roman" w:cs="Times New Roman"/>
                <w:b/>
                <w:bCs/>
                <w:sz w:val="24"/>
                <w:szCs w:val="24"/>
              </w:rPr>
              <w:t>проектно-сметной документации</w:t>
            </w:r>
          </w:p>
        </w:tc>
        <w:tc>
          <w:tcPr>
            <w:tcW w:w="3035" w:type="pct"/>
            <w:gridSpan w:val="3"/>
            <w:tcMar>
              <w:top w:w="57" w:type="dxa"/>
            </w:tcMar>
          </w:tcPr>
          <w:p w14:paraId="6318CBF2" w14:textId="77777777" w:rsidR="00D11253" w:rsidRPr="00F70A2B" w:rsidRDefault="00D11253" w:rsidP="00BC48E2">
            <w:pPr>
              <w:jc w:val="both"/>
            </w:pPr>
            <w:r w:rsidRPr="00F70A2B">
              <w:t>Материалы оформить в соответствии с ГОСТ Р 21.1101- 2013. «Основные требования к проектной и рабочей документации»;</w:t>
            </w:r>
          </w:p>
          <w:p w14:paraId="4954DE40" w14:textId="006CB94D" w:rsidR="00D11253" w:rsidRPr="00F70A2B" w:rsidRDefault="00D11253" w:rsidP="00BC48E2">
            <w:pPr>
              <w:jc w:val="both"/>
            </w:pPr>
            <w:proofErr w:type="spellStart"/>
            <w:r w:rsidRPr="00F70A2B">
              <w:t>Проектн</w:t>
            </w:r>
            <w:proofErr w:type="spellEnd"/>
            <w:r w:rsidR="00591E83">
              <w:t>-сметную</w:t>
            </w:r>
            <w:r w:rsidRPr="00F70A2B">
              <w:t xml:space="preserve"> документацию оформить подписями руководителя генеральной проектной организации и главного инженера проекта, круглой печатью генеральной проектной организации, а также справкой проектной организации о соответствии проекта требованиям действующего законодательства и задания на проектирование.</w:t>
            </w:r>
          </w:p>
          <w:p w14:paraId="57DF2733" w14:textId="77777777" w:rsidR="00D11253" w:rsidRPr="00F70A2B" w:rsidRDefault="00D11253" w:rsidP="00BC48E2">
            <w:pPr>
              <w:jc w:val="both"/>
            </w:pPr>
            <w:r w:rsidRPr="00F70A2B">
              <w:t>Документацию выполнить автоматизированным способом на бумажном носителе и в виде электронного документа;</w:t>
            </w:r>
          </w:p>
          <w:p w14:paraId="26EFA339" w14:textId="77777777" w:rsidR="00D11253" w:rsidRPr="00F70A2B" w:rsidRDefault="00D11253" w:rsidP="00BC48E2">
            <w:pPr>
              <w:jc w:val="both"/>
            </w:pPr>
            <w:r w:rsidRPr="00F70A2B">
              <w:t>Сброшюрованные тома должны иметь сквозную нумерацию листов;</w:t>
            </w:r>
          </w:p>
          <w:p w14:paraId="5255976D" w14:textId="77777777" w:rsidR="00D11253" w:rsidRPr="00F70A2B" w:rsidRDefault="00D11253" w:rsidP="00BC48E2">
            <w:pPr>
              <w:jc w:val="both"/>
            </w:pPr>
            <w:r w:rsidRPr="00F70A2B">
              <w:t>Требования к электронной версии:</w:t>
            </w:r>
          </w:p>
          <w:p w14:paraId="389F02A5" w14:textId="77777777" w:rsidR="00D11253" w:rsidRPr="00F70A2B" w:rsidRDefault="00D11253" w:rsidP="00BC48E2">
            <w:pPr>
              <w:numPr>
                <w:ilvl w:val="0"/>
                <w:numId w:val="61"/>
              </w:numPr>
              <w:suppressAutoHyphens w:val="0"/>
              <w:ind w:left="453" w:hanging="357"/>
              <w:contextualSpacing/>
              <w:jc w:val="both"/>
            </w:pPr>
            <w:r w:rsidRPr="00F70A2B">
              <w:t>электронная версия предоставляется в редактируемом виде в формате программ разработки и в формате *.PDF;</w:t>
            </w:r>
            <w:r w:rsidRPr="00F70A2B">
              <w:rPr>
                <w:color w:val="000000"/>
              </w:rPr>
              <w:t xml:space="preserve"> сметы также в формате на основе XML;</w:t>
            </w:r>
          </w:p>
          <w:p w14:paraId="473549CF" w14:textId="77777777" w:rsidR="00D11253" w:rsidRPr="00F70A2B" w:rsidRDefault="00D11253" w:rsidP="00BC48E2">
            <w:pPr>
              <w:numPr>
                <w:ilvl w:val="0"/>
                <w:numId w:val="61"/>
              </w:numPr>
              <w:suppressAutoHyphens w:val="0"/>
              <w:ind w:left="453" w:hanging="357"/>
              <w:contextualSpacing/>
              <w:jc w:val="both"/>
            </w:pPr>
            <w:r w:rsidRPr="00F70A2B">
              <w:t>электронные версии должны строго соответствовать бумажным версиям и являться сканированной версией бумажного тома с подписями в .</w:t>
            </w:r>
            <w:proofErr w:type="spellStart"/>
            <w:r w:rsidRPr="00F70A2B">
              <w:t>pdf</w:t>
            </w:r>
            <w:proofErr w:type="spellEnd"/>
            <w:r w:rsidRPr="00F70A2B">
              <w:t xml:space="preserve"> формате;</w:t>
            </w:r>
          </w:p>
          <w:p w14:paraId="625D6A2E" w14:textId="77777777" w:rsidR="00D11253" w:rsidRPr="00F70A2B" w:rsidRDefault="00D11253" w:rsidP="00BC48E2">
            <w:pPr>
              <w:numPr>
                <w:ilvl w:val="0"/>
                <w:numId w:val="61"/>
              </w:numPr>
              <w:suppressAutoHyphens w:val="0"/>
              <w:ind w:left="453" w:hanging="357"/>
              <w:contextualSpacing/>
              <w:jc w:val="both"/>
            </w:pPr>
            <w:r w:rsidRPr="00F70A2B">
              <w:t xml:space="preserve">в электронных версиях Проектной документации допускается использование действительной цифровой электронной подписи с подтвержденным сертификатом; </w:t>
            </w:r>
          </w:p>
          <w:p w14:paraId="34BF5AB3" w14:textId="77777777" w:rsidR="00D11253" w:rsidRPr="00F70A2B" w:rsidRDefault="00D11253" w:rsidP="00BC48E2">
            <w:pPr>
              <w:numPr>
                <w:ilvl w:val="0"/>
                <w:numId w:val="61"/>
              </w:numPr>
              <w:suppressAutoHyphens w:val="0"/>
              <w:ind w:left="453" w:hanging="357"/>
              <w:contextualSpacing/>
              <w:jc w:val="both"/>
            </w:pPr>
            <w:r w:rsidRPr="00F70A2B">
              <w:t>сканированный том должен быть выполнен единым файлом (книга, отсканированная с печатями и подписями);</w:t>
            </w:r>
          </w:p>
          <w:p w14:paraId="2C0765C3" w14:textId="77777777" w:rsidR="00D11253" w:rsidRPr="00F70A2B" w:rsidRDefault="00D11253" w:rsidP="00BC48E2">
            <w:pPr>
              <w:numPr>
                <w:ilvl w:val="0"/>
                <w:numId w:val="61"/>
              </w:numPr>
              <w:suppressAutoHyphens w:val="0"/>
              <w:ind w:left="453" w:hanging="357"/>
              <w:contextualSpacing/>
              <w:jc w:val="both"/>
            </w:pPr>
            <w:r w:rsidRPr="00F70A2B">
              <w:t>редактируемый формат должен соответствовать сканированной копии и бумажной версии;</w:t>
            </w:r>
          </w:p>
          <w:p w14:paraId="32D7B06C" w14:textId="77777777" w:rsidR="00D11253" w:rsidRPr="00F70A2B" w:rsidRDefault="00D11253" w:rsidP="00BC48E2">
            <w:pPr>
              <w:numPr>
                <w:ilvl w:val="0"/>
                <w:numId w:val="61"/>
              </w:numPr>
              <w:suppressAutoHyphens w:val="0"/>
              <w:ind w:left="453" w:hanging="357"/>
              <w:contextualSpacing/>
              <w:jc w:val="both"/>
            </w:pPr>
            <w:r w:rsidRPr="00F70A2B">
              <w:t>названиям файлов присваивается шифр книги (тома), к которому дополнительно указывается перечень страниц книги (тома), представленные в данном файле (например, Шифр_стр_001-019).</w:t>
            </w:r>
          </w:p>
        </w:tc>
      </w:tr>
      <w:tr w:rsidR="00D11253" w:rsidRPr="00F70A2B" w14:paraId="626ABA22" w14:textId="77777777" w:rsidTr="00BC48E2">
        <w:trPr>
          <w:trHeight w:val="454"/>
          <w:jc w:val="center"/>
        </w:trPr>
        <w:tc>
          <w:tcPr>
            <w:tcW w:w="477" w:type="pct"/>
            <w:tcMar>
              <w:top w:w="57" w:type="dxa"/>
            </w:tcMar>
          </w:tcPr>
          <w:p w14:paraId="3CD65897" w14:textId="77777777" w:rsidR="00D11253" w:rsidRPr="00F70A2B" w:rsidRDefault="00D11253" w:rsidP="00BC48E2">
            <w:pPr>
              <w:tabs>
                <w:tab w:val="left" w:pos="374"/>
              </w:tabs>
              <w:jc w:val="center"/>
              <w:rPr>
                <w:b/>
                <w:bCs/>
              </w:rPr>
            </w:pPr>
            <w:r w:rsidRPr="00F70A2B">
              <w:rPr>
                <w:b/>
                <w:bCs/>
              </w:rPr>
              <w:t>18</w:t>
            </w:r>
          </w:p>
        </w:tc>
        <w:tc>
          <w:tcPr>
            <w:tcW w:w="1488" w:type="pct"/>
            <w:tcMar>
              <w:top w:w="57" w:type="dxa"/>
            </w:tcMar>
          </w:tcPr>
          <w:p w14:paraId="061179E4" w14:textId="47E107E0"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Количество экземпляров</w:t>
            </w:r>
            <w:r w:rsidR="00591E83">
              <w:rPr>
                <w:rFonts w:ascii="Times New Roman" w:hAnsi="Times New Roman" w:cs="Times New Roman"/>
                <w:b/>
                <w:bCs/>
                <w:sz w:val="24"/>
                <w:szCs w:val="24"/>
              </w:rPr>
              <w:t xml:space="preserve"> проектной-сметной</w:t>
            </w:r>
            <w:r w:rsidRPr="00F70A2B">
              <w:rPr>
                <w:rFonts w:ascii="Times New Roman" w:hAnsi="Times New Roman" w:cs="Times New Roman"/>
                <w:b/>
                <w:bCs/>
                <w:sz w:val="24"/>
                <w:szCs w:val="24"/>
              </w:rPr>
              <w:t xml:space="preserve"> документации, передаваемой Заказчику.</w:t>
            </w:r>
          </w:p>
        </w:tc>
        <w:tc>
          <w:tcPr>
            <w:tcW w:w="3035" w:type="pct"/>
            <w:gridSpan w:val="3"/>
            <w:tcMar>
              <w:top w:w="57" w:type="dxa"/>
            </w:tcMar>
          </w:tcPr>
          <w:p w14:paraId="677DDBEB" w14:textId="2BF21388" w:rsidR="00D11253" w:rsidRPr="00F70A2B" w:rsidRDefault="00D11253" w:rsidP="00BC48E2">
            <w:pPr>
              <w:tabs>
                <w:tab w:val="left" w:pos="374"/>
              </w:tabs>
              <w:ind w:right="34" w:firstLine="268"/>
              <w:jc w:val="both"/>
            </w:pPr>
            <w:r>
              <w:t>Разработанные т</w:t>
            </w:r>
            <w:r w:rsidR="00591E83">
              <w:t>ома проектно-сметной</w:t>
            </w:r>
            <w:r w:rsidRPr="00F70A2B">
              <w:t xml:space="preserve"> документации</w:t>
            </w:r>
            <w:r>
              <w:t>, получившей положительное заключение государственной экспертизы,</w:t>
            </w:r>
            <w:r w:rsidRPr="00F70A2B">
              <w:t xml:space="preserve"> передаются Заказчику в переплетенных 4 экземплярах и 2 копии на электронном носителе, текст в программе Microsoft Word и PDF, чертежи в </w:t>
            </w:r>
            <w:r w:rsidRPr="00F70A2B">
              <w:lastRenderedPageBreak/>
              <w:t xml:space="preserve">программе AutoCAD и PDF, сметная документация в программе PDF и Excel, </w:t>
            </w:r>
            <w:r w:rsidRPr="00F70A2B">
              <w:rPr>
                <w:color w:val="000000"/>
              </w:rPr>
              <w:t xml:space="preserve">программном комплексе «ГРАНД-Смета» </w:t>
            </w:r>
            <w:r w:rsidRPr="00F70A2B">
              <w:t>и XML.</w:t>
            </w:r>
          </w:p>
        </w:tc>
      </w:tr>
      <w:tr w:rsidR="00D11253" w:rsidRPr="00F70A2B" w14:paraId="535C07E0" w14:textId="77777777" w:rsidTr="00BC48E2">
        <w:trPr>
          <w:trHeight w:val="454"/>
          <w:jc w:val="center"/>
        </w:trPr>
        <w:tc>
          <w:tcPr>
            <w:tcW w:w="477" w:type="pct"/>
            <w:tcMar>
              <w:top w:w="57" w:type="dxa"/>
            </w:tcMar>
          </w:tcPr>
          <w:p w14:paraId="33739C8B" w14:textId="77777777" w:rsidR="00D11253" w:rsidRPr="00F70A2B" w:rsidRDefault="00D11253" w:rsidP="00BC48E2">
            <w:pPr>
              <w:tabs>
                <w:tab w:val="left" w:pos="374"/>
              </w:tabs>
              <w:jc w:val="center"/>
              <w:rPr>
                <w:b/>
                <w:bCs/>
              </w:rPr>
            </w:pPr>
            <w:r w:rsidRPr="00F70A2B">
              <w:rPr>
                <w:b/>
                <w:bCs/>
              </w:rPr>
              <w:lastRenderedPageBreak/>
              <w:t>19</w:t>
            </w:r>
          </w:p>
        </w:tc>
        <w:tc>
          <w:tcPr>
            <w:tcW w:w="1488" w:type="pct"/>
            <w:tcMar>
              <w:top w:w="57" w:type="dxa"/>
            </w:tcMar>
          </w:tcPr>
          <w:p w14:paraId="75495370" w14:textId="77777777" w:rsidR="00D11253" w:rsidRPr="00F70A2B" w:rsidRDefault="00D11253" w:rsidP="00BC48E2">
            <w:pPr>
              <w:pStyle w:val="4f4"/>
              <w:shd w:val="clear" w:color="auto" w:fill="auto"/>
              <w:spacing w:line="240" w:lineRule="auto"/>
              <w:ind w:firstLine="0"/>
              <w:jc w:val="left"/>
              <w:rPr>
                <w:rFonts w:ascii="Times New Roman" w:hAnsi="Times New Roman" w:cs="Times New Roman"/>
                <w:b/>
                <w:bCs/>
                <w:sz w:val="24"/>
                <w:szCs w:val="24"/>
              </w:rPr>
            </w:pPr>
            <w:r w:rsidRPr="00F70A2B">
              <w:rPr>
                <w:rFonts w:ascii="Times New Roman" w:hAnsi="Times New Roman" w:cs="Times New Roman"/>
                <w:b/>
                <w:bCs/>
                <w:sz w:val="24"/>
                <w:szCs w:val="24"/>
              </w:rPr>
              <w:t>Перечень основных нормативных и руководящих документов</w:t>
            </w:r>
          </w:p>
        </w:tc>
        <w:tc>
          <w:tcPr>
            <w:tcW w:w="3035" w:type="pct"/>
            <w:gridSpan w:val="3"/>
            <w:tcMar>
              <w:top w:w="57" w:type="dxa"/>
            </w:tcMar>
          </w:tcPr>
          <w:p w14:paraId="1912F2D1" w14:textId="77777777" w:rsidR="00D11253" w:rsidRPr="00F70A2B" w:rsidRDefault="00D11253" w:rsidP="00BC48E2">
            <w:pPr>
              <w:pStyle w:val="afff6"/>
              <w:tabs>
                <w:tab w:val="left" w:pos="323"/>
                <w:tab w:val="left" w:pos="374"/>
              </w:tabs>
              <w:ind w:left="49" w:firstLine="238"/>
            </w:pPr>
            <w:r w:rsidRPr="00F70A2B">
              <w:t>Градостроительный кодекс Российской Федерации.</w:t>
            </w:r>
          </w:p>
          <w:p w14:paraId="06F9EA9C" w14:textId="77777777" w:rsidR="00D11253" w:rsidRPr="00F70A2B" w:rsidRDefault="00D11253" w:rsidP="00BC48E2">
            <w:pPr>
              <w:pStyle w:val="afff6"/>
              <w:tabs>
                <w:tab w:val="left" w:pos="323"/>
                <w:tab w:val="left" w:pos="374"/>
              </w:tabs>
              <w:ind w:left="49" w:firstLine="238"/>
            </w:pPr>
            <w:r w:rsidRPr="00F70A2B">
              <w:t>Федеральный закон от 27.12.2002 № 184-ФЗ «О техническом регулировании».</w:t>
            </w:r>
          </w:p>
          <w:p w14:paraId="3CAA1C5E" w14:textId="77777777" w:rsidR="00D11253" w:rsidRPr="00F70A2B" w:rsidRDefault="00D11253" w:rsidP="00BC48E2">
            <w:pPr>
              <w:pStyle w:val="afff6"/>
              <w:tabs>
                <w:tab w:val="left" w:pos="323"/>
                <w:tab w:val="left" w:pos="374"/>
              </w:tabs>
              <w:ind w:left="49" w:firstLine="283"/>
            </w:pPr>
            <w:r w:rsidRPr="00F70A2B">
              <w:t>ГОСТ 2.701-2008 Единая система конструкторской документации. Схемы. виды и типы. Общие требования к выполнению.</w:t>
            </w:r>
          </w:p>
          <w:p w14:paraId="650F16BE" w14:textId="77777777" w:rsidR="00D11253" w:rsidRPr="00F70A2B" w:rsidRDefault="00D11253" w:rsidP="00BC48E2">
            <w:pPr>
              <w:pStyle w:val="afff6"/>
              <w:tabs>
                <w:tab w:val="left" w:pos="323"/>
                <w:tab w:val="left" w:pos="374"/>
              </w:tabs>
              <w:ind w:left="49" w:firstLine="283"/>
            </w:pPr>
            <w:r w:rsidRPr="00F70A2B">
              <w:t>ГОСТ Р 58945-2020 Система обеспечения точности геометрических параметров в строительстве. Правила выполнения измерений параметров зданий и сооружений.</w:t>
            </w:r>
          </w:p>
          <w:p w14:paraId="0EE853A3" w14:textId="77777777" w:rsidR="00D11253" w:rsidRPr="00F70A2B" w:rsidRDefault="00D11253" w:rsidP="00BC48E2">
            <w:pPr>
              <w:pStyle w:val="afff6"/>
              <w:tabs>
                <w:tab w:val="left" w:pos="323"/>
                <w:tab w:val="left" w:pos="374"/>
              </w:tabs>
              <w:ind w:left="49" w:firstLine="283"/>
            </w:pPr>
            <w:r w:rsidRPr="00F70A2B">
              <w:t xml:space="preserve">ГОСТ </w:t>
            </w:r>
            <w:r>
              <w:rPr>
                <w:lang w:val="ru-RU"/>
              </w:rPr>
              <w:t>Р 59793-2021 Национальный стандарт Российской Федерации. Информационные технологии. Комплекс стандартов на</w:t>
            </w:r>
            <w:r>
              <w:rPr>
                <w:rFonts w:eastAsiaTheme="minorHAnsi"/>
                <w:lang w:eastAsia="en-US"/>
              </w:rPr>
              <w:t xml:space="preserve"> автоматизированные системы. Автоматизированные системы. Стадии создания</w:t>
            </w:r>
            <w:r w:rsidRPr="00F70A2B">
              <w:t>.</w:t>
            </w:r>
          </w:p>
          <w:p w14:paraId="01DD5B2D" w14:textId="77777777" w:rsidR="00D11253" w:rsidRPr="00F70A2B" w:rsidRDefault="00D11253" w:rsidP="00BC48E2">
            <w:pPr>
              <w:pStyle w:val="afff6"/>
              <w:tabs>
                <w:tab w:val="left" w:pos="323"/>
                <w:tab w:val="left" w:pos="374"/>
              </w:tabs>
              <w:ind w:left="49" w:firstLine="283"/>
            </w:pPr>
            <w:r w:rsidRPr="00F70A2B">
              <w:t>ГОСТ Р 54830-2011 Системы охранные телевизионные. Компрессия оцифрованных видеоданных. Общие технические требования и методы оценки алгоритмов.</w:t>
            </w:r>
          </w:p>
          <w:p w14:paraId="23FF815A" w14:textId="77777777" w:rsidR="00D11253" w:rsidRPr="00F70A2B" w:rsidRDefault="00D11253" w:rsidP="00BC48E2">
            <w:pPr>
              <w:pStyle w:val="afff6"/>
              <w:tabs>
                <w:tab w:val="left" w:pos="323"/>
                <w:tab w:val="left" w:pos="374"/>
              </w:tabs>
              <w:ind w:left="49" w:firstLine="283"/>
            </w:pPr>
            <w:r w:rsidRPr="00F70A2B">
              <w:t xml:space="preserve">ГОСТ </w:t>
            </w:r>
            <w:r>
              <w:rPr>
                <w:rFonts w:eastAsiaTheme="minorHAnsi"/>
                <w:lang w:eastAsia="en-US"/>
              </w:rPr>
              <w:t>Р 59792-2021. Национальный стандарт Российской Федерации. Информационные технологии. Комплекс стандартов на автоматизированные системы. Виды испытаний автоматизированных систем</w:t>
            </w:r>
            <w:r w:rsidRPr="00F70A2B">
              <w:t>.</w:t>
            </w:r>
          </w:p>
          <w:p w14:paraId="1C120F6C" w14:textId="77777777" w:rsidR="00D11253" w:rsidRPr="00F70A2B" w:rsidRDefault="00D11253" w:rsidP="00BC48E2">
            <w:pPr>
              <w:pStyle w:val="afff6"/>
              <w:tabs>
                <w:tab w:val="left" w:pos="323"/>
                <w:tab w:val="left" w:pos="374"/>
              </w:tabs>
              <w:ind w:left="49" w:firstLine="283"/>
            </w:pPr>
            <w:r w:rsidRPr="00F70A2B">
              <w:t>ГОСТ Р 50923-96 Дисплеи. Рабочее место оператора. Общие эргономические требования и требования к производственной среде. Методы измерения.</w:t>
            </w:r>
          </w:p>
          <w:p w14:paraId="7BE675C7" w14:textId="77777777" w:rsidR="00D11253" w:rsidRPr="00F70A2B" w:rsidRDefault="00D11253" w:rsidP="00BC48E2">
            <w:pPr>
              <w:pStyle w:val="afff6"/>
              <w:tabs>
                <w:tab w:val="left" w:pos="323"/>
                <w:tab w:val="left" w:pos="374"/>
              </w:tabs>
              <w:ind w:left="49" w:firstLine="283"/>
            </w:pPr>
            <w:r w:rsidRPr="00F70A2B">
              <w:t>ГОСТ 31817.1.1-2012 (IEC 60839-1-1:1998) Системы тревожной сигнализации. Часть 1. Общие требования. Раздел 1. Общие положения.</w:t>
            </w:r>
          </w:p>
          <w:p w14:paraId="53414170" w14:textId="77777777" w:rsidR="00D11253" w:rsidRPr="00F70A2B" w:rsidRDefault="00D11253" w:rsidP="00BC48E2">
            <w:pPr>
              <w:pStyle w:val="afff6"/>
              <w:tabs>
                <w:tab w:val="left" w:pos="323"/>
                <w:tab w:val="left" w:pos="374"/>
              </w:tabs>
              <w:ind w:left="49" w:firstLine="283"/>
            </w:pPr>
            <w:r w:rsidRPr="00F70A2B">
              <w:t>ГОСТ Р 52434-2005 (МЭК 60839-2-3:1987) Извещатели охранные оптико-электронные активные. Общие технические требования и методы испытаний.</w:t>
            </w:r>
          </w:p>
          <w:p w14:paraId="09784021" w14:textId="77777777" w:rsidR="00D11253" w:rsidRPr="00F70A2B" w:rsidRDefault="00D11253" w:rsidP="00BC48E2">
            <w:pPr>
              <w:pStyle w:val="afff6"/>
              <w:tabs>
                <w:tab w:val="left" w:pos="323"/>
                <w:tab w:val="left" w:pos="374"/>
              </w:tabs>
              <w:ind w:left="49" w:firstLine="283"/>
            </w:pPr>
            <w:r w:rsidRPr="00F70A2B">
              <w:t>ГОСТ Р 50948-2001 Средства отображения информации индивидуального пользования. Общие эргономические требования и требования безопасности.</w:t>
            </w:r>
          </w:p>
          <w:p w14:paraId="6540EEAE" w14:textId="77777777" w:rsidR="00D11253" w:rsidRPr="00F70A2B" w:rsidRDefault="00D11253" w:rsidP="00BC48E2">
            <w:pPr>
              <w:pStyle w:val="afff6"/>
              <w:tabs>
                <w:tab w:val="left" w:pos="323"/>
                <w:tab w:val="left" w:pos="374"/>
              </w:tabs>
              <w:ind w:left="49" w:firstLine="283"/>
            </w:pPr>
            <w:r w:rsidRPr="00F70A2B">
              <w:t xml:space="preserve">ГОСТ Р 52870-2007 Средства отображения информации коллективного пользования. </w:t>
            </w:r>
            <w:r w:rsidRPr="00F70A2B">
              <w:lastRenderedPageBreak/>
              <w:t>Требования к визуальному отображению информации и способы измерения.</w:t>
            </w:r>
          </w:p>
          <w:p w14:paraId="07116800" w14:textId="77777777" w:rsidR="00D11253" w:rsidRPr="00F70A2B" w:rsidRDefault="00D11253" w:rsidP="00BC48E2">
            <w:pPr>
              <w:pStyle w:val="afff6"/>
              <w:tabs>
                <w:tab w:val="left" w:pos="323"/>
                <w:tab w:val="left" w:pos="374"/>
              </w:tabs>
              <w:ind w:left="49" w:firstLine="283"/>
            </w:pPr>
            <w:r w:rsidRPr="00F70A2B">
              <w:t>ГОСТ Р 50776-95 Системы тревожной сигнализации. Часть 1. Общие требования, раздел 4. Руководство по проектированию, монтажу и техническому обслуживанию.</w:t>
            </w:r>
          </w:p>
          <w:p w14:paraId="41CF72DC" w14:textId="77777777" w:rsidR="00D11253" w:rsidRPr="00F70A2B" w:rsidRDefault="00D11253" w:rsidP="00BC48E2">
            <w:pPr>
              <w:pStyle w:val="afff6"/>
              <w:tabs>
                <w:tab w:val="left" w:pos="323"/>
                <w:tab w:val="left" w:pos="374"/>
              </w:tabs>
              <w:ind w:left="49" w:firstLine="283"/>
            </w:pPr>
            <w:r w:rsidRPr="00F70A2B">
              <w:t>ГОСТ Р 52551-2016 Системы охраны и безопасности. Термины и определения.</w:t>
            </w:r>
          </w:p>
          <w:p w14:paraId="4E7637DD" w14:textId="77777777" w:rsidR="00D11253" w:rsidRPr="00F70A2B" w:rsidRDefault="00D11253" w:rsidP="00BC48E2">
            <w:pPr>
              <w:pStyle w:val="afff6"/>
              <w:tabs>
                <w:tab w:val="left" w:pos="323"/>
                <w:tab w:val="left" w:pos="374"/>
              </w:tabs>
              <w:ind w:left="49" w:firstLine="283"/>
            </w:pPr>
            <w:r w:rsidRPr="00F70A2B">
              <w:t>ГОСТ Р 54455-2011 (МЭК 62599-1:2010) Системы охранной сигнализации. Методы испытаний на устойчивость к внешним воздействующим факторам.</w:t>
            </w:r>
          </w:p>
          <w:p w14:paraId="284A003D" w14:textId="77777777" w:rsidR="00D11253" w:rsidRPr="00F70A2B" w:rsidRDefault="00D11253" w:rsidP="00BC48E2">
            <w:pPr>
              <w:pStyle w:val="afff6"/>
              <w:tabs>
                <w:tab w:val="left" w:pos="323"/>
                <w:tab w:val="left" w:pos="374"/>
              </w:tabs>
              <w:ind w:left="49" w:firstLine="283"/>
            </w:pPr>
            <w:r w:rsidRPr="00F70A2B">
              <w:t>ГОСТ Р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14:paraId="39F7EDAA" w14:textId="77777777" w:rsidR="00D11253" w:rsidRPr="00F70A2B" w:rsidRDefault="00D11253" w:rsidP="00BC48E2">
            <w:pPr>
              <w:pStyle w:val="afff6"/>
              <w:tabs>
                <w:tab w:val="left" w:pos="323"/>
                <w:tab w:val="left" w:pos="374"/>
              </w:tabs>
              <w:ind w:left="49" w:firstLine="283"/>
            </w:pPr>
            <w:r w:rsidRPr="00F70A2B">
              <w:t>ГОСТ Р ИСО/МЭК 19794-5-2013 Информационные технологии. Биометрия. Форматы обмена биометрическими данными. Часть 5. Данные изображения лица.</w:t>
            </w:r>
          </w:p>
          <w:p w14:paraId="776573DD" w14:textId="77777777" w:rsidR="00D11253" w:rsidRPr="00F70A2B" w:rsidRDefault="00D11253" w:rsidP="00BC48E2">
            <w:pPr>
              <w:pStyle w:val="afff6"/>
              <w:tabs>
                <w:tab w:val="left" w:pos="323"/>
                <w:tab w:val="left" w:pos="374"/>
              </w:tabs>
              <w:ind w:left="49" w:firstLine="283"/>
            </w:pPr>
            <w:r w:rsidRPr="00F70A2B">
              <w:t>ГОСТ Р МЭК 60065-2002 Аудио, видео и аналогичная электронная аппаратура. Требования безопасности.</w:t>
            </w:r>
          </w:p>
          <w:p w14:paraId="0A1ACEB6" w14:textId="77777777" w:rsidR="00D11253" w:rsidRPr="00F70A2B" w:rsidRDefault="00D11253" w:rsidP="00BC48E2">
            <w:pPr>
              <w:pStyle w:val="afff6"/>
              <w:tabs>
                <w:tab w:val="left" w:pos="323"/>
                <w:tab w:val="left" w:pos="374"/>
              </w:tabs>
              <w:ind w:left="49" w:firstLine="283"/>
            </w:pPr>
            <w:r w:rsidRPr="00F70A2B">
              <w:t>ГОСТ Р 51558-2014 Средства и системы охранные телевизионные. Классификация. Общие технические требования. Методы испытаний.</w:t>
            </w:r>
          </w:p>
          <w:p w14:paraId="4178E579" w14:textId="77777777" w:rsidR="00D11253" w:rsidRPr="00F70A2B" w:rsidRDefault="00D11253" w:rsidP="00BC48E2">
            <w:pPr>
              <w:pStyle w:val="afff6"/>
              <w:tabs>
                <w:tab w:val="left" w:pos="323"/>
                <w:tab w:val="left" w:pos="374"/>
              </w:tabs>
              <w:ind w:left="49" w:firstLine="283"/>
            </w:pPr>
            <w:r w:rsidRPr="00F70A2B">
              <w:t>ГОСТ Р МЭК 60065-2002 Аудио-, видео- и аналогичная электронная аппаратура. Требования безопасности.</w:t>
            </w:r>
          </w:p>
          <w:p w14:paraId="56082620" w14:textId="77777777" w:rsidR="00D11253" w:rsidRPr="008C67D1" w:rsidRDefault="00D11253" w:rsidP="00BC48E2">
            <w:pPr>
              <w:pStyle w:val="afff6"/>
              <w:tabs>
                <w:tab w:val="left" w:pos="323"/>
                <w:tab w:val="left" w:pos="374"/>
              </w:tabs>
              <w:ind w:left="49" w:firstLine="283"/>
            </w:pPr>
            <w:r w:rsidRPr="00B27301">
              <w:rPr>
                <w:rFonts w:eastAsiaTheme="minorHAnsi"/>
                <w:lang w:eastAsia="en-US"/>
              </w:rPr>
              <w:t>ГОСТ Р 42.3.01-2021. Национальный стандарт Российской Федерации. Гражданская оборона. Технические средства оповещения населения. Классификация. Общие технические требования</w:t>
            </w:r>
            <w:r w:rsidRPr="008C67D1">
              <w:t>.</w:t>
            </w:r>
          </w:p>
          <w:p w14:paraId="11AB8B4B" w14:textId="77777777" w:rsidR="00D11253" w:rsidRPr="00F70A2B" w:rsidRDefault="00D11253" w:rsidP="00BC48E2">
            <w:pPr>
              <w:pStyle w:val="afff6"/>
              <w:tabs>
                <w:tab w:val="left" w:pos="323"/>
                <w:tab w:val="left" w:pos="374"/>
              </w:tabs>
              <w:ind w:left="49" w:firstLine="283"/>
            </w:pPr>
            <w:r w:rsidRPr="00F70A2B">
              <w:t>РД 25.952-90</w:t>
            </w:r>
            <w:r w:rsidRPr="00F70A2B">
              <w:tab/>
              <w:t>Системы автоматические пожаротушения, пожарной, охранной и охранно-пожарной сигнализации. Порядок разработки задания на проектирования.</w:t>
            </w:r>
          </w:p>
          <w:p w14:paraId="7D0B84C6" w14:textId="77777777" w:rsidR="00D11253" w:rsidRPr="00F70A2B" w:rsidRDefault="00D11253" w:rsidP="00BC48E2">
            <w:pPr>
              <w:pStyle w:val="afff6"/>
              <w:tabs>
                <w:tab w:val="left" w:pos="323"/>
                <w:tab w:val="left" w:pos="374"/>
              </w:tabs>
              <w:ind w:left="49" w:firstLine="283"/>
            </w:pPr>
            <w:r w:rsidRPr="00F70A2B">
              <w:t>РД 50-682-89</w:t>
            </w:r>
            <w:r w:rsidRPr="00F70A2B">
              <w:tab/>
              <w:t>Комплекс стандартов и руководящих документов на автоматизированные системы. Общие положения.</w:t>
            </w:r>
          </w:p>
          <w:p w14:paraId="3DF1998A" w14:textId="77777777" w:rsidR="00D11253" w:rsidRPr="00F70A2B" w:rsidRDefault="00D11253" w:rsidP="00BC48E2">
            <w:pPr>
              <w:pStyle w:val="afff6"/>
              <w:tabs>
                <w:tab w:val="left" w:pos="323"/>
                <w:tab w:val="left" w:pos="374"/>
              </w:tabs>
              <w:ind w:left="49" w:firstLine="283"/>
            </w:pPr>
            <w:r w:rsidRPr="00F70A2B">
              <w:t>СП 76.13330.2016 Электротехнические устройства. Актуализированная редакция СНиП 3.05.06-85.</w:t>
            </w:r>
          </w:p>
          <w:p w14:paraId="789C157A" w14:textId="77777777" w:rsidR="00D11253" w:rsidRPr="00F70A2B" w:rsidRDefault="00D11253" w:rsidP="00BC48E2">
            <w:pPr>
              <w:pStyle w:val="afff6"/>
              <w:tabs>
                <w:tab w:val="left" w:pos="323"/>
                <w:tab w:val="left" w:pos="374"/>
              </w:tabs>
              <w:ind w:left="49" w:firstLine="283"/>
            </w:pPr>
            <w:r w:rsidRPr="00F70A2B">
              <w:t>СП 131.13330.2020 Строительная климатология. Актуализированная редакция СНиП 23-01-99*.</w:t>
            </w:r>
          </w:p>
          <w:p w14:paraId="16F0DB10" w14:textId="77777777" w:rsidR="00D11253" w:rsidRPr="00F70A2B" w:rsidRDefault="00D11253" w:rsidP="00BC48E2">
            <w:pPr>
              <w:pStyle w:val="afff6"/>
              <w:tabs>
                <w:tab w:val="left" w:pos="323"/>
                <w:tab w:val="left" w:pos="374"/>
              </w:tabs>
              <w:ind w:left="49" w:firstLine="283"/>
            </w:pPr>
            <w:r w:rsidRPr="00F70A2B">
              <w:lastRenderedPageBreak/>
              <w:t>СП 35.13330.2011 Мосты и трубы. Актуализированная редакция СНиП 2.05.03-84* (с Изменениями N 1, 2).</w:t>
            </w:r>
          </w:p>
          <w:p w14:paraId="3110C476" w14:textId="77777777" w:rsidR="00D11253" w:rsidRPr="007C1A4E" w:rsidRDefault="00D11253" w:rsidP="00BC48E2">
            <w:pPr>
              <w:pStyle w:val="afff6"/>
              <w:tabs>
                <w:tab w:val="left" w:pos="323"/>
                <w:tab w:val="left" w:pos="374"/>
              </w:tabs>
              <w:ind w:left="49" w:firstLine="283"/>
              <w:rPr>
                <w:lang w:val="ru-RU"/>
              </w:rPr>
            </w:pPr>
            <w:r w:rsidRPr="00F70A2B">
              <w:t>СНиП 23-05-95</w:t>
            </w:r>
            <w:r w:rsidRPr="00F70A2B">
              <w:tab/>
              <w:t>Естественное и искусственное освещение</w:t>
            </w:r>
            <w:r>
              <w:rPr>
                <w:lang w:val="ru-RU"/>
              </w:rPr>
              <w:t>.</w:t>
            </w:r>
          </w:p>
          <w:p w14:paraId="6B4DBFED" w14:textId="77777777" w:rsidR="00D11253" w:rsidRPr="00F70A2B" w:rsidRDefault="00D11253" w:rsidP="00BC48E2">
            <w:pPr>
              <w:pStyle w:val="afff6"/>
              <w:tabs>
                <w:tab w:val="left" w:pos="323"/>
                <w:tab w:val="left" w:pos="374"/>
              </w:tabs>
              <w:ind w:left="49" w:firstLine="283"/>
            </w:pPr>
            <w:r w:rsidRPr="00F70A2B">
              <w:t>СНиП 12-04-2002 Безопасность труда в строительстве. Часть 2. Строительное производство. (Постановление Госстроя России от 17.09.2002 N 123).</w:t>
            </w:r>
          </w:p>
          <w:p w14:paraId="20C8D7DE" w14:textId="77777777" w:rsidR="00D11253" w:rsidRPr="00F70A2B" w:rsidRDefault="00D11253" w:rsidP="00BC48E2">
            <w:pPr>
              <w:pStyle w:val="afff6"/>
              <w:tabs>
                <w:tab w:val="left" w:pos="323"/>
                <w:tab w:val="left" w:pos="374"/>
              </w:tabs>
              <w:ind w:left="49" w:firstLine="283"/>
            </w:pPr>
            <w:r w:rsidRPr="00F70A2B">
              <w:t>СНиП 12-03-2001 Безопасность труда в строительстве. Часть 1. Общие требования.</w:t>
            </w:r>
          </w:p>
          <w:p w14:paraId="540E215C" w14:textId="77777777" w:rsidR="00D11253" w:rsidRPr="00F70A2B" w:rsidRDefault="00D11253" w:rsidP="00BC48E2">
            <w:pPr>
              <w:pStyle w:val="afff6"/>
              <w:tabs>
                <w:tab w:val="left" w:pos="323"/>
                <w:tab w:val="left" w:pos="374"/>
              </w:tabs>
              <w:ind w:left="49" w:firstLine="283"/>
            </w:pPr>
            <w:r w:rsidRPr="00F70A2B">
              <w:t>ГОСТ 12.1.030-81.</w:t>
            </w:r>
            <w:r w:rsidRPr="00F70A2B">
              <w:tab/>
              <w:t>Электробезопасность, защитное заземление, зануление.</w:t>
            </w:r>
          </w:p>
          <w:p w14:paraId="3D22ABBA" w14:textId="77777777" w:rsidR="00D11253" w:rsidRPr="00F70A2B" w:rsidRDefault="00D11253" w:rsidP="00BC48E2">
            <w:pPr>
              <w:pStyle w:val="afff6"/>
              <w:tabs>
                <w:tab w:val="left" w:pos="323"/>
                <w:tab w:val="left" w:pos="374"/>
              </w:tabs>
              <w:ind w:left="49" w:firstLine="283"/>
            </w:pPr>
            <w:r w:rsidRPr="00F70A2B">
              <w:t>Правила устройства электроустановок (ПУЭ).</w:t>
            </w:r>
          </w:p>
          <w:p w14:paraId="7622C839" w14:textId="77777777" w:rsidR="00D11253" w:rsidRPr="00F70A2B" w:rsidRDefault="00D11253" w:rsidP="00BC48E2">
            <w:pPr>
              <w:pStyle w:val="afff6"/>
              <w:tabs>
                <w:tab w:val="left" w:pos="323"/>
                <w:tab w:val="left" w:pos="374"/>
              </w:tabs>
              <w:ind w:left="49" w:firstLine="283"/>
            </w:pPr>
            <w:r w:rsidRPr="00F70A2B">
              <w:t>СП 11-104-97</w:t>
            </w:r>
            <w:r w:rsidRPr="00F70A2B">
              <w:tab/>
              <w:t>Свод правил по инженерным изысканиям для строительства. Инженерно- геодезические изыскания для строительства.</w:t>
            </w:r>
          </w:p>
          <w:p w14:paraId="2F6821C1" w14:textId="77777777" w:rsidR="00D11253" w:rsidRPr="00F70A2B" w:rsidRDefault="00D11253" w:rsidP="00BC48E2">
            <w:pPr>
              <w:pStyle w:val="afff6"/>
              <w:tabs>
                <w:tab w:val="left" w:pos="323"/>
                <w:tab w:val="left" w:pos="374"/>
              </w:tabs>
              <w:ind w:left="49" w:firstLine="283"/>
            </w:pPr>
            <w:r w:rsidRPr="00F70A2B">
              <w:t>СП 2.13130.2012 Системы противопожарной защиты. Обеспечение огнестойкости объектов защиты.</w:t>
            </w:r>
          </w:p>
          <w:p w14:paraId="48E3A415" w14:textId="46EC4BA2" w:rsidR="00D11253" w:rsidRPr="00F70A2B" w:rsidRDefault="00D11253" w:rsidP="00BC48E2">
            <w:pPr>
              <w:pStyle w:val="afff6"/>
              <w:tabs>
                <w:tab w:val="left" w:pos="323"/>
                <w:tab w:val="left" w:pos="374"/>
              </w:tabs>
              <w:ind w:left="49" w:firstLine="283"/>
            </w:pPr>
            <w:r w:rsidRPr="00F70A2B">
              <w:t xml:space="preserve">СП 28.13330.2017 "Защита строительных конструкций от коррозии. Актуализированная редакция СНиП 2.03.11-85" (с Изменениями </w:t>
            </w:r>
            <w:r w:rsidR="00591E83">
              <w:rPr>
                <w:lang w:val="ru-RU"/>
              </w:rPr>
              <w:t>№</w:t>
            </w:r>
            <w:r w:rsidRPr="00F70A2B">
              <w:t xml:space="preserve"> 1, 2).</w:t>
            </w:r>
          </w:p>
          <w:p w14:paraId="601A9198" w14:textId="77777777" w:rsidR="00D11253" w:rsidRPr="00F70A2B" w:rsidRDefault="00D11253" w:rsidP="00BC48E2">
            <w:pPr>
              <w:pStyle w:val="afff6"/>
              <w:tabs>
                <w:tab w:val="left" w:pos="323"/>
                <w:tab w:val="left" w:pos="374"/>
              </w:tabs>
              <w:ind w:left="49" w:firstLine="283"/>
            </w:pPr>
            <w:r w:rsidRPr="00F70A2B">
              <w:t>СП 70.13330.2012 Несущие и ограждающие конструкции. Актуализированная редакция СНиП 3.03.01-87.</w:t>
            </w:r>
          </w:p>
          <w:p w14:paraId="7650577F" w14:textId="77777777" w:rsidR="00D11253" w:rsidRPr="00F70A2B" w:rsidRDefault="00D11253" w:rsidP="00BC48E2">
            <w:pPr>
              <w:pStyle w:val="afff6"/>
              <w:tabs>
                <w:tab w:val="left" w:pos="323"/>
                <w:tab w:val="left" w:pos="374"/>
              </w:tabs>
              <w:ind w:left="49" w:firstLine="283"/>
            </w:pPr>
            <w:r w:rsidRPr="00F70A2B">
              <w:t>СП 11-110-99 Авторский надзор за строительством зданий и сооружений.</w:t>
            </w:r>
          </w:p>
          <w:p w14:paraId="033996D4" w14:textId="12CE207E" w:rsidR="00D11253" w:rsidRPr="00F70A2B" w:rsidRDefault="00D11253" w:rsidP="00591E83">
            <w:pPr>
              <w:pStyle w:val="afff6"/>
              <w:tabs>
                <w:tab w:val="left" w:pos="323"/>
                <w:tab w:val="left" w:pos="374"/>
              </w:tabs>
              <w:ind w:left="49" w:firstLine="283"/>
            </w:pPr>
            <w:r w:rsidRPr="00F70A2B">
              <w:t xml:space="preserve">СП 79.13330.2012 Мосты и трубы. Правила обследований и испытаний. Актуализированная редакция СНиП 3.06.07-86 (с Изменением </w:t>
            </w:r>
            <w:r w:rsidR="00591E83">
              <w:rPr>
                <w:lang w:val="ru-RU"/>
              </w:rPr>
              <w:t>№</w:t>
            </w:r>
            <w:r w:rsidRPr="00F70A2B">
              <w:t xml:space="preserve"> 1).</w:t>
            </w:r>
          </w:p>
        </w:tc>
      </w:tr>
      <w:tr w:rsidR="00D11253" w:rsidRPr="00F70A2B" w14:paraId="6200A366" w14:textId="77777777" w:rsidTr="00BC4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211" w:type="pct"/>
          <w:jc w:val="center"/>
        </w:trPr>
        <w:tc>
          <w:tcPr>
            <w:tcW w:w="2571" w:type="pct"/>
            <w:gridSpan w:val="3"/>
          </w:tcPr>
          <w:p w14:paraId="0CA6F373" w14:textId="77777777" w:rsidR="00D11253" w:rsidRPr="00F70A2B" w:rsidRDefault="00D11253" w:rsidP="00BC48E2">
            <w:pPr>
              <w:pStyle w:val="afffe"/>
              <w:tabs>
                <w:tab w:val="left" w:pos="374"/>
              </w:tabs>
              <w:rPr>
                <w:rFonts w:ascii="Times New Roman" w:hAnsi="Times New Roman"/>
                <w:sz w:val="24"/>
                <w:szCs w:val="24"/>
              </w:rPr>
            </w:pPr>
          </w:p>
        </w:tc>
        <w:tc>
          <w:tcPr>
            <w:tcW w:w="2218" w:type="pct"/>
          </w:tcPr>
          <w:p w14:paraId="7BD62970" w14:textId="77777777" w:rsidR="00D11253" w:rsidRPr="00F70A2B" w:rsidRDefault="00D11253" w:rsidP="00BC48E2">
            <w:pPr>
              <w:pStyle w:val="afffe"/>
              <w:tabs>
                <w:tab w:val="left" w:pos="374"/>
              </w:tabs>
              <w:rPr>
                <w:rFonts w:ascii="Times New Roman" w:hAnsi="Times New Roman"/>
                <w:sz w:val="24"/>
                <w:szCs w:val="24"/>
              </w:rPr>
            </w:pPr>
          </w:p>
        </w:tc>
      </w:tr>
    </w:tbl>
    <w:p w14:paraId="4D8967AE" w14:textId="77777777" w:rsidR="00D11253" w:rsidRPr="00F70A2B" w:rsidRDefault="00D11253" w:rsidP="00D1125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4"/>
        <w:gridCol w:w="4677"/>
      </w:tblGrid>
      <w:tr w:rsidR="00D11253" w:rsidRPr="00F70A2B" w14:paraId="6234FFCD" w14:textId="77777777" w:rsidTr="00BC48E2">
        <w:trPr>
          <w:trHeight w:val="397"/>
        </w:trPr>
        <w:tc>
          <w:tcPr>
            <w:tcW w:w="2499" w:type="pct"/>
          </w:tcPr>
          <w:p w14:paraId="2B5B6012" w14:textId="77777777" w:rsidR="00D11253" w:rsidRPr="00F70A2B" w:rsidRDefault="00D11253" w:rsidP="00BC48E2">
            <w:pPr>
              <w:rPr>
                <w:b/>
                <w:bCs/>
              </w:rPr>
            </w:pPr>
            <w:r w:rsidRPr="00F70A2B">
              <w:rPr>
                <w:b/>
                <w:bCs/>
              </w:rPr>
              <w:t>Задание принял:</w:t>
            </w:r>
          </w:p>
          <w:p w14:paraId="6B814E8E" w14:textId="77777777" w:rsidR="00D11253" w:rsidRPr="00F70A2B" w:rsidRDefault="00D11253" w:rsidP="00BC48E2"/>
          <w:p w14:paraId="5AAF8A61" w14:textId="77777777" w:rsidR="00D11253" w:rsidRPr="00F70A2B" w:rsidRDefault="00D11253" w:rsidP="00BC48E2"/>
          <w:p w14:paraId="1B5CA18D" w14:textId="77777777" w:rsidR="00D11253" w:rsidRPr="00F70A2B" w:rsidRDefault="00D11253" w:rsidP="00BC48E2"/>
          <w:p w14:paraId="4BAE70CB" w14:textId="77777777" w:rsidR="00D11253" w:rsidRPr="00F70A2B" w:rsidRDefault="00D11253" w:rsidP="00BC48E2">
            <w:r w:rsidRPr="00F70A2B">
              <w:t>_____________________</w:t>
            </w:r>
          </w:p>
          <w:p w14:paraId="7E29FC07" w14:textId="77777777" w:rsidR="00D11253" w:rsidRPr="00F70A2B" w:rsidRDefault="00D11253" w:rsidP="00BC48E2"/>
          <w:p w14:paraId="2BB6820B" w14:textId="77777777" w:rsidR="00D11253" w:rsidRPr="00F70A2B" w:rsidRDefault="00D11253" w:rsidP="00BC48E2">
            <w:pPr>
              <w:spacing w:after="120"/>
            </w:pPr>
            <w:r w:rsidRPr="00F70A2B">
              <w:t>_</w:t>
            </w:r>
            <w:proofErr w:type="gramStart"/>
            <w:r w:rsidRPr="00F70A2B">
              <w:t>_._</w:t>
            </w:r>
            <w:proofErr w:type="gramEnd"/>
            <w:r w:rsidRPr="00F70A2B">
              <w:t>______________.20</w:t>
            </w:r>
            <w:r w:rsidRPr="00F70A2B">
              <w:rPr>
                <w:lang w:val="en-US"/>
              </w:rPr>
              <w:t xml:space="preserve">24 </w:t>
            </w:r>
            <w:r w:rsidRPr="00F70A2B">
              <w:t>г.</w:t>
            </w:r>
          </w:p>
        </w:tc>
        <w:tc>
          <w:tcPr>
            <w:tcW w:w="2501" w:type="pct"/>
          </w:tcPr>
          <w:p w14:paraId="13A7B03F" w14:textId="77777777" w:rsidR="00D11253" w:rsidRPr="00F70A2B" w:rsidRDefault="00D11253" w:rsidP="00BC48E2">
            <w:pPr>
              <w:rPr>
                <w:b/>
                <w:bCs/>
              </w:rPr>
            </w:pPr>
            <w:r w:rsidRPr="00F70A2B">
              <w:rPr>
                <w:b/>
                <w:bCs/>
              </w:rPr>
              <w:t>Задание выдал:</w:t>
            </w:r>
          </w:p>
          <w:p w14:paraId="232128F8" w14:textId="77777777" w:rsidR="00D11253" w:rsidRPr="00F70A2B" w:rsidRDefault="00D11253" w:rsidP="00BC48E2">
            <w:pPr>
              <w:tabs>
                <w:tab w:val="left" w:pos="4334"/>
              </w:tabs>
            </w:pPr>
          </w:p>
          <w:p w14:paraId="4A2D81E4" w14:textId="77777777" w:rsidR="00D11253" w:rsidRPr="00F70A2B" w:rsidRDefault="00D11253" w:rsidP="00BC48E2"/>
          <w:p w14:paraId="4EDCF2D3" w14:textId="77777777" w:rsidR="00D11253" w:rsidRPr="00F70A2B" w:rsidRDefault="00D11253" w:rsidP="00BC48E2"/>
          <w:p w14:paraId="0D5C712E" w14:textId="77777777" w:rsidR="00D11253" w:rsidRPr="00F70A2B" w:rsidRDefault="00D11253" w:rsidP="00BC48E2">
            <w:r w:rsidRPr="00F70A2B">
              <w:t xml:space="preserve">________________________ </w:t>
            </w:r>
          </w:p>
          <w:p w14:paraId="2E6EB419" w14:textId="77777777" w:rsidR="00D11253" w:rsidRPr="00F70A2B" w:rsidRDefault="00D11253" w:rsidP="00BC48E2"/>
          <w:p w14:paraId="67FFFA5F" w14:textId="77777777" w:rsidR="00D11253" w:rsidRPr="00F70A2B" w:rsidRDefault="00D11253" w:rsidP="00BC48E2">
            <w:pPr>
              <w:spacing w:after="120"/>
            </w:pPr>
            <w:r w:rsidRPr="00F70A2B">
              <w:t>_</w:t>
            </w:r>
            <w:proofErr w:type="gramStart"/>
            <w:r w:rsidRPr="00F70A2B">
              <w:t>_._</w:t>
            </w:r>
            <w:proofErr w:type="gramEnd"/>
            <w:r w:rsidRPr="00F70A2B">
              <w:t>______________.2024 г.</w:t>
            </w:r>
          </w:p>
        </w:tc>
      </w:tr>
    </w:tbl>
    <w:p w14:paraId="26464DE4" w14:textId="77777777" w:rsidR="00D11253" w:rsidRPr="00F70A2B" w:rsidRDefault="00D11253" w:rsidP="00D11253"/>
    <w:p w14:paraId="7226E550" w14:textId="77777777" w:rsidR="00D11253" w:rsidRPr="00F70A2B" w:rsidRDefault="00D11253" w:rsidP="00D11253">
      <w:pPr>
        <w:suppressAutoHyphens w:val="0"/>
        <w:spacing w:after="160" w:line="259" w:lineRule="auto"/>
        <w:rPr>
          <w:rFonts w:eastAsia="Calibri"/>
          <w:lang w:eastAsia="en-US"/>
        </w:rPr>
      </w:pPr>
      <w:r w:rsidRPr="00F70A2B">
        <w:rPr>
          <w:rFonts w:eastAsia="Calibri"/>
          <w:lang w:eastAsia="en-US"/>
        </w:rPr>
        <w:br w:type="page"/>
      </w:r>
    </w:p>
    <w:p w14:paraId="593824D3" w14:textId="77777777" w:rsidR="00D11253" w:rsidRPr="00F70A2B" w:rsidRDefault="00D11253" w:rsidP="00D11253">
      <w:pPr>
        <w:suppressAutoHyphens w:val="0"/>
        <w:spacing w:after="160"/>
        <w:jc w:val="right"/>
        <w:rPr>
          <w:rFonts w:eastAsia="Calibri"/>
          <w:lang w:eastAsia="en-US"/>
        </w:rPr>
        <w:sectPr w:rsidR="00D11253" w:rsidRPr="00F70A2B" w:rsidSect="00D11253">
          <w:footerReference w:type="default" r:id="rId9"/>
          <w:pgSz w:w="11906" w:h="16838"/>
          <w:pgMar w:top="1134" w:right="851" w:bottom="1276" w:left="1701" w:header="709" w:footer="709" w:gutter="0"/>
          <w:cols w:space="708"/>
          <w:docGrid w:linePitch="360"/>
        </w:sectPr>
      </w:pPr>
    </w:p>
    <w:p w14:paraId="59E988BE" w14:textId="77777777" w:rsidR="00D11253" w:rsidRPr="00F70A2B" w:rsidRDefault="00D11253" w:rsidP="00D11253">
      <w:pPr>
        <w:suppressAutoHyphens w:val="0"/>
        <w:spacing w:after="160"/>
        <w:jc w:val="right"/>
        <w:rPr>
          <w:rFonts w:eastAsia="Calibri"/>
          <w:vertAlign w:val="superscript"/>
          <w:lang w:eastAsia="en-US"/>
        </w:rPr>
      </w:pPr>
      <w:r w:rsidRPr="00F70A2B">
        <w:rPr>
          <w:rFonts w:eastAsia="Calibri"/>
          <w:lang w:eastAsia="en-US"/>
        </w:rPr>
        <w:lastRenderedPageBreak/>
        <w:t>Приложение №2</w:t>
      </w:r>
    </w:p>
    <w:p w14:paraId="093CDB50" w14:textId="77777777" w:rsidR="0075655F" w:rsidRDefault="00D11253" w:rsidP="0075655F">
      <w:pPr>
        <w:suppressAutoHyphens w:val="0"/>
        <w:jc w:val="right"/>
        <w:rPr>
          <w:rFonts w:eastAsia="Calibri"/>
          <w:lang w:eastAsia="ru-RU"/>
        </w:rPr>
      </w:pPr>
      <w:r w:rsidRPr="00F70A2B">
        <w:rPr>
          <w:rFonts w:eastAsia="Calibri"/>
          <w:lang w:eastAsia="en-US"/>
        </w:rPr>
        <w:t xml:space="preserve">                                                </w:t>
      </w:r>
      <w:r w:rsidR="0075655F" w:rsidRPr="00097D8C">
        <w:rPr>
          <w:lang w:eastAsia="ru-RU"/>
        </w:rPr>
        <w:t xml:space="preserve">к договору </w:t>
      </w:r>
      <w:r w:rsidR="0075655F">
        <w:rPr>
          <w:rFonts w:eastAsia="Calibri"/>
          <w:lang w:eastAsia="ru-RU"/>
        </w:rPr>
        <w:t xml:space="preserve">на </w:t>
      </w:r>
      <w:r w:rsidR="0075655F" w:rsidRPr="006C384D">
        <w:rPr>
          <w:rFonts w:eastAsia="Calibri"/>
          <w:lang w:eastAsia="ru-RU"/>
        </w:rPr>
        <w:t>разработ</w:t>
      </w:r>
      <w:r w:rsidR="0075655F">
        <w:rPr>
          <w:rFonts w:eastAsia="Calibri"/>
          <w:lang w:eastAsia="ru-RU"/>
        </w:rPr>
        <w:t>ку</w:t>
      </w:r>
      <w:r w:rsidR="0075655F" w:rsidRPr="006C384D">
        <w:rPr>
          <w:rFonts w:eastAsia="Calibri"/>
          <w:lang w:eastAsia="ru-RU"/>
        </w:rPr>
        <w:t xml:space="preserve"> </w:t>
      </w:r>
    </w:p>
    <w:p w14:paraId="7EB6465A" w14:textId="77777777" w:rsidR="0075655F" w:rsidRDefault="0075655F" w:rsidP="0075655F">
      <w:pPr>
        <w:suppressAutoHyphens w:val="0"/>
        <w:jc w:val="right"/>
        <w:rPr>
          <w:rFonts w:eastAsia="Calibri"/>
          <w:lang w:eastAsia="ru-RU"/>
        </w:rPr>
      </w:pPr>
      <w:r>
        <w:rPr>
          <w:rFonts w:eastAsia="Calibri"/>
          <w:lang w:eastAsia="ru-RU"/>
        </w:rPr>
        <w:t>п</w:t>
      </w:r>
      <w:r w:rsidRPr="006C384D">
        <w:rPr>
          <w:rFonts w:eastAsia="Calibri"/>
          <w:lang w:eastAsia="ru-RU"/>
        </w:rPr>
        <w:t>роектно-сметн</w:t>
      </w:r>
      <w:r>
        <w:rPr>
          <w:rFonts w:eastAsia="Calibri"/>
          <w:lang w:eastAsia="ru-RU"/>
        </w:rPr>
        <w:t>ой</w:t>
      </w:r>
      <w:r w:rsidRPr="006C384D">
        <w:rPr>
          <w:rFonts w:eastAsia="Calibri"/>
          <w:lang w:eastAsia="ru-RU"/>
        </w:rPr>
        <w:t xml:space="preserve"> документаци</w:t>
      </w:r>
      <w:r>
        <w:rPr>
          <w:rFonts w:eastAsia="Calibri"/>
          <w:lang w:eastAsia="ru-RU"/>
        </w:rPr>
        <w:t>и</w:t>
      </w:r>
      <w:r w:rsidRPr="006C384D">
        <w:rPr>
          <w:rFonts w:eastAsia="Calibri"/>
          <w:lang w:eastAsia="ru-RU"/>
        </w:rPr>
        <w:t xml:space="preserve"> </w:t>
      </w:r>
    </w:p>
    <w:p w14:paraId="1C71C000" w14:textId="10723A8D" w:rsidR="00D11253" w:rsidRPr="00F70A2B" w:rsidRDefault="00D11253" w:rsidP="0075655F">
      <w:pPr>
        <w:suppressAutoHyphens w:val="0"/>
        <w:jc w:val="right"/>
        <w:rPr>
          <w:rFonts w:eastAsia="Calibri"/>
          <w:lang w:eastAsia="en-US"/>
        </w:rPr>
      </w:pPr>
      <w:r w:rsidRPr="00F70A2B">
        <w:rPr>
          <w:rFonts w:eastAsia="Calibri"/>
          <w:lang w:eastAsia="en-US"/>
        </w:rPr>
        <w:t xml:space="preserve"> №</w:t>
      </w:r>
      <w:r w:rsidRPr="00F70A2B">
        <w:rPr>
          <w:lang w:eastAsia="ru-RU"/>
        </w:rPr>
        <w:t>_______</w:t>
      </w:r>
      <w:r w:rsidRPr="00F70A2B">
        <w:rPr>
          <w:rFonts w:eastAsia="Calibri"/>
          <w:lang w:eastAsia="en-US"/>
        </w:rPr>
        <w:t xml:space="preserve"> от </w:t>
      </w:r>
      <w:r w:rsidRPr="00F70A2B">
        <w:rPr>
          <w:lang w:eastAsia="ru-RU"/>
        </w:rPr>
        <w:t>«____» _______</w:t>
      </w:r>
      <w:r w:rsidRPr="00F70A2B">
        <w:rPr>
          <w:rFonts w:eastAsia="Calibri"/>
          <w:lang w:eastAsia="en-US"/>
        </w:rPr>
        <w:t xml:space="preserve"> 2024 г.                                                                                                   </w:t>
      </w:r>
    </w:p>
    <w:p w14:paraId="52DF82FC" w14:textId="77777777" w:rsidR="00D11253" w:rsidRPr="00F70A2B" w:rsidRDefault="00D11253" w:rsidP="00D11253">
      <w:pPr>
        <w:suppressAutoHyphens w:val="0"/>
        <w:jc w:val="center"/>
        <w:rPr>
          <w:rFonts w:eastAsia="Calibri"/>
          <w:b/>
          <w:lang w:eastAsia="en-US"/>
        </w:rPr>
      </w:pPr>
    </w:p>
    <w:p w14:paraId="63B0E638" w14:textId="77777777" w:rsidR="00D11253" w:rsidRPr="00F70A2B" w:rsidRDefault="00D11253" w:rsidP="00D11253">
      <w:pPr>
        <w:suppressAutoHyphens w:val="0"/>
        <w:jc w:val="center"/>
        <w:rPr>
          <w:rFonts w:eastAsia="Calibri"/>
          <w:b/>
          <w:bCs/>
          <w:lang w:eastAsia="en-US"/>
        </w:rPr>
      </w:pPr>
      <w:r w:rsidRPr="00F70A2B">
        <w:rPr>
          <w:rFonts w:eastAsia="Calibri"/>
          <w:b/>
          <w:bCs/>
          <w:lang w:eastAsia="en-US"/>
        </w:rPr>
        <w:t>Календарный план выполнения работ</w:t>
      </w:r>
    </w:p>
    <w:p w14:paraId="7C303873" w14:textId="3E51CC05" w:rsidR="0075655F" w:rsidRDefault="0075655F" w:rsidP="0075655F">
      <w:pPr>
        <w:suppressAutoHyphens w:val="0"/>
        <w:jc w:val="center"/>
        <w:rPr>
          <w:rFonts w:eastAsia="Calibri"/>
          <w:lang w:eastAsia="ru-RU"/>
        </w:rPr>
      </w:pPr>
      <w:r>
        <w:rPr>
          <w:rFonts w:eastAsia="Calibri"/>
          <w:lang w:eastAsia="ru-RU"/>
        </w:rPr>
        <w:t xml:space="preserve">на </w:t>
      </w:r>
      <w:r w:rsidRPr="006C384D">
        <w:rPr>
          <w:rFonts w:eastAsia="Calibri"/>
          <w:lang w:eastAsia="ru-RU"/>
        </w:rPr>
        <w:t>разработ</w:t>
      </w:r>
      <w:r>
        <w:rPr>
          <w:rFonts w:eastAsia="Calibri"/>
          <w:lang w:eastAsia="ru-RU"/>
        </w:rPr>
        <w:t>ку</w:t>
      </w:r>
      <w:r w:rsidRPr="006C384D">
        <w:rPr>
          <w:rFonts w:eastAsia="Calibri"/>
          <w:lang w:eastAsia="ru-RU"/>
        </w:rPr>
        <w:t xml:space="preserve"> </w:t>
      </w:r>
      <w:r>
        <w:rPr>
          <w:rFonts w:eastAsia="Calibri"/>
          <w:lang w:eastAsia="ru-RU"/>
        </w:rPr>
        <w:t>п</w:t>
      </w:r>
      <w:r w:rsidRPr="006C384D">
        <w:rPr>
          <w:rFonts w:eastAsia="Calibri"/>
          <w:lang w:eastAsia="ru-RU"/>
        </w:rPr>
        <w:t>роектно-сметн</w:t>
      </w:r>
      <w:r>
        <w:rPr>
          <w:rFonts w:eastAsia="Calibri"/>
          <w:lang w:eastAsia="ru-RU"/>
        </w:rPr>
        <w:t>ой</w:t>
      </w:r>
      <w:r w:rsidRPr="006C384D">
        <w:rPr>
          <w:rFonts w:eastAsia="Calibri"/>
          <w:lang w:eastAsia="ru-RU"/>
        </w:rPr>
        <w:t xml:space="preserve"> документаци</w:t>
      </w:r>
      <w:r>
        <w:rPr>
          <w:rFonts w:eastAsia="Calibri"/>
          <w:lang w:eastAsia="ru-RU"/>
        </w:rPr>
        <w:t>и</w:t>
      </w:r>
      <w:r w:rsidRPr="006C384D">
        <w:rPr>
          <w:rFonts w:eastAsia="Calibri"/>
          <w:lang w:eastAsia="ru-RU"/>
        </w:rPr>
        <w:t xml:space="preserve"> на выполнение работ по оснащению объекта: «Частная платная автомобильная доро</w:t>
      </w:r>
      <w:r w:rsidR="00E2700D">
        <w:rPr>
          <w:rFonts w:eastAsia="Calibri"/>
          <w:lang w:eastAsia="ru-RU"/>
        </w:rPr>
        <w:t>га «Западный скоростной диаметр</w:t>
      </w:r>
      <w:r w:rsidRPr="006C384D">
        <w:rPr>
          <w:rFonts w:eastAsia="Calibri"/>
          <w:lang w:eastAsia="ru-RU"/>
        </w:rPr>
        <w:t>» техническими средствами обеспечения транспортной безопасности</w:t>
      </w:r>
      <w:r>
        <w:rPr>
          <w:rFonts w:eastAsia="Calibri"/>
          <w:lang w:eastAsia="ru-RU"/>
        </w:rPr>
        <w:t xml:space="preserve"> с</w:t>
      </w:r>
      <w:r w:rsidRPr="00265EE3">
        <w:rPr>
          <w:rFonts w:eastAsia="Calibri"/>
          <w:lang w:eastAsia="ru-RU"/>
        </w:rPr>
        <w:t xml:space="preserve"> </w:t>
      </w:r>
      <w:r w:rsidRPr="006C384D">
        <w:rPr>
          <w:rFonts w:eastAsia="Calibri"/>
          <w:lang w:eastAsia="ru-RU"/>
        </w:rPr>
        <w:t>сопровождение</w:t>
      </w:r>
      <w:r>
        <w:rPr>
          <w:rFonts w:eastAsia="Calibri"/>
          <w:lang w:eastAsia="ru-RU"/>
        </w:rPr>
        <w:t>м</w:t>
      </w:r>
      <w:r w:rsidRPr="006C384D">
        <w:rPr>
          <w:rFonts w:eastAsia="Calibri"/>
          <w:lang w:eastAsia="ru-RU"/>
        </w:rPr>
        <w:t xml:space="preserve"> разработанной</w:t>
      </w:r>
      <w:r>
        <w:rPr>
          <w:rFonts w:eastAsia="Calibri"/>
          <w:lang w:eastAsia="ru-RU"/>
        </w:rPr>
        <w:t xml:space="preserve"> проектно-сметной</w:t>
      </w:r>
      <w:r w:rsidRPr="006C384D">
        <w:rPr>
          <w:rFonts w:eastAsia="Calibri"/>
          <w:lang w:eastAsia="ru-RU"/>
        </w:rPr>
        <w:t xml:space="preserve"> документации в государственной экспертизе</w:t>
      </w:r>
    </w:p>
    <w:p w14:paraId="1704A6F5" w14:textId="77777777" w:rsidR="00D11253" w:rsidRPr="00F70A2B" w:rsidRDefault="00D11253" w:rsidP="00D11253">
      <w:pPr>
        <w:suppressAutoHyphens w:val="0"/>
        <w:jc w:val="center"/>
        <w:rPr>
          <w:rFonts w:eastAsia="Calibri"/>
          <w:b/>
          <w:bCs/>
          <w:lang w:eastAsia="en-US"/>
        </w:rPr>
      </w:pPr>
    </w:p>
    <w:tbl>
      <w:tblPr>
        <w:tblW w:w="14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5203"/>
        <w:gridCol w:w="1559"/>
        <w:gridCol w:w="1984"/>
        <w:gridCol w:w="1644"/>
        <w:gridCol w:w="1554"/>
        <w:gridCol w:w="1701"/>
      </w:tblGrid>
      <w:tr w:rsidR="00D11253" w:rsidRPr="00F70A2B" w14:paraId="161D72A9" w14:textId="77777777" w:rsidTr="0075655F">
        <w:trPr>
          <w:trHeight w:val="567"/>
        </w:trPr>
        <w:tc>
          <w:tcPr>
            <w:tcW w:w="893" w:type="dxa"/>
            <w:vMerge w:val="restart"/>
            <w:shd w:val="clear" w:color="auto" w:fill="auto"/>
            <w:vAlign w:val="center"/>
            <w:hideMark/>
          </w:tcPr>
          <w:p w14:paraId="2885D0AF"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w:t>
            </w:r>
          </w:p>
        </w:tc>
        <w:tc>
          <w:tcPr>
            <w:tcW w:w="5203" w:type="dxa"/>
            <w:vMerge w:val="restart"/>
            <w:shd w:val="clear" w:color="auto" w:fill="auto"/>
            <w:vAlign w:val="center"/>
            <w:hideMark/>
          </w:tcPr>
          <w:p w14:paraId="30A38E96"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Перечень выполняемых работ</w:t>
            </w:r>
          </w:p>
        </w:tc>
        <w:tc>
          <w:tcPr>
            <w:tcW w:w="1559" w:type="dxa"/>
            <w:vMerge w:val="restart"/>
            <w:shd w:val="clear" w:color="auto" w:fill="auto"/>
            <w:vAlign w:val="center"/>
            <w:hideMark/>
          </w:tcPr>
          <w:p w14:paraId="0DA1CF23"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Срок начала работ</w:t>
            </w:r>
          </w:p>
        </w:tc>
        <w:tc>
          <w:tcPr>
            <w:tcW w:w="1984" w:type="dxa"/>
            <w:vMerge w:val="restart"/>
            <w:shd w:val="clear" w:color="auto" w:fill="auto"/>
            <w:vAlign w:val="center"/>
            <w:hideMark/>
          </w:tcPr>
          <w:p w14:paraId="13941F80"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Срок окончания работ</w:t>
            </w:r>
          </w:p>
        </w:tc>
        <w:tc>
          <w:tcPr>
            <w:tcW w:w="1644" w:type="dxa"/>
            <w:vMerge w:val="restart"/>
            <w:shd w:val="clear" w:color="auto" w:fill="auto"/>
            <w:vAlign w:val="center"/>
            <w:hideMark/>
          </w:tcPr>
          <w:p w14:paraId="3489244D"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Стоимость работ, руб.</w:t>
            </w:r>
          </w:p>
        </w:tc>
        <w:tc>
          <w:tcPr>
            <w:tcW w:w="1554" w:type="dxa"/>
            <w:vMerge w:val="restart"/>
            <w:shd w:val="clear" w:color="auto" w:fill="auto"/>
            <w:vAlign w:val="center"/>
            <w:hideMark/>
          </w:tcPr>
          <w:p w14:paraId="0C427DA9"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НДС 20%, руб.</w:t>
            </w:r>
          </w:p>
        </w:tc>
        <w:tc>
          <w:tcPr>
            <w:tcW w:w="1701" w:type="dxa"/>
            <w:vMerge w:val="restart"/>
            <w:shd w:val="clear" w:color="auto" w:fill="auto"/>
            <w:vAlign w:val="center"/>
            <w:hideMark/>
          </w:tcPr>
          <w:p w14:paraId="6DDB6E25" w14:textId="77777777" w:rsidR="00D11253" w:rsidRPr="00F70A2B" w:rsidRDefault="00D11253" w:rsidP="00BC48E2">
            <w:pPr>
              <w:suppressAutoHyphens w:val="0"/>
              <w:spacing w:after="160"/>
              <w:jc w:val="center"/>
              <w:rPr>
                <w:rFonts w:eastAsia="Calibri"/>
                <w:b/>
                <w:lang w:eastAsia="en-US"/>
              </w:rPr>
            </w:pPr>
            <w:r w:rsidRPr="00F70A2B">
              <w:rPr>
                <w:rFonts w:eastAsia="Calibri"/>
                <w:b/>
                <w:lang w:eastAsia="en-US"/>
              </w:rPr>
              <w:t>Всего с НДС, руб.</w:t>
            </w:r>
          </w:p>
        </w:tc>
      </w:tr>
      <w:tr w:rsidR="00D11253" w:rsidRPr="00F70A2B" w14:paraId="7EBAD0B3" w14:textId="77777777" w:rsidTr="0075655F">
        <w:trPr>
          <w:trHeight w:val="458"/>
        </w:trPr>
        <w:tc>
          <w:tcPr>
            <w:tcW w:w="893" w:type="dxa"/>
            <w:vMerge/>
            <w:shd w:val="clear" w:color="auto" w:fill="auto"/>
            <w:vAlign w:val="center"/>
            <w:hideMark/>
          </w:tcPr>
          <w:p w14:paraId="02C4828F" w14:textId="77777777" w:rsidR="00D11253" w:rsidRPr="00F70A2B" w:rsidRDefault="00D11253" w:rsidP="00BC48E2">
            <w:pPr>
              <w:suppressAutoHyphens w:val="0"/>
              <w:spacing w:after="160"/>
              <w:jc w:val="center"/>
              <w:rPr>
                <w:rFonts w:eastAsia="Calibri"/>
                <w:lang w:eastAsia="en-US"/>
              </w:rPr>
            </w:pPr>
          </w:p>
        </w:tc>
        <w:tc>
          <w:tcPr>
            <w:tcW w:w="5203" w:type="dxa"/>
            <w:vMerge/>
            <w:shd w:val="clear" w:color="auto" w:fill="auto"/>
            <w:vAlign w:val="center"/>
            <w:hideMark/>
          </w:tcPr>
          <w:p w14:paraId="47D14E2A" w14:textId="77777777" w:rsidR="00D11253" w:rsidRPr="00F70A2B" w:rsidRDefault="00D11253" w:rsidP="00BC48E2">
            <w:pPr>
              <w:suppressAutoHyphens w:val="0"/>
              <w:spacing w:after="160"/>
              <w:rPr>
                <w:rFonts w:eastAsia="Calibri"/>
                <w:lang w:eastAsia="en-US"/>
              </w:rPr>
            </w:pPr>
          </w:p>
        </w:tc>
        <w:tc>
          <w:tcPr>
            <w:tcW w:w="1559" w:type="dxa"/>
            <w:vMerge/>
            <w:shd w:val="clear" w:color="auto" w:fill="auto"/>
            <w:vAlign w:val="center"/>
            <w:hideMark/>
          </w:tcPr>
          <w:p w14:paraId="43B06D2A" w14:textId="77777777" w:rsidR="00D11253" w:rsidRPr="00F70A2B" w:rsidRDefault="00D11253" w:rsidP="00BC48E2">
            <w:pPr>
              <w:suppressAutoHyphens w:val="0"/>
              <w:spacing w:after="160"/>
              <w:rPr>
                <w:rFonts w:eastAsia="Calibri"/>
                <w:lang w:eastAsia="en-US"/>
              </w:rPr>
            </w:pPr>
          </w:p>
        </w:tc>
        <w:tc>
          <w:tcPr>
            <w:tcW w:w="1984" w:type="dxa"/>
            <w:vMerge/>
            <w:shd w:val="clear" w:color="auto" w:fill="auto"/>
            <w:vAlign w:val="center"/>
            <w:hideMark/>
          </w:tcPr>
          <w:p w14:paraId="6258AECF" w14:textId="77777777" w:rsidR="00D11253" w:rsidRPr="00F70A2B" w:rsidRDefault="00D11253" w:rsidP="00BC48E2">
            <w:pPr>
              <w:suppressAutoHyphens w:val="0"/>
              <w:spacing w:after="160"/>
              <w:rPr>
                <w:rFonts w:eastAsia="Calibri"/>
                <w:lang w:eastAsia="en-US"/>
              </w:rPr>
            </w:pPr>
          </w:p>
        </w:tc>
        <w:tc>
          <w:tcPr>
            <w:tcW w:w="1644" w:type="dxa"/>
            <w:vMerge/>
            <w:shd w:val="clear" w:color="auto" w:fill="auto"/>
            <w:vAlign w:val="center"/>
            <w:hideMark/>
          </w:tcPr>
          <w:p w14:paraId="7F373122" w14:textId="77777777" w:rsidR="00D11253" w:rsidRPr="00F70A2B" w:rsidRDefault="00D11253" w:rsidP="00BC48E2">
            <w:pPr>
              <w:suppressAutoHyphens w:val="0"/>
              <w:spacing w:after="160"/>
              <w:rPr>
                <w:rFonts w:eastAsia="Calibri"/>
                <w:lang w:eastAsia="en-US"/>
              </w:rPr>
            </w:pPr>
          </w:p>
        </w:tc>
        <w:tc>
          <w:tcPr>
            <w:tcW w:w="1554" w:type="dxa"/>
            <w:vMerge/>
            <w:shd w:val="clear" w:color="auto" w:fill="auto"/>
            <w:vAlign w:val="center"/>
            <w:hideMark/>
          </w:tcPr>
          <w:p w14:paraId="0364E1D0" w14:textId="77777777" w:rsidR="00D11253" w:rsidRPr="00F70A2B" w:rsidRDefault="00D11253" w:rsidP="00BC48E2">
            <w:pPr>
              <w:suppressAutoHyphens w:val="0"/>
              <w:spacing w:after="160"/>
              <w:rPr>
                <w:rFonts w:eastAsia="Calibri"/>
                <w:lang w:eastAsia="en-US"/>
              </w:rPr>
            </w:pPr>
          </w:p>
        </w:tc>
        <w:tc>
          <w:tcPr>
            <w:tcW w:w="1701" w:type="dxa"/>
            <w:vMerge/>
            <w:shd w:val="clear" w:color="auto" w:fill="auto"/>
            <w:vAlign w:val="center"/>
            <w:hideMark/>
          </w:tcPr>
          <w:p w14:paraId="503790CC" w14:textId="77777777" w:rsidR="00D11253" w:rsidRPr="00F70A2B" w:rsidRDefault="00D11253" w:rsidP="00BC48E2">
            <w:pPr>
              <w:suppressAutoHyphens w:val="0"/>
              <w:spacing w:after="160"/>
              <w:rPr>
                <w:rFonts w:eastAsia="Calibri"/>
                <w:lang w:eastAsia="en-US"/>
              </w:rPr>
            </w:pPr>
          </w:p>
        </w:tc>
      </w:tr>
      <w:tr w:rsidR="00D11253" w:rsidRPr="00F70A2B" w14:paraId="3C45D4C1" w14:textId="77777777" w:rsidTr="0075655F">
        <w:trPr>
          <w:trHeight w:val="816"/>
        </w:trPr>
        <w:tc>
          <w:tcPr>
            <w:tcW w:w="893" w:type="dxa"/>
            <w:shd w:val="clear" w:color="auto" w:fill="auto"/>
            <w:vAlign w:val="center"/>
          </w:tcPr>
          <w:p w14:paraId="5FE56720" w14:textId="77777777" w:rsidR="00D11253" w:rsidRPr="00F70A2B" w:rsidRDefault="00D11253" w:rsidP="00BC48E2">
            <w:pPr>
              <w:suppressAutoHyphens w:val="0"/>
              <w:spacing w:after="160"/>
              <w:jc w:val="center"/>
              <w:rPr>
                <w:rFonts w:eastAsia="Calibri"/>
                <w:bCs/>
                <w:lang w:eastAsia="en-US"/>
              </w:rPr>
            </w:pPr>
            <w:r w:rsidRPr="00F70A2B">
              <w:rPr>
                <w:rFonts w:eastAsia="Calibri"/>
                <w:bCs/>
                <w:lang w:eastAsia="en-US"/>
              </w:rPr>
              <w:t>1</w:t>
            </w:r>
          </w:p>
        </w:tc>
        <w:tc>
          <w:tcPr>
            <w:tcW w:w="5203" w:type="dxa"/>
            <w:shd w:val="clear" w:color="auto" w:fill="auto"/>
            <w:vAlign w:val="center"/>
          </w:tcPr>
          <w:p w14:paraId="5277B4B6" w14:textId="6FA59DA1" w:rsidR="0075655F" w:rsidRPr="0075655F" w:rsidRDefault="0075655F" w:rsidP="0075655F">
            <w:pPr>
              <w:suppressAutoHyphens w:val="0"/>
              <w:jc w:val="both"/>
              <w:rPr>
                <w:rFonts w:eastAsia="Calibri"/>
                <w:b/>
                <w:lang w:eastAsia="ru-RU"/>
              </w:rPr>
            </w:pPr>
            <w:r w:rsidRPr="0075655F">
              <w:rPr>
                <w:rFonts w:eastAsia="Calibri"/>
                <w:b/>
                <w:lang w:eastAsia="ru-RU"/>
              </w:rPr>
              <w:t>Разработка</w:t>
            </w:r>
            <w:r>
              <w:rPr>
                <w:rFonts w:eastAsia="Calibri"/>
                <w:b/>
                <w:lang w:eastAsia="ru-RU"/>
              </w:rPr>
              <w:t xml:space="preserve"> </w:t>
            </w:r>
            <w:r w:rsidRPr="0075655F">
              <w:rPr>
                <w:rFonts w:eastAsia="Calibri"/>
                <w:b/>
                <w:lang w:eastAsia="ru-RU"/>
              </w:rPr>
              <w:t xml:space="preserve">проектно-сметной документации на выполнение работ по оснащению объекта: «Частная платная автомобильная дорога «Западный скоростной диаметр»» техническими средствами обеспечения транспортной безопасности с сопровождением разработанной </w:t>
            </w:r>
            <w:r>
              <w:rPr>
                <w:rFonts w:eastAsia="Calibri"/>
                <w:b/>
                <w:lang w:eastAsia="ru-RU"/>
              </w:rPr>
              <w:t>п</w:t>
            </w:r>
            <w:r w:rsidRPr="0075655F">
              <w:rPr>
                <w:rFonts w:eastAsia="Calibri"/>
                <w:b/>
                <w:lang w:eastAsia="ru-RU"/>
              </w:rPr>
              <w:t>роектно-сметной документации в государственной экспертизе</w:t>
            </w:r>
          </w:p>
          <w:p w14:paraId="7EB21974" w14:textId="60F28225" w:rsidR="00D11253" w:rsidRPr="008C67D1" w:rsidRDefault="00D11253" w:rsidP="00BC48E2">
            <w:pPr>
              <w:rPr>
                <w:rFonts w:eastAsia="Calibri"/>
                <w:b/>
                <w:lang w:eastAsia="en-US"/>
              </w:rPr>
            </w:pPr>
          </w:p>
        </w:tc>
        <w:tc>
          <w:tcPr>
            <w:tcW w:w="1559" w:type="dxa"/>
            <w:shd w:val="clear" w:color="auto" w:fill="auto"/>
            <w:vAlign w:val="center"/>
          </w:tcPr>
          <w:p w14:paraId="11876763" w14:textId="77777777" w:rsidR="00D11253" w:rsidRPr="00F70A2B" w:rsidRDefault="00D11253" w:rsidP="00BC48E2">
            <w:pPr>
              <w:suppressAutoHyphens w:val="0"/>
              <w:spacing w:after="160"/>
              <w:jc w:val="center"/>
              <w:rPr>
                <w:rFonts w:eastAsia="Calibri"/>
                <w:b/>
                <w:bCs/>
                <w:lang w:eastAsia="en-US"/>
              </w:rPr>
            </w:pPr>
            <w:r w:rsidRPr="00F70A2B">
              <w:rPr>
                <w:rFonts w:eastAsia="Calibri"/>
                <w:b/>
                <w:bCs/>
                <w:lang w:eastAsia="en-US"/>
              </w:rPr>
              <w:t>с даты заключения Договора</w:t>
            </w:r>
          </w:p>
        </w:tc>
        <w:tc>
          <w:tcPr>
            <w:tcW w:w="1984" w:type="dxa"/>
            <w:shd w:val="clear" w:color="auto" w:fill="auto"/>
            <w:vAlign w:val="center"/>
          </w:tcPr>
          <w:p w14:paraId="1295F857" w14:textId="77777777" w:rsidR="00D11253" w:rsidRPr="00F70A2B" w:rsidRDefault="00D11253" w:rsidP="00BC48E2">
            <w:pPr>
              <w:suppressAutoHyphens w:val="0"/>
              <w:spacing w:after="160"/>
              <w:jc w:val="center"/>
              <w:rPr>
                <w:rFonts w:eastAsia="Calibri"/>
                <w:b/>
                <w:bCs/>
                <w:lang w:eastAsia="en-US"/>
              </w:rPr>
            </w:pPr>
            <w:r>
              <w:rPr>
                <w:rFonts w:eastAsia="Calibri"/>
                <w:b/>
                <w:bCs/>
                <w:lang w:eastAsia="en-US"/>
              </w:rPr>
              <w:t>30.09.2024</w:t>
            </w:r>
          </w:p>
          <w:p w14:paraId="1E64DE00" w14:textId="77777777" w:rsidR="00D11253" w:rsidRPr="00F70A2B" w:rsidRDefault="00D11253" w:rsidP="00BC48E2">
            <w:pPr>
              <w:rPr>
                <w:rFonts w:eastAsia="Calibri"/>
                <w:lang w:eastAsia="en-US"/>
              </w:rPr>
            </w:pPr>
          </w:p>
        </w:tc>
        <w:tc>
          <w:tcPr>
            <w:tcW w:w="1644" w:type="dxa"/>
            <w:shd w:val="clear" w:color="auto" w:fill="auto"/>
            <w:vAlign w:val="center"/>
          </w:tcPr>
          <w:p w14:paraId="1EA568EA" w14:textId="77777777" w:rsidR="00D11253" w:rsidRPr="00F70A2B" w:rsidRDefault="00D11253" w:rsidP="00BC48E2">
            <w:pPr>
              <w:suppressAutoHyphens w:val="0"/>
              <w:jc w:val="center"/>
              <w:rPr>
                <w:b/>
                <w:bCs/>
                <w:lang w:eastAsia="ru-RU"/>
              </w:rPr>
            </w:pPr>
          </w:p>
        </w:tc>
        <w:tc>
          <w:tcPr>
            <w:tcW w:w="1554" w:type="dxa"/>
            <w:shd w:val="clear" w:color="auto" w:fill="auto"/>
            <w:vAlign w:val="center"/>
          </w:tcPr>
          <w:p w14:paraId="4AB6945A" w14:textId="77777777" w:rsidR="00D11253" w:rsidRPr="00F70A2B" w:rsidRDefault="00D11253" w:rsidP="00BC48E2">
            <w:pPr>
              <w:jc w:val="center"/>
              <w:rPr>
                <w:b/>
                <w:bCs/>
              </w:rPr>
            </w:pPr>
          </w:p>
        </w:tc>
        <w:tc>
          <w:tcPr>
            <w:tcW w:w="1701" w:type="dxa"/>
            <w:shd w:val="clear" w:color="auto" w:fill="auto"/>
            <w:noWrap/>
            <w:vAlign w:val="center"/>
          </w:tcPr>
          <w:p w14:paraId="59661523" w14:textId="77777777" w:rsidR="00D11253" w:rsidRPr="00F70A2B" w:rsidRDefault="00D11253" w:rsidP="00BC48E2">
            <w:pPr>
              <w:jc w:val="center"/>
              <w:rPr>
                <w:b/>
                <w:bCs/>
              </w:rPr>
            </w:pPr>
          </w:p>
        </w:tc>
      </w:tr>
      <w:tr w:rsidR="00D11253" w:rsidRPr="00F70A2B" w14:paraId="4A97FF2E" w14:textId="77777777" w:rsidTr="00BC48E2">
        <w:trPr>
          <w:trHeight w:val="480"/>
        </w:trPr>
        <w:tc>
          <w:tcPr>
            <w:tcW w:w="893" w:type="dxa"/>
            <w:tcBorders>
              <w:bottom w:val="single" w:sz="4" w:space="0" w:color="auto"/>
            </w:tcBorders>
            <w:shd w:val="clear" w:color="auto" w:fill="auto"/>
            <w:vAlign w:val="center"/>
            <w:hideMark/>
          </w:tcPr>
          <w:p w14:paraId="5DFFBF50" w14:textId="77777777" w:rsidR="00D11253" w:rsidRPr="00F70A2B" w:rsidRDefault="00D11253" w:rsidP="00BC48E2">
            <w:pPr>
              <w:suppressAutoHyphens w:val="0"/>
              <w:spacing w:after="160"/>
              <w:jc w:val="center"/>
              <w:rPr>
                <w:rFonts w:eastAsia="Calibri"/>
                <w:lang w:eastAsia="en-US"/>
              </w:rPr>
            </w:pPr>
          </w:p>
        </w:tc>
        <w:tc>
          <w:tcPr>
            <w:tcW w:w="8746" w:type="dxa"/>
            <w:gridSpan w:val="3"/>
            <w:tcBorders>
              <w:bottom w:val="single" w:sz="4" w:space="0" w:color="auto"/>
            </w:tcBorders>
            <w:shd w:val="clear" w:color="auto" w:fill="auto"/>
            <w:vAlign w:val="center"/>
            <w:hideMark/>
          </w:tcPr>
          <w:p w14:paraId="375B39AD" w14:textId="77777777" w:rsidR="00D11253" w:rsidRPr="00F70A2B" w:rsidRDefault="00D11253" w:rsidP="00BC48E2">
            <w:pPr>
              <w:suppressAutoHyphens w:val="0"/>
              <w:spacing w:after="160"/>
              <w:jc w:val="right"/>
              <w:rPr>
                <w:rFonts w:eastAsia="Calibri"/>
                <w:lang w:eastAsia="en-US"/>
              </w:rPr>
            </w:pPr>
            <w:r w:rsidRPr="00F70A2B">
              <w:rPr>
                <w:rFonts w:eastAsia="Calibri"/>
                <w:b/>
                <w:bCs/>
                <w:lang w:eastAsia="en-US"/>
              </w:rPr>
              <w:t>Итого:</w:t>
            </w:r>
          </w:p>
        </w:tc>
        <w:tc>
          <w:tcPr>
            <w:tcW w:w="1644" w:type="dxa"/>
            <w:tcBorders>
              <w:bottom w:val="single" w:sz="4" w:space="0" w:color="auto"/>
            </w:tcBorders>
            <w:shd w:val="clear" w:color="auto" w:fill="auto"/>
            <w:noWrap/>
            <w:vAlign w:val="center"/>
          </w:tcPr>
          <w:p w14:paraId="41C084FA" w14:textId="77777777" w:rsidR="00D11253" w:rsidRPr="00F70A2B" w:rsidRDefault="00D11253" w:rsidP="00BC48E2">
            <w:pPr>
              <w:suppressAutoHyphens w:val="0"/>
              <w:jc w:val="center"/>
              <w:rPr>
                <w:b/>
                <w:bCs/>
                <w:lang w:eastAsia="ru-RU"/>
              </w:rPr>
            </w:pPr>
          </w:p>
        </w:tc>
        <w:tc>
          <w:tcPr>
            <w:tcW w:w="1554" w:type="dxa"/>
            <w:tcBorders>
              <w:bottom w:val="single" w:sz="4" w:space="0" w:color="auto"/>
            </w:tcBorders>
            <w:shd w:val="clear" w:color="auto" w:fill="auto"/>
            <w:noWrap/>
            <w:vAlign w:val="center"/>
          </w:tcPr>
          <w:p w14:paraId="11BA5093" w14:textId="77777777" w:rsidR="00D11253" w:rsidRPr="00F70A2B" w:rsidRDefault="00D11253" w:rsidP="00BC48E2">
            <w:pPr>
              <w:jc w:val="center"/>
              <w:rPr>
                <w:b/>
                <w:bCs/>
              </w:rPr>
            </w:pPr>
          </w:p>
        </w:tc>
        <w:tc>
          <w:tcPr>
            <w:tcW w:w="1701" w:type="dxa"/>
            <w:tcBorders>
              <w:bottom w:val="single" w:sz="4" w:space="0" w:color="auto"/>
            </w:tcBorders>
            <w:shd w:val="clear" w:color="auto" w:fill="auto"/>
            <w:noWrap/>
            <w:vAlign w:val="center"/>
          </w:tcPr>
          <w:p w14:paraId="33B1E481" w14:textId="77777777" w:rsidR="00D11253" w:rsidRPr="00F70A2B" w:rsidRDefault="00D11253" w:rsidP="00BC48E2">
            <w:pPr>
              <w:jc w:val="center"/>
              <w:rPr>
                <w:b/>
                <w:bCs/>
              </w:rPr>
            </w:pPr>
          </w:p>
        </w:tc>
      </w:tr>
      <w:tr w:rsidR="00D11253" w:rsidRPr="00F70A2B" w14:paraId="4EB89644" w14:textId="77777777" w:rsidTr="00BC48E2">
        <w:trPr>
          <w:trHeight w:val="300"/>
        </w:trPr>
        <w:tc>
          <w:tcPr>
            <w:tcW w:w="893" w:type="dxa"/>
            <w:tcBorders>
              <w:top w:val="single" w:sz="4" w:space="0" w:color="auto"/>
              <w:left w:val="nil"/>
              <w:bottom w:val="nil"/>
              <w:right w:val="nil"/>
            </w:tcBorders>
            <w:shd w:val="clear" w:color="auto" w:fill="auto"/>
            <w:noWrap/>
            <w:hideMark/>
          </w:tcPr>
          <w:p w14:paraId="44256B24" w14:textId="77777777" w:rsidR="00D11253" w:rsidRPr="00F70A2B" w:rsidRDefault="00D11253" w:rsidP="00BC48E2">
            <w:pPr>
              <w:suppressAutoHyphens w:val="0"/>
              <w:spacing w:after="160"/>
              <w:jc w:val="center"/>
              <w:rPr>
                <w:rFonts w:eastAsia="Calibri"/>
                <w:lang w:eastAsia="en-US"/>
              </w:rPr>
            </w:pPr>
          </w:p>
        </w:tc>
        <w:tc>
          <w:tcPr>
            <w:tcW w:w="13645" w:type="dxa"/>
            <w:gridSpan w:val="6"/>
            <w:tcBorders>
              <w:top w:val="single" w:sz="4" w:space="0" w:color="auto"/>
              <w:left w:val="nil"/>
              <w:bottom w:val="nil"/>
              <w:right w:val="nil"/>
            </w:tcBorders>
            <w:shd w:val="clear" w:color="auto" w:fill="auto"/>
            <w:noWrap/>
            <w:vAlign w:val="bottom"/>
          </w:tcPr>
          <w:p w14:paraId="6A8C1F57" w14:textId="77777777" w:rsidR="00D11253" w:rsidRPr="00F70A2B" w:rsidRDefault="00D11253" w:rsidP="00BC48E2"/>
          <w:p w14:paraId="1C9B2F97" w14:textId="77777777" w:rsidR="00D11253" w:rsidRPr="00F70A2B" w:rsidRDefault="00D11253" w:rsidP="00BC48E2"/>
          <w:tbl>
            <w:tblPr>
              <w:tblW w:w="0" w:type="auto"/>
              <w:tblInd w:w="250" w:type="dxa"/>
              <w:tblLook w:val="0000" w:firstRow="0" w:lastRow="0" w:firstColumn="0" w:lastColumn="0" w:noHBand="0" w:noVBand="0"/>
            </w:tblPr>
            <w:tblGrid>
              <w:gridCol w:w="7542"/>
              <w:gridCol w:w="4654"/>
            </w:tblGrid>
            <w:tr w:rsidR="00D11253" w:rsidRPr="00F70A2B" w14:paraId="40340113" w14:textId="77777777" w:rsidTr="00BC48E2">
              <w:trPr>
                <w:trHeight w:val="1549"/>
              </w:trPr>
              <w:tc>
                <w:tcPr>
                  <w:tcW w:w="7542" w:type="dxa"/>
                </w:tcPr>
                <w:p w14:paraId="087D6550" w14:textId="77777777" w:rsidR="00D11253" w:rsidRPr="00F70A2B" w:rsidRDefault="00D11253" w:rsidP="00BC48E2">
                  <w:pPr>
                    <w:suppressAutoHyphens w:val="0"/>
                    <w:jc w:val="both"/>
                    <w:rPr>
                      <w:rFonts w:eastAsia="Calibri"/>
                      <w:b/>
                      <w:lang w:eastAsia="en-US"/>
                    </w:rPr>
                  </w:pPr>
                  <w:r w:rsidRPr="00F70A2B">
                    <w:rPr>
                      <w:rFonts w:eastAsia="Calibri"/>
                      <w:b/>
                      <w:lang w:eastAsia="en-US"/>
                    </w:rPr>
                    <w:t xml:space="preserve">Заказчик: </w:t>
                  </w:r>
                </w:p>
                <w:p w14:paraId="4DA45D0B" w14:textId="77777777" w:rsidR="00D11253" w:rsidRPr="00F70A2B" w:rsidRDefault="00D11253" w:rsidP="00BC48E2">
                  <w:pPr>
                    <w:suppressAutoHyphens w:val="0"/>
                    <w:jc w:val="both"/>
                    <w:rPr>
                      <w:rFonts w:eastAsia="Calibri"/>
                      <w:b/>
                      <w:lang w:eastAsia="en-US"/>
                    </w:rPr>
                  </w:pPr>
                  <w:r w:rsidRPr="00F70A2B">
                    <w:rPr>
                      <w:rFonts w:eastAsia="Calibri"/>
                      <w:b/>
                      <w:lang w:eastAsia="en-US"/>
                    </w:rPr>
                    <w:t xml:space="preserve">Генеральный директор </w:t>
                  </w:r>
                </w:p>
                <w:p w14:paraId="35924491" w14:textId="77777777" w:rsidR="00D11253" w:rsidRPr="00F70A2B" w:rsidRDefault="00D11253" w:rsidP="00BC48E2">
                  <w:pPr>
                    <w:suppressAutoHyphens w:val="0"/>
                    <w:jc w:val="both"/>
                    <w:rPr>
                      <w:rFonts w:eastAsia="Calibri"/>
                      <w:b/>
                      <w:lang w:eastAsia="en-US"/>
                    </w:rPr>
                  </w:pPr>
                  <w:r w:rsidRPr="00F70A2B">
                    <w:rPr>
                      <w:rFonts w:eastAsia="Calibri"/>
                      <w:b/>
                      <w:lang w:eastAsia="en-US"/>
                    </w:rPr>
                    <w:t>АО «ЗСД»</w:t>
                  </w:r>
                </w:p>
                <w:p w14:paraId="475D32C9" w14:textId="77777777" w:rsidR="00D11253" w:rsidRPr="00F70A2B" w:rsidRDefault="00D11253" w:rsidP="00BC48E2">
                  <w:pPr>
                    <w:suppressAutoHyphens w:val="0"/>
                    <w:jc w:val="both"/>
                    <w:rPr>
                      <w:rFonts w:eastAsia="Calibri"/>
                      <w:lang w:eastAsia="en-US"/>
                    </w:rPr>
                  </w:pPr>
                </w:p>
                <w:p w14:paraId="5D722721" w14:textId="77777777" w:rsidR="00D11253" w:rsidRPr="00F70A2B" w:rsidRDefault="00D11253" w:rsidP="00BC48E2">
                  <w:pPr>
                    <w:suppressAutoHyphens w:val="0"/>
                    <w:jc w:val="both"/>
                    <w:rPr>
                      <w:rFonts w:eastAsia="Calibri"/>
                      <w:lang w:eastAsia="en-US"/>
                    </w:rPr>
                  </w:pPr>
                  <w:r w:rsidRPr="00F70A2B">
                    <w:rPr>
                      <w:rFonts w:eastAsia="Calibri"/>
                      <w:b/>
                      <w:lang w:eastAsia="en-US"/>
                    </w:rPr>
                    <w:t>____________________/Д.Ю. Губин/</w:t>
                  </w:r>
                </w:p>
                <w:p w14:paraId="7F53FC38" w14:textId="77777777" w:rsidR="00D11253" w:rsidRPr="00F70A2B" w:rsidRDefault="00D11253" w:rsidP="00BC48E2">
                  <w:pPr>
                    <w:suppressAutoHyphens w:val="0"/>
                    <w:jc w:val="both"/>
                    <w:rPr>
                      <w:rFonts w:eastAsia="Calibri"/>
                      <w:lang w:eastAsia="en-US"/>
                    </w:rPr>
                  </w:pPr>
                </w:p>
              </w:tc>
              <w:tc>
                <w:tcPr>
                  <w:tcW w:w="4654" w:type="dxa"/>
                </w:tcPr>
                <w:p w14:paraId="53FFEB60" w14:textId="77777777" w:rsidR="00D11253" w:rsidRPr="00F70A2B" w:rsidRDefault="00D11253" w:rsidP="00BC48E2">
                  <w:pPr>
                    <w:suppressAutoHyphens w:val="0"/>
                    <w:jc w:val="both"/>
                    <w:rPr>
                      <w:rFonts w:eastAsia="Calibri"/>
                      <w:b/>
                      <w:lang w:eastAsia="en-US"/>
                    </w:rPr>
                  </w:pPr>
                  <w:r w:rsidRPr="00F70A2B">
                    <w:rPr>
                      <w:rFonts w:eastAsia="Calibri"/>
                      <w:b/>
                      <w:lang w:eastAsia="en-US"/>
                    </w:rPr>
                    <w:t>Подрядчик:</w:t>
                  </w:r>
                </w:p>
                <w:p w14:paraId="1BF5A59B" w14:textId="77777777" w:rsidR="00D11253" w:rsidRPr="00F70A2B" w:rsidRDefault="00D11253" w:rsidP="00BC48E2">
                  <w:pPr>
                    <w:suppressAutoHyphens w:val="0"/>
                    <w:jc w:val="both"/>
                    <w:rPr>
                      <w:rFonts w:eastAsia="Calibri"/>
                      <w:lang w:eastAsia="en-US"/>
                    </w:rPr>
                  </w:pPr>
                </w:p>
                <w:p w14:paraId="39DEFC15" w14:textId="77777777" w:rsidR="00D11253" w:rsidRPr="00F70A2B" w:rsidRDefault="00D11253" w:rsidP="00BC48E2">
                  <w:pPr>
                    <w:suppressAutoHyphens w:val="0"/>
                    <w:jc w:val="both"/>
                    <w:rPr>
                      <w:rFonts w:eastAsia="Calibri"/>
                      <w:lang w:eastAsia="en-US"/>
                    </w:rPr>
                  </w:pPr>
                </w:p>
                <w:p w14:paraId="3A798420" w14:textId="77777777" w:rsidR="00D11253" w:rsidRPr="00F70A2B" w:rsidRDefault="00D11253" w:rsidP="00BC48E2">
                  <w:pPr>
                    <w:suppressAutoHyphens w:val="0"/>
                    <w:jc w:val="both"/>
                    <w:rPr>
                      <w:rFonts w:eastAsia="Calibri"/>
                      <w:b/>
                      <w:lang w:eastAsia="en-US"/>
                    </w:rPr>
                  </w:pPr>
                  <w:r w:rsidRPr="00F70A2B">
                    <w:rPr>
                      <w:rFonts w:eastAsia="Calibri"/>
                      <w:b/>
                      <w:lang w:eastAsia="en-US"/>
                    </w:rPr>
                    <w:t>_______________/_________/</w:t>
                  </w:r>
                </w:p>
                <w:p w14:paraId="62CE98F0" w14:textId="77777777" w:rsidR="00D11253" w:rsidRPr="00F70A2B" w:rsidRDefault="00D11253" w:rsidP="00BC48E2">
                  <w:pPr>
                    <w:suppressAutoHyphens w:val="0"/>
                    <w:jc w:val="both"/>
                    <w:rPr>
                      <w:rFonts w:eastAsia="Calibri"/>
                      <w:lang w:eastAsia="en-US"/>
                    </w:rPr>
                  </w:pPr>
                </w:p>
                <w:p w14:paraId="2ACE1CCF" w14:textId="77777777" w:rsidR="00D11253" w:rsidRPr="00F70A2B" w:rsidRDefault="00D11253" w:rsidP="00BC48E2">
                  <w:pPr>
                    <w:suppressAutoHyphens w:val="0"/>
                    <w:jc w:val="both"/>
                    <w:rPr>
                      <w:rFonts w:eastAsia="Calibri"/>
                      <w:lang w:eastAsia="en-US"/>
                    </w:rPr>
                  </w:pPr>
                </w:p>
              </w:tc>
            </w:tr>
          </w:tbl>
          <w:p w14:paraId="261A0182" w14:textId="77777777" w:rsidR="00D11253" w:rsidRPr="00F70A2B" w:rsidRDefault="00D11253" w:rsidP="00BC48E2">
            <w:pPr>
              <w:suppressAutoHyphens w:val="0"/>
              <w:spacing w:after="160"/>
              <w:rPr>
                <w:rFonts w:eastAsia="Calibri"/>
                <w:lang w:eastAsia="en-US"/>
              </w:rPr>
            </w:pPr>
          </w:p>
        </w:tc>
      </w:tr>
    </w:tbl>
    <w:p w14:paraId="1A6997D5" w14:textId="77777777" w:rsidR="00D11253" w:rsidRPr="00F70A2B" w:rsidRDefault="00D11253" w:rsidP="00D11253">
      <w:pPr>
        <w:suppressAutoHyphens w:val="0"/>
        <w:spacing w:after="160"/>
        <w:rPr>
          <w:rFonts w:eastAsia="Calibri"/>
          <w:lang w:eastAsia="en-US"/>
        </w:rPr>
        <w:sectPr w:rsidR="00D11253" w:rsidRPr="00F70A2B" w:rsidSect="006A3D22">
          <w:pgSz w:w="16838" w:h="11906" w:orient="landscape"/>
          <w:pgMar w:top="709" w:right="1134" w:bottom="851" w:left="1134" w:header="709" w:footer="709" w:gutter="0"/>
          <w:cols w:space="708"/>
          <w:docGrid w:linePitch="360"/>
        </w:sectPr>
      </w:pPr>
    </w:p>
    <w:p w14:paraId="5FF273C9" w14:textId="77777777" w:rsidR="00D11253" w:rsidRPr="00F70A2B" w:rsidRDefault="00D11253" w:rsidP="00D11253">
      <w:pPr>
        <w:suppressAutoHyphens w:val="0"/>
        <w:spacing w:after="160"/>
        <w:jc w:val="right"/>
        <w:rPr>
          <w:rFonts w:eastAsia="Calibri"/>
          <w:vertAlign w:val="superscript"/>
          <w:lang w:eastAsia="en-US"/>
        </w:rPr>
      </w:pPr>
      <w:r w:rsidRPr="00F70A2B">
        <w:rPr>
          <w:rFonts w:eastAsia="Calibri"/>
          <w:lang w:eastAsia="en-US"/>
        </w:rPr>
        <w:lastRenderedPageBreak/>
        <w:t>Приложение №3</w:t>
      </w:r>
    </w:p>
    <w:p w14:paraId="2CD2F65A" w14:textId="77777777" w:rsidR="0075655F" w:rsidRDefault="00D11253" w:rsidP="0075655F">
      <w:pPr>
        <w:suppressAutoHyphens w:val="0"/>
        <w:jc w:val="right"/>
        <w:rPr>
          <w:rFonts w:eastAsia="Calibri"/>
          <w:lang w:eastAsia="ru-RU"/>
        </w:rPr>
      </w:pPr>
      <w:r w:rsidRPr="00F70A2B">
        <w:rPr>
          <w:rFonts w:eastAsia="Calibri"/>
          <w:lang w:eastAsia="en-US"/>
        </w:rPr>
        <w:t xml:space="preserve">                                                </w:t>
      </w:r>
      <w:r w:rsidR="0075655F" w:rsidRPr="00097D8C">
        <w:rPr>
          <w:lang w:eastAsia="ru-RU"/>
        </w:rPr>
        <w:t xml:space="preserve">к договору </w:t>
      </w:r>
      <w:r w:rsidR="0075655F">
        <w:rPr>
          <w:rFonts w:eastAsia="Calibri"/>
          <w:lang w:eastAsia="ru-RU"/>
        </w:rPr>
        <w:t xml:space="preserve">на </w:t>
      </w:r>
      <w:r w:rsidR="0075655F" w:rsidRPr="006C384D">
        <w:rPr>
          <w:rFonts w:eastAsia="Calibri"/>
          <w:lang w:eastAsia="ru-RU"/>
        </w:rPr>
        <w:t>разработ</w:t>
      </w:r>
      <w:r w:rsidR="0075655F">
        <w:rPr>
          <w:rFonts w:eastAsia="Calibri"/>
          <w:lang w:eastAsia="ru-RU"/>
        </w:rPr>
        <w:t>ку</w:t>
      </w:r>
      <w:r w:rsidR="0075655F" w:rsidRPr="006C384D">
        <w:rPr>
          <w:rFonts w:eastAsia="Calibri"/>
          <w:lang w:eastAsia="ru-RU"/>
        </w:rPr>
        <w:t xml:space="preserve"> </w:t>
      </w:r>
    </w:p>
    <w:p w14:paraId="3441AB9E" w14:textId="77777777" w:rsidR="0075655F" w:rsidRDefault="0075655F" w:rsidP="0075655F">
      <w:pPr>
        <w:suppressAutoHyphens w:val="0"/>
        <w:jc w:val="right"/>
        <w:rPr>
          <w:rFonts w:eastAsia="Calibri"/>
          <w:lang w:eastAsia="ru-RU"/>
        </w:rPr>
      </w:pPr>
      <w:r>
        <w:rPr>
          <w:rFonts w:eastAsia="Calibri"/>
          <w:lang w:eastAsia="ru-RU"/>
        </w:rPr>
        <w:t>п</w:t>
      </w:r>
      <w:r w:rsidRPr="006C384D">
        <w:rPr>
          <w:rFonts w:eastAsia="Calibri"/>
          <w:lang w:eastAsia="ru-RU"/>
        </w:rPr>
        <w:t>роектно-сметн</w:t>
      </w:r>
      <w:r>
        <w:rPr>
          <w:rFonts w:eastAsia="Calibri"/>
          <w:lang w:eastAsia="ru-RU"/>
        </w:rPr>
        <w:t>ой</w:t>
      </w:r>
      <w:r w:rsidRPr="006C384D">
        <w:rPr>
          <w:rFonts w:eastAsia="Calibri"/>
          <w:lang w:eastAsia="ru-RU"/>
        </w:rPr>
        <w:t xml:space="preserve"> документаци</w:t>
      </w:r>
      <w:r>
        <w:rPr>
          <w:rFonts w:eastAsia="Calibri"/>
          <w:lang w:eastAsia="ru-RU"/>
        </w:rPr>
        <w:t>и</w:t>
      </w:r>
      <w:r w:rsidRPr="006C384D">
        <w:rPr>
          <w:rFonts w:eastAsia="Calibri"/>
          <w:lang w:eastAsia="ru-RU"/>
        </w:rPr>
        <w:t xml:space="preserve"> </w:t>
      </w:r>
    </w:p>
    <w:p w14:paraId="4D785474" w14:textId="31B5F70A" w:rsidR="00D11253" w:rsidRPr="00F70A2B" w:rsidRDefault="00D11253" w:rsidP="0075655F">
      <w:pPr>
        <w:suppressAutoHyphens w:val="0"/>
        <w:jc w:val="right"/>
        <w:rPr>
          <w:rFonts w:eastAsia="Calibri"/>
          <w:lang w:eastAsia="en-US"/>
        </w:rPr>
      </w:pPr>
      <w:r w:rsidRPr="00F70A2B">
        <w:rPr>
          <w:rFonts w:eastAsia="Calibri"/>
          <w:lang w:eastAsia="en-US"/>
        </w:rPr>
        <w:t>№</w:t>
      </w:r>
      <w:r w:rsidRPr="00F70A2B">
        <w:rPr>
          <w:lang w:eastAsia="ru-RU"/>
        </w:rPr>
        <w:t>_____</w:t>
      </w:r>
      <w:r w:rsidRPr="00F70A2B">
        <w:rPr>
          <w:rFonts w:eastAsia="Calibri"/>
          <w:lang w:eastAsia="en-US"/>
        </w:rPr>
        <w:t xml:space="preserve"> от «____» ______ 2024 г.</w:t>
      </w:r>
    </w:p>
    <w:p w14:paraId="1C4CC2AE" w14:textId="77777777" w:rsidR="00D11253" w:rsidRPr="00F70A2B" w:rsidRDefault="00D11253" w:rsidP="00D11253">
      <w:pPr>
        <w:suppressAutoHyphens w:val="0"/>
        <w:spacing w:after="120"/>
        <w:ind w:firstLine="709"/>
        <w:jc w:val="right"/>
        <w:rPr>
          <w:rFonts w:eastAsia="Calibri"/>
          <w:lang w:eastAsia="en-US"/>
        </w:rPr>
      </w:pPr>
    </w:p>
    <w:p w14:paraId="47D54D33" w14:textId="77777777" w:rsidR="00D11253" w:rsidRPr="00F70A2B" w:rsidRDefault="00D11253" w:rsidP="00D11253">
      <w:pPr>
        <w:suppressAutoHyphens w:val="0"/>
        <w:spacing w:after="120"/>
        <w:ind w:firstLine="709"/>
        <w:jc w:val="center"/>
        <w:rPr>
          <w:rFonts w:eastAsia="Calibri"/>
          <w:b/>
          <w:iCs/>
          <w:lang w:eastAsia="en-US"/>
        </w:rPr>
      </w:pPr>
      <w:r w:rsidRPr="00F70A2B">
        <w:rPr>
          <w:rFonts w:eastAsia="Calibri"/>
          <w:b/>
          <w:iCs/>
          <w:lang w:eastAsia="en-US"/>
        </w:rPr>
        <w:t>КОНФИДЕНЦИАЛЬНАЯ ИНФОРМАЦИЯ</w:t>
      </w:r>
    </w:p>
    <w:p w14:paraId="5CFF7C03" w14:textId="77777777" w:rsidR="00D11253" w:rsidRPr="00F70A2B" w:rsidRDefault="00D11253" w:rsidP="00D11253">
      <w:pPr>
        <w:numPr>
          <w:ilvl w:val="0"/>
          <w:numId w:val="50"/>
        </w:numPr>
        <w:suppressAutoHyphens w:val="0"/>
        <w:spacing w:after="120"/>
        <w:ind w:left="0" w:firstLine="709"/>
        <w:jc w:val="both"/>
        <w:rPr>
          <w:rFonts w:eastAsia="Calibri"/>
          <w:lang w:val="x-none" w:eastAsia="en-US"/>
        </w:rPr>
      </w:pPr>
      <w:r w:rsidRPr="00F70A2B">
        <w:rPr>
          <w:rFonts w:eastAsia="Calibri"/>
          <w:lang w:eastAsia="en-US"/>
        </w:rPr>
        <w:t>Подрядчик</w:t>
      </w:r>
      <w:r w:rsidRPr="00F70A2B">
        <w:rPr>
          <w:rFonts w:eastAsia="Calibri"/>
          <w:lang w:val="x-none" w:eastAsia="en-US"/>
        </w:rPr>
        <w:t xml:space="preserve"> обязан соблюдать, а также обеспечить соблюдение его аффилированными компаниями, работниками, агентами, соисполнителями конфиденциальность и без письменного согласия Заказчика не разглашать какой бы то ни было Третьей стороне:</w:t>
      </w:r>
    </w:p>
    <w:p w14:paraId="50455ACD"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 сроки и условия Договора, либо какую бы то ни было документацию или иные сведения, предоставляемые непосредственно либо косвенно Заказчиком в связи с исполнением Договора либо выполнением Работ, будь то технические или коммерческие, которые на момент такого раскрытия будут письменно определены как носящие конфиденциальный характер или являющиеся объектом исключительных прав, вне зависимости от того, были ли подобные сведения предоставлены до заключения Договора или когда-либо после этого (включая последующее расторжение Договора);</w:t>
      </w:r>
    </w:p>
    <w:p w14:paraId="0FB950E7" w14:textId="77777777" w:rsidR="00D11253" w:rsidRPr="00F70A2B" w:rsidRDefault="00D11253" w:rsidP="00D11253">
      <w:pPr>
        <w:numPr>
          <w:ilvl w:val="0"/>
          <w:numId w:val="48"/>
        </w:numPr>
        <w:tabs>
          <w:tab w:val="left" w:pos="851"/>
        </w:tabs>
        <w:suppressAutoHyphens w:val="0"/>
        <w:spacing w:after="120"/>
        <w:jc w:val="both"/>
        <w:rPr>
          <w:rFonts w:eastAsia="Calibri"/>
          <w:lang w:eastAsia="en-US"/>
        </w:rPr>
      </w:pPr>
      <w:r w:rsidRPr="00F70A2B">
        <w:rPr>
          <w:rFonts w:eastAsia="Calibri"/>
          <w:lang w:eastAsia="en-US"/>
        </w:rPr>
        <w:t>какие бы то ни было сведения, не определенные как конфиденциальные в письменной форме, которые получены любой из Сторон в ходе исполнения Договора и которые могут быть на разумном основании приняты в качестве конфиденциальных в свете данных обстоятельств.</w:t>
      </w:r>
    </w:p>
    <w:p w14:paraId="53616D02" w14:textId="77777777" w:rsidR="00D11253" w:rsidRPr="00F70A2B" w:rsidRDefault="00D11253" w:rsidP="00D11253">
      <w:pPr>
        <w:numPr>
          <w:ilvl w:val="0"/>
          <w:numId w:val="50"/>
        </w:numPr>
        <w:tabs>
          <w:tab w:val="left" w:pos="1134"/>
        </w:tabs>
        <w:suppressAutoHyphens w:val="0"/>
        <w:spacing w:after="120"/>
        <w:ind w:left="0" w:firstLine="709"/>
        <w:jc w:val="both"/>
        <w:rPr>
          <w:rFonts w:eastAsia="Calibri"/>
          <w:lang w:val="x-none" w:eastAsia="en-US"/>
        </w:rPr>
      </w:pPr>
      <w:r w:rsidRPr="00F70A2B">
        <w:rPr>
          <w:rFonts w:eastAsia="Calibri"/>
          <w:lang w:val="x-none" w:eastAsia="en-US"/>
        </w:rPr>
        <w:t xml:space="preserve">Обязанности </w:t>
      </w:r>
      <w:r w:rsidRPr="00F70A2B">
        <w:rPr>
          <w:rFonts w:eastAsia="Calibri"/>
          <w:lang w:eastAsia="en-US"/>
        </w:rPr>
        <w:t>Подрядчика</w:t>
      </w:r>
      <w:r w:rsidRPr="00F70A2B">
        <w:rPr>
          <w:rFonts w:eastAsia="Calibri"/>
          <w:lang w:val="x-none" w:eastAsia="en-US"/>
        </w:rPr>
        <w:t xml:space="preserve"> по настоящему Приложению не распространяются на сведения и документацию, которые:</w:t>
      </w:r>
    </w:p>
    <w:p w14:paraId="5B9FBD51" w14:textId="77777777" w:rsidR="00D11253" w:rsidRPr="00F70A2B" w:rsidRDefault="00D11253" w:rsidP="00D11253">
      <w:pPr>
        <w:numPr>
          <w:ilvl w:val="0"/>
          <w:numId w:val="48"/>
        </w:numPr>
        <w:tabs>
          <w:tab w:val="left" w:pos="993"/>
        </w:tabs>
        <w:suppressAutoHyphens w:val="0"/>
        <w:spacing w:after="120"/>
        <w:jc w:val="both"/>
        <w:rPr>
          <w:rFonts w:eastAsia="Calibri"/>
          <w:lang w:eastAsia="en-US"/>
        </w:rPr>
      </w:pPr>
      <w:r w:rsidRPr="00F70A2B">
        <w:rPr>
          <w:rFonts w:eastAsia="Calibri"/>
          <w:lang w:eastAsia="en-US"/>
        </w:rPr>
        <w:t>в настоящее время либо позднее стали достоянием общественности не по вине Подрядчика;</w:t>
      </w:r>
    </w:p>
    <w:p w14:paraId="1A2EB33B" w14:textId="77777777" w:rsidR="00D11253" w:rsidRPr="00F70A2B" w:rsidRDefault="00D11253" w:rsidP="00D11253">
      <w:pPr>
        <w:numPr>
          <w:ilvl w:val="0"/>
          <w:numId w:val="48"/>
        </w:numPr>
        <w:tabs>
          <w:tab w:val="left" w:pos="1134"/>
        </w:tabs>
        <w:suppressAutoHyphens w:val="0"/>
        <w:spacing w:after="120"/>
        <w:jc w:val="both"/>
        <w:rPr>
          <w:rFonts w:eastAsia="Calibri"/>
          <w:lang w:eastAsia="en-US"/>
        </w:rPr>
      </w:pPr>
      <w:r w:rsidRPr="00F70A2B">
        <w:rPr>
          <w:rFonts w:eastAsia="Calibri"/>
          <w:lang w:eastAsia="en-US"/>
        </w:rPr>
        <w:t>иным способом на законных основаниях становятся доступными Подрядчику через Третье лицо вне обязательства о конфиденциальности.</w:t>
      </w:r>
    </w:p>
    <w:p w14:paraId="0C9E9A01" w14:textId="77777777" w:rsidR="00D11253" w:rsidRPr="00F70A2B" w:rsidRDefault="00D11253" w:rsidP="00D11253">
      <w:pPr>
        <w:numPr>
          <w:ilvl w:val="0"/>
          <w:numId w:val="50"/>
        </w:numPr>
        <w:tabs>
          <w:tab w:val="left" w:pos="1134"/>
        </w:tabs>
        <w:suppressAutoHyphens w:val="0"/>
        <w:spacing w:after="120"/>
        <w:ind w:left="0" w:firstLine="709"/>
        <w:jc w:val="both"/>
        <w:rPr>
          <w:rFonts w:eastAsia="Calibri"/>
          <w:lang w:eastAsia="en-US"/>
        </w:rPr>
      </w:pPr>
      <w:r w:rsidRPr="00F70A2B">
        <w:rPr>
          <w:rFonts w:eastAsia="Calibri"/>
          <w:lang w:eastAsia="en-US"/>
        </w:rPr>
        <w:t>Подрядчик имеет право ссылаться на свое участие в проекте в соответствии с маркетинговыми целями по предварительному согласию Заказчика касательно содержания подобного разглашения.</w:t>
      </w:r>
    </w:p>
    <w:p w14:paraId="3B86DB5A" w14:textId="77777777" w:rsidR="00D11253" w:rsidRPr="00F70A2B" w:rsidRDefault="00D11253" w:rsidP="00D11253">
      <w:pPr>
        <w:numPr>
          <w:ilvl w:val="0"/>
          <w:numId w:val="50"/>
        </w:numPr>
        <w:suppressAutoHyphens w:val="0"/>
        <w:spacing w:after="120"/>
        <w:ind w:left="0" w:firstLine="709"/>
        <w:jc w:val="both"/>
        <w:rPr>
          <w:rFonts w:eastAsia="Calibri"/>
          <w:lang w:eastAsia="en-US"/>
        </w:rPr>
      </w:pPr>
      <w:r w:rsidRPr="00F70A2B">
        <w:rPr>
          <w:rFonts w:eastAsia="Calibri"/>
          <w:lang w:eastAsia="en-US"/>
        </w:rPr>
        <w:t>Любая из Сторон вправе без предварительного письменного согласия от другой Стороны, раскрывать сроки и условия Договора, а также иные документы и информацию, полученную ею в соответствии с Договором, если такое раскрытие информации происходит добросовестно, а именно:</w:t>
      </w:r>
    </w:p>
    <w:p w14:paraId="3F99CE02"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в объеме, предусмотренном действующим законодательством Российской Федерации или в соответствии с распоряжением любого государственного органа или соответствующего суда;</w:t>
      </w:r>
    </w:p>
    <w:p w14:paraId="0A80F30E"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любого из аффилированных лиц в объеме необходимом для исполнения Договора;</w:t>
      </w:r>
    </w:p>
    <w:p w14:paraId="0FF908C6"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их директоров, работников, членов органов управления и контроля;</w:t>
      </w:r>
    </w:p>
    <w:p w14:paraId="5FD25F9B"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любых соисполнителей, с целью выполнения обязательств по Договору Стороны, раскрывающей данную информацию;</w:t>
      </w:r>
    </w:p>
    <w:p w14:paraId="24AAA8AF"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внешних консультантов или советников, привлеченных раскрывающей Стороной и действующих в связи с исполнением Договора (включая страховых, налоговых, юридических консультантов);</w:t>
      </w:r>
    </w:p>
    <w:p w14:paraId="42160037"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кредиторов или потенциальных кредиторов и любых аффилированных лиц, агентов, поверенных или представителей, или страховых, налоговых или юридических консультантов кредиторов или потенциальных кредиторов;</w:t>
      </w:r>
    </w:p>
    <w:p w14:paraId="61131220" w14:textId="77777777" w:rsidR="00D11253" w:rsidRPr="00F70A2B" w:rsidRDefault="00D11253" w:rsidP="00D11253">
      <w:pPr>
        <w:numPr>
          <w:ilvl w:val="0"/>
          <w:numId w:val="49"/>
        </w:numPr>
        <w:suppressAutoHyphens w:val="0"/>
        <w:spacing w:after="120"/>
        <w:ind w:left="0" w:firstLine="709"/>
        <w:jc w:val="both"/>
        <w:rPr>
          <w:rFonts w:eastAsia="Calibri"/>
          <w:lang w:eastAsia="en-US"/>
        </w:rPr>
      </w:pPr>
      <w:r w:rsidRPr="00F70A2B">
        <w:rPr>
          <w:rFonts w:eastAsia="Calibri"/>
          <w:lang w:eastAsia="en-US"/>
        </w:rPr>
        <w:t>для подрядчиков по сопутствующим работам, в объеме необходимом для них при осуществлении координации и кооперации сопутствующих работ, связанных с выполнением Работ.</w:t>
      </w:r>
    </w:p>
    <w:p w14:paraId="33AB2ECA"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lastRenderedPageBreak/>
        <w:t>Раскрывая информацию лицам, указанным в параграфах (</w:t>
      </w:r>
      <w:proofErr w:type="spellStart"/>
      <w:r w:rsidRPr="00F70A2B">
        <w:rPr>
          <w:rFonts w:eastAsia="Calibri"/>
          <w:lang w:eastAsia="en-US"/>
        </w:rPr>
        <w:t>ii</w:t>
      </w:r>
      <w:proofErr w:type="spellEnd"/>
      <w:r w:rsidRPr="00F70A2B">
        <w:rPr>
          <w:rFonts w:eastAsia="Calibri"/>
          <w:lang w:eastAsia="en-US"/>
        </w:rPr>
        <w:t>) - (</w:t>
      </w:r>
      <w:proofErr w:type="spellStart"/>
      <w:r w:rsidRPr="00F70A2B">
        <w:rPr>
          <w:rFonts w:eastAsia="Calibri"/>
          <w:lang w:eastAsia="en-US"/>
        </w:rPr>
        <w:t>vii</w:t>
      </w:r>
      <w:proofErr w:type="spellEnd"/>
      <w:r w:rsidRPr="00F70A2B">
        <w:rPr>
          <w:rFonts w:eastAsia="Calibri"/>
          <w:lang w:eastAsia="en-US"/>
        </w:rPr>
        <w:t>) (исключая параграф (</w:t>
      </w:r>
      <w:proofErr w:type="spellStart"/>
      <w:r w:rsidRPr="00F70A2B">
        <w:rPr>
          <w:rFonts w:eastAsia="Calibri"/>
          <w:lang w:eastAsia="en-US"/>
        </w:rPr>
        <w:t>iii</w:t>
      </w:r>
      <w:proofErr w:type="spellEnd"/>
      <w:r w:rsidRPr="00F70A2B">
        <w:rPr>
          <w:rFonts w:eastAsia="Calibri"/>
          <w:lang w:eastAsia="en-US"/>
        </w:rPr>
        <w:t xml:space="preserve">)) лицам, Подрядчик должен предварительно получить письменное согласие такого лица с содержанием тех же положений, что содержатся в данном Приложении к Договору, а также в Договоре. </w:t>
      </w:r>
    </w:p>
    <w:p w14:paraId="492EDB11"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Для раскрытия информации в объеме, указанном в параграфах (i) и (</w:t>
      </w:r>
      <w:proofErr w:type="spellStart"/>
      <w:r w:rsidRPr="00F70A2B">
        <w:rPr>
          <w:rFonts w:eastAsia="Calibri"/>
          <w:lang w:eastAsia="en-US"/>
        </w:rPr>
        <w:t>ii</w:t>
      </w:r>
      <w:proofErr w:type="spellEnd"/>
      <w:r w:rsidRPr="00F70A2B">
        <w:rPr>
          <w:rFonts w:eastAsia="Calibri"/>
          <w:lang w:eastAsia="en-US"/>
        </w:rPr>
        <w:t xml:space="preserve">), раскрывающая Сторона до раскрытия информации должна принять все необходимые меры с целью заранее предупредить другую Сторону о раскрываемой информации и принять все меры, необходимые для минимизации объема раскрываемой информации. </w:t>
      </w:r>
    </w:p>
    <w:p w14:paraId="2596F34B" w14:textId="77777777" w:rsidR="00D11253" w:rsidRPr="00F70A2B" w:rsidRDefault="00D11253" w:rsidP="00D11253">
      <w:pPr>
        <w:numPr>
          <w:ilvl w:val="0"/>
          <w:numId w:val="50"/>
        </w:numPr>
        <w:suppressAutoHyphens w:val="0"/>
        <w:spacing w:after="120"/>
        <w:ind w:left="0" w:firstLine="709"/>
        <w:jc w:val="both"/>
        <w:rPr>
          <w:rFonts w:eastAsia="Calibri"/>
          <w:lang w:eastAsia="en-US"/>
        </w:rPr>
      </w:pPr>
      <w:r w:rsidRPr="00F70A2B">
        <w:rPr>
          <w:rFonts w:eastAsia="Calibri"/>
          <w:lang w:eastAsia="en-US"/>
        </w:rPr>
        <w:t>Подрядчик должен обеспечить, чтобы договоры субподряда содержали положения, аналогичные тем, что изложены в настоящем Приложении к Договору.</w:t>
      </w:r>
    </w:p>
    <w:p w14:paraId="2B004F1A"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Подрядчик обязуется:</w:t>
      </w:r>
    </w:p>
    <w:p w14:paraId="45E75D87"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(i)</w:t>
      </w:r>
      <w:r w:rsidRPr="00F70A2B">
        <w:rPr>
          <w:rFonts w:eastAsia="Calibri"/>
          <w:lang w:eastAsia="en-US"/>
        </w:rPr>
        <w:tab/>
        <w:t>ограничить доступ аффилированных компаний, работников, агентов, субподрядчиков (соисполнителей) к конфиденциальной информации Заказчика, в частности, Договору, Проектной документации в разумных пределах, в которых они требуются в целях того, чтобы Подрядчик обеспечил удовлетворительную работу по Договору;</w:t>
      </w:r>
    </w:p>
    <w:p w14:paraId="57FBF003"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w:t>
      </w:r>
      <w:proofErr w:type="spellStart"/>
      <w:r w:rsidRPr="00F70A2B">
        <w:rPr>
          <w:rFonts w:eastAsia="Calibri"/>
          <w:lang w:eastAsia="en-US"/>
        </w:rPr>
        <w:t>ii</w:t>
      </w:r>
      <w:proofErr w:type="spellEnd"/>
      <w:r w:rsidRPr="00F70A2B">
        <w:rPr>
          <w:rFonts w:eastAsia="Calibri"/>
          <w:lang w:eastAsia="en-US"/>
        </w:rPr>
        <w:t>)</w:t>
      </w:r>
      <w:r w:rsidRPr="00F70A2B">
        <w:rPr>
          <w:rFonts w:eastAsia="Calibri"/>
          <w:lang w:eastAsia="en-US"/>
        </w:rPr>
        <w:tab/>
        <w:t>сообщать каждому руководителю, работнику и сотруднику, которым разглашается конфиденциальная информация Заказчика, об ограничениях относительно использования и разглашения конфиденциальной информации Заказчика, содержащейся в ней, и обеспечивать, чтобы все эти лица соблюдали такие указания;</w:t>
      </w:r>
    </w:p>
    <w:p w14:paraId="77339979"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w:t>
      </w:r>
      <w:proofErr w:type="spellStart"/>
      <w:r w:rsidRPr="00F70A2B">
        <w:rPr>
          <w:rFonts w:eastAsia="Calibri"/>
          <w:lang w:eastAsia="en-US"/>
        </w:rPr>
        <w:t>iii</w:t>
      </w:r>
      <w:proofErr w:type="spellEnd"/>
      <w:r w:rsidRPr="00F70A2B">
        <w:rPr>
          <w:rFonts w:eastAsia="Calibri"/>
          <w:lang w:eastAsia="en-US"/>
        </w:rPr>
        <w:t>)</w:t>
      </w:r>
      <w:r w:rsidRPr="00F70A2B">
        <w:rPr>
          <w:rFonts w:eastAsia="Calibri"/>
          <w:lang w:eastAsia="en-US"/>
        </w:rPr>
        <w:tab/>
        <w:t>по получении письменного запроса Заказчика и в любом случае по завершении Работ либо досрочного расторжения Договора вернуть Заказчику всю документацию, бумаги, компьютерные программы, программное обеспечение либо архивы, содержащие конфиденциальную информацию Заказчика.</w:t>
      </w:r>
    </w:p>
    <w:p w14:paraId="1193B6DD" w14:textId="77777777" w:rsidR="00D11253" w:rsidRPr="00F70A2B" w:rsidRDefault="00D11253" w:rsidP="00D11253">
      <w:pPr>
        <w:suppressAutoHyphens w:val="0"/>
        <w:spacing w:after="120"/>
        <w:ind w:firstLine="709"/>
        <w:jc w:val="both"/>
        <w:rPr>
          <w:rFonts w:eastAsia="Calibri"/>
          <w:lang w:eastAsia="en-US"/>
        </w:rPr>
      </w:pPr>
    </w:p>
    <w:p w14:paraId="6ADAF228" w14:textId="77777777" w:rsidR="00D11253" w:rsidRPr="00F70A2B" w:rsidRDefault="00D11253" w:rsidP="00D11253">
      <w:pPr>
        <w:suppressAutoHyphens w:val="0"/>
        <w:spacing w:after="120"/>
        <w:ind w:firstLine="709"/>
        <w:jc w:val="both"/>
        <w:rPr>
          <w:rFonts w:eastAsia="Calibri"/>
          <w:lang w:eastAsia="en-US"/>
        </w:rPr>
      </w:pPr>
      <w:r w:rsidRPr="00F70A2B">
        <w:rPr>
          <w:rFonts w:eastAsia="Calibri"/>
          <w:lang w:eastAsia="en-US"/>
        </w:rPr>
        <w:t>Условия данного Приложения к Договору сохраняют свое действие в течение 10 (Десяти) лет после прекращения действия Договора.</w:t>
      </w:r>
    </w:p>
    <w:p w14:paraId="6C88D95F" w14:textId="77777777" w:rsidR="00D11253" w:rsidRPr="00F70A2B" w:rsidRDefault="00D11253" w:rsidP="00D11253">
      <w:pPr>
        <w:suppressAutoHyphens w:val="0"/>
        <w:spacing w:after="160"/>
        <w:jc w:val="both"/>
        <w:rPr>
          <w:rFonts w:eastAsia="Calibri"/>
          <w:lang w:eastAsia="en-US"/>
        </w:rPr>
      </w:pPr>
    </w:p>
    <w:tbl>
      <w:tblPr>
        <w:tblW w:w="0" w:type="auto"/>
        <w:tblInd w:w="250" w:type="dxa"/>
        <w:tblLook w:val="0000" w:firstRow="0" w:lastRow="0" w:firstColumn="0" w:lastColumn="0" w:noHBand="0" w:noVBand="0"/>
      </w:tblPr>
      <w:tblGrid>
        <w:gridCol w:w="5895"/>
        <w:gridCol w:w="4201"/>
      </w:tblGrid>
      <w:tr w:rsidR="00D11253" w:rsidRPr="00F70A2B" w14:paraId="3C71B89B" w14:textId="77777777" w:rsidTr="00BC48E2">
        <w:tc>
          <w:tcPr>
            <w:tcW w:w="7542" w:type="dxa"/>
          </w:tcPr>
          <w:p w14:paraId="590800A1" w14:textId="77777777" w:rsidR="00D11253" w:rsidRPr="00F70A2B" w:rsidRDefault="00D11253" w:rsidP="00BC48E2">
            <w:pPr>
              <w:suppressAutoHyphens w:val="0"/>
              <w:jc w:val="both"/>
              <w:rPr>
                <w:rFonts w:eastAsia="Calibri"/>
                <w:b/>
                <w:lang w:eastAsia="en-US"/>
              </w:rPr>
            </w:pPr>
            <w:r w:rsidRPr="00F70A2B">
              <w:rPr>
                <w:rFonts w:eastAsia="Calibri"/>
                <w:b/>
                <w:lang w:eastAsia="en-US"/>
              </w:rPr>
              <w:t xml:space="preserve">Заказчик: </w:t>
            </w:r>
          </w:p>
          <w:p w14:paraId="230D08B7" w14:textId="77777777" w:rsidR="00D11253" w:rsidRPr="00F70A2B" w:rsidRDefault="00D11253" w:rsidP="00BC48E2">
            <w:pPr>
              <w:suppressAutoHyphens w:val="0"/>
              <w:jc w:val="both"/>
              <w:rPr>
                <w:rFonts w:eastAsia="Calibri"/>
                <w:b/>
                <w:lang w:eastAsia="en-US"/>
              </w:rPr>
            </w:pPr>
            <w:r w:rsidRPr="00F70A2B">
              <w:rPr>
                <w:rFonts w:eastAsia="Calibri"/>
                <w:b/>
                <w:lang w:eastAsia="en-US"/>
              </w:rPr>
              <w:t xml:space="preserve">Генеральный директор </w:t>
            </w:r>
          </w:p>
          <w:p w14:paraId="4614215B" w14:textId="77777777" w:rsidR="00D11253" w:rsidRPr="00F70A2B" w:rsidRDefault="00D11253" w:rsidP="00BC48E2">
            <w:pPr>
              <w:suppressAutoHyphens w:val="0"/>
              <w:jc w:val="both"/>
              <w:rPr>
                <w:rFonts w:eastAsia="Calibri"/>
                <w:b/>
                <w:lang w:eastAsia="en-US"/>
              </w:rPr>
            </w:pPr>
            <w:r w:rsidRPr="00F70A2B">
              <w:rPr>
                <w:rFonts w:eastAsia="Calibri"/>
                <w:b/>
                <w:lang w:eastAsia="en-US"/>
              </w:rPr>
              <w:t>АО «ЗСД»</w:t>
            </w:r>
          </w:p>
          <w:p w14:paraId="0D5087D6" w14:textId="77777777" w:rsidR="00D11253" w:rsidRPr="00F70A2B" w:rsidRDefault="00D11253" w:rsidP="00BC48E2">
            <w:pPr>
              <w:suppressAutoHyphens w:val="0"/>
              <w:jc w:val="both"/>
              <w:rPr>
                <w:rFonts w:eastAsia="Calibri"/>
                <w:lang w:eastAsia="en-US"/>
              </w:rPr>
            </w:pPr>
          </w:p>
          <w:p w14:paraId="6577E62C" w14:textId="77777777" w:rsidR="00D11253" w:rsidRPr="00F70A2B" w:rsidRDefault="00D11253" w:rsidP="00BC48E2">
            <w:pPr>
              <w:suppressAutoHyphens w:val="0"/>
              <w:jc w:val="both"/>
              <w:rPr>
                <w:rFonts w:eastAsia="Calibri"/>
                <w:lang w:eastAsia="en-US"/>
              </w:rPr>
            </w:pPr>
            <w:r w:rsidRPr="00F70A2B">
              <w:rPr>
                <w:rFonts w:eastAsia="Calibri"/>
                <w:b/>
                <w:lang w:eastAsia="en-US"/>
              </w:rPr>
              <w:t>____________________/Д.Ю. Губин/</w:t>
            </w:r>
          </w:p>
          <w:p w14:paraId="43C60020" w14:textId="77777777" w:rsidR="00D11253" w:rsidRPr="00F70A2B" w:rsidRDefault="00D11253" w:rsidP="00BC48E2">
            <w:pPr>
              <w:suppressAutoHyphens w:val="0"/>
              <w:jc w:val="both"/>
              <w:rPr>
                <w:rFonts w:eastAsia="Calibri"/>
                <w:lang w:eastAsia="en-US"/>
              </w:rPr>
            </w:pPr>
          </w:p>
          <w:p w14:paraId="1DFF92CF" w14:textId="77777777" w:rsidR="00D11253" w:rsidRPr="00F70A2B" w:rsidRDefault="00D11253" w:rsidP="00BC48E2">
            <w:pPr>
              <w:suppressAutoHyphens w:val="0"/>
              <w:jc w:val="both"/>
              <w:rPr>
                <w:rFonts w:eastAsia="Calibri"/>
                <w:lang w:eastAsia="en-US"/>
              </w:rPr>
            </w:pPr>
          </w:p>
        </w:tc>
        <w:tc>
          <w:tcPr>
            <w:tcW w:w="4654" w:type="dxa"/>
            <w:shd w:val="clear" w:color="auto" w:fill="auto"/>
          </w:tcPr>
          <w:p w14:paraId="70AFD81A" w14:textId="77777777" w:rsidR="00D11253" w:rsidRPr="00F70A2B" w:rsidRDefault="00D11253" w:rsidP="00BC48E2">
            <w:pPr>
              <w:suppressAutoHyphens w:val="0"/>
              <w:jc w:val="both"/>
              <w:rPr>
                <w:rFonts w:eastAsia="Calibri"/>
                <w:b/>
                <w:lang w:eastAsia="en-US"/>
              </w:rPr>
            </w:pPr>
            <w:r w:rsidRPr="00F70A2B">
              <w:rPr>
                <w:rFonts w:eastAsia="Calibri"/>
                <w:b/>
                <w:lang w:eastAsia="en-US"/>
              </w:rPr>
              <w:t>Подрядчик:</w:t>
            </w:r>
          </w:p>
          <w:p w14:paraId="25025389" w14:textId="77777777" w:rsidR="00D11253" w:rsidRPr="00F70A2B" w:rsidRDefault="00D11253" w:rsidP="00BC48E2">
            <w:pPr>
              <w:suppressAutoHyphens w:val="0"/>
              <w:jc w:val="both"/>
              <w:rPr>
                <w:rFonts w:eastAsia="Calibri"/>
                <w:lang w:eastAsia="en-US"/>
              </w:rPr>
            </w:pPr>
          </w:p>
          <w:p w14:paraId="654B6C6F" w14:textId="77777777" w:rsidR="00D11253" w:rsidRDefault="00D11253" w:rsidP="00BC48E2">
            <w:pPr>
              <w:suppressAutoHyphens w:val="0"/>
              <w:jc w:val="both"/>
              <w:rPr>
                <w:rFonts w:eastAsia="Calibri"/>
                <w:b/>
                <w:lang w:eastAsia="en-US"/>
              </w:rPr>
            </w:pPr>
          </w:p>
          <w:p w14:paraId="198BCAF9" w14:textId="77777777" w:rsidR="00D11253" w:rsidRDefault="00D11253" w:rsidP="00BC48E2">
            <w:pPr>
              <w:suppressAutoHyphens w:val="0"/>
              <w:jc w:val="both"/>
              <w:rPr>
                <w:rFonts w:eastAsia="Calibri"/>
                <w:b/>
                <w:lang w:eastAsia="en-US"/>
              </w:rPr>
            </w:pPr>
          </w:p>
          <w:p w14:paraId="22F67479" w14:textId="77777777" w:rsidR="00D11253" w:rsidRPr="00F70A2B" w:rsidRDefault="00D11253" w:rsidP="00BC48E2">
            <w:pPr>
              <w:suppressAutoHyphens w:val="0"/>
              <w:jc w:val="both"/>
              <w:rPr>
                <w:rFonts w:eastAsia="Calibri"/>
                <w:b/>
                <w:lang w:eastAsia="en-US"/>
              </w:rPr>
            </w:pPr>
            <w:r w:rsidRPr="00F70A2B">
              <w:rPr>
                <w:rFonts w:eastAsia="Calibri"/>
                <w:b/>
                <w:lang w:eastAsia="en-US"/>
              </w:rPr>
              <w:t>_____________/_____________/</w:t>
            </w:r>
          </w:p>
          <w:p w14:paraId="63DEFA68" w14:textId="77777777" w:rsidR="00D11253" w:rsidRPr="00F70A2B" w:rsidRDefault="00D11253" w:rsidP="00BC48E2">
            <w:pPr>
              <w:suppressAutoHyphens w:val="0"/>
              <w:jc w:val="both"/>
              <w:rPr>
                <w:rFonts w:eastAsia="Calibri"/>
                <w:lang w:eastAsia="en-US"/>
              </w:rPr>
            </w:pPr>
          </w:p>
          <w:p w14:paraId="7C394750" w14:textId="77777777" w:rsidR="00D11253" w:rsidRPr="00F70A2B" w:rsidRDefault="00D11253" w:rsidP="00BC48E2">
            <w:pPr>
              <w:suppressAutoHyphens w:val="0"/>
              <w:jc w:val="both"/>
              <w:rPr>
                <w:rFonts w:eastAsia="Calibri"/>
                <w:lang w:eastAsia="en-US"/>
              </w:rPr>
            </w:pPr>
          </w:p>
        </w:tc>
      </w:tr>
    </w:tbl>
    <w:p w14:paraId="54269E7B" w14:textId="77777777" w:rsidR="00A00C46" w:rsidRPr="00F70A2B" w:rsidRDefault="00A00C46" w:rsidP="005271DC">
      <w:pPr>
        <w:suppressAutoHyphens w:val="0"/>
        <w:spacing w:after="160"/>
      </w:pPr>
    </w:p>
    <w:sectPr w:rsidR="00A00C46" w:rsidRPr="00F70A2B" w:rsidSect="005271DC">
      <w:footerReference w:type="default" r:id="rId10"/>
      <w:pgSz w:w="11906" w:h="16838"/>
      <w:pgMar w:top="1134"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037D2" w14:textId="77777777" w:rsidR="003F5011" w:rsidRDefault="003F5011" w:rsidP="00EC0A50">
      <w:r>
        <w:separator/>
      </w:r>
    </w:p>
  </w:endnote>
  <w:endnote w:type="continuationSeparator" w:id="0">
    <w:p w14:paraId="6127C701" w14:textId="77777777" w:rsidR="003F5011" w:rsidRDefault="003F5011" w:rsidP="00EC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C">
    <w:altName w:val="Courier New"/>
    <w:panose1 w:val="00000000000000000000"/>
    <w:charset w:val="CC"/>
    <w:family w:val="modern"/>
    <w:notTrueType/>
    <w:pitch w:val="variable"/>
    <w:sig w:usb0="80000283" w:usb1="0000004A"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GaramondNarrowC">
    <w:altName w:val="Courier New"/>
    <w:panose1 w:val="00000000000000000000"/>
    <w:charset w:val="CC"/>
    <w:family w:val="modern"/>
    <w:notTrueType/>
    <w:pitch w:val="variable"/>
    <w:sig w:usb0="80000283" w:usb1="0000004A" w:usb2="00000000" w:usb3="00000000" w:csb0="00000005" w:csb1="00000000"/>
  </w:font>
  <w:font w:name="TimesDL">
    <w:altName w:val="Times New Roman"/>
    <w:charset w:val="00"/>
    <w:family w:val="auto"/>
    <w:pitch w:val="variable"/>
    <w:sig w:usb0="00000003" w:usb1="00000000" w:usb2="00000000" w:usb3="00000000" w:csb0="00000001" w:csb1="00000000"/>
  </w:font>
  <w:font w:name="SchoolBookC">
    <w:altName w:val="Courier New"/>
    <w:panose1 w:val="00000000000000000000"/>
    <w:charset w:val="CC"/>
    <w:family w:val="modern"/>
    <w:notTrueType/>
    <w:pitch w:val="variable"/>
    <w:sig w:usb0="80000283" w:usb1="0000004A" w:usb2="00000000" w:usb3="00000000" w:csb0="00000005" w:csb1="00000000"/>
  </w:font>
  <w:font w:name="Arial CYR">
    <w:panose1 w:val="020B0604020202020204"/>
    <w:charset w:val="CC"/>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PragmaticaC">
    <w:altName w:val="Courier New"/>
    <w:charset w:val="00"/>
    <w:family w:val="decorative"/>
    <w:pitch w:val="variable"/>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82330"/>
      <w:docPartObj>
        <w:docPartGallery w:val="Page Numbers (Bottom of Page)"/>
        <w:docPartUnique/>
      </w:docPartObj>
    </w:sdtPr>
    <w:sdtEndPr/>
    <w:sdtContent>
      <w:p w14:paraId="292712EE" w14:textId="77777777" w:rsidR="00BC48E2" w:rsidRDefault="00BC48E2">
        <w:pPr>
          <w:pStyle w:val="affb"/>
          <w:jc w:val="center"/>
        </w:pPr>
        <w:r>
          <w:fldChar w:fldCharType="begin"/>
        </w:r>
        <w:r>
          <w:instrText>PAGE   \* MERGEFORMAT</w:instrText>
        </w:r>
        <w:r>
          <w:fldChar w:fldCharType="separate"/>
        </w:r>
        <w:r w:rsidR="00837C13">
          <w:rPr>
            <w:noProof/>
          </w:rPr>
          <w:t>39</w:t>
        </w:r>
        <w:r>
          <w:fldChar w:fldCharType="end"/>
        </w:r>
      </w:p>
    </w:sdtContent>
  </w:sdt>
  <w:p w14:paraId="5B0DFE7D" w14:textId="77777777" w:rsidR="00BC48E2" w:rsidRDefault="00BC48E2">
    <w:pPr>
      <w:pStyle w:val="af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8888998"/>
      <w:docPartObj>
        <w:docPartGallery w:val="Page Numbers (Bottom of Page)"/>
        <w:docPartUnique/>
      </w:docPartObj>
    </w:sdtPr>
    <w:sdtEndPr/>
    <w:sdtContent>
      <w:p w14:paraId="7CD65966" w14:textId="77777777" w:rsidR="00BC48E2" w:rsidRDefault="00BC48E2">
        <w:pPr>
          <w:pStyle w:val="affb"/>
          <w:jc w:val="center"/>
        </w:pPr>
        <w:r>
          <w:fldChar w:fldCharType="begin"/>
        </w:r>
        <w:r>
          <w:instrText>PAGE   \* MERGEFORMAT</w:instrText>
        </w:r>
        <w:r>
          <w:fldChar w:fldCharType="separate"/>
        </w:r>
        <w:r w:rsidR="005271DC">
          <w:rPr>
            <w:noProof/>
          </w:rPr>
          <w:t>50</w:t>
        </w:r>
        <w:r>
          <w:fldChar w:fldCharType="end"/>
        </w:r>
      </w:p>
    </w:sdtContent>
  </w:sdt>
  <w:p w14:paraId="46309052" w14:textId="77777777" w:rsidR="00BC48E2" w:rsidRDefault="00BC48E2">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C1A6D" w14:textId="77777777" w:rsidR="003F5011" w:rsidRDefault="003F5011" w:rsidP="00EC0A50">
      <w:r>
        <w:separator/>
      </w:r>
    </w:p>
  </w:footnote>
  <w:footnote w:type="continuationSeparator" w:id="0">
    <w:p w14:paraId="2685C890" w14:textId="77777777" w:rsidR="003F5011" w:rsidRDefault="003F5011" w:rsidP="00EC0A50">
      <w:r>
        <w:continuationSeparator/>
      </w:r>
    </w:p>
  </w:footnote>
  <w:footnote w:id="1">
    <w:p w14:paraId="41FE0711" w14:textId="77777777" w:rsidR="00BC48E2" w:rsidRDefault="00BC48E2">
      <w:pPr>
        <w:pStyle w:val="aff1"/>
      </w:pPr>
      <w:r>
        <w:rPr>
          <w:rStyle w:val="affe"/>
        </w:rPr>
        <w:footnoteRef/>
      </w:r>
      <w:r>
        <w:t xml:space="preserve"> </w:t>
      </w:r>
      <w:r w:rsidRPr="00042858">
        <w:rPr>
          <w:i/>
          <w:sz w:val="18"/>
        </w:rPr>
        <w:t>Или указание на то, что НДС не облагается, с обязательным указанием основания освобождения от уплаты НДС.</w:t>
      </w:r>
    </w:p>
  </w:footnote>
  <w:footnote w:id="2">
    <w:p w14:paraId="4961E626" w14:textId="77777777" w:rsidR="00BC48E2" w:rsidRDefault="00BC48E2" w:rsidP="00EC0A50">
      <w:pPr>
        <w:pStyle w:val="aff1"/>
        <w:ind w:firstLine="709"/>
        <w:rPr>
          <w:sz w:val="16"/>
          <w:szCs w:val="16"/>
          <w:lang w:eastAsia="ru-RU"/>
        </w:rPr>
      </w:pPr>
      <w:r>
        <w:rPr>
          <w:rStyle w:val="affe"/>
          <w:sz w:val="16"/>
          <w:szCs w:val="16"/>
        </w:rPr>
        <w:footnoteRef/>
      </w:r>
      <w:r>
        <w:rPr>
          <w:sz w:val="16"/>
          <w:szCs w:val="16"/>
        </w:rPr>
        <w:t xml:space="preserve"> Лог-файл(ы) - журналы регистрации событий, автоматически формируемый массив хронологических записей о событиях, зафиксированных серверами, сетевыми устройствами, средствами мониторинга Стороны, направившей сообщение с использованием электронной почты, содержащий информацию о действиях этой Стороны.</w:t>
      </w:r>
    </w:p>
    <w:p w14:paraId="4BC72AE0" w14:textId="77777777" w:rsidR="00BC48E2" w:rsidRDefault="00BC48E2" w:rsidP="00EC0A50">
      <w:pPr>
        <w:pStyle w:val="aff1"/>
        <w:ind w:firstLine="70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608A27C8"/>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C2746B8E"/>
    <w:styleLink w:val="124"/>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62747DF6"/>
    <w:lvl w:ilvl="0">
      <w:start w:val="1"/>
      <w:numFmt w:val="decimal"/>
      <w:pStyle w:val="20"/>
      <w:lvlText w:val="%1."/>
      <w:legacy w:legacy="1" w:legacySpace="113" w:legacyIndent="284"/>
      <w:lvlJc w:val="left"/>
      <w:rPr>
        <w:rFonts w:cs="Times New Roman"/>
      </w:rPr>
    </w:lvl>
    <w:lvl w:ilvl="1">
      <w:start w:val="1"/>
      <w:numFmt w:val="decimal"/>
      <w:lvlText w:val="%1.%2."/>
      <w:legacy w:legacy="1" w:legacySpace="113" w:legacyIndent="284"/>
      <w:lvlJc w:val="left"/>
      <w:pPr>
        <w:ind w:left="710" w:hanging="284"/>
      </w:pPr>
      <w:rPr>
        <w:rFonts w:cs="Times New Roman"/>
      </w:rPr>
    </w:lvl>
    <w:lvl w:ilvl="2">
      <w:start w:val="1"/>
      <w:numFmt w:val="decimal"/>
      <w:lvlText w:val="%1.%2.%3."/>
      <w:legacy w:legacy="1" w:legacySpace="0" w:legacyIndent="708"/>
      <w:lvlJc w:val="left"/>
      <w:pPr>
        <w:ind w:left="1276" w:hanging="708"/>
      </w:pPr>
      <w:rPr>
        <w:rFonts w:cs="Times New Roman"/>
      </w:rPr>
    </w:lvl>
    <w:lvl w:ilvl="3">
      <w:start w:val="1"/>
      <w:numFmt w:val="decimal"/>
      <w:pStyle w:val="5"/>
      <w:lvlText w:val="%1.%2.%3.%4."/>
      <w:legacy w:legacy="1" w:legacySpace="0" w:legacyIndent="708"/>
      <w:lvlJc w:val="left"/>
      <w:pPr>
        <w:ind w:left="1984" w:hanging="708"/>
      </w:pPr>
      <w:rPr>
        <w:rFonts w:cs="Times New Roman"/>
      </w:rPr>
    </w:lvl>
    <w:lvl w:ilvl="4">
      <w:start w:val="1"/>
      <w:numFmt w:val="decimal"/>
      <w:pStyle w:val="6"/>
      <w:lvlText w:val="%1.%2.%3.%4.%5."/>
      <w:legacy w:legacy="1" w:legacySpace="0" w:legacyIndent="708"/>
      <w:lvlJc w:val="left"/>
      <w:pPr>
        <w:ind w:left="2692" w:hanging="708"/>
      </w:pPr>
      <w:rPr>
        <w:rFonts w:cs="Times New Roman"/>
      </w:rPr>
    </w:lvl>
    <w:lvl w:ilvl="5">
      <w:start w:val="1"/>
      <w:numFmt w:val="decimal"/>
      <w:pStyle w:val="7"/>
      <w:lvlText w:val="%1.%2.%3.%4.%5.%6."/>
      <w:legacy w:legacy="1" w:legacySpace="0" w:legacyIndent="708"/>
      <w:lvlJc w:val="left"/>
      <w:pPr>
        <w:ind w:left="3400" w:hanging="708"/>
      </w:pPr>
      <w:rPr>
        <w:rFonts w:cs="Times New Roman"/>
      </w:rPr>
    </w:lvl>
    <w:lvl w:ilvl="6">
      <w:start w:val="1"/>
      <w:numFmt w:val="decimal"/>
      <w:pStyle w:val="8"/>
      <w:lvlText w:val="%1.%2.%3.%4.%5.%6.%7."/>
      <w:legacy w:legacy="1" w:legacySpace="0" w:legacyIndent="708"/>
      <w:lvlJc w:val="left"/>
      <w:pPr>
        <w:ind w:left="4108" w:hanging="708"/>
      </w:pPr>
      <w:rPr>
        <w:rFonts w:cs="Times New Roman"/>
      </w:rPr>
    </w:lvl>
    <w:lvl w:ilvl="7">
      <w:start w:val="1"/>
      <w:numFmt w:val="decimal"/>
      <w:pStyle w:val="9"/>
      <w:lvlText w:val="%1.%2.%3.%4.%5.%6.%7.%8."/>
      <w:legacy w:legacy="1" w:legacySpace="0" w:legacyIndent="708"/>
      <w:lvlJc w:val="left"/>
      <w:pPr>
        <w:ind w:left="4816" w:hanging="708"/>
      </w:pPr>
      <w:rPr>
        <w:rFonts w:cs="Times New Roman"/>
      </w:rPr>
    </w:lvl>
    <w:lvl w:ilvl="8">
      <w:start w:val="1"/>
      <w:numFmt w:val="decimal"/>
      <w:pStyle w:val="Note"/>
      <w:lvlText w:val="%1.%2.%3.%4.%5.%6.%7.%8.%9."/>
      <w:legacy w:legacy="1" w:legacySpace="0" w:legacyIndent="708"/>
      <w:lvlJc w:val="left"/>
      <w:pPr>
        <w:ind w:left="5524" w:hanging="708"/>
      </w:pPr>
      <w:rPr>
        <w:rFonts w:cs="Times New Roman"/>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a"/>
      <w:lvlText w:val=".%2"/>
      <w:lvlJc w:val="left"/>
      <w:pPr>
        <w:tabs>
          <w:tab w:val="num" w:pos="720"/>
        </w:tabs>
        <w:ind w:left="357" w:hanging="357"/>
      </w:pPr>
    </w:lvl>
    <w:lvl w:ilvl="2">
      <w:start w:val="1"/>
      <w:numFmt w:val="decimal"/>
      <w:lvlText w:val="........%2.%3."/>
      <w:lvlJc w:val="left"/>
      <w:pPr>
        <w:tabs>
          <w:tab w:val="num" w:pos="1077"/>
        </w:tabs>
        <w:ind w:left="737" w:hanging="380"/>
      </w:pPr>
    </w:lvl>
    <w:lvl w:ilvl="3">
      <w:start w:val="1"/>
      <w:numFmt w:val="none"/>
      <w:suff w:val="nothing"/>
      <w:lvlText w:val=""/>
      <w:lvlJc w:val="left"/>
      <w:pPr>
        <w:tabs>
          <w:tab w:val="num" w:pos="0"/>
        </w:tabs>
        <w:ind w:left="2880" w:hanging="720"/>
      </w:pPr>
    </w:lvl>
    <w:lvl w:ilvl="4">
      <w:start w:val="1"/>
      <w:numFmt w:val="none"/>
      <w:suff w:val="nothing"/>
      <w:lvlText w:val=""/>
      <w:lvlJc w:val="left"/>
      <w:pPr>
        <w:tabs>
          <w:tab w:val="num" w:pos="0"/>
        </w:tabs>
        <w:ind w:left="3600" w:hanging="720"/>
      </w:pPr>
    </w:lvl>
    <w:lvl w:ilvl="5">
      <w:start w:val="1"/>
      <w:numFmt w:val="none"/>
      <w:suff w:val="nothing"/>
      <w:lvlText w:val=""/>
      <w:lvlJc w:val="left"/>
      <w:pPr>
        <w:tabs>
          <w:tab w:val="num" w:pos="0"/>
        </w:tabs>
        <w:ind w:left="4320" w:hanging="720"/>
      </w:pPr>
    </w:lvl>
    <w:lvl w:ilvl="6">
      <w:start w:val="1"/>
      <w:numFmt w:val="none"/>
      <w:suff w:val="nothing"/>
      <w:lvlText w:val=""/>
      <w:lvlJc w:val="left"/>
      <w:pPr>
        <w:tabs>
          <w:tab w:val="num" w:pos="0"/>
        </w:tabs>
        <w:ind w:left="5040" w:hanging="720"/>
      </w:pPr>
    </w:lvl>
    <w:lvl w:ilvl="7">
      <w:start w:val="1"/>
      <w:numFmt w:val="none"/>
      <w:suff w:val="nothing"/>
      <w:lvlText w:val=""/>
      <w:lvlJc w:val="left"/>
      <w:pPr>
        <w:tabs>
          <w:tab w:val="num" w:pos="0"/>
        </w:tabs>
        <w:ind w:left="5760" w:hanging="720"/>
      </w:pPr>
    </w:lvl>
    <w:lvl w:ilvl="8">
      <w:start w:val="1"/>
      <w:numFmt w:val="none"/>
      <w:suff w:val="nothing"/>
      <w:lvlText w:val=""/>
      <w:lvlJc w:val="left"/>
      <w:pPr>
        <w:tabs>
          <w:tab w:val="num" w:pos="0"/>
        </w:tabs>
        <w:ind w:left="6480" w:hanging="720"/>
      </w:pPr>
    </w:lvl>
  </w:abstractNum>
  <w:abstractNum w:abstractNumId="4" w15:restartNumberingAfterBreak="0">
    <w:nsid w:val="00000003"/>
    <w:multiLevelType w:val="multilevel"/>
    <w:tmpl w:val="00000003"/>
    <w:name w:val="WW8Num4"/>
    <w:lvl w:ilvl="0">
      <w:start w:val="1"/>
      <w:numFmt w:val="decimal"/>
      <w:pStyle w:val="SBHeading2"/>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4267"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0068564D"/>
    <w:multiLevelType w:val="multilevel"/>
    <w:tmpl w:val="9B56D314"/>
    <w:styleLink w:val="a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B18D7C"/>
      </w:rPr>
    </w:lvl>
    <w:lvl w:ilvl="2">
      <w:start w:val="1"/>
      <w:numFmt w:val="decimal"/>
      <w:lvlText w:val="%1.%2.%3."/>
      <w:lvlJc w:val="left"/>
      <w:pPr>
        <w:ind w:left="1224" w:hanging="504"/>
      </w:pPr>
      <w:rPr>
        <w:rFonts w:ascii="Arial" w:hAnsi="Arial"/>
        <w:color w:val="B18D7C"/>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0E736F"/>
    <w:multiLevelType w:val="multilevel"/>
    <w:tmpl w:val="0F00D838"/>
    <w:lvl w:ilvl="0">
      <w:start w:val="1"/>
      <w:numFmt w:val="bullet"/>
      <w:pStyle w:val="caaieiaie7"/>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15:restartNumberingAfterBreak="0">
    <w:nsid w:val="06E52D5E"/>
    <w:multiLevelType w:val="hybridMultilevel"/>
    <w:tmpl w:val="C434B936"/>
    <w:styleLink w:val="171"/>
    <w:lvl w:ilvl="0" w:tplc="7130D916">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8" w15:restartNumberingAfterBreak="0">
    <w:nsid w:val="073A59FE"/>
    <w:multiLevelType w:val="multilevel"/>
    <w:tmpl w:val="FFECAF92"/>
    <w:lvl w:ilvl="0">
      <w:start w:val="1"/>
      <w:numFmt w:val="bullet"/>
      <w:pStyle w:val="xl38"/>
      <w:lvlText w:val=""/>
      <w:lvlJc w:val="left"/>
      <w:pPr>
        <w:tabs>
          <w:tab w:val="num" w:pos="1800"/>
        </w:tabs>
        <w:ind w:left="18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7DC31D7"/>
    <w:multiLevelType w:val="hybridMultilevel"/>
    <w:tmpl w:val="B66A9D60"/>
    <w:name w:val="WW8Num21"/>
    <w:styleLink w:val="211"/>
    <w:lvl w:ilvl="0" w:tplc="80940EB0">
      <w:start w:val="1"/>
      <w:numFmt w:val="decimal"/>
      <w:lvlText w:val="%1."/>
      <w:lvlJc w:val="left"/>
      <w:pPr>
        <w:ind w:left="927" w:hanging="360"/>
      </w:pPr>
      <w:rPr>
        <w:rFonts w:cs="Times New Roman"/>
      </w:rPr>
    </w:lvl>
    <w:lvl w:ilvl="1" w:tplc="E9005C74">
      <w:start w:val="1"/>
      <w:numFmt w:val="lowerLetter"/>
      <w:lvlText w:val="%2."/>
      <w:lvlJc w:val="left"/>
      <w:pPr>
        <w:ind w:left="1647" w:hanging="360"/>
      </w:pPr>
      <w:rPr>
        <w:rFonts w:cs="Times New Roman"/>
      </w:rPr>
    </w:lvl>
    <w:lvl w:ilvl="2" w:tplc="2B7CA790">
      <w:start w:val="1"/>
      <w:numFmt w:val="lowerRoman"/>
      <w:lvlText w:val="%3."/>
      <w:lvlJc w:val="right"/>
      <w:pPr>
        <w:ind w:left="2367" w:hanging="180"/>
      </w:pPr>
      <w:rPr>
        <w:rFonts w:cs="Times New Roman"/>
      </w:rPr>
    </w:lvl>
    <w:lvl w:ilvl="3" w:tplc="C67CFB7E">
      <w:start w:val="1"/>
      <w:numFmt w:val="decimal"/>
      <w:lvlText w:val="%4."/>
      <w:lvlJc w:val="left"/>
      <w:pPr>
        <w:ind w:left="3087" w:hanging="360"/>
      </w:pPr>
      <w:rPr>
        <w:rFonts w:cs="Times New Roman"/>
      </w:rPr>
    </w:lvl>
    <w:lvl w:ilvl="4" w:tplc="CA967BE6">
      <w:start w:val="1"/>
      <w:numFmt w:val="lowerLetter"/>
      <w:lvlText w:val="%5."/>
      <w:lvlJc w:val="left"/>
      <w:pPr>
        <w:ind w:left="3807" w:hanging="360"/>
      </w:pPr>
      <w:rPr>
        <w:rFonts w:cs="Times New Roman"/>
      </w:rPr>
    </w:lvl>
    <w:lvl w:ilvl="5" w:tplc="91865658">
      <w:start w:val="1"/>
      <w:numFmt w:val="lowerRoman"/>
      <w:lvlText w:val="%6."/>
      <w:lvlJc w:val="right"/>
      <w:pPr>
        <w:ind w:left="4527" w:hanging="180"/>
      </w:pPr>
      <w:rPr>
        <w:rFonts w:cs="Times New Roman"/>
      </w:rPr>
    </w:lvl>
    <w:lvl w:ilvl="6" w:tplc="E176F152">
      <w:start w:val="1"/>
      <w:numFmt w:val="decimal"/>
      <w:lvlText w:val="%7."/>
      <w:lvlJc w:val="left"/>
      <w:pPr>
        <w:ind w:left="5247" w:hanging="360"/>
      </w:pPr>
      <w:rPr>
        <w:rFonts w:cs="Times New Roman"/>
      </w:rPr>
    </w:lvl>
    <w:lvl w:ilvl="7" w:tplc="99643BE2">
      <w:start w:val="1"/>
      <w:numFmt w:val="lowerLetter"/>
      <w:lvlText w:val="%8."/>
      <w:lvlJc w:val="left"/>
      <w:pPr>
        <w:ind w:left="5967" w:hanging="360"/>
      </w:pPr>
      <w:rPr>
        <w:rFonts w:cs="Times New Roman"/>
      </w:rPr>
    </w:lvl>
    <w:lvl w:ilvl="8" w:tplc="DEC4CA84">
      <w:start w:val="1"/>
      <w:numFmt w:val="lowerRoman"/>
      <w:lvlText w:val="%9."/>
      <w:lvlJc w:val="right"/>
      <w:pPr>
        <w:ind w:left="6687" w:hanging="180"/>
      </w:pPr>
      <w:rPr>
        <w:rFonts w:cs="Times New Roman"/>
      </w:rPr>
    </w:lvl>
  </w:abstractNum>
  <w:abstractNum w:abstractNumId="10" w15:restartNumberingAfterBreak="0">
    <w:nsid w:val="07DF3562"/>
    <w:multiLevelType w:val="multilevel"/>
    <w:tmpl w:val="5E96183C"/>
    <w:lvl w:ilvl="0">
      <w:start w:val="1"/>
      <w:numFmt w:val="decimal"/>
      <w:pStyle w:val="21"/>
      <w:lvlText w:val="%1."/>
      <w:lvlJc w:val="left"/>
      <w:pPr>
        <w:ind w:left="1134" w:hanging="1134"/>
      </w:pPr>
      <w:rPr>
        <w:rFonts w:cs="Times New Roman" w:hint="default"/>
      </w:rPr>
    </w:lvl>
    <w:lvl w:ilvl="1">
      <w:start w:val="1"/>
      <w:numFmt w:val="decimal"/>
      <w:pStyle w:val="3"/>
      <w:lvlText w:val="%1.%2"/>
      <w:lvlJc w:val="left"/>
      <w:pPr>
        <w:ind w:left="2269"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0"/>
      <w:lvlText w:val="(%4)"/>
      <w:lvlJc w:val="left"/>
      <w:pPr>
        <w:ind w:left="1985" w:hanging="851"/>
      </w:pPr>
      <w:rPr>
        <w:rFonts w:cs="Times New Roman" w:hint="default"/>
        <w:b w:val="0"/>
        <w:i w:val="0"/>
      </w:rPr>
    </w:lvl>
    <w:lvl w:ilvl="4">
      <w:start w:val="1"/>
      <w:numFmt w:val="russianLower"/>
      <w:pStyle w:val="60"/>
      <w:lvlText w:val="(%5)"/>
      <w:lvlJc w:val="left"/>
      <w:pPr>
        <w:ind w:left="2977" w:hanging="850"/>
      </w:pPr>
      <w:rPr>
        <w:rFonts w:cs="Times New Roman"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1" w15:restartNumberingAfterBreak="0">
    <w:nsid w:val="080145A8"/>
    <w:multiLevelType w:val="hybridMultilevel"/>
    <w:tmpl w:val="FCAE46DA"/>
    <w:lvl w:ilvl="0" w:tplc="FFFFFFFF">
      <w:start w:val="1"/>
      <w:numFmt w:val="bullet"/>
      <w:pStyle w:val="fr1"/>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4E5A1C"/>
    <w:multiLevelType w:val="multilevel"/>
    <w:tmpl w:val="1AF45B1A"/>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4E79B0"/>
    <w:multiLevelType w:val="hybridMultilevel"/>
    <w:tmpl w:val="60B0A182"/>
    <w:styleLink w:val="31"/>
    <w:lvl w:ilvl="0" w:tplc="ADA41276">
      <w:start w:val="1"/>
      <w:numFmt w:val="decimal"/>
      <w:lvlText w:val="%1)"/>
      <w:lvlJc w:val="left"/>
      <w:pPr>
        <w:ind w:left="1494" w:hanging="360"/>
      </w:pPr>
      <w:rPr>
        <w:rFonts w:cs="Times New Roman"/>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start w:val="1"/>
      <w:numFmt w:val="decimal"/>
      <w:lvlText w:val="%4."/>
      <w:lvlJc w:val="left"/>
      <w:pPr>
        <w:ind w:left="3654" w:hanging="360"/>
      </w:pPr>
      <w:rPr>
        <w:rFonts w:cs="Times New Roman"/>
      </w:rPr>
    </w:lvl>
    <w:lvl w:ilvl="4" w:tplc="04190019">
      <w:start w:val="1"/>
      <w:numFmt w:val="lowerLetter"/>
      <w:lvlText w:val="%5."/>
      <w:lvlJc w:val="left"/>
      <w:pPr>
        <w:ind w:left="4374" w:hanging="360"/>
      </w:pPr>
      <w:rPr>
        <w:rFonts w:cs="Times New Roman"/>
      </w:rPr>
    </w:lvl>
    <w:lvl w:ilvl="5" w:tplc="0419001B">
      <w:start w:val="1"/>
      <w:numFmt w:val="lowerRoman"/>
      <w:lvlText w:val="%6."/>
      <w:lvlJc w:val="right"/>
      <w:pPr>
        <w:ind w:left="5094" w:hanging="180"/>
      </w:pPr>
      <w:rPr>
        <w:rFonts w:cs="Times New Roman"/>
      </w:rPr>
    </w:lvl>
    <w:lvl w:ilvl="6" w:tplc="0419000F">
      <w:start w:val="1"/>
      <w:numFmt w:val="decimal"/>
      <w:lvlText w:val="%7."/>
      <w:lvlJc w:val="left"/>
      <w:pPr>
        <w:ind w:left="5814" w:hanging="360"/>
      </w:pPr>
      <w:rPr>
        <w:rFonts w:cs="Times New Roman"/>
      </w:rPr>
    </w:lvl>
    <w:lvl w:ilvl="7" w:tplc="04190019">
      <w:start w:val="1"/>
      <w:numFmt w:val="lowerLetter"/>
      <w:lvlText w:val="%8."/>
      <w:lvlJc w:val="left"/>
      <w:pPr>
        <w:ind w:left="6534" w:hanging="360"/>
      </w:pPr>
      <w:rPr>
        <w:rFonts w:cs="Times New Roman"/>
      </w:rPr>
    </w:lvl>
    <w:lvl w:ilvl="8" w:tplc="0419001B">
      <w:start w:val="1"/>
      <w:numFmt w:val="lowerRoman"/>
      <w:lvlText w:val="%9."/>
      <w:lvlJc w:val="right"/>
      <w:pPr>
        <w:ind w:left="7254" w:hanging="180"/>
      </w:pPr>
      <w:rPr>
        <w:rFonts w:cs="Times New Roman"/>
      </w:rPr>
    </w:lvl>
  </w:abstractNum>
  <w:abstractNum w:abstractNumId="14" w15:restartNumberingAfterBreak="0">
    <w:nsid w:val="0B4D4C10"/>
    <w:multiLevelType w:val="hybridMultilevel"/>
    <w:tmpl w:val="79BA3868"/>
    <w:lvl w:ilvl="0" w:tplc="B1CA2D70">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0F941FF"/>
    <w:multiLevelType w:val="multilevel"/>
    <w:tmpl w:val="9B56D314"/>
    <w:styleLink w:val="a2"/>
    <w:lvl w:ilvl="0">
      <w:start w:val="1"/>
      <w:numFmt w:val="decimal"/>
      <w:lvlText w:val="%1."/>
      <w:lvlJc w:val="left"/>
      <w:pPr>
        <w:ind w:left="360" w:hanging="360"/>
      </w:pPr>
    </w:lvl>
    <w:lvl w:ilvl="1">
      <w:start w:val="1"/>
      <w:numFmt w:val="decimal"/>
      <w:lvlText w:val="%1.%2."/>
      <w:lvlJc w:val="left"/>
      <w:pPr>
        <w:ind w:left="792" w:hanging="432"/>
      </w:pPr>
      <w:rPr>
        <w:rFonts w:ascii="Arial" w:hAnsi="Arial"/>
        <w:color w:val="B18D7C"/>
      </w:rPr>
    </w:lvl>
    <w:lvl w:ilvl="2">
      <w:start w:val="1"/>
      <w:numFmt w:val="decimal"/>
      <w:lvlText w:val="%1.%2.%3."/>
      <w:lvlJc w:val="left"/>
      <w:pPr>
        <w:ind w:left="1224" w:hanging="504"/>
      </w:pPr>
      <w:rPr>
        <w:rFonts w:ascii="Arial" w:hAnsi="Arial" w:cs="Arial" w:hint="default"/>
        <w:color w:val="B18D7C"/>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FA692C"/>
    <w:multiLevelType w:val="multilevel"/>
    <w:tmpl w:val="C824B1FA"/>
    <w:styleLink w:val="25"/>
    <w:lvl w:ilvl="0">
      <w:start w:val="1"/>
      <w:numFmt w:val="decimal"/>
      <w:lvlText w:val="%1."/>
      <w:lvlJc w:val="left"/>
      <w:pPr>
        <w:ind w:left="1495" w:hanging="360"/>
      </w:pPr>
      <w:rPr>
        <w:rFonts w:cs="Times New Roman" w:hint="default"/>
      </w:rPr>
    </w:lvl>
    <w:lvl w:ilvl="1">
      <w:start w:val="4"/>
      <w:numFmt w:val="decimal"/>
      <w:isLgl/>
      <w:lvlText w:val="%1.%2."/>
      <w:lvlJc w:val="left"/>
      <w:pPr>
        <w:ind w:left="1855"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17" w15:restartNumberingAfterBreak="0">
    <w:nsid w:val="11D60224"/>
    <w:multiLevelType w:val="hybridMultilevel"/>
    <w:tmpl w:val="2E18BB82"/>
    <w:lvl w:ilvl="0" w:tplc="2168E8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1300158E"/>
    <w:multiLevelType w:val="multilevel"/>
    <w:tmpl w:val="976A58FA"/>
    <w:lvl w:ilvl="0">
      <w:start w:val="1"/>
      <w:numFmt w:val="bullet"/>
      <w:lvlText w:val="–"/>
      <w:lvlJc w:val="left"/>
      <w:pPr>
        <w:ind w:left="0" w:firstLine="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0B42AB"/>
    <w:multiLevelType w:val="multilevel"/>
    <w:tmpl w:val="D0B2FB1A"/>
    <w:lvl w:ilvl="0">
      <w:start w:val="2"/>
      <w:numFmt w:val="decimal"/>
      <w:lvlText w:val="%1."/>
      <w:lvlJc w:val="left"/>
      <w:pPr>
        <w:ind w:left="540" w:hanging="540"/>
      </w:pPr>
      <w:rPr>
        <w:rFonts w:hint="default"/>
      </w:rPr>
    </w:lvl>
    <w:lvl w:ilvl="1">
      <w:start w:val="1"/>
      <w:numFmt w:val="decimal"/>
      <w:lvlText w:val="%1.%2."/>
      <w:lvlJc w:val="left"/>
      <w:pPr>
        <w:ind w:left="1242" w:hanging="54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15132721"/>
    <w:multiLevelType w:val="hybridMultilevel"/>
    <w:tmpl w:val="88047C12"/>
    <w:styleLink w:val="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EE0131"/>
    <w:multiLevelType w:val="hybridMultilevel"/>
    <w:tmpl w:val="7EECB5C6"/>
    <w:lvl w:ilvl="0" w:tplc="F814E1F0">
      <w:start w:val="1"/>
      <w:numFmt w:val="bullet"/>
      <w:pStyle w:val="a3"/>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B8B4EC7"/>
    <w:multiLevelType w:val="multilevel"/>
    <w:tmpl w:val="476C6AE6"/>
    <w:styleLink w:val="111"/>
    <w:lvl w:ilvl="0">
      <w:start w:val="2"/>
      <w:numFmt w:val="decimal"/>
      <w:lvlText w:val="%1."/>
      <w:lvlJc w:val="left"/>
      <w:pPr>
        <w:ind w:left="450" w:hanging="450"/>
      </w:pPr>
    </w:lvl>
    <w:lvl w:ilvl="1">
      <w:start w:val="1"/>
      <w:numFmt w:val="decimal"/>
      <w:lvlText w:val="%2."/>
      <w:lvlJc w:val="left"/>
      <w:pPr>
        <w:ind w:left="1270" w:hanging="720"/>
      </w:pPr>
      <w:rPr>
        <w:rFonts w:ascii="Times New Roman" w:eastAsia="Times New Roman" w:hAnsi="Times New Roman" w:cs="Times New Roman"/>
      </w:rPr>
    </w:lvl>
    <w:lvl w:ilvl="2">
      <w:start w:val="1"/>
      <w:numFmt w:val="decimal"/>
      <w:lvlText w:val="%1.%2.%3."/>
      <w:lvlJc w:val="left"/>
      <w:pPr>
        <w:ind w:left="1820" w:hanging="720"/>
      </w:pPr>
    </w:lvl>
    <w:lvl w:ilvl="3">
      <w:start w:val="1"/>
      <w:numFmt w:val="decimal"/>
      <w:lvlText w:val="%1.%2.%3.%4."/>
      <w:lvlJc w:val="left"/>
      <w:pPr>
        <w:ind w:left="2730" w:hanging="1080"/>
      </w:pPr>
    </w:lvl>
    <w:lvl w:ilvl="4">
      <w:start w:val="1"/>
      <w:numFmt w:val="decimal"/>
      <w:lvlText w:val="%1.%2.%3.%4.%5."/>
      <w:lvlJc w:val="left"/>
      <w:pPr>
        <w:ind w:left="3280" w:hanging="1080"/>
      </w:pPr>
    </w:lvl>
    <w:lvl w:ilvl="5">
      <w:start w:val="1"/>
      <w:numFmt w:val="decimal"/>
      <w:lvlText w:val="%1.%2.%3.%4.%5.%6."/>
      <w:lvlJc w:val="left"/>
      <w:pPr>
        <w:ind w:left="4190" w:hanging="1440"/>
      </w:pPr>
    </w:lvl>
    <w:lvl w:ilvl="6">
      <w:start w:val="1"/>
      <w:numFmt w:val="decimal"/>
      <w:lvlText w:val="%1.%2.%3.%4.%5.%6.%7."/>
      <w:lvlJc w:val="left"/>
      <w:pPr>
        <w:ind w:left="5100" w:hanging="1800"/>
      </w:pPr>
    </w:lvl>
    <w:lvl w:ilvl="7">
      <w:start w:val="1"/>
      <w:numFmt w:val="decimal"/>
      <w:lvlText w:val="%1.%2.%3.%4.%5.%6.%7.%8."/>
      <w:lvlJc w:val="left"/>
      <w:pPr>
        <w:ind w:left="5650" w:hanging="1800"/>
      </w:pPr>
    </w:lvl>
    <w:lvl w:ilvl="8">
      <w:start w:val="1"/>
      <w:numFmt w:val="decimal"/>
      <w:lvlText w:val="%1.%2.%3.%4.%5.%6.%7.%8.%9."/>
      <w:lvlJc w:val="left"/>
      <w:pPr>
        <w:ind w:left="6560" w:hanging="2160"/>
      </w:pPr>
    </w:lvl>
  </w:abstractNum>
  <w:abstractNum w:abstractNumId="23" w15:restartNumberingAfterBreak="0">
    <w:nsid w:val="1BB5126F"/>
    <w:multiLevelType w:val="hybridMultilevel"/>
    <w:tmpl w:val="7D88539C"/>
    <w:lvl w:ilvl="0" w:tplc="CB8652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7D4A58C">
      <w:start w:val="1"/>
      <w:numFmt w:val="bullet"/>
      <w:pStyle w:val="22"/>
      <w:lvlText w:val=""/>
      <w:lvlJc w:val="right"/>
      <w:pPr>
        <w:ind w:left="644" w:hanging="360"/>
      </w:pPr>
      <w:rPr>
        <w:rFonts w:ascii="Symbol" w:hAnsi="Symbol" w:hint="default"/>
        <w:color w:val="72B84B"/>
        <w:sz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BCB64D9"/>
    <w:multiLevelType w:val="hybridMultilevel"/>
    <w:tmpl w:val="AA900896"/>
    <w:styleLink w:val="1111213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97001F"/>
    <w:multiLevelType w:val="multilevel"/>
    <w:tmpl w:val="89C0307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D60BCC"/>
    <w:multiLevelType w:val="multilevel"/>
    <w:tmpl w:val="23D60BCC"/>
    <w:lvl w:ilvl="0">
      <w:start w:val="1"/>
      <w:numFmt w:val="bullet"/>
      <w:lvlText w:val="-"/>
      <w:lvlJc w:val="left"/>
      <w:pPr>
        <w:ind w:left="628" w:hanging="360"/>
      </w:pPr>
      <w:rPr>
        <w:rFonts w:ascii="Times New Roman" w:eastAsia="Times New Roman" w:hAnsi="Times New Roman" w:cs="Times New Roman" w:hint="default"/>
      </w:rPr>
    </w:lvl>
    <w:lvl w:ilvl="1">
      <w:start w:val="1"/>
      <w:numFmt w:val="bullet"/>
      <w:lvlText w:val="o"/>
      <w:lvlJc w:val="left"/>
      <w:pPr>
        <w:ind w:left="1348" w:hanging="360"/>
      </w:pPr>
      <w:rPr>
        <w:rFonts w:ascii="Courier New" w:hAnsi="Courier New" w:cs="Courier New" w:hint="default"/>
      </w:rPr>
    </w:lvl>
    <w:lvl w:ilvl="2">
      <w:start w:val="1"/>
      <w:numFmt w:val="bullet"/>
      <w:lvlText w:val=""/>
      <w:lvlJc w:val="left"/>
      <w:pPr>
        <w:ind w:left="2068" w:hanging="360"/>
      </w:pPr>
      <w:rPr>
        <w:rFonts w:ascii="Wingdings" w:hAnsi="Wingdings" w:hint="default"/>
      </w:rPr>
    </w:lvl>
    <w:lvl w:ilvl="3">
      <w:start w:val="1"/>
      <w:numFmt w:val="bullet"/>
      <w:lvlText w:val=""/>
      <w:lvlJc w:val="left"/>
      <w:pPr>
        <w:ind w:left="2788" w:hanging="360"/>
      </w:pPr>
      <w:rPr>
        <w:rFonts w:ascii="Symbol" w:hAnsi="Symbol" w:hint="default"/>
      </w:rPr>
    </w:lvl>
    <w:lvl w:ilvl="4">
      <w:start w:val="1"/>
      <w:numFmt w:val="bullet"/>
      <w:lvlText w:val="o"/>
      <w:lvlJc w:val="left"/>
      <w:pPr>
        <w:ind w:left="3508" w:hanging="360"/>
      </w:pPr>
      <w:rPr>
        <w:rFonts w:ascii="Courier New" w:hAnsi="Courier New" w:cs="Courier New" w:hint="default"/>
      </w:rPr>
    </w:lvl>
    <w:lvl w:ilvl="5">
      <w:start w:val="1"/>
      <w:numFmt w:val="bullet"/>
      <w:lvlText w:val=""/>
      <w:lvlJc w:val="left"/>
      <w:pPr>
        <w:ind w:left="4228" w:hanging="360"/>
      </w:pPr>
      <w:rPr>
        <w:rFonts w:ascii="Wingdings" w:hAnsi="Wingdings" w:hint="default"/>
      </w:rPr>
    </w:lvl>
    <w:lvl w:ilvl="6">
      <w:start w:val="1"/>
      <w:numFmt w:val="bullet"/>
      <w:lvlText w:val=""/>
      <w:lvlJc w:val="left"/>
      <w:pPr>
        <w:ind w:left="4948" w:hanging="360"/>
      </w:pPr>
      <w:rPr>
        <w:rFonts w:ascii="Symbol" w:hAnsi="Symbol" w:hint="default"/>
      </w:rPr>
    </w:lvl>
    <w:lvl w:ilvl="7">
      <w:start w:val="1"/>
      <w:numFmt w:val="bullet"/>
      <w:lvlText w:val="o"/>
      <w:lvlJc w:val="left"/>
      <w:pPr>
        <w:ind w:left="5668" w:hanging="360"/>
      </w:pPr>
      <w:rPr>
        <w:rFonts w:ascii="Courier New" w:hAnsi="Courier New" w:cs="Courier New" w:hint="default"/>
      </w:rPr>
    </w:lvl>
    <w:lvl w:ilvl="8">
      <w:start w:val="1"/>
      <w:numFmt w:val="bullet"/>
      <w:lvlText w:val=""/>
      <w:lvlJc w:val="left"/>
      <w:pPr>
        <w:ind w:left="6388" w:hanging="360"/>
      </w:pPr>
      <w:rPr>
        <w:rFonts w:ascii="Wingdings" w:hAnsi="Wingdings" w:hint="default"/>
      </w:rPr>
    </w:lvl>
  </w:abstractNum>
  <w:abstractNum w:abstractNumId="27" w15:restartNumberingAfterBreak="0">
    <w:nsid w:val="250D1FE0"/>
    <w:multiLevelType w:val="multilevel"/>
    <w:tmpl w:val="CE3EB360"/>
    <w:lvl w:ilvl="0">
      <w:start w:val="1"/>
      <w:numFmt w:val="bullet"/>
      <w:lvlText w:val="-"/>
      <w:lvlJc w:val="left"/>
      <w:rPr>
        <w:rFonts w:ascii="Arial" w:eastAsia="Times New Roman" w:hAnsi="Arial"/>
        <w:b w:val="0"/>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25E15EC2"/>
    <w:multiLevelType w:val="multilevel"/>
    <w:tmpl w:val="E3A61B90"/>
    <w:styleLink w:val="11"/>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26A24724"/>
    <w:multiLevelType w:val="hybridMultilevel"/>
    <w:tmpl w:val="FA5E6E02"/>
    <w:styleLink w:val="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B396226"/>
    <w:multiLevelType w:val="hybridMultilevel"/>
    <w:tmpl w:val="230870EC"/>
    <w:lvl w:ilvl="0" w:tplc="9E4651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4069E7"/>
    <w:multiLevelType w:val="multilevel"/>
    <w:tmpl w:val="DC180BA4"/>
    <w:lvl w:ilvl="0">
      <w:start w:val="7"/>
      <w:numFmt w:val="decimal"/>
      <w:lvlText w:val="%1."/>
      <w:lvlJc w:val="left"/>
      <w:pPr>
        <w:ind w:left="6031" w:hanging="360"/>
      </w:pPr>
      <w:rPr>
        <w:rFonts w:hint="default"/>
        <w:color w:val="auto"/>
      </w:rPr>
    </w:lvl>
    <w:lvl w:ilvl="1">
      <w:start w:val="1"/>
      <w:numFmt w:val="decimal"/>
      <w:lvlText w:val="%1.%2."/>
      <w:lvlJc w:val="left"/>
      <w:pPr>
        <w:ind w:left="1211" w:hanging="360"/>
      </w:pPr>
      <w:rPr>
        <w:rFonts w:hint="default"/>
        <w:color w:val="auto"/>
        <w:lang w:val="x-none"/>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32" w15:restartNumberingAfterBreak="0">
    <w:nsid w:val="3372616C"/>
    <w:multiLevelType w:val="hybridMultilevel"/>
    <w:tmpl w:val="881C06FA"/>
    <w:lvl w:ilvl="0" w:tplc="0E08B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5B928ED"/>
    <w:multiLevelType w:val="multilevel"/>
    <w:tmpl w:val="7666C6D6"/>
    <w:styleLink w:val="Arial21"/>
    <w:lvl w:ilvl="0">
      <w:start w:val="1"/>
      <w:numFmt w:val="decimal"/>
      <w:lvlText w:val="%1."/>
      <w:lvlJc w:val="left"/>
      <w:pPr>
        <w:ind w:left="357" w:hanging="357"/>
      </w:pPr>
      <w:rPr>
        <w:rFonts w:hint="default"/>
        <w:color w:val="B18D7C"/>
      </w:rPr>
    </w:lvl>
    <w:lvl w:ilvl="1">
      <w:start w:val="1"/>
      <w:numFmt w:val="decimal"/>
      <w:lvlText w:val="%1.%2."/>
      <w:lvlJc w:val="left"/>
      <w:pPr>
        <w:ind w:left="720" w:hanging="493"/>
      </w:pPr>
      <w:rPr>
        <w:rFonts w:ascii="Arial" w:hAnsi="Arial" w:hint="default"/>
        <w:color w:val="B18D7C"/>
      </w:rPr>
    </w:lvl>
    <w:lvl w:ilvl="2">
      <w:start w:val="1"/>
      <w:numFmt w:val="decimal"/>
      <w:lvlText w:val="%1.%2.%3."/>
      <w:lvlJc w:val="left"/>
      <w:pPr>
        <w:ind w:left="1531" w:hanging="851"/>
      </w:pPr>
      <w:rPr>
        <w:rFonts w:ascii="Arial" w:hAnsi="Arial" w:cs="Arial" w:hint="default"/>
        <w:color w:val="B18D7C"/>
      </w:rPr>
    </w:lvl>
    <w:lvl w:ilvl="3">
      <w:start w:val="1"/>
      <w:numFmt w:val="decimal"/>
      <w:lvlText w:val="%1.%2.%3.%4."/>
      <w:lvlJc w:val="left"/>
      <w:pPr>
        <w:ind w:left="2087" w:hanging="647"/>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37A90B8F"/>
    <w:multiLevelType w:val="hybridMultilevel"/>
    <w:tmpl w:val="10D63224"/>
    <w:styleLink w:val="123"/>
    <w:lvl w:ilvl="0" w:tplc="BC4A08E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38F9628B"/>
    <w:multiLevelType w:val="multilevel"/>
    <w:tmpl w:val="191A793C"/>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A4430F"/>
    <w:multiLevelType w:val="multilevel"/>
    <w:tmpl w:val="97BA2592"/>
    <w:lvl w:ilvl="0">
      <w:start w:val="2"/>
      <w:numFmt w:val="decimal"/>
      <w:lvlText w:val="%1."/>
      <w:lvlJc w:val="left"/>
      <w:pPr>
        <w:ind w:left="540" w:hanging="540"/>
      </w:pPr>
      <w:rPr>
        <w:rFonts w:hint="default"/>
      </w:rPr>
    </w:lvl>
    <w:lvl w:ilvl="1">
      <w:start w:val="2"/>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7" w15:restartNumberingAfterBreak="0">
    <w:nsid w:val="3C293E79"/>
    <w:multiLevelType w:val="multilevel"/>
    <w:tmpl w:val="D15A0CA2"/>
    <w:lvl w:ilvl="0">
      <w:start w:val="10"/>
      <w:numFmt w:val="decimal"/>
      <w:lvlText w:val="%1."/>
      <w:lvlJc w:val="left"/>
      <w:pPr>
        <w:ind w:left="480" w:hanging="480"/>
      </w:pPr>
      <w:rPr>
        <w:rFonts w:hint="default"/>
      </w:rPr>
    </w:lvl>
    <w:lvl w:ilvl="1">
      <w:start w:val="1"/>
      <w:numFmt w:val="decimal"/>
      <w:lvlText w:val="%1.%2."/>
      <w:lvlJc w:val="left"/>
      <w:pPr>
        <w:ind w:left="6860" w:hanging="480"/>
      </w:pPr>
      <w:rPr>
        <w:rFonts w:hint="default"/>
      </w:rPr>
    </w:lvl>
    <w:lvl w:ilvl="2">
      <w:start w:val="1"/>
      <w:numFmt w:val="decimal"/>
      <w:lvlText w:val="%1.%2.%3."/>
      <w:lvlJc w:val="left"/>
      <w:pPr>
        <w:ind w:left="13480"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38" w15:restartNumberingAfterBreak="0">
    <w:nsid w:val="3CE738C8"/>
    <w:multiLevelType w:val="hybridMultilevel"/>
    <w:tmpl w:val="AF0A8A46"/>
    <w:styleLink w:val="70"/>
    <w:lvl w:ilvl="0" w:tplc="FFFFFFFF">
      <w:start w:val="1"/>
      <w:numFmt w:val="russianLower"/>
      <w:lvlText w:val="%1)"/>
      <w:lvlJc w:val="left"/>
      <w:pPr>
        <w:ind w:left="1429" w:hanging="360"/>
      </w:pPr>
      <w:rPr>
        <w:rFonts w:cs="Times New Roman"/>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39" w15:restartNumberingAfterBreak="0">
    <w:nsid w:val="3ED53952"/>
    <w:multiLevelType w:val="multilevel"/>
    <w:tmpl w:val="C47C57A4"/>
    <w:styleLink w:val="3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pStyle w:val="40"/>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3F666367"/>
    <w:multiLevelType w:val="multilevel"/>
    <w:tmpl w:val="CDB8AA00"/>
    <w:lvl w:ilvl="0">
      <w:start w:val="2"/>
      <w:numFmt w:val="decimal"/>
      <w:lvlText w:val="%1."/>
      <w:lvlJc w:val="left"/>
      <w:pPr>
        <w:ind w:left="540" w:hanging="540"/>
      </w:pPr>
      <w:rPr>
        <w:rFonts w:hint="default"/>
        <w:b/>
        <w:color w:val="000000"/>
      </w:rPr>
    </w:lvl>
    <w:lvl w:ilvl="1">
      <w:start w:val="4"/>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3FCB7D5A"/>
    <w:multiLevelType w:val="hybridMultilevel"/>
    <w:tmpl w:val="5DAE4882"/>
    <w:lvl w:ilvl="0" w:tplc="9E4651B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15:restartNumberingAfterBreak="0">
    <w:nsid w:val="40A53A3E"/>
    <w:multiLevelType w:val="multilevel"/>
    <w:tmpl w:val="C45CBA8E"/>
    <w:styleLink w:val="12"/>
    <w:lvl w:ilvl="0">
      <w:start w:val="1"/>
      <w:numFmt w:val="decimal"/>
      <w:pStyle w:val="1"/>
      <w:suff w:val="space"/>
      <w:lvlText w:val="%1."/>
      <w:lvlJc w:val="left"/>
      <w:pPr>
        <w:ind w:left="-567" w:firstLine="567"/>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start w:val="1"/>
      <w:numFmt w:val="decimal"/>
      <w:pStyle w:val="23"/>
      <w:suff w:val="space"/>
      <w:lvlText w:val="%1.%2."/>
      <w:lvlJc w:val="left"/>
      <w:pPr>
        <w:ind w:left="-17"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2">
      <w:start w:val="1"/>
      <w:numFmt w:val="decimal"/>
      <w:suff w:val="space"/>
      <w:lvlText w:val="%1.%2.%3."/>
      <w:lvlJc w:val="left"/>
      <w:pPr>
        <w:ind w:left="0"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43" w15:restartNumberingAfterBreak="0">
    <w:nsid w:val="410E0407"/>
    <w:multiLevelType w:val="multilevel"/>
    <w:tmpl w:val="8146D7D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F371BD"/>
    <w:multiLevelType w:val="multilevel"/>
    <w:tmpl w:val="857C5E0E"/>
    <w:styleLink w:val="a4"/>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rPr>
        <w:color w:val="B18D7C"/>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A4A2D31"/>
    <w:multiLevelType w:val="multilevel"/>
    <w:tmpl w:val="D722AE82"/>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B194561"/>
    <w:multiLevelType w:val="multilevel"/>
    <w:tmpl w:val="7F6E047A"/>
    <w:styleLink w:val="Arial20"/>
    <w:lvl w:ilvl="0">
      <w:start w:val="1"/>
      <w:numFmt w:val="decimal"/>
      <w:lvlText w:val="%1."/>
      <w:lvlJc w:val="left"/>
      <w:pPr>
        <w:ind w:left="360" w:hanging="360"/>
      </w:pPr>
      <w:rPr>
        <w:rFonts w:ascii="Arial" w:hAnsi="Arial"/>
        <w:color w:val="B18D7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CD7285F"/>
    <w:multiLevelType w:val="hybridMultilevel"/>
    <w:tmpl w:val="C5CCACB4"/>
    <w:styleLink w:val="61"/>
    <w:lvl w:ilvl="0" w:tplc="906E373E">
      <w:start w:val="1"/>
      <w:numFmt w:val="bullet"/>
      <w:suff w:val="space"/>
      <w:lvlText w:val=""/>
      <w:lvlJc w:val="left"/>
      <w:pPr>
        <w:ind w:firstLine="567"/>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48" w15:restartNumberingAfterBreak="0">
    <w:nsid w:val="50D94EBA"/>
    <w:multiLevelType w:val="hybridMultilevel"/>
    <w:tmpl w:val="16A64EEA"/>
    <w:styleLink w:val="11113"/>
    <w:lvl w:ilvl="0" w:tplc="FFFFFFFF">
      <w:start w:val="5"/>
      <w:numFmt w:val="decimal"/>
      <w:lvlText w:val="%1."/>
      <w:lvlJc w:val="left"/>
      <w:pPr>
        <w:tabs>
          <w:tab w:val="num" w:pos="720"/>
        </w:tabs>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9" w15:restartNumberingAfterBreak="0">
    <w:nsid w:val="517E1162"/>
    <w:multiLevelType w:val="hybridMultilevel"/>
    <w:tmpl w:val="FC08778C"/>
    <w:lvl w:ilvl="0" w:tplc="AF249914">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50" w15:restartNumberingAfterBreak="0">
    <w:nsid w:val="525F4440"/>
    <w:multiLevelType w:val="multilevel"/>
    <w:tmpl w:val="4692ACBA"/>
    <w:lvl w:ilvl="0">
      <w:start w:val="1"/>
      <w:numFmt w:val="decimal"/>
      <w:pStyle w:val="a5"/>
      <w:lvlText w:val="5.%1."/>
      <w:lvlJc w:val="left"/>
      <w:pPr>
        <w:tabs>
          <w:tab w:val="num" w:pos="720"/>
        </w:tabs>
        <w:ind w:left="0" w:firstLine="0"/>
      </w:pPr>
      <w:rPr>
        <w:rFonts w:hint="default"/>
        <w:b/>
        <w:i w:val="0"/>
      </w:rPr>
    </w:lvl>
    <w:lvl w:ilvl="1">
      <w:start w:val="1"/>
      <w:numFmt w:val="decimal"/>
      <w:isLgl/>
      <w:suff w:val="nothing"/>
      <w:lvlText w:val="Раздел %1.%2. "/>
      <w:lvlJc w:val="left"/>
      <w:pPr>
        <w:ind w:left="1360" w:hanging="680"/>
      </w:pPr>
      <w:rPr>
        <w:rFonts w:hint="default"/>
      </w:rPr>
    </w:lvl>
    <w:lvl w:ilvl="2">
      <w:start w:val="1"/>
      <w:numFmt w:val="decimal"/>
      <w:pStyle w:val="a5"/>
      <w:isLgl/>
      <w:suff w:val="nothing"/>
      <w:lvlText w:val="5.%2.%3. "/>
      <w:lvlJc w:val="left"/>
      <w:pPr>
        <w:ind w:left="0" w:firstLine="0"/>
      </w:pPr>
      <w:rPr>
        <w:rFonts w:hint="default"/>
        <w:b/>
        <w:i w:val="0"/>
      </w:rPr>
    </w:lvl>
    <w:lvl w:ilvl="3">
      <w:start w:val="1"/>
      <w:numFmt w:val="decimal"/>
      <w:isLgl/>
      <w:suff w:val="nothing"/>
      <w:lvlText w:val="%1.%2.%3.%4. "/>
      <w:lvlJc w:val="left"/>
      <w:pPr>
        <w:ind w:left="0" w:firstLine="680"/>
      </w:pPr>
      <w:rPr>
        <w:rFonts w:hint="default"/>
      </w:rPr>
    </w:lvl>
    <w:lvl w:ilvl="4">
      <w:start w:val="1"/>
      <w:numFmt w:val="decimal"/>
      <w:isLgl/>
      <w:suff w:val="nothing"/>
      <w:lvlText w:val="%1.%2.%3.%4.%5. "/>
      <w:lvlJc w:val="left"/>
      <w:pPr>
        <w:ind w:left="0" w:firstLine="680"/>
      </w:pPr>
      <w:rPr>
        <w:rFonts w:hint="default"/>
      </w:rPr>
    </w:lvl>
    <w:lvl w:ilvl="5">
      <w:start w:val="1"/>
      <w:numFmt w:val="decimal"/>
      <w:isLgl/>
      <w:lvlText w:val="%1.%2.%3.%4.%5.%6. "/>
      <w:lvlJc w:val="left"/>
      <w:pPr>
        <w:tabs>
          <w:tab w:val="num" w:pos="3419"/>
        </w:tabs>
        <w:ind w:left="3419" w:hanging="2739"/>
      </w:pPr>
      <w:rPr>
        <w:rFonts w:hint="default"/>
      </w:rPr>
    </w:lvl>
    <w:lvl w:ilvl="6">
      <w:start w:val="1"/>
      <w:numFmt w:val="decimal"/>
      <w:lvlText w:val="%1.%2.%3.%4.%5.%6.%7."/>
      <w:lvlJc w:val="left"/>
      <w:pPr>
        <w:tabs>
          <w:tab w:val="num" w:pos="3920"/>
        </w:tabs>
        <w:ind w:left="3920" w:hanging="1080"/>
      </w:pPr>
      <w:rPr>
        <w:rFonts w:hint="default"/>
      </w:rPr>
    </w:lvl>
    <w:lvl w:ilvl="7">
      <w:start w:val="1"/>
      <w:numFmt w:val="decimal"/>
      <w:lvlText w:val="%1.%2.%3.%4.%5.%6.%7.%8."/>
      <w:lvlJc w:val="left"/>
      <w:pPr>
        <w:tabs>
          <w:tab w:val="num" w:pos="4424"/>
        </w:tabs>
        <w:ind w:left="4424" w:hanging="1224"/>
      </w:pPr>
      <w:rPr>
        <w:rFonts w:hint="default"/>
      </w:rPr>
    </w:lvl>
    <w:lvl w:ilvl="8">
      <w:start w:val="1"/>
      <w:numFmt w:val="decimal"/>
      <w:lvlText w:val="%1.%2.%3.%4.%5.%6.%7.%8.%9."/>
      <w:lvlJc w:val="left"/>
      <w:pPr>
        <w:tabs>
          <w:tab w:val="num" w:pos="5000"/>
        </w:tabs>
        <w:ind w:left="5000" w:hanging="1440"/>
      </w:pPr>
      <w:rPr>
        <w:rFonts w:hint="default"/>
      </w:rPr>
    </w:lvl>
  </w:abstractNum>
  <w:abstractNum w:abstractNumId="51"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546A335C"/>
    <w:multiLevelType w:val="multilevel"/>
    <w:tmpl w:val="1228EA18"/>
    <w:lvl w:ilvl="0">
      <w:start w:val="6"/>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3" w15:restartNumberingAfterBreak="0">
    <w:nsid w:val="55137A98"/>
    <w:multiLevelType w:val="multilevel"/>
    <w:tmpl w:val="D57C801C"/>
    <w:lvl w:ilvl="0">
      <w:start w:val="1"/>
      <w:numFmt w:val="bullet"/>
      <w:pStyle w:val="Char"/>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56D029E0"/>
    <w:multiLevelType w:val="hybridMultilevel"/>
    <w:tmpl w:val="6248FD56"/>
    <w:styleLink w:val="1113"/>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2378"/>
        </w:tabs>
        <w:ind w:left="2378" w:hanging="360"/>
      </w:pPr>
      <w:rPr>
        <w:rFonts w:ascii="Courier New" w:hAnsi="Courier New" w:hint="default"/>
      </w:rPr>
    </w:lvl>
    <w:lvl w:ilvl="2" w:tplc="FFFFFFFF">
      <w:start w:val="1"/>
      <w:numFmt w:val="bullet"/>
      <w:lvlText w:val=""/>
      <w:lvlJc w:val="left"/>
      <w:pPr>
        <w:tabs>
          <w:tab w:val="num" w:pos="3098"/>
        </w:tabs>
        <w:ind w:left="3098" w:hanging="360"/>
      </w:pPr>
      <w:rPr>
        <w:rFonts w:ascii="Wingdings" w:hAnsi="Wingdings" w:hint="default"/>
      </w:rPr>
    </w:lvl>
    <w:lvl w:ilvl="3" w:tplc="FFFFFFFF">
      <w:start w:val="1"/>
      <w:numFmt w:val="bullet"/>
      <w:lvlText w:val=""/>
      <w:lvlJc w:val="left"/>
      <w:pPr>
        <w:tabs>
          <w:tab w:val="num" w:pos="3818"/>
        </w:tabs>
        <w:ind w:left="3818" w:hanging="360"/>
      </w:pPr>
      <w:rPr>
        <w:rFonts w:ascii="Symbol" w:hAnsi="Symbol" w:hint="default"/>
      </w:rPr>
    </w:lvl>
    <w:lvl w:ilvl="4" w:tplc="FFFFFFFF">
      <w:start w:val="1"/>
      <w:numFmt w:val="bullet"/>
      <w:lvlText w:val="o"/>
      <w:lvlJc w:val="left"/>
      <w:pPr>
        <w:tabs>
          <w:tab w:val="num" w:pos="4538"/>
        </w:tabs>
        <w:ind w:left="4538" w:hanging="360"/>
      </w:pPr>
      <w:rPr>
        <w:rFonts w:ascii="Courier New" w:hAnsi="Courier New" w:hint="default"/>
      </w:rPr>
    </w:lvl>
    <w:lvl w:ilvl="5" w:tplc="FFFFFFFF">
      <w:start w:val="1"/>
      <w:numFmt w:val="bullet"/>
      <w:lvlText w:val=""/>
      <w:lvlJc w:val="left"/>
      <w:pPr>
        <w:tabs>
          <w:tab w:val="num" w:pos="5258"/>
        </w:tabs>
        <w:ind w:left="5258" w:hanging="360"/>
      </w:pPr>
      <w:rPr>
        <w:rFonts w:ascii="Wingdings" w:hAnsi="Wingdings" w:hint="default"/>
      </w:rPr>
    </w:lvl>
    <w:lvl w:ilvl="6" w:tplc="FFFFFFFF">
      <w:start w:val="1"/>
      <w:numFmt w:val="bullet"/>
      <w:lvlText w:val=""/>
      <w:lvlJc w:val="left"/>
      <w:pPr>
        <w:tabs>
          <w:tab w:val="num" w:pos="5978"/>
        </w:tabs>
        <w:ind w:left="5978" w:hanging="360"/>
      </w:pPr>
      <w:rPr>
        <w:rFonts w:ascii="Symbol" w:hAnsi="Symbol" w:hint="default"/>
      </w:rPr>
    </w:lvl>
    <w:lvl w:ilvl="7" w:tplc="FFFFFFFF">
      <w:start w:val="1"/>
      <w:numFmt w:val="bullet"/>
      <w:lvlText w:val="o"/>
      <w:lvlJc w:val="left"/>
      <w:pPr>
        <w:tabs>
          <w:tab w:val="num" w:pos="6698"/>
        </w:tabs>
        <w:ind w:left="6698" w:hanging="360"/>
      </w:pPr>
      <w:rPr>
        <w:rFonts w:ascii="Courier New" w:hAnsi="Courier New" w:hint="default"/>
      </w:rPr>
    </w:lvl>
    <w:lvl w:ilvl="8" w:tplc="FFFFFFFF">
      <w:start w:val="1"/>
      <w:numFmt w:val="bullet"/>
      <w:lvlText w:val=""/>
      <w:lvlJc w:val="left"/>
      <w:pPr>
        <w:tabs>
          <w:tab w:val="num" w:pos="7418"/>
        </w:tabs>
        <w:ind w:left="7418" w:hanging="360"/>
      </w:pPr>
      <w:rPr>
        <w:rFonts w:ascii="Wingdings" w:hAnsi="Wingdings" w:hint="default"/>
      </w:rPr>
    </w:lvl>
  </w:abstractNum>
  <w:abstractNum w:abstractNumId="55" w15:restartNumberingAfterBreak="0">
    <w:nsid w:val="5AD308FF"/>
    <w:multiLevelType w:val="multilevel"/>
    <w:tmpl w:val="BB844882"/>
    <w:styleLink w:val="Arial2"/>
    <w:lvl w:ilvl="0">
      <w:start w:val="1"/>
      <w:numFmt w:val="decimal"/>
      <w:lvlText w:val="%1."/>
      <w:lvlJc w:val="left"/>
      <w:pPr>
        <w:ind w:left="2520" w:hanging="360"/>
      </w:pPr>
      <w:rPr>
        <w:rFonts w:hint="default"/>
        <w:color w:val="B18D7C"/>
      </w:rPr>
    </w:lvl>
    <w:lvl w:ilvl="1">
      <w:start w:val="1"/>
      <w:numFmt w:val="decimal"/>
      <w:lvlText w:val="%1.%2."/>
      <w:lvlJc w:val="left"/>
      <w:pPr>
        <w:ind w:left="3104" w:hanging="680"/>
      </w:pPr>
      <w:rPr>
        <w:rFonts w:ascii="Arial" w:hAnsi="Arial" w:hint="default"/>
        <w:color w:val="B18D7C"/>
      </w:rPr>
    </w:lvl>
    <w:lvl w:ilvl="2">
      <w:start w:val="1"/>
      <w:numFmt w:val="decimal"/>
      <w:lvlText w:val="%1.%2.%3."/>
      <w:lvlJc w:val="left"/>
      <w:pPr>
        <w:ind w:left="3858" w:hanging="1077"/>
      </w:pPr>
      <w:rPr>
        <w:rFonts w:ascii="Arial" w:hAnsi="Arial" w:cs="Arial" w:hint="default"/>
        <w:color w:val="B18D7C"/>
      </w:rPr>
    </w:lvl>
    <w:lvl w:ilvl="3">
      <w:start w:val="1"/>
      <w:numFmt w:val="decimal"/>
      <w:lvlText w:val="%1.%2.%3.%4."/>
      <w:lvlJc w:val="left"/>
      <w:pPr>
        <w:ind w:left="4706" w:hanging="1587"/>
      </w:pPr>
      <w:rPr>
        <w:rFonts w:hint="default"/>
        <w:color w:val="B18D7C"/>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56" w15:restartNumberingAfterBreak="0">
    <w:nsid w:val="5CFB616E"/>
    <w:multiLevelType w:val="hybridMultilevel"/>
    <w:tmpl w:val="28C2EF34"/>
    <w:styleLink w:val="1111"/>
    <w:lvl w:ilvl="0" w:tplc="29B0A6F8">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880"/>
        </w:tabs>
        <w:ind w:left="2880" w:hanging="360"/>
      </w:pPr>
      <w:rPr>
        <w:rFonts w:ascii="Courier New" w:hAnsi="Courier New" w:hint="default"/>
      </w:rPr>
    </w:lvl>
    <w:lvl w:ilvl="2" w:tplc="04190005">
      <w:start w:val="1"/>
      <w:numFmt w:val="bullet"/>
      <w:lvlText w:val=""/>
      <w:lvlJc w:val="left"/>
      <w:pPr>
        <w:tabs>
          <w:tab w:val="num" w:pos="3600"/>
        </w:tabs>
        <w:ind w:left="3600" w:hanging="360"/>
      </w:pPr>
      <w:rPr>
        <w:rFonts w:ascii="Wingdings" w:hAnsi="Wingdings" w:hint="default"/>
      </w:rPr>
    </w:lvl>
    <w:lvl w:ilvl="3" w:tplc="04190001">
      <w:start w:val="1"/>
      <w:numFmt w:val="bullet"/>
      <w:lvlText w:val=""/>
      <w:lvlJc w:val="left"/>
      <w:pPr>
        <w:tabs>
          <w:tab w:val="num" w:pos="4320"/>
        </w:tabs>
        <w:ind w:left="4320" w:hanging="360"/>
      </w:pPr>
      <w:rPr>
        <w:rFonts w:ascii="Symbol" w:hAnsi="Symbol" w:hint="default"/>
      </w:rPr>
    </w:lvl>
    <w:lvl w:ilvl="4" w:tplc="04190003">
      <w:start w:val="1"/>
      <w:numFmt w:val="bullet"/>
      <w:lvlText w:val="o"/>
      <w:lvlJc w:val="left"/>
      <w:pPr>
        <w:tabs>
          <w:tab w:val="num" w:pos="5040"/>
        </w:tabs>
        <w:ind w:left="5040" w:hanging="360"/>
      </w:pPr>
      <w:rPr>
        <w:rFonts w:ascii="Courier New" w:hAnsi="Courier New" w:hint="default"/>
      </w:rPr>
    </w:lvl>
    <w:lvl w:ilvl="5" w:tplc="04190005">
      <w:start w:val="1"/>
      <w:numFmt w:val="bullet"/>
      <w:lvlText w:val=""/>
      <w:lvlJc w:val="left"/>
      <w:pPr>
        <w:tabs>
          <w:tab w:val="num" w:pos="5760"/>
        </w:tabs>
        <w:ind w:left="5760" w:hanging="360"/>
      </w:pPr>
      <w:rPr>
        <w:rFonts w:ascii="Wingdings" w:hAnsi="Wingdings" w:hint="default"/>
      </w:rPr>
    </w:lvl>
    <w:lvl w:ilvl="6" w:tplc="04190001">
      <w:start w:val="1"/>
      <w:numFmt w:val="bullet"/>
      <w:lvlText w:val=""/>
      <w:lvlJc w:val="left"/>
      <w:pPr>
        <w:tabs>
          <w:tab w:val="num" w:pos="6480"/>
        </w:tabs>
        <w:ind w:left="6480" w:hanging="360"/>
      </w:pPr>
      <w:rPr>
        <w:rFonts w:ascii="Symbol" w:hAnsi="Symbol" w:hint="default"/>
      </w:rPr>
    </w:lvl>
    <w:lvl w:ilvl="7" w:tplc="04190003">
      <w:start w:val="1"/>
      <w:numFmt w:val="bullet"/>
      <w:lvlText w:val="o"/>
      <w:lvlJc w:val="left"/>
      <w:pPr>
        <w:tabs>
          <w:tab w:val="num" w:pos="7200"/>
        </w:tabs>
        <w:ind w:left="7200" w:hanging="360"/>
      </w:pPr>
      <w:rPr>
        <w:rFonts w:ascii="Courier New" w:hAnsi="Courier New" w:hint="default"/>
      </w:rPr>
    </w:lvl>
    <w:lvl w:ilvl="8" w:tplc="04190005">
      <w:start w:val="1"/>
      <w:numFmt w:val="bullet"/>
      <w:lvlText w:val=""/>
      <w:lvlJc w:val="left"/>
      <w:pPr>
        <w:tabs>
          <w:tab w:val="num" w:pos="7920"/>
        </w:tabs>
        <w:ind w:left="7920" w:hanging="360"/>
      </w:pPr>
      <w:rPr>
        <w:rFonts w:ascii="Wingdings" w:hAnsi="Wingdings" w:hint="default"/>
      </w:rPr>
    </w:lvl>
  </w:abstractNum>
  <w:abstractNum w:abstractNumId="57" w15:restartNumberingAfterBreak="0">
    <w:nsid w:val="5ECB5E92"/>
    <w:multiLevelType w:val="hybridMultilevel"/>
    <w:tmpl w:val="C7908200"/>
    <w:lvl w:ilvl="0" w:tplc="21EE0A50">
      <w:start w:val="1"/>
      <w:numFmt w:val="low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61827D04"/>
    <w:multiLevelType w:val="multilevel"/>
    <w:tmpl w:val="9B56D314"/>
    <w:styleLink w:val="24"/>
    <w:lvl w:ilvl="0">
      <w:start w:val="1"/>
      <w:numFmt w:val="decimal"/>
      <w:lvlText w:val="%1."/>
      <w:lvlJc w:val="left"/>
      <w:pPr>
        <w:ind w:left="360" w:hanging="360"/>
      </w:pPr>
    </w:lvl>
    <w:lvl w:ilvl="1">
      <w:start w:val="1"/>
      <w:numFmt w:val="decimal"/>
      <w:lvlText w:val="%1.%2."/>
      <w:lvlJc w:val="left"/>
      <w:pPr>
        <w:ind w:left="792" w:hanging="432"/>
      </w:pPr>
      <w:rPr>
        <w:rFonts w:ascii="Arial" w:hAnsi="Arial"/>
        <w:color w:val="B18D7C"/>
      </w:rPr>
    </w:lvl>
    <w:lvl w:ilvl="2">
      <w:start w:val="1"/>
      <w:numFmt w:val="decimal"/>
      <w:lvlText w:val="%1.%2.%3."/>
      <w:lvlJc w:val="left"/>
      <w:pPr>
        <w:ind w:left="1224" w:hanging="504"/>
      </w:pPr>
      <w:rPr>
        <w:rFonts w:ascii="Arial" w:hAnsi="Arial" w:cs="Arial" w:hint="default"/>
        <w:color w:val="B18D7C"/>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3C43328"/>
    <w:multiLevelType w:val="hybridMultilevel"/>
    <w:tmpl w:val="8D440062"/>
    <w:styleLink w:val="1114"/>
    <w:lvl w:ilvl="0" w:tplc="06401C20">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60" w15:restartNumberingAfterBreak="0">
    <w:nsid w:val="65402505"/>
    <w:multiLevelType w:val="hybridMultilevel"/>
    <w:tmpl w:val="F5566FA6"/>
    <w:lvl w:ilvl="0" w:tplc="55A28026">
      <w:start w:val="1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61803A2"/>
    <w:multiLevelType w:val="multilevel"/>
    <w:tmpl w:val="45400190"/>
    <w:lvl w:ilvl="0">
      <w:start w:val="1"/>
      <w:numFmt w:val="decimal"/>
      <w:pStyle w:val="FWBL1"/>
      <w:lvlText w:val="%1."/>
      <w:lvlJc w:val="left"/>
      <w:pPr>
        <w:tabs>
          <w:tab w:val="num" w:pos="720"/>
        </w:tabs>
      </w:pPr>
      <w:rPr>
        <w:rFonts w:ascii="Times New Roman Bold" w:hAnsi="Times New Roman Bold" w:cs="i" w:hint="default"/>
        <w:b/>
        <w:i w:val="0"/>
        <w:caps w:val="0"/>
        <w:color w:val="auto"/>
        <w:u w:val="none"/>
      </w:rPr>
    </w:lvl>
    <w:lvl w:ilvl="1">
      <w:start w:val="1"/>
      <w:numFmt w:val="decimal"/>
      <w:pStyle w:val="FWBL2"/>
      <w:lvlText w:val="%1.%2"/>
      <w:lvlJc w:val="left"/>
      <w:pPr>
        <w:tabs>
          <w:tab w:val="num" w:pos="720"/>
        </w:tabs>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4"/>
        <w:u w:val="none"/>
        <w:effect w:val="none"/>
      </w:rPr>
    </w:lvl>
    <w:lvl w:ilvl="4">
      <w:start w:val="1"/>
      <w:numFmt w:val="upperLetter"/>
      <w:pStyle w:val="FWBL5"/>
      <w:lvlText w:val="(%5)"/>
      <w:lvlJc w:val="left"/>
      <w:pPr>
        <w:tabs>
          <w:tab w:val="num" w:pos="2160"/>
        </w:tabs>
        <w:ind w:left="2160"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2" w15:restartNumberingAfterBreak="0">
    <w:nsid w:val="66EC4094"/>
    <w:multiLevelType w:val="singleLevel"/>
    <w:tmpl w:val="1A42A242"/>
    <w:styleLink w:val="18"/>
    <w:lvl w:ilvl="0">
      <w:start w:val="1"/>
      <w:numFmt w:val="decimal"/>
      <w:lvlText w:val="%1)"/>
      <w:lvlJc w:val="left"/>
      <w:pPr>
        <w:tabs>
          <w:tab w:val="num" w:pos="360"/>
        </w:tabs>
        <w:ind w:left="360" w:hanging="360"/>
      </w:pPr>
      <w:rPr>
        <w:rFonts w:cs="Times New Roman"/>
      </w:rPr>
    </w:lvl>
  </w:abstractNum>
  <w:abstractNum w:abstractNumId="63" w15:restartNumberingAfterBreak="0">
    <w:nsid w:val="6E296AF5"/>
    <w:multiLevelType w:val="singleLevel"/>
    <w:tmpl w:val="2604B3E8"/>
    <w:styleLink w:val="11114"/>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72002E30"/>
    <w:multiLevelType w:val="multilevel"/>
    <w:tmpl w:val="278A5C46"/>
    <w:styleLink w:val="2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727D75F8"/>
    <w:multiLevelType w:val="hybridMultilevel"/>
    <w:tmpl w:val="DFFE8D4E"/>
    <w:styleLink w:val="111121321"/>
    <w:lvl w:ilvl="0" w:tplc="FFFFFFFF">
      <w:start w:val="1"/>
      <w:numFmt w:val="bullet"/>
      <w:pStyle w:val="a6"/>
      <w:suff w:val="space"/>
      <w:lvlText w:val=""/>
      <w:lvlJc w:val="left"/>
      <w:pPr>
        <w:ind w:left="1" w:firstLine="567"/>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66" w15:restartNumberingAfterBreak="0">
    <w:nsid w:val="729D3F63"/>
    <w:multiLevelType w:val="hybridMultilevel"/>
    <w:tmpl w:val="E766D20E"/>
    <w:lvl w:ilvl="0" w:tplc="FFFFFFFF">
      <w:start w:val="1"/>
      <w:numFmt w:val="bullet"/>
      <w:pStyle w:val="41"/>
      <w:suff w:val="space"/>
      <w:lvlText w:val=""/>
      <w:lvlJc w:val="left"/>
      <w:pPr>
        <w:ind w:left="0" w:firstLine="567"/>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67" w15:restartNumberingAfterBreak="0">
    <w:nsid w:val="78BB64CE"/>
    <w:multiLevelType w:val="multilevel"/>
    <w:tmpl w:val="7C28AA50"/>
    <w:styleLink w:val="42"/>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1.%2."/>
      <w:lvlJc w:val="left"/>
      <w:pPr>
        <w:ind w:left="1924" w:hanging="1215"/>
      </w:pPr>
      <w:rPr>
        <w:rFonts w:cs="Times New Roman" w:hint="default"/>
      </w:rPr>
    </w:lvl>
    <w:lvl w:ilvl="2">
      <w:start w:val="1"/>
      <w:numFmt w:val="decimal"/>
      <w:isLgl/>
      <w:lvlText w:val="%1.%2.%3."/>
      <w:lvlJc w:val="left"/>
      <w:pPr>
        <w:ind w:left="2273" w:hanging="1215"/>
      </w:pPr>
      <w:rPr>
        <w:rFonts w:cs="Times New Roman" w:hint="default"/>
      </w:rPr>
    </w:lvl>
    <w:lvl w:ilvl="3">
      <w:start w:val="1"/>
      <w:numFmt w:val="decimal"/>
      <w:isLgl/>
      <w:lvlText w:val="%1.%2.%3.%4."/>
      <w:lvlJc w:val="left"/>
      <w:pPr>
        <w:ind w:left="2622" w:hanging="1215"/>
      </w:pPr>
      <w:rPr>
        <w:rFonts w:cs="Times New Roman" w:hint="default"/>
      </w:rPr>
    </w:lvl>
    <w:lvl w:ilvl="4">
      <w:start w:val="1"/>
      <w:numFmt w:val="decimal"/>
      <w:isLgl/>
      <w:lvlText w:val="%1.%2.%3.%4.%5."/>
      <w:lvlJc w:val="left"/>
      <w:pPr>
        <w:ind w:left="2971" w:hanging="1215"/>
      </w:pPr>
      <w:rPr>
        <w:rFonts w:cs="Times New Roman" w:hint="default"/>
      </w:rPr>
    </w:lvl>
    <w:lvl w:ilvl="5">
      <w:start w:val="1"/>
      <w:numFmt w:val="decimal"/>
      <w:isLgl/>
      <w:lvlText w:val="%1.%2.%3.%4.%5.%6."/>
      <w:lvlJc w:val="left"/>
      <w:pPr>
        <w:ind w:left="3320" w:hanging="1215"/>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8" w15:restartNumberingAfterBreak="0">
    <w:nsid w:val="78D0267A"/>
    <w:multiLevelType w:val="multilevel"/>
    <w:tmpl w:val="FC4C778C"/>
    <w:lvl w:ilvl="0">
      <w:start w:val="1"/>
      <w:numFmt w:val="decimal"/>
      <w:lvlText w:val="%1."/>
      <w:lvlJc w:val="left"/>
      <w:pPr>
        <w:ind w:left="2138"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b w:val="0"/>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69" w15:restartNumberingAfterBreak="0">
    <w:nsid w:val="7BCE6973"/>
    <w:multiLevelType w:val="multilevel"/>
    <w:tmpl w:val="522E0772"/>
    <w:styleLink w:val="61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0"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sz w:val="24"/>
      </w:rPr>
    </w:lvl>
    <w:lvl w:ilvl="1">
      <w:start w:val="1"/>
      <w:numFmt w:val="decimal"/>
      <w:suff w:val="space"/>
      <w:lvlText w:val="%1.%2."/>
      <w:lvlJc w:val="left"/>
      <w:pPr>
        <w:ind w:firstLine="567"/>
      </w:pPr>
      <w:rPr>
        <w:rFonts w:ascii="Times New Roman" w:hAnsi="Times New Roman" w:cs="Times New Roman" w:hint="default"/>
        <w:sz w:val="24"/>
      </w:rPr>
    </w:lvl>
    <w:lvl w:ilvl="2">
      <w:start w:val="1"/>
      <w:numFmt w:val="decimal"/>
      <w:suff w:val="space"/>
      <w:lvlText w:val="%1.%2.%3."/>
      <w:lvlJc w:val="left"/>
      <w:pPr>
        <w:ind w:firstLine="567"/>
      </w:pPr>
      <w:rPr>
        <w:rFonts w:ascii="Times New Roman" w:hAnsi="Times New Roman" w:cs="Times New Roman" w:hint="default"/>
        <w:sz w:val="24"/>
      </w:rPr>
    </w:lvl>
    <w:lvl w:ilvl="3">
      <w:start w:val="1"/>
      <w:numFmt w:val="decimal"/>
      <w:suff w:val="space"/>
      <w:lvlText w:val="%1.%2.%3.%4."/>
      <w:lvlJc w:val="left"/>
      <w:pPr>
        <w:ind w:firstLine="567"/>
      </w:pPr>
      <w:rPr>
        <w:rFonts w:ascii="Times New Roman" w:hAnsi="Times New Roman" w:cs="Times New Roman" w:hint="default"/>
        <w:sz w:val="24"/>
      </w:rPr>
    </w:lvl>
    <w:lvl w:ilvl="4">
      <w:start w:val="1"/>
      <w:numFmt w:val="decimal"/>
      <w:suff w:val="space"/>
      <w:lvlText w:val="%1.%2.%3.%4.%5."/>
      <w:lvlJc w:val="left"/>
      <w:pPr>
        <w:ind w:firstLine="567"/>
      </w:pPr>
      <w:rPr>
        <w:rFonts w:cs="Times New Roman"/>
      </w:rPr>
    </w:lvl>
    <w:lvl w:ilvl="5">
      <w:start w:val="1"/>
      <w:numFmt w:val="decimal"/>
      <w:suff w:val="space"/>
      <w:lvlText w:val="%1.%2.%3.%4.%5.%6."/>
      <w:lvlJc w:val="left"/>
      <w:pPr>
        <w:ind w:firstLine="567"/>
      </w:pPr>
      <w:rPr>
        <w:rFonts w:cs="Times New Roman"/>
      </w:rPr>
    </w:lvl>
    <w:lvl w:ilvl="6">
      <w:start w:val="1"/>
      <w:numFmt w:val="decimal"/>
      <w:lvlText w:val="%7."/>
      <w:lvlJc w:val="left"/>
      <w:pPr>
        <w:tabs>
          <w:tab w:val="num" w:pos="567"/>
        </w:tabs>
        <w:ind w:firstLine="567"/>
      </w:pPr>
      <w:rPr>
        <w:rFonts w:cs="Times New Roman"/>
      </w:rPr>
    </w:lvl>
    <w:lvl w:ilvl="7">
      <w:start w:val="1"/>
      <w:numFmt w:val="lowerLetter"/>
      <w:lvlText w:val="%8."/>
      <w:lvlJc w:val="left"/>
      <w:pPr>
        <w:tabs>
          <w:tab w:val="num" w:pos="567"/>
        </w:tabs>
        <w:ind w:firstLine="567"/>
      </w:pPr>
      <w:rPr>
        <w:rFonts w:cs="Times New Roman"/>
      </w:rPr>
    </w:lvl>
    <w:lvl w:ilvl="8">
      <w:start w:val="1"/>
      <w:numFmt w:val="lowerRoman"/>
      <w:lvlText w:val="%9."/>
      <w:lvlJc w:val="left"/>
      <w:pPr>
        <w:tabs>
          <w:tab w:val="num" w:pos="567"/>
        </w:tabs>
        <w:ind w:firstLine="567"/>
      </w:pPr>
      <w:rPr>
        <w:rFonts w:cs="Times New Roman"/>
      </w:rPr>
    </w:lvl>
  </w:abstractNum>
  <w:abstractNum w:abstractNumId="71" w15:restartNumberingAfterBreak="0">
    <w:nsid w:val="7F327541"/>
    <w:multiLevelType w:val="hybridMultilevel"/>
    <w:tmpl w:val="D018E00A"/>
    <w:lvl w:ilvl="0" w:tplc="58923A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978145700">
    <w:abstractNumId w:val="3"/>
  </w:num>
  <w:num w:numId="2" w16cid:durableId="1886984335">
    <w:abstractNumId w:val="4"/>
  </w:num>
  <w:num w:numId="3" w16cid:durableId="958533531">
    <w:abstractNumId w:val="66"/>
  </w:num>
  <w:num w:numId="4" w16cid:durableId="1362559777">
    <w:abstractNumId w:val="22"/>
  </w:num>
  <w:num w:numId="5" w16cid:durableId="609506486">
    <w:abstractNumId w:val="42"/>
  </w:num>
  <w:num w:numId="6" w16cid:durableId="979529940">
    <w:abstractNumId w:val="59"/>
  </w:num>
  <w:num w:numId="7" w16cid:durableId="1764036040">
    <w:abstractNumId w:val="24"/>
  </w:num>
  <w:num w:numId="8" w16cid:durableId="1813282450">
    <w:abstractNumId w:val="61"/>
  </w:num>
  <w:num w:numId="9" w16cid:durableId="1586498191">
    <w:abstractNumId w:val="21"/>
  </w:num>
  <w:num w:numId="10" w16cid:durableId="1014579011">
    <w:abstractNumId w:val="0"/>
  </w:num>
  <w:num w:numId="11" w16cid:durableId="2106806995">
    <w:abstractNumId w:val="2"/>
  </w:num>
  <w:num w:numId="12" w16cid:durableId="1169564799">
    <w:abstractNumId w:val="8"/>
  </w:num>
  <w:num w:numId="13" w16cid:durableId="29576624">
    <w:abstractNumId w:val="53"/>
  </w:num>
  <w:num w:numId="14" w16cid:durableId="235634637">
    <w:abstractNumId w:val="6"/>
  </w:num>
  <w:num w:numId="15" w16cid:durableId="559753191">
    <w:abstractNumId w:val="11"/>
  </w:num>
  <w:num w:numId="16" w16cid:durableId="383142159">
    <w:abstractNumId w:val="10"/>
  </w:num>
  <w:num w:numId="17" w16cid:durableId="1213732368">
    <w:abstractNumId w:val="29"/>
  </w:num>
  <w:num w:numId="18" w16cid:durableId="1957179191">
    <w:abstractNumId w:val="67"/>
  </w:num>
  <w:num w:numId="19" w16cid:durableId="1026909537">
    <w:abstractNumId w:val="69"/>
  </w:num>
  <w:num w:numId="20" w16cid:durableId="612134883">
    <w:abstractNumId w:val="65"/>
  </w:num>
  <w:num w:numId="21" w16cid:durableId="647787098">
    <w:abstractNumId w:val="39"/>
  </w:num>
  <w:num w:numId="22" w16cid:durableId="1249847719">
    <w:abstractNumId w:val="9"/>
  </w:num>
  <w:num w:numId="23" w16cid:durableId="511529974">
    <w:abstractNumId w:val="13"/>
  </w:num>
  <w:num w:numId="24" w16cid:durableId="1853716264">
    <w:abstractNumId w:val="20"/>
  </w:num>
  <w:num w:numId="25" w16cid:durableId="255795483">
    <w:abstractNumId w:val="47"/>
  </w:num>
  <w:num w:numId="26" w16cid:durableId="335573957">
    <w:abstractNumId w:val="48"/>
  </w:num>
  <w:num w:numId="27" w16cid:durableId="1621643942">
    <w:abstractNumId w:val="51"/>
  </w:num>
  <w:num w:numId="28" w16cid:durableId="315887205">
    <w:abstractNumId w:val="54"/>
  </w:num>
  <w:num w:numId="29" w16cid:durableId="1636716353">
    <w:abstractNumId w:val="56"/>
  </w:num>
  <w:num w:numId="30" w16cid:durableId="928272775">
    <w:abstractNumId w:val="64"/>
  </w:num>
  <w:num w:numId="31" w16cid:durableId="1056703636">
    <w:abstractNumId w:val="70"/>
  </w:num>
  <w:num w:numId="32" w16cid:durableId="519205149">
    <w:abstractNumId w:val="28"/>
  </w:num>
  <w:num w:numId="33" w16cid:durableId="582837641">
    <w:abstractNumId w:val="16"/>
  </w:num>
  <w:num w:numId="34" w16cid:durableId="2044086890">
    <w:abstractNumId w:val="63"/>
  </w:num>
  <w:num w:numId="35" w16cid:durableId="1903834461">
    <w:abstractNumId w:val="7"/>
  </w:num>
  <w:num w:numId="36" w16cid:durableId="1143087644">
    <w:abstractNumId w:val="38"/>
  </w:num>
  <w:num w:numId="37" w16cid:durableId="254872756">
    <w:abstractNumId w:val="62"/>
  </w:num>
  <w:num w:numId="38" w16cid:durableId="406849172">
    <w:abstractNumId w:val="1"/>
  </w:num>
  <w:num w:numId="39" w16cid:durableId="1788501188">
    <w:abstractNumId w:val="50"/>
  </w:num>
  <w:num w:numId="40" w16cid:durableId="637491450">
    <w:abstractNumId w:val="44"/>
  </w:num>
  <w:num w:numId="41" w16cid:durableId="248778045">
    <w:abstractNumId w:val="5"/>
  </w:num>
  <w:num w:numId="42" w16cid:durableId="1717578685">
    <w:abstractNumId w:val="55"/>
  </w:num>
  <w:num w:numId="43" w16cid:durableId="743987338">
    <w:abstractNumId w:val="33"/>
  </w:num>
  <w:num w:numId="44" w16cid:durableId="1387340049">
    <w:abstractNumId w:val="58"/>
  </w:num>
  <w:num w:numId="45" w16cid:durableId="368533943">
    <w:abstractNumId w:val="46"/>
  </w:num>
  <w:num w:numId="46" w16cid:durableId="876040472">
    <w:abstractNumId w:val="15"/>
  </w:num>
  <w:num w:numId="47" w16cid:durableId="438574103">
    <w:abstractNumId w:val="23"/>
  </w:num>
  <w:num w:numId="48" w16cid:durableId="1340935902">
    <w:abstractNumId w:val="27"/>
  </w:num>
  <w:num w:numId="49" w16cid:durableId="736518268">
    <w:abstractNumId w:val="57"/>
  </w:num>
  <w:num w:numId="50" w16cid:durableId="1093665435">
    <w:abstractNumId w:val="49"/>
  </w:num>
  <w:num w:numId="51" w16cid:durableId="129785438">
    <w:abstractNumId w:val="34"/>
  </w:num>
  <w:num w:numId="52" w16cid:durableId="1023434072">
    <w:abstractNumId w:val="19"/>
  </w:num>
  <w:num w:numId="53" w16cid:durableId="1446341116">
    <w:abstractNumId w:val="36"/>
  </w:num>
  <w:num w:numId="54" w16cid:durableId="680274685">
    <w:abstractNumId w:val="45"/>
  </w:num>
  <w:num w:numId="55" w16cid:durableId="1984313227">
    <w:abstractNumId w:val="40"/>
  </w:num>
  <w:num w:numId="56" w16cid:durableId="1101484689">
    <w:abstractNumId w:val="31"/>
  </w:num>
  <w:num w:numId="57" w16cid:durableId="92942954">
    <w:abstractNumId w:val="18"/>
  </w:num>
  <w:num w:numId="58" w16cid:durableId="1409688593">
    <w:abstractNumId w:val="26"/>
  </w:num>
  <w:num w:numId="59" w16cid:durableId="1774544571">
    <w:abstractNumId w:val="14"/>
  </w:num>
  <w:num w:numId="60" w16cid:durableId="793063371">
    <w:abstractNumId w:val="71"/>
  </w:num>
  <w:num w:numId="61" w16cid:durableId="38405151">
    <w:abstractNumId w:val="32"/>
  </w:num>
  <w:num w:numId="62" w16cid:durableId="614410143">
    <w:abstractNumId w:val="30"/>
  </w:num>
  <w:num w:numId="63" w16cid:durableId="1670719074">
    <w:abstractNumId w:val="41"/>
  </w:num>
  <w:num w:numId="64" w16cid:durableId="2135828933">
    <w:abstractNumId w:val="17"/>
  </w:num>
  <w:num w:numId="65" w16cid:durableId="1997297472">
    <w:abstractNumId w:val="12"/>
  </w:num>
  <w:num w:numId="66" w16cid:durableId="349795863">
    <w:abstractNumId w:val="68"/>
  </w:num>
  <w:num w:numId="67" w16cid:durableId="1122574243">
    <w:abstractNumId w:val="25"/>
  </w:num>
  <w:num w:numId="68" w16cid:durableId="696807899">
    <w:abstractNumId w:val="60"/>
  </w:num>
  <w:num w:numId="69" w16cid:durableId="894849119">
    <w:abstractNumId w:val="43"/>
  </w:num>
  <w:num w:numId="70" w16cid:durableId="1363703717">
    <w:abstractNumId w:val="35"/>
  </w:num>
  <w:num w:numId="71" w16cid:durableId="285623469">
    <w:abstractNumId w:val="52"/>
  </w:num>
  <w:num w:numId="72" w16cid:durableId="1279222772">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50"/>
    <w:rsid w:val="00005330"/>
    <w:rsid w:val="000056E8"/>
    <w:rsid w:val="00006787"/>
    <w:rsid w:val="00006A0C"/>
    <w:rsid w:val="000123CA"/>
    <w:rsid w:val="00012764"/>
    <w:rsid w:val="00020DFA"/>
    <w:rsid w:val="000236DE"/>
    <w:rsid w:val="00030D14"/>
    <w:rsid w:val="00035111"/>
    <w:rsid w:val="00036284"/>
    <w:rsid w:val="00041874"/>
    <w:rsid w:val="000451F9"/>
    <w:rsid w:val="00045260"/>
    <w:rsid w:val="000565E7"/>
    <w:rsid w:val="00073D08"/>
    <w:rsid w:val="00076C62"/>
    <w:rsid w:val="00077769"/>
    <w:rsid w:val="000777C5"/>
    <w:rsid w:val="00081FB9"/>
    <w:rsid w:val="0008246A"/>
    <w:rsid w:val="0008468A"/>
    <w:rsid w:val="000848EF"/>
    <w:rsid w:val="00090A44"/>
    <w:rsid w:val="0009441A"/>
    <w:rsid w:val="00097718"/>
    <w:rsid w:val="00097D8C"/>
    <w:rsid w:val="000A61F4"/>
    <w:rsid w:val="000B0B94"/>
    <w:rsid w:val="000B0CCB"/>
    <w:rsid w:val="000C4A75"/>
    <w:rsid w:val="000C58DA"/>
    <w:rsid w:val="000C5CC5"/>
    <w:rsid w:val="000C6059"/>
    <w:rsid w:val="000D0A4A"/>
    <w:rsid w:val="000D36BA"/>
    <w:rsid w:val="000D4D72"/>
    <w:rsid w:val="000E1549"/>
    <w:rsid w:val="000E29A6"/>
    <w:rsid w:val="000E67C3"/>
    <w:rsid w:val="000E69E8"/>
    <w:rsid w:val="000F11B8"/>
    <w:rsid w:val="0010040B"/>
    <w:rsid w:val="00101C04"/>
    <w:rsid w:val="00102DD2"/>
    <w:rsid w:val="001243AB"/>
    <w:rsid w:val="0012533A"/>
    <w:rsid w:val="001272A4"/>
    <w:rsid w:val="00127E42"/>
    <w:rsid w:val="00132388"/>
    <w:rsid w:val="00134476"/>
    <w:rsid w:val="00134AA4"/>
    <w:rsid w:val="00134BC0"/>
    <w:rsid w:val="00134BED"/>
    <w:rsid w:val="00137149"/>
    <w:rsid w:val="001542C4"/>
    <w:rsid w:val="001603E1"/>
    <w:rsid w:val="00161EFD"/>
    <w:rsid w:val="00170F58"/>
    <w:rsid w:val="00174233"/>
    <w:rsid w:val="00174FE7"/>
    <w:rsid w:val="001833C8"/>
    <w:rsid w:val="0019015A"/>
    <w:rsid w:val="001966F9"/>
    <w:rsid w:val="00197ABC"/>
    <w:rsid w:val="001A6DE0"/>
    <w:rsid w:val="001B32C3"/>
    <w:rsid w:val="001B68F5"/>
    <w:rsid w:val="001C4407"/>
    <w:rsid w:val="001C6D67"/>
    <w:rsid w:val="001D709F"/>
    <w:rsid w:val="001D7C09"/>
    <w:rsid w:val="001E04A0"/>
    <w:rsid w:val="001E1AED"/>
    <w:rsid w:val="001E79B2"/>
    <w:rsid w:val="001F4D1E"/>
    <w:rsid w:val="001F6820"/>
    <w:rsid w:val="0020472C"/>
    <w:rsid w:val="00206F40"/>
    <w:rsid w:val="002070A4"/>
    <w:rsid w:val="00215A6A"/>
    <w:rsid w:val="00217B4F"/>
    <w:rsid w:val="0022239A"/>
    <w:rsid w:val="00230C77"/>
    <w:rsid w:val="00251F12"/>
    <w:rsid w:val="0025261A"/>
    <w:rsid w:val="00252A39"/>
    <w:rsid w:val="00254FF9"/>
    <w:rsid w:val="00257C10"/>
    <w:rsid w:val="00265EE3"/>
    <w:rsid w:val="00271CF7"/>
    <w:rsid w:val="00275FAE"/>
    <w:rsid w:val="002974F5"/>
    <w:rsid w:val="002A5A63"/>
    <w:rsid w:val="002C5AFE"/>
    <w:rsid w:val="002C78ED"/>
    <w:rsid w:val="002D0B58"/>
    <w:rsid w:val="002D183E"/>
    <w:rsid w:val="002E140B"/>
    <w:rsid w:val="002F498A"/>
    <w:rsid w:val="00300A2F"/>
    <w:rsid w:val="00301731"/>
    <w:rsid w:val="00316667"/>
    <w:rsid w:val="00330D2D"/>
    <w:rsid w:val="00336CD7"/>
    <w:rsid w:val="00351629"/>
    <w:rsid w:val="00356F62"/>
    <w:rsid w:val="00357113"/>
    <w:rsid w:val="00360ECC"/>
    <w:rsid w:val="0036118F"/>
    <w:rsid w:val="0036135E"/>
    <w:rsid w:val="00361BBE"/>
    <w:rsid w:val="00362231"/>
    <w:rsid w:val="00362772"/>
    <w:rsid w:val="00362D9D"/>
    <w:rsid w:val="003731D1"/>
    <w:rsid w:val="00373E9D"/>
    <w:rsid w:val="00380685"/>
    <w:rsid w:val="0038572D"/>
    <w:rsid w:val="003859CC"/>
    <w:rsid w:val="003876BB"/>
    <w:rsid w:val="0039742B"/>
    <w:rsid w:val="003A115E"/>
    <w:rsid w:val="003A4628"/>
    <w:rsid w:val="003A488C"/>
    <w:rsid w:val="003A66BE"/>
    <w:rsid w:val="003B03AD"/>
    <w:rsid w:val="003D10DB"/>
    <w:rsid w:val="003D3727"/>
    <w:rsid w:val="003D3873"/>
    <w:rsid w:val="003E047F"/>
    <w:rsid w:val="003E2F83"/>
    <w:rsid w:val="003E59F3"/>
    <w:rsid w:val="003F2854"/>
    <w:rsid w:val="003F5011"/>
    <w:rsid w:val="00407F12"/>
    <w:rsid w:val="00413A25"/>
    <w:rsid w:val="00417753"/>
    <w:rsid w:val="00424809"/>
    <w:rsid w:val="00424F4F"/>
    <w:rsid w:val="00435E94"/>
    <w:rsid w:val="00436F3F"/>
    <w:rsid w:val="0044018B"/>
    <w:rsid w:val="0044714C"/>
    <w:rsid w:val="0045170A"/>
    <w:rsid w:val="00454997"/>
    <w:rsid w:val="00457E9D"/>
    <w:rsid w:val="0047063A"/>
    <w:rsid w:val="00471630"/>
    <w:rsid w:val="0047295C"/>
    <w:rsid w:val="00473466"/>
    <w:rsid w:val="00475953"/>
    <w:rsid w:val="00483916"/>
    <w:rsid w:val="004848C1"/>
    <w:rsid w:val="0048517A"/>
    <w:rsid w:val="00487AB9"/>
    <w:rsid w:val="00487C7B"/>
    <w:rsid w:val="00490434"/>
    <w:rsid w:val="00491802"/>
    <w:rsid w:val="00492847"/>
    <w:rsid w:val="00494C83"/>
    <w:rsid w:val="004A4559"/>
    <w:rsid w:val="004A76D5"/>
    <w:rsid w:val="004B53AF"/>
    <w:rsid w:val="004C5702"/>
    <w:rsid w:val="004D195C"/>
    <w:rsid w:val="004D56F4"/>
    <w:rsid w:val="004E088E"/>
    <w:rsid w:val="004E27A8"/>
    <w:rsid w:val="004E45C9"/>
    <w:rsid w:val="004E49D0"/>
    <w:rsid w:val="004F473B"/>
    <w:rsid w:val="004F6A84"/>
    <w:rsid w:val="00500736"/>
    <w:rsid w:val="005068F4"/>
    <w:rsid w:val="00511A5F"/>
    <w:rsid w:val="00511DA0"/>
    <w:rsid w:val="005136E0"/>
    <w:rsid w:val="005146AD"/>
    <w:rsid w:val="00516629"/>
    <w:rsid w:val="00520C5C"/>
    <w:rsid w:val="0052196C"/>
    <w:rsid w:val="00523532"/>
    <w:rsid w:val="00525E93"/>
    <w:rsid w:val="005271DC"/>
    <w:rsid w:val="00541674"/>
    <w:rsid w:val="00560E7E"/>
    <w:rsid w:val="00562DB5"/>
    <w:rsid w:val="0056613F"/>
    <w:rsid w:val="005712F4"/>
    <w:rsid w:val="005725BC"/>
    <w:rsid w:val="005734EA"/>
    <w:rsid w:val="00574F1D"/>
    <w:rsid w:val="0058158F"/>
    <w:rsid w:val="0058236D"/>
    <w:rsid w:val="00585C43"/>
    <w:rsid w:val="00586C0F"/>
    <w:rsid w:val="00591E83"/>
    <w:rsid w:val="005A0529"/>
    <w:rsid w:val="005A1AB8"/>
    <w:rsid w:val="005A1E66"/>
    <w:rsid w:val="005A2B1A"/>
    <w:rsid w:val="005A2E17"/>
    <w:rsid w:val="005A33C5"/>
    <w:rsid w:val="005A3E46"/>
    <w:rsid w:val="005A573F"/>
    <w:rsid w:val="005A5995"/>
    <w:rsid w:val="005A5B3B"/>
    <w:rsid w:val="005A6AA9"/>
    <w:rsid w:val="005A6FD2"/>
    <w:rsid w:val="005B0CDF"/>
    <w:rsid w:val="005B526F"/>
    <w:rsid w:val="005B7524"/>
    <w:rsid w:val="005B7A6E"/>
    <w:rsid w:val="005C7A41"/>
    <w:rsid w:val="005D24B7"/>
    <w:rsid w:val="005D6CF1"/>
    <w:rsid w:val="005D6D6C"/>
    <w:rsid w:val="005F167A"/>
    <w:rsid w:val="006008B3"/>
    <w:rsid w:val="0061332B"/>
    <w:rsid w:val="006138BC"/>
    <w:rsid w:val="0063359D"/>
    <w:rsid w:val="00635AB2"/>
    <w:rsid w:val="00650B0E"/>
    <w:rsid w:val="00650B77"/>
    <w:rsid w:val="006511C3"/>
    <w:rsid w:val="00652E60"/>
    <w:rsid w:val="0066254D"/>
    <w:rsid w:val="00663607"/>
    <w:rsid w:val="00665CC1"/>
    <w:rsid w:val="006668DC"/>
    <w:rsid w:val="0067277B"/>
    <w:rsid w:val="00675C17"/>
    <w:rsid w:val="00680500"/>
    <w:rsid w:val="00685ABF"/>
    <w:rsid w:val="0068778B"/>
    <w:rsid w:val="0069228E"/>
    <w:rsid w:val="006A2385"/>
    <w:rsid w:val="006A2B9A"/>
    <w:rsid w:val="006A3D22"/>
    <w:rsid w:val="006A492D"/>
    <w:rsid w:val="006B29DB"/>
    <w:rsid w:val="006B7BA9"/>
    <w:rsid w:val="006B7CA0"/>
    <w:rsid w:val="006C384D"/>
    <w:rsid w:val="006D035C"/>
    <w:rsid w:val="006D35D8"/>
    <w:rsid w:val="006D4EB2"/>
    <w:rsid w:val="006E0E8C"/>
    <w:rsid w:val="006E3C23"/>
    <w:rsid w:val="006E3ED7"/>
    <w:rsid w:val="006E5D7E"/>
    <w:rsid w:val="006F1EAB"/>
    <w:rsid w:val="006F5B21"/>
    <w:rsid w:val="006F5FE4"/>
    <w:rsid w:val="006F6007"/>
    <w:rsid w:val="00703C09"/>
    <w:rsid w:val="00704B36"/>
    <w:rsid w:val="00706A03"/>
    <w:rsid w:val="00707BDD"/>
    <w:rsid w:val="00710B41"/>
    <w:rsid w:val="0071437B"/>
    <w:rsid w:val="0071525B"/>
    <w:rsid w:val="007228A7"/>
    <w:rsid w:val="007349F1"/>
    <w:rsid w:val="00734E44"/>
    <w:rsid w:val="00737EC7"/>
    <w:rsid w:val="007414CE"/>
    <w:rsid w:val="007417C4"/>
    <w:rsid w:val="00743D57"/>
    <w:rsid w:val="00743DFA"/>
    <w:rsid w:val="00746741"/>
    <w:rsid w:val="0075400C"/>
    <w:rsid w:val="0075655F"/>
    <w:rsid w:val="007565AA"/>
    <w:rsid w:val="00757AB8"/>
    <w:rsid w:val="00762D99"/>
    <w:rsid w:val="0076548B"/>
    <w:rsid w:val="00773AAF"/>
    <w:rsid w:val="00775E52"/>
    <w:rsid w:val="00780024"/>
    <w:rsid w:val="0078709E"/>
    <w:rsid w:val="007928B1"/>
    <w:rsid w:val="00795DB5"/>
    <w:rsid w:val="007A0735"/>
    <w:rsid w:val="007A0B3F"/>
    <w:rsid w:val="007A12D0"/>
    <w:rsid w:val="007A373D"/>
    <w:rsid w:val="007B343D"/>
    <w:rsid w:val="007B3A55"/>
    <w:rsid w:val="007B6459"/>
    <w:rsid w:val="007B7674"/>
    <w:rsid w:val="007C06A1"/>
    <w:rsid w:val="007C1A4E"/>
    <w:rsid w:val="007D1254"/>
    <w:rsid w:val="007D34D6"/>
    <w:rsid w:val="007D3E59"/>
    <w:rsid w:val="007D411D"/>
    <w:rsid w:val="007E2ADD"/>
    <w:rsid w:val="007E4ABA"/>
    <w:rsid w:val="007E5B84"/>
    <w:rsid w:val="007E6F8E"/>
    <w:rsid w:val="007F055D"/>
    <w:rsid w:val="007F1500"/>
    <w:rsid w:val="007F181C"/>
    <w:rsid w:val="00811D0D"/>
    <w:rsid w:val="008128C9"/>
    <w:rsid w:val="0081771E"/>
    <w:rsid w:val="0082246E"/>
    <w:rsid w:val="008253F0"/>
    <w:rsid w:val="0082686A"/>
    <w:rsid w:val="00834023"/>
    <w:rsid w:val="008341A4"/>
    <w:rsid w:val="00837C13"/>
    <w:rsid w:val="00841B7A"/>
    <w:rsid w:val="00841FF9"/>
    <w:rsid w:val="0084380D"/>
    <w:rsid w:val="0084478B"/>
    <w:rsid w:val="00853C0A"/>
    <w:rsid w:val="00855A67"/>
    <w:rsid w:val="0086338D"/>
    <w:rsid w:val="00865363"/>
    <w:rsid w:val="0086748C"/>
    <w:rsid w:val="00874434"/>
    <w:rsid w:val="00881ED3"/>
    <w:rsid w:val="00891B86"/>
    <w:rsid w:val="00892513"/>
    <w:rsid w:val="00892AE2"/>
    <w:rsid w:val="008A2533"/>
    <w:rsid w:val="008A39F8"/>
    <w:rsid w:val="008A4D7D"/>
    <w:rsid w:val="008B09CF"/>
    <w:rsid w:val="008B206F"/>
    <w:rsid w:val="008C3159"/>
    <w:rsid w:val="008D3324"/>
    <w:rsid w:val="008D52BB"/>
    <w:rsid w:val="008D58EE"/>
    <w:rsid w:val="008D6E39"/>
    <w:rsid w:val="008E1CE6"/>
    <w:rsid w:val="008F1EB0"/>
    <w:rsid w:val="008F432F"/>
    <w:rsid w:val="00900C43"/>
    <w:rsid w:val="009044FA"/>
    <w:rsid w:val="009120DC"/>
    <w:rsid w:val="009123B1"/>
    <w:rsid w:val="0091611A"/>
    <w:rsid w:val="00923095"/>
    <w:rsid w:val="009254F4"/>
    <w:rsid w:val="009264CD"/>
    <w:rsid w:val="00933550"/>
    <w:rsid w:val="009347E1"/>
    <w:rsid w:val="0093595D"/>
    <w:rsid w:val="00941F13"/>
    <w:rsid w:val="00944774"/>
    <w:rsid w:val="00945511"/>
    <w:rsid w:val="0094572E"/>
    <w:rsid w:val="00945EC3"/>
    <w:rsid w:val="009460AA"/>
    <w:rsid w:val="0094750C"/>
    <w:rsid w:val="00950200"/>
    <w:rsid w:val="00952212"/>
    <w:rsid w:val="00952E08"/>
    <w:rsid w:val="009540BC"/>
    <w:rsid w:val="009575DC"/>
    <w:rsid w:val="00963A4D"/>
    <w:rsid w:val="00965EDA"/>
    <w:rsid w:val="00965F9B"/>
    <w:rsid w:val="009750DC"/>
    <w:rsid w:val="009760E3"/>
    <w:rsid w:val="00982128"/>
    <w:rsid w:val="00995C56"/>
    <w:rsid w:val="00996DB1"/>
    <w:rsid w:val="009A2EBF"/>
    <w:rsid w:val="009B5B6A"/>
    <w:rsid w:val="009B7EE1"/>
    <w:rsid w:val="009C357A"/>
    <w:rsid w:val="009D1C95"/>
    <w:rsid w:val="009D6334"/>
    <w:rsid w:val="009E1714"/>
    <w:rsid w:val="009E47EA"/>
    <w:rsid w:val="009F219C"/>
    <w:rsid w:val="009F4BCF"/>
    <w:rsid w:val="00A00C46"/>
    <w:rsid w:val="00A02D41"/>
    <w:rsid w:val="00A04B33"/>
    <w:rsid w:val="00A05114"/>
    <w:rsid w:val="00A108F5"/>
    <w:rsid w:val="00A11A78"/>
    <w:rsid w:val="00A11D00"/>
    <w:rsid w:val="00A12A94"/>
    <w:rsid w:val="00A17506"/>
    <w:rsid w:val="00A2265D"/>
    <w:rsid w:val="00A24114"/>
    <w:rsid w:val="00A24403"/>
    <w:rsid w:val="00A25A29"/>
    <w:rsid w:val="00A35162"/>
    <w:rsid w:val="00A43130"/>
    <w:rsid w:val="00A652B2"/>
    <w:rsid w:val="00A6654C"/>
    <w:rsid w:val="00A66C34"/>
    <w:rsid w:val="00A72262"/>
    <w:rsid w:val="00A7791A"/>
    <w:rsid w:val="00A77DEF"/>
    <w:rsid w:val="00A81037"/>
    <w:rsid w:val="00A90992"/>
    <w:rsid w:val="00A96084"/>
    <w:rsid w:val="00A976F0"/>
    <w:rsid w:val="00AA2C4F"/>
    <w:rsid w:val="00AA6E32"/>
    <w:rsid w:val="00AB491C"/>
    <w:rsid w:val="00AB5C31"/>
    <w:rsid w:val="00AB6A04"/>
    <w:rsid w:val="00AC6670"/>
    <w:rsid w:val="00AC77D3"/>
    <w:rsid w:val="00AD1199"/>
    <w:rsid w:val="00AD270F"/>
    <w:rsid w:val="00AD6625"/>
    <w:rsid w:val="00AE31FB"/>
    <w:rsid w:val="00AF74AA"/>
    <w:rsid w:val="00AF7BEC"/>
    <w:rsid w:val="00B00183"/>
    <w:rsid w:val="00B00A01"/>
    <w:rsid w:val="00B06FA5"/>
    <w:rsid w:val="00B20279"/>
    <w:rsid w:val="00B205E4"/>
    <w:rsid w:val="00B3238E"/>
    <w:rsid w:val="00B409EA"/>
    <w:rsid w:val="00B45D48"/>
    <w:rsid w:val="00B53000"/>
    <w:rsid w:val="00B57B97"/>
    <w:rsid w:val="00B7705D"/>
    <w:rsid w:val="00B807B8"/>
    <w:rsid w:val="00B82DAF"/>
    <w:rsid w:val="00B83220"/>
    <w:rsid w:val="00B83588"/>
    <w:rsid w:val="00B90CFF"/>
    <w:rsid w:val="00B91370"/>
    <w:rsid w:val="00B93E3E"/>
    <w:rsid w:val="00B93E4E"/>
    <w:rsid w:val="00BB014A"/>
    <w:rsid w:val="00BC26D4"/>
    <w:rsid w:val="00BC48E2"/>
    <w:rsid w:val="00BC5482"/>
    <w:rsid w:val="00BD0EB4"/>
    <w:rsid w:val="00BD26BA"/>
    <w:rsid w:val="00BD48CA"/>
    <w:rsid w:val="00BD6BAA"/>
    <w:rsid w:val="00BE4E69"/>
    <w:rsid w:val="00BF3E45"/>
    <w:rsid w:val="00BF5D9B"/>
    <w:rsid w:val="00C03F5E"/>
    <w:rsid w:val="00C04F09"/>
    <w:rsid w:val="00C051E9"/>
    <w:rsid w:val="00C10446"/>
    <w:rsid w:val="00C10E3D"/>
    <w:rsid w:val="00C13B8B"/>
    <w:rsid w:val="00C2688B"/>
    <w:rsid w:val="00C306BB"/>
    <w:rsid w:val="00C31654"/>
    <w:rsid w:val="00C402E6"/>
    <w:rsid w:val="00C41667"/>
    <w:rsid w:val="00C514F5"/>
    <w:rsid w:val="00C53150"/>
    <w:rsid w:val="00C5327A"/>
    <w:rsid w:val="00C618A6"/>
    <w:rsid w:val="00C72818"/>
    <w:rsid w:val="00C72BE4"/>
    <w:rsid w:val="00C759AA"/>
    <w:rsid w:val="00C76438"/>
    <w:rsid w:val="00C77A5B"/>
    <w:rsid w:val="00C810F7"/>
    <w:rsid w:val="00C83EA8"/>
    <w:rsid w:val="00C92202"/>
    <w:rsid w:val="00C94BCB"/>
    <w:rsid w:val="00CA23E6"/>
    <w:rsid w:val="00CA7256"/>
    <w:rsid w:val="00CB3E6C"/>
    <w:rsid w:val="00CB464E"/>
    <w:rsid w:val="00CB5B59"/>
    <w:rsid w:val="00CB62A0"/>
    <w:rsid w:val="00CC0310"/>
    <w:rsid w:val="00CC6697"/>
    <w:rsid w:val="00CD3A9F"/>
    <w:rsid w:val="00CD5CD5"/>
    <w:rsid w:val="00CF3F79"/>
    <w:rsid w:val="00D03B85"/>
    <w:rsid w:val="00D105BD"/>
    <w:rsid w:val="00D11253"/>
    <w:rsid w:val="00D17AA1"/>
    <w:rsid w:val="00D25D39"/>
    <w:rsid w:val="00D26640"/>
    <w:rsid w:val="00D3299B"/>
    <w:rsid w:val="00D34A12"/>
    <w:rsid w:val="00D401FA"/>
    <w:rsid w:val="00D4078A"/>
    <w:rsid w:val="00D4246E"/>
    <w:rsid w:val="00D42B40"/>
    <w:rsid w:val="00D448FD"/>
    <w:rsid w:val="00D475B1"/>
    <w:rsid w:val="00D54524"/>
    <w:rsid w:val="00D55105"/>
    <w:rsid w:val="00D5586E"/>
    <w:rsid w:val="00D57D26"/>
    <w:rsid w:val="00D634DC"/>
    <w:rsid w:val="00D63BFB"/>
    <w:rsid w:val="00D7034F"/>
    <w:rsid w:val="00D707DC"/>
    <w:rsid w:val="00D714AF"/>
    <w:rsid w:val="00D73F57"/>
    <w:rsid w:val="00D76091"/>
    <w:rsid w:val="00D87387"/>
    <w:rsid w:val="00D91687"/>
    <w:rsid w:val="00D927B9"/>
    <w:rsid w:val="00D93B0A"/>
    <w:rsid w:val="00DA20C5"/>
    <w:rsid w:val="00DA221F"/>
    <w:rsid w:val="00DA73C9"/>
    <w:rsid w:val="00DB0DFF"/>
    <w:rsid w:val="00DB43BF"/>
    <w:rsid w:val="00DB5111"/>
    <w:rsid w:val="00DB5689"/>
    <w:rsid w:val="00DC4C1D"/>
    <w:rsid w:val="00DC6CE6"/>
    <w:rsid w:val="00DD0977"/>
    <w:rsid w:val="00DD44EA"/>
    <w:rsid w:val="00DD5386"/>
    <w:rsid w:val="00DE1B49"/>
    <w:rsid w:val="00DF2CE9"/>
    <w:rsid w:val="00E023A2"/>
    <w:rsid w:val="00E06153"/>
    <w:rsid w:val="00E06B11"/>
    <w:rsid w:val="00E1462B"/>
    <w:rsid w:val="00E24AEA"/>
    <w:rsid w:val="00E2700D"/>
    <w:rsid w:val="00E32462"/>
    <w:rsid w:val="00E34B7D"/>
    <w:rsid w:val="00E370D7"/>
    <w:rsid w:val="00E41AF6"/>
    <w:rsid w:val="00E47370"/>
    <w:rsid w:val="00E53CE5"/>
    <w:rsid w:val="00E54348"/>
    <w:rsid w:val="00E5793B"/>
    <w:rsid w:val="00E57D55"/>
    <w:rsid w:val="00E6012D"/>
    <w:rsid w:val="00E60FA6"/>
    <w:rsid w:val="00E61DFB"/>
    <w:rsid w:val="00E623F2"/>
    <w:rsid w:val="00E652A1"/>
    <w:rsid w:val="00E669F9"/>
    <w:rsid w:val="00E70DA3"/>
    <w:rsid w:val="00E739BC"/>
    <w:rsid w:val="00E77B46"/>
    <w:rsid w:val="00E77CE0"/>
    <w:rsid w:val="00E8094E"/>
    <w:rsid w:val="00E83293"/>
    <w:rsid w:val="00E86B10"/>
    <w:rsid w:val="00E93D4F"/>
    <w:rsid w:val="00E96D70"/>
    <w:rsid w:val="00E96DA4"/>
    <w:rsid w:val="00E979BE"/>
    <w:rsid w:val="00EA02C4"/>
    <w:rsid w:val="00EA1034"/>
    <w:rsid w:val="00EA221E"/>
    <w:rsid w:val="00EA632C"/>
    <w:rsid w:val="00EB171D"/>
    <w:rsid w:val="00EB25E5"/>
    <w:rsid w:val="00EB448E"/>
    <w:rsid w:val="00EC0A50"/>
    <w:rsid w:val="00ED3E37"/>
    <w:rsid w:val="00ED5722"/>
    <w:rsid w:val="00EE17E3"/>
    <w:rsid w:val="00EE4C1D"/>
    <w:rsid w:val="00EE5521"/>
    <w:rsid w:val="00EE7782"/>
    <w:rsid w:val="00EF2BAA"/>
    <w:rsid w:val="00F102BF"/>
    <w:rsid w:val="00F12DF9"/>
    <w:rsid w:val="00F13601"/>
    <w:rsid w:val="00F2041A"/>
    <w:rsid w:val="00F24168"/>
    <w:rsid w:val="00F3709C"/>
    <w:rsid w:val="00F50245"/>
    <w:rsid w:val="00F559F8"/>
    <w:rsid w:val="00F55CAF"/>
    <w:rsid w:val="00F57A09"/>
    <w:rsid w:val="00F67F33"/>
    <w:rsid w:val="00F70A2B"/>
    <w:rsid w:val="00F71475"/>
    <w:rsid w:val="00F7162D"/>
    <w:rsid w:val="00F75643"/>
    <w:rsid w:val="00F75C12"/>
    <w:rsid w:val="00F8231A"/>
    <w:rsid w:val="00F8304F"/>
    <w:rsid w:val="00F83A08"/>
    <w:rsid w:val="00F85078"/>
    <w:rsid w:val="00F855CD"/>
    <w:rsid w:val="00F91A70"/>
    <w:rsid w:val="00F975B0"/>
    <w:rsid w:val="00FA0C4A"/>
    <w:rsid w:val="00FA0FDD"/>
    <w:rsid w:val="00FA3213"/>
    <w:rsid w:val="00FA5F62"/>
    <w:rsid w:val="00FB0A5A"/>
    <w:rsid w:val="00FB3025"/>
    <w:rsid w:val="00FC001A"/>
    <w:rsid w:val="00FC09E2"/>
    <w:rsid w:val="00FC1003"/>
    <w:rsid w:val="00FC6EF0"/>
    <w:rsid w:val="00FD00C3"/>
    <w:rsid w:val="00FD12C7"/>
    <w:rsid w:val="00FD5C90"/>
    <w:rsid w:val="00FE3394"/>
    <w:rsid w:val="00FF5953"/>
    <w:rsid w:val="00FF6322"/>
    <w:rsid w:val="00FF6944"/>
    <w:rsid w:val="00FF6CC2"/>
    <w:rsid w:val="00FF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9E79"/>
  <w15:chartTrackingRefBased/>
  <w15:docId w15:val="{D60BDE95-2E53-4723-98E8-F935B767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EC0A50"/>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Headi..."/>
    <w:basedOn w:val="a8"/>
    <w:next w:val="a8"/>
    <w:link w:val="13"/>
    <w:qFormat/>
    <w:rsid w:val="00EC0A50"/>
    <w:pPr>
      <w:keepNext/>
      <w:spacing w:before="120" w:after="120" w:line="360" w:lineRule="auto"/>
      <w:outlineLvl w:val="0"/>
    </w:pPr>
    <w:rPr>
      <w:b/>
      <w:bCs/>
      <w:kern w:val="1"/>
      <w:sz w:val="32"/>
      <w:szCs w:val="32"/>
    </w:rPr>
  </w:style>
  <w:style w:type="paragraph" w:styleId="26">
    <w:name w:val="heading 2"/>
    <w:aliases w:val="Заголовок 2а,EIA H2,- 1.1,Section,H2,OG Heading 2,h2,2,Level 2 Heading,Numbered indent 2,ni2,Hanging 2 Indent,numbered indent 2,Header 2,Gliederung2,Gliederung,Indented Heading,H21,H22,Indented Heading1,Indented Heading2,Indented Heading3,22"/>
    <w:basedOn w:val="a8"/>
    <w:next w:val="a8"/>
    <w:link w:val="27"/>
    <w:uiPriority w:val="9"/>
    <w:qFormat/>
    <w:rsid w:val="00EC0A50"/>
    <w:pPr>
      <w:keepNext/>
      <w:spacing w:before="240" w:after="60"/>
      <w:outlineLvl w:val="1"/>
    </w:pPr>
    <w:rPr>
      <w:b/>
      <w:bCs/>
      <w:i/>
      <w:iCs/>
      <w:sz w:val="28"/>
      <w:szCs w:val="28"/>
    </w:rPr>
  </w:style>
  <w:style w:type="paragraph" w:styleId="32">
    <w:name w:val="heading 3"/>
    <w:aliases w:val="h3,Head 3,l3+toc 3,CT,Sub-section Title,l3,Gliederung3 Char,Gliederung3,H3,Section Header3"/>
    <w:basedOn w:val="a8"/>
    <w:next w:val="a8"/>
    <w:link w:val="33"/>
    <w:qFormat/>
    <w:rsid w:val="00EC0A50"/>
    <w:pPr>
      <w:keepNext/>
      <w:spacing w:before="240" w:after="60"/>
      <w:outlineLvl w:val="2"/>
    </w:pPr>
    <w:rPr>
      <w:b/>
      <w:bCs/>
      <w:sz w:val="26"/>
      <w:szCs w:val="26"/>
    </w:rPr>
  </w:style>
  <w:style w:type="paragraph" w:styleId="43">
    <w:name w:val="heading 4"/>
    <w:aliases w:val="4,I4,l4,heading4,I41,41,l41,heading41,(Shift Ctrl 4),Titre 41,t4.T4,4heading,h4,a.,4 dash,d,4 dash1,d1,31,h41,a.1,4 dash2,d2,32,h42,a.2,4 dash3,d3,33,h43,a.3,4 dash4,d4,34,h44,a.4,Sub sub heading,4 dash5,d5,35,h45,a.5,Sub sub heading1,PIM 4"/>
    <w:basedOn w:val="a8"/>
    <w:next w:val="a8"/>
    <w:link w:val="44"/>
    <w:uiPriority w:val="9"/>
    <w:qFormat/>
    <w:rsid w:val="00EC0A50"/>
    <w:pPr>
      <w:keepNext/>
      <w:spacing w:before="240" w:after="60"/>
      <w:outlineLvl w:val="3"/>
    </w:pPr>
    <w:rPr>
      <w:b/>
      <w:bCs/>
      <w:sz w:val="28"/>
      <w:szCs w:val="28"/>
    </w:rPr>
  </w:style>
  <w:style w:type="paragraph" w:styleId="51">
    <w:name w:val="heading 5"/>
    <w:aliases w:val="_Подпункт"/>
    <w:basedOn w:val="a8"/>
    <w:next w:val="a8"/>
    <w:link w:val="52"/>
    <w:uiPriority w:val="9"/>
    <w:qFormat/>
    <w:rsid w:val="00EC0A50"/>
    <w:pPr>
      <w:spacing w:before="240" w:after="60"/>
      <w:outlineLvl w:val="4"/>
    </w:pPr>
    <w:rPr>
      <w:b/>
      <w:bCs/>
      <w:i/>
      <w:iCs/>
      <w:sz w:val="26"/>
      <w:szCs w:val="26"/>
    </w:rPr>
  </w:style>
  <w:style w:type="paragraph" w:styleId="62">
    <w:name w:val="heading 6"/>
    <w:basedOn w:val="a8"/>
    <w:next w:val="a8"/>
    <w:link w:val="63"/>
    <w:uiPriority w:val="9"/>
    <w:qFormat/>
    <w:rsid w:val="00EC0A50"/>
    <w:pPr>
      <w:spacing w:before="240" w:after="60"/>
      <w:outlineLvl w:val="5"/>
    </w:pPr>
    <w:rPr>
      <w:rFonts w:ascii="Calibri" w:hAnsi="Calibri"/>
      <w:b/>
      <w:bCs/>
      <w:sz w:val="22"/>
      <w:szCs w:val="22"/>
    </w:rPr>
  </w:style>
  <w:style w:type="paragraph" w:styleId="71">
    <w:name w:val="heading 7"/>
    <w:basedOn w:val="a8"/>
    <w:next w:val="a8"/>
    <w:link w:val="72"/>
    <w:uiPriority w:val="9"/>
    <w:qFormat/>
    <w:rsid w:val="00EC0A50"/>
    <w:pPr>
      <w:spacing w:before="240" w:after="60"/>
      <w:outlineLvl w:val="6"/>
    </w:pPr>
  </w:style>
  <w:style w:type="paragraph" w:styleId="80">
    <w:name w:val="heading 8"/>
    <w:basedOn w:val="a8"/>
    <w:next w:val="a8"/>
    <w:link w:val="81"/>
    <w:uiPriority w:val="9"/>
    <w:qFormat/>
    <w:rsid w:val="00EC0A50"/>
    <w:pPr>
      <w:tabs>
        <w:tab w:val="num" w:pos="360"/>
      </w:tabs>
      <w:suppressAutoHyphens w:val="0"/>
      <w:spacing w:before="240" w:after="60"/>
      <w:ind w:left="1440" w:hanging="432"/>
      <w:outlineLvl w:val="7"/>
    </w:pPr>
    <w:rPr>
      <w:b/>
      <w:i/>
      <w:szCs w:val="20"/>
      <w:lang w:eastAsia="ru-RU"/>
    </w:rPr>
  </w:style>
  <w:style w:type="paragraph" w:styleId="90">
    <w:name w:val="heading 9"/>
    <w:basedOn w:val="a8"/>
    <w:next w:val="a8"/>
    <w:link w:val="91"/>
    <w:uiPriority w:val="9"/>
    <w:qFormat/>
    <w:rsid w:val="00EC0A50"/>
    <w:pPr>
      <w:tabs>
        <w:tab w:val="num" w:pos="360"/>
      </w:tabs>
      <w:suppressAutoHyphens w:val="0"/>
      <w:spacing w:before="240" w:after="60"/>
      <w:ind w:left="1584" w:hanging="144"/>
      <w:jc w:val="both"/>
      <w:outlineLvl w:val="8"/>
    </w:pPr>
    <w:rPr>
      <w:rFonts w:ascii="Arial" w:hAnsi="Arial"/>
      <w:b/>
      <w:i/>
      <w:sz w:val="20"/>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9"/>
    <w:link w:val="10"/>
    <w:rsid w:val="00EC0A50"/>
    <w:rPr>
      <w:rFonts w:ascii="Times New Roman" w:eastAsia="Times New Roman" w:hAnsi="Times New Roman" w:cs="Times New Roman"/>
      <w:b/>
      <w:bCs/>
      <w:kern w:val="1"/>
      <w:sz w:val="32"/>
      <w:szCs w:val="32"/>
      <w:lang w:eastAsia="zh-CN"/>
    </w:rPr>
  </w:style>
  <w:style w:type="character" w:customStyle="1" w:styleId="27">
    <w:name w:val="Заголовок 2 Знак"/>
    <w:aliases w:val="Заголовок 2а Знак,EIA H2 Знак,- 1.1 Знак,Section Знак,H2 Знак,OG Heading 2 Знак,h2 Знак,2 Знак,Level 2 Heading Знак,Numbered indent 2 Знак,ni2 Знак,Hanging 2 Indent Знак,numbered indent 2 Знак,Header 2 Знак,Gliederung2 Знак,H21 Знак"/>
    <w:basedOn w:val="a9"/>
    <w:link w:val="26"/>
    <w:uiPriority w:val="9"/>
    <w:rsid w:val="00EC0A50"/>
    <w:rPr>
      <w:rFonts w:ascii="Times New Roman" w:eastAsia="Times New Roman" w:hAnsi="Times New Roman" w:cs="Times New Roman"/>
      <w:b/>
      <w:bCs/>
      <w:i/>
      <w:iCs/>
      <w:sz w:val="28"/>
      <w:szCs w:val="28"/>
      <w:lang w:eastAsia="zh-CN"/>
    </w:rPr>
  </w:style>
  <w:style w:type="character" w:customStyle="1" w:styleId="33">
    <w:name w:val="Заголовок 3 Знак"/>
    <w:aliases w:val="h3 Знак1,Head 3 Знак1,l3+toc 3 Знак1,CT Знак1,Sub-section Title Знак1,l3 Знак1,Gliederung3 Char Знак1,Gliederung3 Знак1,H3 Знак1,Section Header3 Знак1"/>
    <w:basedOn w:val="a9"/>
    <w:link w:val="32"/>
    <w:rsid w:val="00EC0A50"/>
    <w:rPr>
      <w:rFonts w:ascii="Times New Roman" w:eastAsia="Times New Roman" w:hAnsi="Times New Roman" w:cs="Times New Roman"/>
      <w:b/>
      <w:bCs/>
      <w:sz w:val="26"/>
      <w:szCs w:val="26"/>
      <w:lang w:eastAsia="zh-CN"/>
    </w:rPr>
  </w:style>
  <w:style w:type="character" w:customStyle="1" w:styleId="44">
    <w:name w:val="Заголовок 4 Знак"/>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basedOn w:val="a9"/>
    <w:link w:val="43"/>
    <w:uiPriority w:val="9"/>
    <w:rsid w:val="00EC0A50"/>
    <w:rPr>
      <w:rFonts w:ascii="Times New Roman" w:eastAsia="Times New Roman" w:hAnsi="Times New Roman" w:cs="Times New Roman"/>
      <w:b/>
      <w:bCs/>
      <w:sz w:val="28"/>
      <w:szCs w:val="28"/>
      <w:lang w:eastAsia="zh-CN"/>
    </w:rPr>
  </w:style>
  <w:style w:type="character" w:customStyle="1" w:styleId="52">
    <w:name w:val="Заголовок 5 Знак"/>
    <w:aliases w:val="_Подпункт Знак"/>
    <w:basedOn w:val="a9"/>
    <w:link w:val="51"/>
    <w:uiPriority w:val="9"/>
    <w:rsid w:val="00EC0A50"/>
    <w:rPr>
      <w:rFonts w:ascii="Times New Roman" w:eastAsia="Times New Roman" w:hAnsi="Times New Roman" w:cs="Times New Roman"/>
      <w:b/>
      <w:bCs/>
      <w:i/>
      <w:iCs/>
      <w:sz w:val="26"/>
      <w:szCs w:val="26"/>
      <w:lang w:eastAsia="zh-CN"/>
    </w:rPr>
  </w:style>
  <w:style w:type="character" w:customStyle="1" w:styleId="63">
    <w:name w:val="Заголовок 6 Знак"/>
    <w:basedOn w:val="a9"/>
    <w:link w:val="62"/>
    <w:uiPriority w:val="9"/>
    <w:rsid w:val="00EC0A50"/>
    <w:rPr>
      <w:rFonts w:ascii="Calibri" w:eastAsia="Times New Roman" w:hAnsi="Calibri" w:cs="Times New Roman"/>
      <w:b/>
      <w:bCs/>
      <w:lang w:eastAsia="zh-CN"/>
    </w:rPr>
  </w:style>
  <w:style w:type="character" w:customStyle="1" w:styleId="72">
    <w:name w:val="Заголовок 7 Знак"/>
    <w:basedOn w:val="a9"/>
    <w:link w:val="71"/>
    <w:uiPriority w:val="9"/>
    <w:rsid w:val="00EC0A50"/>
    <w:rPr>
      <w:rFonts w:ascii="Times New Roman" w:eastAsia="Times New Roman" w:hAnsi="Times New Roman" w:cs="Times New Roman"/>
      <w:sz w:val="24"/>
      <w:szCs w:val="24"/>
      <w:lang w:eastAsia="zh-CN"/>
    </w:rPr>
  </w:style>
  <w:style w:type="character" w:customStyle="1" w:styleId="81">
    <w:name w:val="Заголовок 8 Знак"/>
    <w:basedOn w:val="a9"/>
    <w:link w:val="80"/>
    <w:uiPriority w:val="9"/>
    <w:rsid w:val="00EC0A50"/>
    <w:rPr>
      <w:rFonts w:ascii="Times New Roman" w:eastAsia="Times New Roman" w:hAnsi="Times New Roman" w:cs="Times New Roman"/>
      <w:b/>
      <w:i/>
      <w:sz w:val="24"/>
      <w:szCs w:val="20"/>
      <w:lang w:eastAsia="ru-RU"/>
    </w:rPr>
  </w:style>
  <w:style w:type="character" w:customStyle="1" w:styleId="91">
    <w:name w:val="Заголовок 9 Знак"/>
    <w:basedOn w:val="a9"/>
    <w:link w:val="90"/>
    <w:uiPriority w:val="9"/>
    <w:rsid w:val="00EC0A50"/>
    <w:rPr>
      <w:rFonts w:ascii="Arial" w:eastAsia="Times New Roman" w:hAnsi="Arial" w:cs="Times New Roman"/>
      <w:b/>
      <w:i/>
      <w:sz w:val="20"/>
      <w:szCs w:val="20"/>
      <w:lang w:eastAsia="ru-RU"/>
    </w:rPr>
  </w:style>
  <w:style w:type="character" w:customStyle="1" w:styleId="WW8Num2z0">
    <w:name w:val="WW8Num2z0"/>
    <w:rsid w:val="00EC0A50"/>
    <w:rPr>
      <w:color w:val="000000"/>
    </w:rPr>
  </w:style>
  <w:style w:type="character" w:customStyle="1" w:styleId="WW8Num3z0">
    <w:name w:val="WW8Num3z0"/>
    <w:rsid w:val="00EC0A50"/>
    <w:rPr>
      <w:color w:val="000000"/>
    </w:rPr>
  </w:style>
  <w:style w:type="character" w:customStyle="1" w:styleId="28">
    <w:name w:val="Основной шрифт абзаца2"/>
    <w:rsid w:val="00EC0A50"/>
  </w:style>
  <w:style w:type="character" w:customStyle="1" w:styleId="Absatz-Standardschriftart">
    <w:name w:val="Absatz-Standardschriftart"/>
    <w:rsid w:val="00EC0A50"/>
  </w:style>
  <w:style w:type="character" w:customStyle="1" w:styleId="WW-Absatz-Standardschriftart">
    <w:name w:val="WW-Absatz-Standardschriftart"/>
    <w:rsid w:val="00EC0A50"/>
  </w:style>
  <w:style w:type="character" w:customStyle="1" w:styleId="WW-Absatz-Standardschriftart1">
    <w:name w:val="WW-Absatz-Standardschriftart1"/>
    <w:rsid w:val="00EC0A50"/>
  </w:style>
  <w:style w:type="character" w:customStyle="1" w:styleId="WW-Absatz-Standardschriftart11">
    <w:name w:val="WW-Absatz-Standardschriftart11"/>
    <w:rsid w:val="00EC0A50"/>
  </w:style>
  <w:style w:type="character" w:customStyle="1" w:styleId="WW-Absatz-Standardschriftart111">
    <w:name w:val="WW-Absatz-Standardschriftart111"/>
    <w:rsid w:val="00EC0A50"/>
  </w:style>
  <w:style w:type="character" w:customStyle="1" w:styleId="WW-Absatz-Standardschriftart1111">
    <w:name w:val="WW-Absatz-Standardschriftart1111"/>
    <w:rsid w:val="00EC0A50"/>
  </w:style>
  <w:style w:type="character" w:customStyle="1" w:styleId="WW8Num4z0">
    <w:name w:val="WW8Num4z0"/>
    <w:rsid w:val="00EC0A50"/>
    <w:rPr>
      <w:rFonts w:ascii="Times New Roman" w:eastAsia="Times New Roman" w:hAnsi="Times New Roman" w:cs="Times New Roman"/>
    </w:rPr>
  </w:style>
  <w:style w:type="character" w:customStyle="1" w:styleId="WW8Num4z1">
    <w:name w:val="WW8Num4z1"/>
    <w:rsid w:val="00EC0A50"/>
    <w:rPr>
      <w:rFonts w:ascii="Courier New" w:hAnsi="Courier New" w:cs="Courier New"/>
    </w:rPr>
  </w:style>
  <w:style w:type="character" w:customStyle="1" w:styleId="WW8Num4z2">
    <w:name w:val="WW8Num4z2"/>
    <w:rsid w:val="00EC0A50"/>
    <w:rPr>
      <w:rFonts w:ascii="Wingdings" w:hAnsi="Wingdings" w:cs="Wingdings"/>
    </w:rPr>
  </w:style>
  <w:style w:type="character" w:customStyle="1" w:styleId="WW8Num4z3">
    <w:name w:val="WW8Num4z3"/>
    <w:rsid w:val="00EC0A50"/>
    <w:rPr>
      <w:rFonts w:ascii="Symbol" w:hAnsi="Symbol" w:cs="Symbol"/>
    </w:rPr>
  </w:style>
  <w:style w:type="character" w:customStyle="1" w:styleId="WW8Num6z0">
    <w:name w:val="WW8Num6z0"/>
    <w:rsid w:val="00EC0A50"/>
    <w:rPr>
      <w:color w:val="000000"/>
      <w:position w:val="0"/>
      <w:sz w:val="28"/>
      <w:szCs w:val="28"/>
      <w:vertAlign w:val="baseline"/>
    </w:rPr>
  </w:style>
  <w:style w:type="character" w:customStyle="1" w:styleId="WW8Num7z0">
    <w:name w:val="WW8Num7z0"/>
    <w:rsid w:val="00EC0A50"/>
    <w:rPr>
      <w:color w:val="000000"/>
      <w:position w:val="0"/>
      <w:sz w:val="28"/>
      <w:szCs w:val="28"/>
      <w:vertAlign w:val="baseline"/>
    </w:rPr>
  </w:style>
  <w:style w:type="character" w:customStyle="1" w:styleId="WW8Num8z0">
    <w:name w:val="WW8Num8z0"/>
    <w:rsid w:val="00EC0A50"/>
    <w:rPr>
      <w:b w:val="0"/>
      <w:i w:val="0"/>
      <w:iCs w:val="0"/>
      <w:color w:val="000000"/>
      <w:sz w:val="24"/>
      <w:szCs w:val="24"/>
    </w:rPr>
  </w:style>
  <w:style w:type="character" w:customStyle="1" w:styleId="WW8Num9z0">
    <w:name w:val="WW8Num9z0"/>
    <w:rsid w:val="00EC0A50"/>
    <w:rPr>
      <w:b/>
      <w:bCs/>
      <w:i w:val="0"/>
      <w:iCs w:val="0"/>
      <w:color w:val="000000"/>
      <w:sz w:val="24"/>
      <w:szCs w:val="24"/>
    </w:rPr>
  </w:style>
  <w:style w:type="character" w:customStyle="1" w:styleId="WW8Num10z0">
    <w:name w:val="WW8Num10z0"/>
    <w:rsid w:val="00EC0A50"/>
    <w:rPr>
      <w:rFonts w:ascii="Times New Roman" w:eastAsia="Times New Roman" w:hAnsi="Times New Roman" w:cs="Times New Roman"/>
    </w:rPr>
  </w:style>
  <w:style w:type="character" w:customStyle="1" w:styleId="WW8Num10z1">
    <w:name w:val="WW8Num10z1"/>
    <w:rsid w:val="00EC0A50"/>
    <w:rPr>
      <w:rFonts w:ascii="Courier New" w:hAnsi="Courier New" w:cs="Courier New"/>
    </w:rPr>
  </w:style>
  <w:style w:type="character" w:customStyle="1" w:styleId="WW8Num10z2">
    <w:name w:val="WW8Num10z2"/>
    <w:rsid w:val="00EC0A50"/>
    <w:rPr>
      <w:rFonts w:ascii="Wingdings" w:hAnsi="Wingdings" w:cs="Wingdings"/>
    </w:rPr>
  </w:style>
  <w:style w:type="character" w:customStyle="1" w:styleId="WW8Num10z3">
    <w:name w:val="WW8Num10z3"/>
    <w:rsid w:val="00EC0A50"/>
    <w:rPr>
      <w:rFonts w:ascii="Symbol" w:hAnsi="Symbol" w:cs="Symbol"/>
    </w:rPr>
  </w:style>
  <w:style w:type="character" w:customStyle="1" w:styleId="WW8Num13z0">
    <w:name w:val="WW8Num13z0"/>
    <w:rsid w:val="00EC0A50"/>
    <w:rPr>
      <w:position w:val="0"/>
      <w:sz w:val="28"/>
      <w:szCs w:val="28"/>
      <w:vertAlign w:val="baseline"/>
    </w:rPr>
  </w:style>
  <w:style w:type="character" w:customStyle="1" w:styleId="WW8Num13z1">
    <w:name w:val="WW8Num13z1"/>
    <w:rsid w:val="00EC0A50"/>
    <w:rPr>
      <w:position w:val="0"/>
      <w:sz w:val="24"/>
      <w:vertAlign w:val="baseline"/>
    </w:rPr>
  </w:style>
  <w:style w:type="character" w:customStyle="1" w:styleId="WW8Num14z0">
    <w:name w:val="WW8Num14z0"/>
    <w:rsid w:val="00EC0A50"/>
    <w:rPr>
      <w:position w:val="0"/>
      <w:sz w:val="28"/>
      <w:szCs w:val="28"/>
      <w:vertAlign w:val="baseline"/>
    </w:rPr>
  </w:style>
  <w:style w:type="character" w:customStyle="1" w:styleId="WW8Num15z0">
    <w:name w:val="WW8Num15z0"/>
    <w:rsid w:val="00EC0A50"/>
    <w:rPr>
      <w:position w:val="0"/>
      <w:sz w:val="28"/>
      <w:szCs w:val="28"/>
      <w:vertAlign w:val="baseline"/>
    </w:rPr>
  </w:style>
  <w:style w:type="character" w:customStyle="1" w:styleId="WW8Num16z0">
    <w:name w:val="WW8Num16z0"/>
    <w:rsid w:val="00EC0A50"/>
    <w:rPr>
      <w:b/>
      <w:bCs/>
      <w:position w:val="0"/>
      <w:sz w:val="24"/>
      <w:vertAlign w:val="baseline"/>
    </w:rPr>
  </w:style>
  <w:style w:type="character" w:customStyle="1" w:styleId="WW8Num17z0">
    <w:name w:val="WW8Num17z0"/>
    <w:rsid w:val="00EC0A50"/>
    <w:rPr>
      <w:b/>
      <w:bCs/>
      <w:position w:val="0"/>
      <w:sz w:val="24"/>
      <w:vertAlign w:val="baseline"/>
    </w:rPr>
  </w:style>
  <w:style w:type="character" w:customStyle="1" w:styleId="WW8Num18z0">
    <w:name w:val="WW8Num18z0"/>
    <w:rsid w:val="00EC0A50"/>
    <w:rPr>
      <w:position w:val="0"/>
      <w:sz w:val="28"/>
      <w:szCs w:val="28"/>
      <w:vertAlign w:val="baseline"/>
    </w:rPr>
  </w:style>
  <w:style w:type="character" w:customStyle="1" w:styleId="WW8Num20z0">
    <w:name w:val="WW8Num20z0"/>
    <w:rsid w:val="00EC0A50"/>
    <w:rPr>
      <w:rFonts w:ascii="Times New Roman" w:eastAsia="Times New Roman" w:hAnsi="Times New Roman" w:cs="Times New Roman"/>
    </w:rPr>
  </w:style>
  <w:style w:type="character" w:customStyle="1" w:styleId="WW8Num20z1">
    <w:name w:val="WW8Num20z1"/>
    <w:rsid w:val="00EC0A50"/>
    <w:rPr>
      <w:rFonts w:ascii="Courier New" w:hAnsi="Courier New" w:cs="Courier New"/>
    </w:rPr>
  </w:style>
  <w:style w:type="character" w:customStyle="1" w:styleId="WW8Num20z2">
    <w:name w:val="WW8Num20z2"/>
    <w:rsid w:val="00EC0A50"/>
    <w:rPr>
      <w:rFonts w:ascii="Wingdings" w:hAnsi="Wingdings" w:cs="Wingdings"/>
    </w:rPr>
  </w:style>
  <w:style w:type="character" w:customStyle="1" w:styleId="WW8Num20z3">
    <w:name w:val="WW8Num20z3"/>
    <w:rsid w:val="00EC0A50"/>
    <w:rPr>
      <w:rFonts w:ascii="Symbol" w:hAnsi="Symbol" w:cs="Symbol"/>
    </w:rPr>
  </w:style>
  <w:style w:type="character" w:customStyle="1" w:styleId="WW8Num21z0">
    <w:name w:val="WW8Num21z0"/>
    <w:rsid w:val="00EC0A50"/>
    <w:rPr>
      <w:b/>
      <w:bCs/>
      <w:position w:val="0"/>
      <w:sz w:val="24"/>
      <w:vertAlign w:val="baseline"/>
    </w:rPr>
  </w:style>
  <w:style w:type="character" w:customStyle="1" w:styleId="WW8Num22z0">
    <w:name w:val="WW8Num22z0"/>
    <w:rsid w:val="00EC0A50"/>
    <w:rPr>
      <w:position w:val="0"/>
      <w:sz w:val="28"/>
      <w:szCs w:val="28"/>
      <w:vertAlign w:val="baseline"/>
    </w:rPr>
  </w:style>
  <w:style w:type="character" w:customStyle="1" w:styleId="WW8Num23z0">
    <w:name w:val="WW8Num23z0"/>
    <w:rsid w:val="00EC0A50"/>
    <w:rPr>
      <w:rFonts w:ascii="Times New Roman" w:eastAsia="Times New Roman" w:hAnsi="Times New Roman" w:cs="Times New Roman"/>
    </w:rPr>
  </w:style>
  <w:style w:type="character" w:customStyle="1" w:styleId="WW8Num23z1">
    <w:name w:val="WW8Num23z1"/>
    <w:rsid w:val="00EC0A50"/>
    <w:rPr>
      <w:rFonts w:ascii="Courier New" w:hAnsi="Courier New" w:cs="Courier New"/>
    </w:rPr>
  </w:style>
  <w:style w:type="character" w:customStyle="1" w:styleId="WW8Num23z2">
    <w:name w:val="WW8Num23z2"/>
    <w:rsid w:val="00EC0A50"/>
    <w:rPr>
      <w:rFonts w:ascii="Wingdings" w:hAnsi="Wingdings" w:cs="Wingdings"/>
    </w:rPr>
  </w:style>
  <w:style w:type="character" w:customStyle="1" w:styleId="WW8Num23z3">
    <w:name w:val="WW8Num23z3"/>
    <w:rsid w:val="00EC0A50"/>
    <w:rPr>
      <w:rFonts w:ascii="Symbol" w:hAnsi="Symbol" w:cs="Symbol"/>
    </w:rPr>
  </w:style>
  <w:style w:type="character" w:customStyle="1" w:styleId="WW8Num24z0">
    <w:name w:val="WW8Num24z0"/>
    <w:rsid w:val="00EC0A50"/>
    <w:rPr>
      <w:rFonts w:ascii="Times New Roman" w:eastAsia="Times New Roman" w:hAnsi="Times New Roman" w:cs="Times New Roman"/>
    </w:rPr>
  </w:style>
  <w:style w:type="character" w:customStyle="1" w:styleId="WW8Num24z1">
    <w:name w:val="WW8Num24z1"/>
    <w:rsid w:val="00EC0A50"/>
    <w:rPr>
      <w:rFonts w:ascii="Courier New" w:hAnsi="Courier New" w:cs="Courier New"/>
    </w:rPr>
  </w:style>
  <w:style w:type="character" w:customStyle="1" w:styleId="WW8Num24z2">
    <w:name w:val="WW8Num24z2"/>
    <w:rsid w:val="00EC0A50"/>
    <w:rPr>
      <w:rFonts w:ascii="Wingdings" w:hAnsi="Wingdings" w:cs="Wingdings"/>
    </w:rPr>
  </w:style>
  <w:style w:type="character" w:customStyle="1" w:styleId="WW8Num24z3">
    <w:name w:val="WW8Num24z3"/>
    <w:rsid w:val="00EC0A50"/>
    <w:rPr>
      <w:rFonts w:ascii="Symbol" w:hAnsi="Symbol" w:cs="Symbol"/>
    </w:rPr>
  </w:style>
  <w:style w:type="character" w:customStyle="1" w:styleId="WW8Num25z0">
    <w:name w:val="WW8Num25z0"/>
    <w:rsid w:val="00EC0A50"/>
    <w:rPr>
      <w:b/>
      <w:bCs/>
      <w:position w:val="0"/>
      <w:sz w:val="24"/>
      <w:vertAlign w:val="baseline"/>
    </w:rPr>
  </w:style>
  <w:style w:type="character" w:customStyle="1" w:styleId="WW8Num26z0">
    <w:name w:val="WW8Num26z0"/>
    <w:rsid w:val="00EC0A50"/>
    <w:rPr>
      <w:b/>
      <w:bCs/>
      <w:position w:val="0"/>
      <w:sz w:val="24"/>
      <w:vertAlign w:val="baseline"/>
    </w:rPr>
  </w:style>
  <w:style w:type="character" w:customStyle="1" w:styleId="WW8Num27z0">
    <w:name w:val="WW8Num27z0"/>
    <w:rsid w:val="00EC0A50"/>
    <w:rPr>
      <w:position w:val="0"/>
      <w:sz w:val="28"/>
      <w:szCs w:val="28"/>
      <w:vertAlign w:val="baseline"/>
    </w:rPr>
  </w:style>
  <w:style w:type="character" w:customStyle="1" w:styleId="WW8Num29z0">
    <w:name w:val="WW8Num29z0"/>
    <w:rsid w:val="00EC0A50"/>
    <w:rPr>
      <w:sz w:val="40"/>
      <w:szCs w:val="40"/>
    </w:rPr>
  </w:style>
  <w:style w:type="character" w:customStyle="1" w:styleId="WW8Num30z0">
    <w:name w:val="WW8Num30z0"/>
    <w:rsid w:val="00EC0A50"/>
    <w:rPr>
      <w:rFonts w:ascii="Symbol" w:hAnsi="Symbol" w:cs="Symbol"/>
    </w:rPr>
  </w:style>
  <w:style w:type="character" w:customStyle="1" w:styleId="WW8Num30z1">
    <w:name w:val="WW8Num30z1"/>
    <w:rsid w:val="00EC0A50"/>
    <w:rPr>
      <w:rFonts w:ascii="Courier New" w:hAnsi="Courier New" w:cs="Courier New"/>
    </w:rPr>
  </w:style>
  <w:style w:type="character" w:customStyle="1" w:styleId="WW8Num30z2">
    <w:name w:val="WW8Num30z2"/>
    <w:rsid w:val="00EC0A50"/>
    <w:rPr>
      <w:rFonts w:ascii="Wingdings" w:hAnsi="Wingdings" w:cs="Wingdings"/>
    </w:rPr>
  </w:style>
  <w:style w:type="character" w:customStyle="1" w:styleId="WW8Num33z0">
    <w:name w:val="WW8Num33z0"/>
    <w:rsid w:val="00EC0A50"/>
    <w:rPr>
      <w:position w:val="0"/>
      <w:sz w:val="28"/>
      <w:szCs w:val="28"/>
      <w:vertAlign w:val="baseline"/>
    </w:rPr>
  </w:style>
  <w:style w:type="character" w:customStyle="1" w:styleId="14">
    <w:name w:val="Основной шрифт абзаца1"/>
    <w:uiPriority w:val="99"/>
    <w:rsid w:val="00EC0A50"/>
  </w:style>
  <w:style w:type="character" w:customStyle="1" w:styleId="35">
    <w:name w:val="Основной текст 3 Знак"/>
    <w:aliases w:val=" Знак3 Знак,Знак3 Знак"/>
    <w:link w:val="36"/>
    <w:rsid w:val="00EC0A50"/>
    <w:rPr>
      <w:rFonts w:ascii="Times New Roman" w:eastAsia="Times New Roman" w:hAnsi="Times New Roman" w:cs="Times New Roman"/>
      <w:sz w:val="16"/>
      <w:szCs w:val="16"/>
    </w:rPr>
  </w:style>
  <w:style w:type="character" w:customStyle="1" w:styleId="BodyText3Char">
    <w:name w:val="Body Text 3 Char"/>
    <w:rsid w:val="00EC0A50"/>
    <w:rPr>
      <w:sz w:val="16"/>
      <w:szCs w:val="16"/>
    </w:rPr>
  </w:style>
  <w:style w:type="character" w:customStyle="1" w:styleId="ac">
    <w:name w:val="Обычный таблица Знак"/>
    <w:rsid w:val="00EC0A50"/>
    <w:rPr>
      <w:rFonts w:ascii="Times New Roman" w:eastAsia="Times New Roman" w:hAnsi="Times New Roman" w:cs="Times New Roman"/>
      <w:sz w:val="18"/>
      <w:szCs w:val="18"/>
    </w:rPr>
  </w:style>
  <w:style w:type="character" w:customStyle="1" w:styleId="ad">
    <w:name w:val="Текст сноски Знак"/>
    <w:aliases w:val=" Знак4 Знак Знак2,Footnote Text Char Знак2,Footnote Text Char Знак Знак1, Знак4 Знак1 Знак2, Знак4 Знак2,Знак4 Знак1 Знак, Знак8 Знак Знак Знак1, Знак8 Знак Знак2,Знак4 Знак Знак Знак1, Знак8 Знак1, Знак6 Знак Знак,Знак6 Знак Знак"/>
    <w:uiPriority w:val="99"/>
    <w:qFormat/>
    <w:rsid w:val="00EC0A50"/>
    <w:rPr>
      <w:rFonts w:ascii="Times New Roman" w:eastAsia="Times New Roman" w:hAnsi="Times New Roman" w:cs="Times New Roman"/>
      <w:sz w:val="20"/>
      <w:szCs w:val="20"/>
    </w:rPr>
  </w:style>
  <w:style w:type="character" w:customStyle="1" w:styleId="FootnoteTextChar">
    <w:name w:val="Footnote Text Char"/>
    <w:rsid w:val="00EC0A50"/>
    <w:rPr>
      <w:lang w:val="ru-RU"/>
    </w:rPr>
  </w:style>
  <w:style w:type="character" w:customStyle="1" w:styleId="FootnoteCharacters">
    <w:name w:val="Footnote Characters"/>
    <w:rsid w:val="00EC0A50"/>
    <w:rPr>
      <w:vertAlign w:val="superscript"/>
    </w:rPr>
  </w:style>
  <w:style w:type="character" w:customStyle="1" w:styleId="ae">
    <w:name w:val="Основной текст Знак"/>
    <w:aliases w:val="Основной текст Знак Знак Знак Знак2,Знак Знак Знак Знак2,Основной текст Знак Знак Знак4,bt Знак3,contents Знак3,body tesx Знак3,Corps de texte Знак3,heading_txt Знак3,bodytxy2 Знак3,Body Text - Level 2 Знак2,??2 Знак2,t Знак2"/>
    <w:uiPriority w:val="99"/>
    <w:rsid w:val="00EC0A50"/>
    <w:rPr>
      <w:rFonts w:ascii="Times New Roman" w:eastAsia="Times New Roman" w:hAnsi="Times New Roman" w:cs="Times New Roman"/>
      <w:sz w:val="24"/>
      <w:szCs w:val="24"/>
    </w:rPr>
  </w:style>
  <w:style w:type="character" w:customStyle="1" w:styleId="BodyTextChar">
    <w:name w:val="Body Text Char"/>
    <w:rsid w:val="00EC0A50"/>
    <w:rPr>
      <w:sz w:val="24"/>
      <w:szCs w:val="24"/>
    </w:rPr>
  </w:style>
  <w:style w:type="character" w:customStyle="1" w:styleId="af">
    <w:name w:val="Верхний колонтитул Знак"/>
    <w:uiPriority w:val="99"/>
    <w:rsid w:val="00EC0A50"/>
    <w:rPr>
      <w:rFonts w:ascii="Times New Roman" w:eastAsia="Times New Roman" w:hAnsi="Times New Roman" w:cs="Times New Roman"/>
      <w:sz w:val="20"/>
      <w:szCs w:val="20"/>
    </w:rPr>
  </w:style>
  <w:style w:type="character" w:customStyle="1" w:styleId="HeaderChar">
    <w:name w:val="Header Char"/>
    <w:aliases w:val="Знак4 Char,Footnote Text Char1,Знак4 Знак1 Char,Footnote Text Char Char,Footnote Text Char Знак Char,Знак4 Знак11 Char1,Знак8 Знак Знак Char,Знак8 Знак Char,Знак4 Знак Знак4 Char1,Знак8 Char,Знак6 Знак Char,Знак4 Знак Знак Знак2 Char1"/>
    <w:rsid w:val="00EC0A50"/>
    <w:rPr>
      <w:sz w:val="24"/>
      <w:szCs w:val="24"/>
    </w:rPr>
  </w:style>
  <w:style w:type="character" w:customStyle="1" w:styleId="af0">
    <w:name w:val="Основной Знак"/>
    <w:rsid w:val="00EC0A50"/>
    <w:rPr>
      <w:rFonts w:ascii="Times New Roman" w:eastAsia="Times New Roman" w:hAnsi="Times New Roman" w:cs="Times New Roman"/>
      <w:sz w:val="24"/>
      <w:szCs w:val="24"/>
    </w:rPr>
  </w:style>
  <w:style w:type="character" w:customStyle="1" w:styleId="af1">
    <w:name w:val="Основной текст с отступом Знак"/>
    <w:aliases w:val="Основной текст с нумерацией Знак1,текст Знак3,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1"/>
    <w:rsid w:val="00EC0A50"/>
    <w:rPr>
      <w:rFonts w:ascii="Times New Roman" w:eastAsia="Times New Roman" w:hAnsi="Times New Roman" w:cs="Times New Roman"/>
      <w:sz w:val="24"/>
      <w:szCs w:val="24"/>
    </w:rPr>
  </w:style>
  <w:style w:type="character" w:customStyle="1" w:styleId="37">
    <w:name w:val="Знак Знак3"/>
    <w:basedOn w:val="14"/>
    <w:rsid w:val="00EC0A50"/>
  </w:style>
  <w:style w:type="character" w:customStyle="1" w:styleId="130">
    <w:name w:val="Стиль Знак сноски + 13 пт"/>
    <w:rsid w:val="00EC0A50"/>
    <w:rPr>
      <w:sz w:val="24"/>
      <w:szCs w:val="24"/>
      <w:vertAlign w:val="superscript"/>
    </w:rPr>
  </w:style>
  <w:style w:type="character" w:customStyle="1" w:styleId="29">
    <w:name w:val="Основной текст с отступом 2 Знак"/>
    <w:aliases w:val="Знак Знак,Знак13 Знак, Знак Знак"/>
    <w:rsid w:val="00EC0A50"/>
    <w:rPr>
      <w:rFonts w:ascii="Times New Roman" w:eastAsia="Times New Roman" w:hAnsi="Times New Roman" w:cs="Times New Roman"/>
      <w:sz w:val="24"/>
      <w:szCs w:val="24"/>
    </w:rPr>
  </w:style>
  <w:style w:type="character" w:customStyle="1" w:styleId="2a">
    <w:name w:val="Знак Знак2"/>
    <w:basedOn w:val="14"/>
    <w:rsid w:val="00EC0A50"/>
  </w:style>
  <w:style w:type="character" w:customStyle="1" w:styleId="FontStyle13">
    <w:name w:val="Font Style13"/>
    <w:rsid w:val="00EC0A50"/>
    <w:rPr>
      <w:rFonts w:ascii="Times New Roman" w:hAnsi="Times New Roman" w:cs="Times New Roman"/>
      <w:sz w:val="26"/>
      <w:szCs w:val="26"/>
    </w:rPr>
  </w:style>
  <w:style w:type="character" w:customStyle="1" w:styleId="FontStyle22">
    <w:name w:val="Font Style22"/>
    <w:uiPriority w:val="99"/>
    <w:rsid w:val="00EC0A50"/>
    <w:rPr>
      <w:rFonts w:ascii="Times New Roman" w:hAnsi="Times New Roman" w:cs="Times New Roman"/>
      <w:color w:val="000000"/>
      <w:sz w:val="26"/>
      <w:szCs w:val="26"/>
    </w:rPr>
  </w:style>
  <w:style w:type="character" w:customStyle="1" w:styleId="15">
    <w:name w:val="Знак примечания1"/>
    <w:rsid w:val="00EC0A50"/>
    <w:rPr>
      <w:sz w:val="16"/>
      <w:szCs w:val="16"/>
    </w:rPr>
  </w:style>
  <w:style w:type="character" w:customStyle="1" w:styleId="af2">
    <w:name w:val="Текст примечания Знак"/>
    <w:uiPriority w:val="99"/>
    <w:rsid w:val="00EC0A50"/>
    <w:rPr>
      <w:rFonts w:ascii="Times New Roman" w:eastAsia="Times New Roman" w:hAnsi="Times New Roman" w:cs="Times New Roman"/>
      <w:sz w:val="20"/>
      <w:szCs w:val="20"/>
    </w:rPr>
  </w:style>
  <w:style w:type="character" w:customStyle="1" w:styleId="af3">
    <w:name w:val="Тема примечания Знак"/>
    <w:uiPriority w:val="99"/>
    <w:rsid w:val="00EC0A50"/>
    <w:rPr>
      <w:rFonts w:ascii="Times New Roman" w:eastAsia="Times New Roman" w:hAnsi="Times New Roman" w:cs="Times New Roman"/>
      <w:b/>
      <w:bCs/>
      <w:sz w:val="20"/>
      <w:szCs w:val="20"/>
    </w:rPr>
  </w:style>
  <w:style w:type="character" w:customStyle="1" w:styleId="af4">
    <w:name w:val="Текст выноски Знак"/>
    <w:uiPriority w:val="99"/>
    <w:rsid w:val="00EC0A50"/>
    <w:rPr>
      <w:rFonts w:ascii="Tahoma" w:eastAsia="Times New Roman" w:hAnsi="Tahoma" w:cs="Tahoma"/>
      <w:sz w:val="16"/>
      <w:szCs w:val="16"/>
    </w:rPr>
  </w:style>
  <w:style w:type="character" w:customStyle="1" w:styleId="af5">
    <w:name w:val="Нижний колонтитул Знак"/>
    <w:aliases w:val="Знак31 Знак1,Знак3 Знак Знак Знак,Знак311 Знак, Знак3 Знак Знак Знак"/>
    <w:uiPriority w:val="99"/>
    <w:rsid w:val="00EC0A50"/>
    <w:rPr>
      <w:rFonts w:ascii="Times New Roman" w:eastAsia="Times New Roman" w:hAnsi="Times New Roman" w:cs="Times New Roman"/>
      <w:sz w:val="24"/>
      <w:szCs w:val="24"/>
    </w:rPr>
  </w:style>
  <w:style w:type="character" w:styleId="af6">
    <w:name w:val="Hyperlink"/>
    <w:uiPriority w:val="99"/>
    <w:rsid w:val="00EC0A50"/>
    <w:rPr>
      <w:color w:val="0000FF"/>
      <w:u w:val="single"/>
    </w:rPr>
  </w:style>
  <w:style w:type="character" w:customStyle="1" w:styleId="38">
    <w:name w:val="Основной текст с отступом 3 Знак"/>
    <w:aliases w:val="Знак2 Знак"/>
    <w:link w:val="39"/>
    <w:uiPriority w:val="99"/>
    <w:rsid w:val="00EC0A50"/>
    <w:rPr>
      <w:rFonts w:ascii="Times New Roman" w:eastAsia="Times New Roman" w:hAnsi="Times New Roman" w:cs="Times New Roman"/>
      <w:sz w:val="16"/>
      <w:szCs w:val="16"/>
    </w:rPr>
  </w:style>
  <w:style w:type="character" w:customStyle="1" w:styleId="ConsNormal">
    <w:name w:val="ConsNormal Знак"/>
    <w:rsid w:val="00EC0A50"/>
    <w:rPr>
      <w:rFonts w:ascii="Arial" w:eastAsia="Times New Roman" w:hAnsi="Arial" w:cs="Arial"/>
      <w:lang w:val="ru-RU" w:bidi="ar-SA"/>
    </w:rPr>
  </w:style>
  <w:style w:type="character" w:customStyle="1" w:styleId="af7">
    <w:name w:val="Схема документа Знак"/>
    <w:link w:val="af8"/>
    <w:uiPriority w:val="99"/>
    <w:rsid w:val="00EC0A50"/>
    <w:rPr>
      <w:rFonts w:ascii="Tahoma" w:eastAsia="Times New Roman" w:hAnsi="Tahoma" w:cs="Tahoma"/>
      <w:sz w:val="20"/>
      <w:szCs w:val="20"/>
      <w:shd w:val="clear" w:color="auto" w:fill="000080"/>
    </w:rPr>
  </w:style>
  <w:style w:type="character" w:customStyle="1" w:styleId="af9">
    <w:name w:val="Подзаголовок Знак"/>
    <w:uiPriority w:val="11"/>
    <w:rsid w:val="00EC0A50"/>
    <w:rPr>
      <w:rFonts w:ascii="Cambria" w:eastAsia="Times New Roman" w:hAnsi="Cambria" w:cs="Cambria"/>
      <w:sz w:val="24"/>
      <w:szCs w:val="24"/>
    </w:rPr>
  </w:style>
  <w:style w:type="character" w:customStyle="1" w:styleId="afa">
    <w:name w:val="Заголовок Знак"/>
    <w:link w:val="afb"/>
    <w:uiPriority w:val="10"/>
    <w:rsid w:val="00EC0A50"/>
    <w:rPr>
      <w:rFonts w:ascii="Cambria" w:eastAsia="Times New Roman" w:hAnsi="Cambria" w:cs="Cambria"/>
      <w:b/>
      <w:bCs/>
      <w:kern w:val="1"/>
      <w:sz w:val="32"/>
      <w:szCs w:val="32"/>
    </w:rPr>
  </w:style>
  <w:style w:type="character" w:customStyle="1" w:styleId="110">
    <w:name w:val="Стиль ТЗ1 Знак1"/>
    <w:rsid w:val="00EC0A50"/>
    <w:rPr>
      <w:rFonts w:ascii="Times New Roman" w:eastAsia="Times New Roman" w:hAnsi="Times New Roman" w:cs="Times New Roman"/>
      <w:bCs/>
      <w:sz w:val="18"/>
      <w:szCs w:val="18"/>
    </w:rPr>
  </w:style>
  <w:style w:type="character" w:customStyle="1" w:styleId="SB">
    <w:name w:val="SB_Обычный Знак"/>
    <w:rsid w:val="00EC0A50"/>
    <w:rPr>
      <w:rFonts w:ascii="Times New Roman" w:eastAsia="Times New Roman" w:hAnsi="Times New Roman" w:cs="Times New Roman"/>
      <w:sz w:val="24"/>
      <w:szCs w:val="24"/>
    </w:rPr>
  </w:style>
  <w:style w:type="character" w:customStyle="1" w:styleId="SBHeading20">
    <w:name w:val="SB_Heading2 Знак"/>
    <w:rsid w:val="00EC0A50"/>
    <w:rPr>
      <w:rFonts w:ascii="Times New Roman" w:eastAsia="Times New Roman" w:hAnsi="Times New Roman" w:cs="Times New Roman"/>
      <w:b/>
      <w:sz w:val="28"/>
      <w:szCs w:val="24"/>
    </w:rPr>
  </w:style>
  <w:style w:type="character" w:customStyle="1" w:styleId="docsearchterm">
    <w:name w:val="docsearchterm"/>
    <w:basedOn w:val="14"/>
    <w:rsid w:val="00EC0A50"/>
  </w:style>
  <w:style w:type="character" w:styleId="HTML">
    <w:name w:val="HTML Typewriter"/>
    <w:uiPriority w:val="99"/>
    <w:rsid w:val="00EC0A50"/>
    <w:rPr>
      <w:rFonts w:ascii="Courier New" w:eastAsia="Times New Roman" w:hAnsi="Courier New" w:cs="Courier New"/>
      <w:sz w:val="20"/>
      <w:szCs w:val="20"/>
    </w:rPr>
  </w:style>
  <w:style w:type="character" w:customStyle="1" w:styleId="afc">
    <w:name w:val="Текст концевой сноски Знак"/>
    <w:uiPriority w:val="99"/>
    <w:rsid w:val="00EC0A50"/>
    <w:rPr>
      <w:rFonts w:ascii="Times New Roman" w:eastAsia="Times New Roman" w:hAnsi="Times New Roman" w:cs="Times New Roman"/>
      <w:sz w:val="20"/>
      <w:szCs w:val="20"/>
    </w:rPr>
  </w:style>
  <w:style w:type="character" w:customStyle="1" w:styleId="EndnoteCharacters">
    <w:name w:val="Endnote Characters"/>
    <w:rsid w:val="00EC0A50"/>
    <w:rPr>
      <w:vertAlign w:val="superscript"/>
    </w:rPr>
  </w:style>
  <w:style w:type="character" w:customStyle="1" w:styleId="16">
    <w:name w:val="Знак сноски1"/>
    <w:rsid w:val="00EC0A50"/>
    <w:rPr>
      <w:vertAlign w:val="superscript"/>
    </w:rPr>
  </w:style>
  <w:style w:type="character" w:customStyle="1" w:styleId="IndexLink">
    <w:name w:val="Index Link"/>
    <w:rsid w:val="00EC0A50"/>
  </w:style>
  <w:style w:type="character" w:customStyle="1" w:styleId="17">
    <w:name w:val="Знак концевой сноски1"/>
    <w:rsid w:val="00EC0A50"/>
    <w:rPr>
      <w:vertAlign w:val="superscript"/>
    </w:rPr>
  </w:style>
  <w:style w:type="character" w:customStyle="1" w:styleId="NumberingSymbols">
    <w:name w:val="Numbering Symbols"/>
    <w:rsid w:val="00EC0A50"/>
  </w:style>
  <w:style w:type="paragraph" w:customStyle="1" w:styleId="Heading">
    <w:name w:val="Heading"/>
    <w:next w:val="afd"/>
    <w:qFormat/>
    <w:rsid w:val="00EC0A50"/>
    <w:pPr>
      <w:suppressAutoHyphens/>
      <w:autoSpaceDE w:val="0"/>
      <w:spacing w:after="0" w:line="240" w:lineRule="auto"/>
    </w:pPr>
    <w:rPr>
      <w:rFonts w:ascii="Arial" w:eastAsia="Times New Roman" w:hAnsi="Arial" w:cs="Arial"/>
      <w:b/>
      <w:bCs/>
      <w:lang w:eastAsia="zh-CN"/>
    </w:rPr>
  </w:style>
  <w:style w:type="paragraph" w:styleId="afd">
    <w:name w:val="Body Text"/>
    <w:aliases w:val="Основной текст Знак Знак Знак, Знак Знак Знак,Знак Знак Знак,Основной текст Знак Знак Знак Знак,Основной текст Знак Знак, Знак Знак Знак Знак,Основной текст Знак1 Знак,Основной текст Знак Знак Знак Знак Знак Знак,Основной текст Знак4 Знак"/>
    <w:basedOn w:val="a8"/>
    <w:link w:val="19"/>
    <w:uiPriority w:val="99"/>
    <w:qFormat/>
    <w:rsid w:val="00EC0A50"/>
    <w:pPr>
      <w:keepNext/>
    </w:pPr>
  </w:style>
  <w:style w:type="character" w:customStyle="1" w:styleId="19">
    <w:name w:val="Основной текст Знак1"/>
    <w:aliases w:val="Основной текст Знак Знак Знак Знак1, Знак Знак Знак Знак1,Знак Знак Знак Знак,Основной текст Знак Знак Знак Знак Знак,Основной текст Знак Знак Знак1, Знак Знак Знак Знак Знак,Основной текст Знак1 Знак Знак"/>
    <w:basedOn w:val="a9"/>
    <w:link w:val="afd"/>
    <w:uiPriority w:val="99"/>
    <w:rsid w:val="00EC0A50"/>
    <w:rPr>
      <w:rFonts w:ascii="Times New Roman" w:eastAsia="Times New Roman" w:hAnsi="Times New Roman" w:cs="Times New Roman"/>
      <w:sz w:val="24"/>
      <w:szCs w:val="24"/>
      <w:lang w:eastAsia="zh-CN"/>
    </w:rPr>
  </w:style>
  <w:style w:type="paragraph" w:styleId="a">
    <w:name w:val="List"/>
    <w:basedOn w:val="a8"/>
    <w:rsid w:val="00EC0A50"/>
    <w:pPr>
      <w:numPr>
        <w:ilvl w:val="1"/>
        <w:numId w:val="1"/>
      </w:numPr>
      <w:spacing w:after="60"/>
      <w:ind w:left="283" w:hanging="283"/>
      <w:jc w:val="both"/>
      <w:outlineLvl w:val="1"/>
    </w:pPr>
  </w:style>
  <w:style w:type="paragraph" w:styleId="afe">
    <w:name w:val="caption"/>
    <w:basedOn w:val="a8"/>
    <w:uiPriority w:val="35"/>
    <w:qFormat/>
    <w:rsid w:val="00EC0A50"/>
    <w:pPr>
      <w:suppressLineNumbers/>
      <w:spacing w:before="120" w:after="120"/>
    </w:pPr>
    <w:rPr>
      <w:rFonts w:cs="Lohit Hindi"/>
      <w:i/>
      <w:iCs/>
    </w:rPr>
  </w:style>
  <w:style w:type="paragraph" w:customStyle="1" w:styleId="Index">
    <w:name w:val="Index"/>
    <w:basedOn w:val="a8"/>
    <w:rsid w:val="00EC0A50"/>
    <w:pPr>
      <w:suppressLineNumbers/>
    </w:pPr>
    <w:rPr>
      <w:rFonts w:cs="Lohit Hindi"/>
    </w:rPr>
  </w:style>
  <w:style w:type="paragraph" w:customStyle="1" w:styleId="1a">
    <w:name w:val="Название объекта1"/>
    <w:basedOn w:val="a8"/>
    <w:qFormat/>
    <w:rsid w:val="00EC0A50"/>
    <w:pPr>
      <w:suppressLineNumbers/>
      <w:spacing w:before="120" w:after="120"/>
    </w:pPr>
    <w:rPr>
      <w:rFonts w:cs="Lohit Hindi"/>
      <w:i/>
      <w:iCs/>
    </w:rPr>
  </w:style>
  <w:style w:type="paragraph" w:customStyle="1" w:styleId="140">
    <w:name w:val="Стиль 14 пт полужирный По центру"/>
    <w:basedOn w:val="a8"/>
    <w:rsid w:val="00EC0A50"/>
    <w:pPr>
      <w:jc w:val="center"/>
    </w:pPr>
    <w:rPr>
      <w:b/>
      <w:bCs/>
      <w:sz w:val="28"/>
      <w:szCs w:val="28"/>
    </w:rPr>
  </w:style>
  <w:style w:type="paragraph" w:customStyle="1" w:styleId="125">
    <w:name w:val="Стиль По ширине Первая строка:  125 см"/>
    <w:basedOn w:val="a8"/>
    <w:rsid w:val="00EC0A50"/>
    <w:pPr>
      <w:ind w:firstLine="709"/>
      <w:jc w:val="both"/>
    </w:pPr>
  </w:style>
  <w:style w:type="paragraph" w:customStyle="1" w:styleId="310">
    <w:name w:val="Основной текст 31"/>
    <w:basedOn w:val="a8"/>
    <w:uiPriority w:val="99"/>
    <w:qFormat/>
    <w:rsid w:val="00EC0A50"/>
    <w:pPr>
      <w:spacing w:after="120"/>
    </w:pPr>
    <w:rPr>
      <w:sz w:val="16"/>
      <w:szCs w:val="16"/>
    </w:rPr>
  </w:style>
  <w:style w:type="paragraph" w:customStyle="1" w:styleId="92">
    <w:name w:val="Стиль 9 пт курсив По центру Перед:  2 пт Междустр.интервал:  мн..."/>
    <w:basedOn w:val="a8"/>
    <w:rsid w:val="00EC0A50"/>
    <w:pPr>
      <w:jc w:val="center"/>
    </w:pPr>
    <w:rPr>
      <w:i/>
      <w:iCs/>
      <w:sz w:val="18"/>
      <w:szCs w:val="18"/>
    </w:rPr>
  </w:style>
  <w:style w:type="paragraph" w:customStyle="1" w:styleId="aff">
    <w:name w:val="Обычный таблица"/>
    <w:basedOn w:val="a8"/>
    <w:rsid w:val="00EC0A50"/>
    <w:rPr>
      <w:sz w:val="18"/>
      <w:szCs w:val="18"/>
    </w:rPr>
  </w:style>
  <w:style w:type="paragraph" w:customStyle="1" w:styleId="Normal1">
    <w:name w:val="Normal1"/>
    <w:qFormat/>
    <w:rsid w:val="00EC0A50"/>
    <w:pPr>
      <w:widowControl w:val="0"/>
      <w:suppressAutoHyphens/>
      <w:spacing w:after="0" w:line="240" w:lineRule="auto"/>
      <w:ind w:left="120" w:firstLine="560"/>
    </w:pPr>
    <w:rPr>
      <w:rFonts w:ascii="Arial" w:eastAsia="Times New Roman" w:hAnsi="Arial" w:cs="Arial"/>
      <w:lang w:eastAsia="zh-CN"/>
    </w:rPr>
  </w:style>
  <w:style w:type="paragraph" w:customStyle="1" w:styleId="aff0">
    <w:name w:val="Стиль Обычный таблица + курсив Оранжевый"/>
    <w:basedOn w:val="aff"/>
    <w:rsid w:val="00EC0A50"/>
    <w:rPr>
      <w:i/>
      <w:iCs/>
      <w:color w:val="FF0000"/>
    </w:rPr>
  </w:style>
  <w:style w:type="paragraph" w:styleId="aff1">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Знак4 Знак,Знак4"/>
    <w:basedOn w:val="a8"/>
    <w:link w:val="1b"/>
    <w:uiPriority w:val="99"/>
    <w:qFormat/>
    <w:rsid w:val="00EC0A50"/>
    <w:rPr>
      <w:sz w:val="20"/>
      <w:szCs w:val="20"/>
    </w:rPr>
  </w:style>
  <w:style w:type="character" w:customStyle="1" w:styleId="1b">
    <w:name w:val="Текст сноски Знак1"/>
    <w:aliases w:val=" Знак4 Знак Знак,Footnote Text Char Знак Знак, Знак4 Знак1 Знак, Знак4 Знак3,Знак4 Знак1 Знак1, Знак8 Знак Знак Знак, Знак8 Знак Знак1,Знак4 Знак Знак Знак, Знак8 Знак2, Знак6 Знак Знак1, Знак4 Знак Знак Знак2 Знак,Знак6 Знак Знак1"/>
    <w:basedOn w:val="a9"/>
    <w:link w:val="aff1"/>
    <w:uiPriority w:val="99"/>
    <w:rsid w:val="00EC0A50"/>
    <w:rPr>
      <w:rFonts w:ascii="Times New Roman" w:eastAsia="Times New Roman" w:hAnsi="Times New Roman" w:cs="Times New Roman"/>
      <w:sz w:val="20"/>
      <w:szCs w:val="20"/>
      <w:lang w:eastAsia="zh-CN"/>
    </w:rPr>
  </w:style>
  <w:style w:type="paragraph" w:styleId="aff2">
    <w:name w:val="header"/>
    <w:basedOn w:val="a8"/>
    <w:link w:val="1c"/>
    <w:uiPriority w:val="99"/>
    <w:rsid w:val="00EC0A50"/>
    <w:rPr>
      <w:sz w:val="20"/>
      <w:szCs w:val="20"/>
    </w:rPr>
  </w:style>
  <w:style w:type="character" w:customStyle="1" w:styleId="1c">
    <w:name w:val="Верхний колонтитул Знак1"/>
    <w:basedOn w:val="a9"/>
    <w:link w:val="aff2"/>
    <w:uiPriority w:val="99"/>
    <w:rsid w:val="00EC0A50"/>
    <w:rPr>
      <w:rFonts w:ascii="Times New Roman" w:eastAsia="Times New Roman" w:hAnsi="Times New Roman" w:cs="Times New Roman"/>
      <w:sz w:val="20"/>
      <w:szCs w:val="20"/>
      <w:lang w:eastAsia="zh-CN"/>
    </w:rPr>
  </w:style>
  <w:style w:type="paragraph" w:customStyle="1" w:styleId="aff3">
    <w:name w:val="Штамп"/>
    <w:basedOn w:val="a8"/>
    <w:rsid w:val="00EC0A50"/>
    <w:pPr>
      <w:pageBreakBefore/>
      <w:ind w:left="5387"/>
      <w:jc w:val="center"/>
    </w:pPr>
  </w:style>
  <w:style w:type="paragraph" w:customStyle="1" w:styleId="aff4">
    <w:name w:val="Основной"/>
    <w:basedOn w:val="a8"/>
    <w:rsid w:val="00EC0A50"/>
    <w:pPr>
      <w:ind w:firstLine="709"/>
      <w:jc w:val="both"/>
    </w:pPr>
  </w:style>
  <w:style w:type="paragraph" w:customStyle="1" w:styleId="ConsNormal0">
    <w:name w:val="ConsNormal"/>
    <w:qFormat/>
    <w:rsid w:val="00EC0A5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styleId="aff5">
    <w:name w:val="Body Text Indent"/>
    <w:aliases w:val="Основной текст с нумерацией,текст,Основной текст с отступом Знак1 Знак,Основной текст с отступом Знак1 Знак Знак Знак,Основной текст с отступом Знак Знак Знак Знак Знак Знак"/>
    <w:basedOn w:val="a8"/>
    <w:link w:val="1d"/>
    <w:rsid w:val="00EC0A50"/>
    <w:pPr>
      <w:spacing w:after="120"/>
      <w:ind w:left="283"/>
    </w:pPr>
  </w:style>
  <w:style w:type="character" w:customStyle="1" w:styleId="1d">
    <w:name w:val="Основной текст с отступом Знак1"/>
    <w:aliases w:val="Основной текст с нумерацией Знак3,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9"/>
    <w:link w:val="aff5"/>
    <w:rsid w:val="00EC0A50"/>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EC0A50"/>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2">
    <w:name w:val="Основной текст с отступом 21"/>
    <w:basedOn w:val="a8"/>
    <w:qFormat/>
    <w:rsid w:val="00EC0A50"/>
    <w:pPr>
      <w:spacing w:after="120" w:line="480" w:lineRule="auto"/>
      <w:ind w:left="283"/>
    </w:pPr>
  </w:style>
  <w:style w:type="paragraph" w:styleId="aff6">
    <w:name w:val="Normal (Web)"/>
    <w:aliases w:val="Обычный (веб)1,Обычный (Web)1"/>
    <w:basedOn w:val="a8"/>
    <w:uiPriority w:val="99"/>
    <w:qFormat/>
    <w:rsid w:val="00EC0A50"/>
    <w:pPr>
      <w:spacing w:before="280" w:after="280"/>
    </w:pPr>
  </w:style>
  <w:style w:type="paragraph" w:customStyle="1" w:styleId="FR3">
    <w:name w:val="FR3"/>
    <w:uiPriority w:val="99"/>
    <w:qFormat/>
    <w:rsid w:val="00EC0A5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rsid w:val="00EC0A50"/>
    <w:pPr>
      <w:widowControl w:val="0"/>
      <w:suppressAutoHyphens/>
      <w:autoSpaceDE w:val="0"/>
      <w:spacing w:after="0" w:line="300" w:lineRule="auto"/>
    </w:pPr>
    <w:rPr>
      <w:rFonts w:ascii="Arial" w:eastAsia="Times New Roman" w:hAnsi="Arial" w:cs="Arial"/>
      <w:b/>
      <w:bCs/>
      <w:lang w:eastAsia="zh-CN"/>
    </w:rPr>
  </w:style>
  <w:style w:type="paragraph" w:customStyle="1" w:styleId="45">
    <w:name w:val="Стиль4"/>
    <w:basedOn w:val="a8"/>
    <w:qFormat/>
    <w:rsid w:val="00EC0A50"/>
    <w:pPr>
      <w:jc w:val="both"/>
    </w:pPr>
  </w:style>
  <w:style w:type="paragraph" w:customStyle="1" w:styleId="53">
    <w:name w:val="Стиль5"/>
    <w:basedOn w:val="a8"/>
    <w:qFormat/>
    <w:rsid w:val="00EC0A50"/>
    <w:pPr>
      <w:ind w:firstLine="426"/>
      <w:jc w:val="center"/>
    </w:pPr>
  </w:style>
  <w:style w:type="paragraph" w:customStyle="1" w:styleId="1e">
    <w:name w:val="Цитата1"/>
    <w:basedOn w:val="a8"/>
    <w:qFormat/>
    <w:rsid w:val="00EC0A50"/>
    <w:pPr>
      <w:shd w:val="clear" w:color="auto" w:fill="FFFFFF"/>
      <w:spacing w:line="278" w:lineRule="exact"/>
      <w:ind w:left="10" w:right="102" w:firstLine="451"/>
    </w:pPr>
    <w:rPr>
      <w:color w:val="000000"/>
      <w:spacing w:val="-9"/>
      <w:sz w:val="25"/>
      <w:szCs w:val="25"/>
    </w:rPr>
  </w:style>
  <w:style w:type="paragraph" w:customStyle="1" w:styleId="aff7">
    <w:name w:val="Спис_заголовок"/>
    <w:basedOn w:val="a8"/>
    <w:next w:val="a"/>
    <w:rsid w:val="00EC0A50"/>
    <w:pPr>
      <w:keepNext/>
      <w:keepLines/>
      <w:spacing w:before="60" w:after="60"/>
      <w:jc w:val="both"/>
    </w:pPr>
    <w:rPr>
      <w:sz w:val="22"/>
      <w:szCs w:val="22"/>
    </w:rPr>
  </w:style>
  <w:style w:type="paragraph" w:customStyle="1" w:styleId="1f">
    <w:name w:val="Номер1"/>
    <w:basedOn w:val="a"/>
    <w:rsid w:val="00EC0A50"/>
    <w:pPr>
      <w:numPr>
        <w:ilvl w:val="0"/>
        <w:numId w:val="0"/>
      </w:numPr>
      <w:spacing w:before="40" w:after="40"/>
      <w:ind w:left="1224" w:hanging="504"/>
    </w:pPr>
    <w:rPr>
      <w:sz w:val="22"/>
      <w:szCs w:val="22"/>
    </w:rPr>
  </w:style>
  <w:style w:type="paragraph" w:customStyle="1" w:styleId="ListParagraph1">
    <w:name w:val="List Paragraph1"/>
    <w:basedOn w:val="a8"/>
    <w:uiPriority w:val="99"/>
    <w:qFormat/>
    <w:rsid w:val="00EC0A50"/>
    <w:pPr>
      <w:ind w:left="720"/>
    </w:pPr>
  </w:style>
  <w:style w:type="paragraph" w:customStyle="1" w:styleId="FR4">
    <w:name w:val="FR4"/>
    <w:rsid w:val="00EC0A5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0">
    <w:name w:val="Текст примечания1"/>
    <w:basedOn w:val="a8"/>
    <w:qFormat/>
    <w:rsid w:val="00EC0A50"/>
    <w:rPr>
      <w:sz w:val="20"/>
      <w:szCs w:val="20"/>
    </w:rPr>
  </w:style>
  <w:style w:type="paragraph" w:styleId="aff8">
    <w:name w:val="annotation text"/>
    <w:basedOn w:val="a8"/>
    <w:link w:val="1f1"/>
    <w:uiPriority w:val="99"/>
    <w:unhideWhenUsed/>
    <w:rsid w:val="00EC0A50"/>
    <w:rPr>
      <w:sz w:val="20"/>
      <w:szCs w:val="20"/>
    </w:rPr>
  </w:style>
  <w:style w:type="character" w:customStyle="1" w:styleId="1f1">
    <w:name w:val="Текст примечания Знак1"/>
    <w:basedOn w:val="a9"/>
    <w:link w:val="aff8"/>
    <w:uiPriority w:val="99"/>
    <w:rsid w:val="00EC0A50"/>
    <w:rPr>
      <w:rFonts w:ascii="Times New Roman" w:eastAsia="Times New Roman" w:hAnsi="Times New Roman" w:cs="Times New Roman"/>
      <w:sz w:val="20"/>
      <w:szCs w:val="20"/>
      <w:lang w:eastAsia="zh-CN"/>
    </w:rPr>
  </w:style>
  <w:style w:type="paragraph" w:styleId="aff9">
    <w:name w:val="annotation subject"/>
    <w:basedOn w:val="1f0"/>
    <w:next w:val="1f0"/>
    <w:link w:val="1f2"/>
    <w:uiPriority w:val="99"/>
    <w:rsid w:val="00EC0A50"/>
    <w:rPr>
      <w:b/>
      <w:bCs/>
    </w:rPr>
  </w:style>
  <w:style w:type="character" w:customStyle="1" w:styleId="1f2">
    <w:name w:val="Тема примечания Знак1"/>
    <w:basedOn w:val="1f1"/>
    <w:link w:val="aff9"/>
    <w:uiPriority w:val="99"/>
    <w:rsid w:val="00EC0A50"/>
    <w:rPr>
      <w:rFonts w:ascii="Times New Roman" w:eastAsia="Times New Roman" w:hAnsi="Times New Roman" w:cs="Times New Roman"/>
      <w:b/>
      <w:bCs/>
      <w:sz w:val="20"/>
      <w:szCs w:val="20"/>
      <w:lang w:eastAsia="zh-CN"/>
    </w:rPr>
  </w:style>
  <w:style w:type="paragraph" w:styleId="affa">
    <w:name w:val="Balloon Text"/>
    <w:basedOn w:val="a8"/>
    <w:link w:val="1f3"/>
    <w:uiPriority w:val="99"/>
    <w:rsid w:val="00EC0A50"/>
    <w:rPr>
      <w:rFonts w:ascii="Tahoma" w:hAnsi="Tahoma" w:cs="Tahoma"/>
      <w:sz w:val="16"/>
      <w:szCs w:val="16"/>
    </w:rPr>
  </w:style>
  <w:style w:type="character" w:customStyle="1" w:styleId="1f3">
    <w:name w:val="Текст выноски Знак1"/>
    <w:basedOn w:val="a9"/>
    <w:link w:val="affa"/>
    <w:uiPriority w:val="99"/>
    <w:rsid w:val="00EC0A50"/>
    <w:rPr>
      <w:rFonts w:ascii="Tahoma" w:eastAsia="Times New Roman" w:hAnsi="Tahoma" w:cs="Tahoma"/>
      <w:sz w:val="16"/>
      <w:szCs w:val="16"/>
      <w:lang w:eastAsia="zh-CN"/>
    </w:rPr>
  </w:style>
  <w:style w:type="paragraph" w:styleId="affb">
    <w:name w:val="footer"/>
    <w:aliases w:val="Знак31,Знак3 Знак Знак,Знак311, Знак3 Знак Знак"/>
    <w:basedOn w:val="a8"/>
    <w:link w:val="1f4"/>
    <w:uiPriority w:val="99"/>
    <w:qFormat/>
    <w:rsid w:val="00EC0A50"/>
  </w:style>
  <w:style w:type="character" w:customStyle="1" w:styleId="1f4">
    <w:name w:val="Нижний колонтитул Знак1"/>
    <w:aliases w:val="Знак31 Знак2,Знак3 Знак Знак Знак1,Знак311 Знак1, Знак3 Знак Знак Знак1"/>
    <w:basedOn w:val="a9"/>
    <w:link w:val="affb"/>
    <w:uiPriority w:val="99"/>
    <w:rsid w:val="00EC0A50"/>
    <w:rPr>
      <w:rFonts w:ascii="Times New Roman" w:eastAsia="Times New Roman" w:hAnsi="Times New Roman" w:cs="Times New Roman"/>
      <w:sz w:val="24"/>
      <w:szCs w:val="24"/>
      <w:lang w:eastAsia="zh-CN"/>
    </w:rPr>
  </w:style>
  <w:style w:type="paragraph" w:customStyle="1" w:styleId="1f5">
    <w:name w:val="Абзац списка1"/>
    <w:basedOn w:val="a8"/>
    <w:link w:val="ListParagraphChar"/>
    <w:rsid w:val="00EC0A50"/>
    <w:pPr>
      <w:ind w:left="720"/>
    </w:pPr>
  </w:style>
  <w:style w:type="paragraph" w:customStyle="1" w:styleId="73">
    <w:name w:val="Стиль7"/>
    <w:basedOn w:val="a8"/>
    <w:rsid w:val="00EC0A50"/>
    <w:pPr>
      <w:ind w:firstLine="426"/>
      <w:jc w:val="both"/>
    </w:pPr>
    <w:rPr>
      <w:sz w:val="20"/>
      <w:szCs w:val="20"/>
    </w:rPr>
  </w:style>
  <w:style w:type="paragraph" w:customStyle="1" w:styleId="311">
    <w:name w:val="Основной текст с отступом 31"/>
    <w:basedOn w:val="a8"/>
    <w:qFormat/>
    <w:rsid w:val="00EC0A50"/>
    <w:pPr>
      <w:spacing w:after="120"/>
      <w:ind w:left="283"/>
    </w:pPr>
    <w:rPr>
      <w:sz w:val="16"/>
      <w:szCs w:val="16"/>
    </w:rPr>
  </w:style>
  <w:style w:type="paragraph" w:customStyle="1" w:styleId="2b">
    <w:name w:val="Текст_начало_2"/>
    <w:basedOn w:val="a8"/>
    <w:qFormat/>
    <w:rsid w:val="00EC0A50"/>
    <w:pPr>
      <w:spacing w:line="360" w:lineRule="exact"/>
      <w:jc w:val="both"/>
    </w:pPr>
    <w:rPr>
      <w:rFonts w:ascii="Arial" w:hAnsi="Arial" w:cs="Arial"/>
      <w:lang w:val="en-GB"/>
    </w:rPr>
  </w:style>
  <w:style w:type="paragraph" w:customStyle="1" w:styleId="BodyText21">
    <w:name w:val="Body Text 21"/>
    <w:basedOn w:val="a8"/>
    <w:rsid w:val="00EC0A50"/>
    <w:pPr>
      <w:widowControl w:val="0"/>
      <w:spacing w:line="360" w:lineRule="auto"/>
      <w:ind w:firstLine="851"/>
      <w:jc w:val="both"/>
    </w:pPr>
    <w:rPr>
      <w:rFonts w:ascii="Arial" w:hAnsi="Arial" w:cs="Arial"/>
    </w:rPr>
  </w:style>
  <w:style w:type="paragraph" w:customStyle="1" w:styleId="1f6">
    <w:name w:val="Рецензия1"/>
    <w:qFormat/>
    <w:rsid w:val="00EC0A50"/>
    <w:pPr>
      <w:suppressAutoHyphens/>
      <w:spacing w:after="0" w:line="240" w:lineRule="auto"/>
    </w:pPr>
    <w:rPr>
      <w:rFonts w:ascii="Times New Roman" w:eastAsia="Times New Roman" w:hAnsi="Times New Roman" w:cs="Times New Roman"/>
      <w:sz w:val="24"/>
      <w:szCs w:val="24"/>
      <w:lang w:eastAsia="zh-CN"/>
    </w:rPr>
  </w:style>
  <w:style w:type="paragraph" w:customStyle="1" w:styleId="2c">
    <w:name w:val="Обычный2"/>
    <w:qFormat/>
    <w:rsid w:val="00EC0A50"/>
    <w:pPr>
      <w:widowControl w:val="0"/>
      <w:suppressAutoHyphens/>
      <w:spacing w:after="0" w:line="240" w:lineRule="auto"/>
      <w:ind w:left="120" w:firstLine="560"/>
    </w:pPr>
    <w:rPr>
      <w:rFonts w:ascii="Arial" w:eastAsia="Times New Roman" w:hAnsi="Arial" w:cs="Arial"/>
      <w:lang w:eastAsia="zh-CN"/>
    </w:rPr>
  </w:style>
  <w:style w:type="paragraph" w:styleId="1f7">
    <w:name w:val="toc 1"/>
    <w:aliases w:val="1 уровень"/>
    <w:basedOn w:val="a8"/>
    <w:next w:val="a8"/>
    <w:uiPriority w:val="39"/>
    <w:qFormat/>
    <w:rsid w:val="00EC0A50"/>
  </w:style>
  <w:style w:type="paragraph" w:styleId="3a">
    <w:name w:val="toc 3"/>
    <w:basedOn w:val="a8"/>
    <w:next w:val="a8"/>
    <w:uiPriority w:val="39"/>
    <w:rsid w:val="00EC0A50"/>
    <w:pPr>
      <w:ind w:left="480"/>
    </w:pPr>
  </w:style>
  <w:style w:type="paragraph" w:styleId="2d">
    <w:name w:val="toc 2"/>
    <w:aliases w:val="2 уровень"/>
    <w:basedOn w:val="a8"/>
    <w:next w:val="a8"/>
    <w:uiPriority w:val="39"/>
    <w:qFormat/>
    <w:rsid w:val="00EC0A50"/>
    <w:pPr>
      <w:ind w:left="240"/>
    </w:pPr>
  </w:style>
  <w:style w:type="paragraph" w:customStyle="1" w:styleId="1f8">
    <w:name w:val="Схема документа1"/>
    <w:basedOn w:val="a8"/>
    <w:qFormat/>
    <w:rsid w:val="00EC0A50"/>
    <w:pPr>
      <w:shd w:val="clear" w:color="auto" w:fill="000080"/>
    </w:pPr>
    <w:rPr>
      <w:rFonts w:ascii="Tahoma" w:hAnsi="Tahoma" w:cs="Tahoma"/>
      <w:sz w:val="20"/>
      <w:szCs w:val="20"/>
    </w:rPr>
  </w:style>
  <w:style w:type="paragraph" w:styleId="affc">
    <w:name w:val="Subtitle"/>
    <w:basedOn w:val="a8"/>
    <w:next w:val="a8"/>
    <w:link w:val="1f9"/>
    <w:uiPriority w:val="11"/>
    <w:qFormat/>
    <w:rsid w:val="00EC0A50"/>
    <w:pPr>
      <w:spacing w:after="60"/>
      <w:jc w:val="center"/>
    </w:pPr>
    <w:rPr>
      <w:rFonts w:ascii="Cambria" w:hAnsi="Cambria" w:cs="Cambria"/>
    </w:rPr>
  </w:style>
  <w:style w:type="character" w:customStyle="1" w:styleId="1f9">
    <w:name w:val="Подзаголовок Знак1"/>
    <w:basedOn w:val="a9"/>
    <w:link w:val="affc"/>
    <w:uiPriority w:val="11"/>
    <w:rsid w:val="00EC0A50"/>
    <w:rPr>
      <w:rFonts w:ascii="Cambria" w:eastAsia="Times New Roman" w:hAnsi="Cambria" w:cs="Cambria"/>
      <w:sz w:val="24"/>
      <w:szCs w:val="24"/>
      <w:lang w:eastAsia="zh-CN"/>
    </w:rPr>
  </w:style>
  <w:style w:type="paragraph" w:customStyle="1" w:styleId="1fa">
    <w:name w:val="Название1"/>
    <w:basedOn w:val="a8"/>
    <w:next w:val="a8"/>
    <w:uiPriority w:val="99"/>
    <w:qFormat/>
    <w:rsid w:val="00EC0A50"/>
    <w:pPr>
      <w:spacing w:before="240" w:after="60"/>
      <w:jc w:val="center"/>
    </w:pPr>
    <w:rPr>
      <w:rFonts w:ascii="Cambria" w:hAnsi="Cambria" w:cs="Cambria"/>
      <w:b/>
      <w:bCs/>
      <w:kern w:val="1"/>
      <w:sz w:val="32"/>
      <w:szCs w:val="32"/>
    </w:rPr>
  </w:style>
  <w:style w:type="paragraph" w:customStyle="1" w:styleId="-11">
    <w:name w:val="Цветной список - Акцент 11"/>
    <w:basedOn w:val="a8"/>
    <w:link w:val="-1"/>
    <w:qFormat/>
    <w:rsid w:val="00EC0A50"/>
    <w:pPr>
      <w:ind w:left="708"/>
    </w:pPr>
  </w:style>
  <w:style w:type="paragraph" w:customStyle="1" w:styleId="1fb">
    <w:name w:val="Стиль ТЗ1"/>
    <w:basedOn w:val="a8"/>
    <w:rsid w:val="00EC0A50"/>
    <w:pPr>
      <w:spacing w:before="60"/>
      <w:ind w:firstLine="303"/>
      <w:jc w:val="both"/>
    </w:pPr>
    <w:rPr>
      <w:bCs/>
      <w:sz w:val="18"/>
      <w:szCs w:val="18"/>
    </w:rPr>
  </w:style>
  <w:style w:type="paragraph" w:customStyle="1" w:styleId="82">
    <w:name w:val="Стиль8"/>
    <w:basedOn w:val="a8"/>
    <w:rsid w:val="00EC0A50"/>
    <w:pPr>
      <w:spacing w:before="60" w:line="360" w:lineRule="auto"/>
      <w:ind w:firstLine="709"/>
      <w:jc w:val="both"/>
    </w:pPr>
    <w:rPr>
      <w:sz w:val="28"/>
      <w:szCs w:val="28"/>
    </w:rPr>
  </w:style>
  <w:style w:type="paragraph" w:customStyle="1" w:styleId="SB0">
    <w:name w:val="SB_Обычный"/>
    <w:basedOn w:val="a8"/>
    <w:rsid w:val="00EC0A50"/>
    <w:pPr>
      <w:spacing w:after="60"/>
      <w:ind w:firstLine="709"/>
      <w:jc w:val="both"/>
    </w:pPr>
  </w:style>
  <w:style w:type="paragraph" w:customStyle="1" w:styleId="SBHeading2">
    <w:name w:val="SB_Heading2"/>
    <w:basedOn w:val="a8"/>
    <w:rsid w:val="00EC0A50"/>
    <w:pPr>
      <w:numPr>
        <w:numId w:val="2"/>
      </w:numPr>
      <w:spacing w:after="120"/>
      <w:ind w:left="578" w:hanging="578"/>
      <w:jc w:val="both"/>
    </w:pPr>
    <w:rPr>
      <w:b/>
      <w:sz w:val="28"/>
    </w:rPr>
  </w:style>
  <w:style w:type="paragraph" w:customStyle="1" w:styleId="SBHeading1">
    <w:name w:val="SB_Heading1"/>
    <w:basedOn w:val="SBHeading2"/>
    <w:rsid w:val="00EC0A50"/>
    <w:pPr>
      <w:spacing w:after="0"/>
      <w:ind w:left="810" w:hanging="810"/>
    </w:pPr>
    <w:rPr>
      <w:caps/>
    </w:rPr>
  </w:style>
  <w:style w:type="paragraph" w:customStyle="1" w:styleId="SBHeading3">
    <w:name w:val="SB_Heading3"/>
    <w:basedOn w:val="SBHeading2"/>
    <w:rsid w:val="00EC0A50"/>
    <w:pPr>
      <w:spacing w:after="0"/>
      <w:ind w:left="1800" w:hanging="180"/>
    </w:pPr>
    <w:rPr>
      <w:i/>
    </w:rPr>
  </w:style>
  <w:style w:type="paragraph" w:customStyle="1" w:styleId="SBHeading4">
    <w:name w:val="SB_Heading4"/>
    <w:basedOn w:val="SBHeading3"/>
    <w:rsid w:val="00EC0A50"/>
    <w:pPr>
      <w:ind w:left="1728" w:hanging="648"/>
    </w:pPr>
  </w:style>
  <w:style w:type="paragraph" w:customStyle="1" w:styleId="Style5">
    <w:name w:val="Style5"/>
    <w:basedOn w:val="a8"/>
    <w:rsid w:val="00EC0A50"/>
    <w:pPr>
      <w:widowControl w:val="0"/>
      <w:autoSpaceDE w:val="0"/>
      <w:spacing w:line="480" w:lineRule="exact"/>
      <w:jc w:val="center"/>
    </w:pPr>
  </w:style>
  <w:style w:type="paragraph" w:customStyle="1" w:styleId="3b">
    <w:name w:val="Стиль3"/>
    <w:basedOn w:val="212"/>
    <w:qFormat/>
    <w:rsid w:val="00EC0A50"/>
    <w:pPr>
      <w:widowControl w:val="0"/>
      <w:spacing w:after="0" w:line="100" w:lineRule="atLeast"/>
      <w:ind w:left="1080"/>
      <w:jc w:val="both"/>
      <w:textAlignment w:val="baseline"/>
    </w:pPr>
    <w:rPr>
      <w:szCs w:val="20"/>
    </w:rPr>
  </w:style>
  <w:style w:type="paragraph" w:styleId="affd">
    <w:name w:val="endnote text"/>
    <w:basedOn w:val="a8"/>
    <w:link w:val="1fc"/>
    <w:uiPriority w:val="99"/>
    <w:rsid w:val="00EC0A50"/>
    <w:rPr>
      <w:sz w:val="20"/>
      <w:szCs w:val="20"/>
    </w:rPr>
  </w:style>
  <w:style w:type="character" w:customStyle="1" w:styleId="1fc">
    <w:name w:val="Текст концевой сноски Знак1"/>
    <w:basedOn w:val="a9"/>
    <w:link w:val="affd"/>
    <w:uiPriority w:val="99"/>
    <w:rsid w:val="00EC0A50"/>
    <w:rPr>
      <w:rFonts w:ascii="Times New Roman" w:eastAsia="Times New Roman" w:hAnsi="Times New Roman" w:cs="Times New Roman"/>
      <w:sz w:val="20"/>
      <w:szCs w:val="20"/>
      <w:lang w:eastAsia="zh-CN"/>
    </w:rPr>
  </w:style>
  <w:style w:type="paragraph" w:styleId="46">
    <w:name w:val="toc 4"/>
    <w:basedOn w:val="Index"/>
    <w:uiPriority w:val="39"/>
    <w:rsid w:val="00EC0A50"/>
    <w:pPr>
      <w:tabs>
        <w:tab w:val="right" w:leader="dot" w:pos="8789"/>
      </w:tabs>
      <w:ind w:left="849"/>
    </w:pPr>
  </w:style>
  <w:style w:type="paragraph" w:styleId="54">
    <w:name w:val="toc 5"/>
    <w:basedOn w:val="Index"/>
    <w:uiPriority w:val="39"/>
    <w:rsid w:val="00EC0A50"/>
    <w:pPr>
      <w:tabs>
        <w:tab w:val="right" w:leader="dot" w:pos="8506"/>
      </w:tabs>
      <w:ind w:left="1132"/>
    </w:pPr>
  </w:style>
  <w:style w:type="paragraph" w:styleId="64">
    <w:name w:val="toc 6"/>
    <w:basedOn w:val="Index"/>
    <w:uiPriority w:val="39"/>
    <w:rsid w:val="00EC0A50"/>
    <w:pPr>
      <w:tabs>
        <w:tab w:val="right" w:leader="dot" w:pos="8223"/>
      </w:tabs>
      <w:ind w:left="1415"/>
    </w:pPr>
  </w:style>
  <w:style w:type="paragraph" w:styleId="74">
    <w:name w:val="toc 7"/>
    <w:basedOn w:val="Index"/>
    <w:uiPriority w:val="39"/>
    <w:rsid w:val="00EC0A50"/>
    <w:pPr>
      <w:tabs>
        <w:tab w:val="right" w:leader="dot" w:pos="7940"/>
      </w:tabs>
      <w:ind w:left="1698"/>
    </w:pPr>
  </w:style>
  <w:style w:type="paragraph" w:styleId="83">
    <w:name w:val="toc 8"/>
    <w:basedOn w:val="Index"/>
    <w:uiPriority w:val="39"/>
    <w:rsid w:val="00EC0A50"/>
    <w:pPr>
      <w:tabs>
        <w:tab w:val="right" w:leader="dot" w:pos="7657"/>
      </w:tabs>
      <w:ind w:left="1981"/>
    </w:pPr>
  </w:style>
  <w:style w:type="paragraph" w:styleId="93">
    <w:name w:val="toc 9"/>
    <w:basedOn w:val="Index"/>
    <w:uiPriority w:val="39"/>
    <w:rsid w:val="00EC0A50"/>
    <w:pPr>
      <w:tabs>
        <w:tab w:val="right" w:leader="dot" w:pos="7374"/>
      </w:tabs>
      <w:ind w:left="2264"/>
    </w:pPr>
  </w:style>
  <w:style w:type="paragraph" w:customStyle="1" w:styleId="Contents10">
    <w:name w:val="Contents 10"/>
    <w:basedOn w:val="Index"/>
    <w:rsid w:val="00EC0A50"/>
    <w:pPr>
      <w:tabs>
        <w:tab w:val="right" w:leader="dot" w:pos="7091"/>
      </w:tabs>
      <w:ind w:left="2547"/>
    </w:pPr>
  </w:style>
  <w:style w:type="paragraph" w:customStyle="1" w:styleId="TableContents">
    <w:name w:val="Table Contents"/>
    <w:basedOn w:val="a8"/>
    <w:rsid w:val="00EC0A50"/>
    <w:pPr>
      <w:suppressLineNumbers/>
    </w:pPr>
  </w:style>
  <w:style w:type="paragraph" w:customStyle="1" w:styleId="TableHeading">
    <w:name w:val="Table Heading"/>
    <w:basedOn w:val="TableContents"/>
    <w:rsid w:val="00EC0A50"/>
    <w:pPr>
      <w:jc w:val="center"/>
    </w:pPr>
    <w:rPr>
      <w:b/>
      <w:bCs/>
    </w:rPr>
  </w:style>
  <w:style w:type="character" w:styleId="affe">
    <w:name w:val="footnote reference"/>
    <w:aliases w:val="Знак сноски-FN"/>
    <w:uiPriority w:val="99"/>
    <w:qFormat/>
    <w:rsid w:val="00EC0A50"/>
    <w:rPr>
      <w:vertAlign w:val="superscript"/>
    </w:rPr>
  </w:style>
  <w:style w:type="character" w:customStyle="1" w:styleId="ConsPlusNormal0">
    <w:name w:val="ConsPlusNormal Знак"/>
    <w:link w:val="ConsPlusNormal"/>
    <w:locked/>
    <w:rsid w:val="00EC0A50"/>
    <w:rPr>
      <w:rFonts w:ascii="Arial" w:eastAsia="Times New Roman" w:hAnsi="Arial" w:cs="Arial"/>
      <w:sz w:val="20"/>
      <w:szCs w:val="20"/>
      <w:lang w:eastAsia="zh-CN"/>
    </w:rPr>
  </w:style>
  <w:style w:type="character" w:customStyle="1" w:styleId="label">
    <w:name w:val="label"/>
    <w:rsid w:val="00EC0A50"/>
    <w:rPr>
      <w:rFonts w:cs="Times New Roman"/>
    </w:rPr>
  </w:style>
  <w:style w:type="paragraph" w:styleId="2e">
    <w:name w:val="Body Text 2"/>
    <w:aliases w:val="Основной текст 2 Знак Знак,Знак10, Знак10"/>
    <w:basedOn w:val="a8"/>
    <w:link w:val="2f"/>
    <w:uiPriority w:val="99"/>
    <w:qFormat/>
    <w:rsid w:val="00EC0A50"/>
    <w:pPr>
      <w:spacing w:after="120" w:line="480" w:lineRule="auto"/>
    </w:pPr>
  </w:style>
  <w:style w:type="character" w:customStyle="1" w:styleId="2f">
    <w:name w:val="Основной текст 2 Знак"/>
    <w:aliases w:val="Основной текст 2 Знак Знак Знак,Знак10 Знак, Знак10 Знак"/>
    <w:basedOn w:val="a9"/>
    <w:link w:val="2e"/>
    <w:uiPriority w:val="99"/>
    <w:rsid w:val="00EC0A50"/>
    <w:rPr>
      <w:rFonts w:ascii="Times New Roman" w:eastAsia="Times New Roman" w:hAnsi="Times New Roman" w:cs="Times New Roman"/>
      <w:sz w:val="24"/>
      <w:szCs w:val="24"/>
      <w:lang w:eastAsia="zh-CN"/>
    </w:rPr>
  </w:style>
  <w:style w:type="paragraph" w:styleId="39">
    <w:name w:val="Body Text Indent 3"/>
    <w:aliases w:val="Знак2"/>
    <w:basedOn w:val="a8"/>
    <w:link w:val="38"/>
    <w:uiPriority w:val="99"/>
    <w:qFormat/>
    <w:rsid w:val="00EC0A50"/>
    <w:pPr>
      <w:tabs>
        <w:tab w:val="left" w:pos="1260"/>
      </w:tabs>
      <w:suppressAutoHyphens w:val="0"/>
      <w:ind w:firstLine="720"/>
      <w:jc w:val="both"/>
    </w:pPr>
    <w:rPr>
      <w:sz w:val="16"/>
      <w:szCs w:val="16"/>
      <w:lang w:eastAsia="en-US"/>
    </w:rPr>
  </w:style>
  <w:style w:type="character" w:customStyle="1" w:styleId="312">
    <w:name w:val="Основной текст с отступом 3 Знак1"/>
    <w:aliases w:val="Знак2 Знак1"/>
    <w:basedOn w:val="a9"/>
    <w:uiPriority w:val="99"/>
    <w:rsid w:val="00EC0A50"/>
    <w:rPr>
      <w:rFonts w:ascii="Times New Roman" w:eastAsia="Times New Roman" w:hAnsi="Times New Roman" w:cs="Times New Roman"/>
      <w:sz w:val="16"/>
      <w:szCs w:val="16"/>
      <w:lang w:eastAsia="zh-CN"/>
    </w:rPr>
  </w:style>
  <w:style w:type="character" w:customStyle="1" w:styleId="afff">
    <w:name w:val="Заголовок сообщения (текст)"/>
    <w:rsid w:val="00EC0A50"/>
    <w:rPr>
      <w:rFonts w:ascii="Arial" w:hAnsi="Arial"/>
      <w:b/>
      <w:spacing w:val="-4"/>
      <w:sz w:val="18"/>
      <w:vertAlign w:val="baseline"/>
      <w:lang w:bidi="ar-SA"/>
    </w:rPr>
  </w:style>
  <w:style w:type="paragraph" w:customStyle="1" w:styleId="120">
    <w:name w:val="Обычный + 12 пт"/>
    <w:aliases w:val="По ширине"/>
    <w:basedOn w:val="a8"/>
    <w:uiPriority w:val="99"/>
    <w:rsid w:val="00EC0A50"/>
    <w:pPr>
      <w:suppressAutoHyphens w:val="0"/>
      <w:jc w:val="both"/>
    </w:pPr>
    <w:rPr>
      <w:lang w:eastAsia="ru-RU"/>
    </w:rPr>
  </w:style>
  <w:style w:type="paragraph" w:customStyle="1" w:styleId="2f0">
    <w:name w:val="Абзац списка2"/>
    <w:basedOn w:val="a8"/>
    <w:uiPriority w:val="99"/>
    <w:qFormat/>
    <w:rsid w:val="00EC0A50"/>
    <w:pPr>
      <w:suppressAutoHyphens w:val="0"/>
      <w:spacing w:after="200" w:line="276" w:lineRule="auto"/>
      <w:ind w:left="720"/>
    </w:pPr>
    <w:rPr>
      <w:rFonts w:ascii="Calibri" w:hAnsi="Calibri" w:cs="Calibri"/>
      <w:sz w:val="22"/>
      <w:szCs w:val="22"/>
      <w:lang w:eastAsia="ru-RU"/>
    </w:rPr>
  </w:style>
  <w:style w:type="paragraph" w:customStyle="1" w:styleId="ConsPlusTitle">
    <w:name w:val="ConsPlusTitle"/>
    <w:basedOn w:val="a8"/>
    <w:next w:val="ConsPlusNormal"/>
    <w:uiPriority w:val="99"/>
    <w:qFormat/>
    <w:rsid w:val="00EC0A50"/>
    <w:pPr>
      <w:widowControl w:val="0"/>
      <w:autoSpaceDE w:val="0"/>
    </w:pPr>
    <w:rPr>
      <w:rFonts w:ascii="Arial" w:hAnsi="Arial"/>
      <w:b/>
      <w:bCs/>
      <w:sz w:val="20"/>
      <w:szCs w:val="20"/>
      <w:lang w:eastAsia="ar-SA"/>
    </w:rPr>
  </w:style>
  <w:style w:type="paragraph" w:customStyle="1" w:styleId="ConsNonformat">
    <w:name w:val="ConsNonformat"/>
    <w:link w:val="ConsNonformat0"/>
    <w:qFormat/>
    <w:rsid w:val="00EC0A5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41">
    <w:name w:val="4. Список"/>
    <w:basedOn w:val="a8"/>
    <w:link w:val="47"/>
    <w:uiPriority w:val="99"/>
    <w:qFormat/>
    <w:rsid w:val="00EC0A50"/>
    <w:pPr>
      <w:widowControl w:val="0"/>
      <w:numPr>
        <w:numId w:val="3"/>
      </w:numPr>
      <w:suppressAutoHyphens w:val="0"/>
      <w:autoSpaceDE w:val="0"/>
      <w:autoSpaceDN w:val="0"/>
      <w:adjustRightInd w:val="0"/>
      <w:snapToGrid w:val="0"/>
      <w:jc w:val="both"/>
    </w:pPr>
    <w:rPr>
      <w:lang w:val="x-none" w:eastAsia="x-none"/>
    </w:rPr>
  </w:style>
  <w:style w:type="numbering" w:customStyle="1" w:styleId="11">
    <w:name w:val="Стиль_Список11"/>
    <w:uiPriority w:val="99"/>
    <w:rsid w:val="00EC0A50"/>
    <w:pPr>
      <w:numPr>
        <w:numId w:val="32"/>
      </w:numPr>
    </w:pPr>
  </w:style>
  <w:style w:type="table" w:styleId="afff0">
    <w:name w:val="Table Grid"/>
    <w:aliases w:val="MainTable,Формат таблиц для диплома,Леша,Table,Таблица НЭО,Летша,Формат таблиц для диплома1,Леша1,Таблица НЭО2,Формат таблиц для диплома2,Леша2,Таблица НЭО11,Формат таблиц для диплома11,Леша11,Таблица НЭО3"/>
    <w:basedOn w:val="aa"/>
    <w:uiPriority w:val="59"/>
    <w:rsid w:val="00EC0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Пункт"/>
    <w:basedOn w:val="a8"/>
    <w:link w:val="1fd"/>
    <w:qFormat/>
    <w:rsid w:val="00EC0A50"/>
    <w:pPr>
      <w:numPr>
        <w:numId w:val="5"/>
      </w:numPr>
      <w:suppressAutoHyphens w:val="0"/>
      <w:autoSpaceDE w:val="0"/>
      <w:autoSpaceDN w:val="0"/>
      <w:adjustRightInd w:val="0"/>
      <w:jc w:val="center"/>
      <w:outlineLvl w:val="2"/>
    </w:pPr>
    <w:rPr>
      <w:rFonts w:ascii="Calibri" w:hAnsi="Calibri"/>
      <w:b/>
      <w:lang w:val="x-none" w:eastAsia="en-US" w:bidi="en-US"/>
    </w:rPr>
  </w:style>
  <w:style w:type="character" w:customStyle="1" w:styleId="2f1">
    <w:name w:val="2. Подпункт Знак"/>
    <w:link w:val="23"/>
    <w:locked/>
    <w:rsid w:val="00EC0A50"/>
    <w:rPr>
      <w:rFonts w:ascii="Calibri" w:hAnsi="Calibri"/>
      <w:sz w:val="24"/>
      <w:szCs w:val="24"/>
      <w:lang w:val="x-none" w:bidi="en-US"/>
    </w:rPr>
  </w:style>
  <w:style w:type="paragraph" w:customStyle="1" w:styleId="23">
    <w:name w:val="2. Подпункт"/>
    <w:basedOn w:val="1"/>
    <w:link w:val="2f1"/>
    <w:qFormat/>
    <w:rsid w:val="00EC0A50"/>
    <w:pPr>
      <w:numPr>
        <w:ilvl w:val="1"/>
      </w:numPr>
      <w:jc w:val="both"/>
    </w:pPr>
    <w:rPr>
      <w:rFonts w:eastAsiaTheme="minorHAnsi" w:cstheme="minorBidi"/>
      <w:b w:val="0"/>
    </w:rPr>
  </w:style>
  <w:style w:type="numbering" w:customStyle="1" w:styleId="1fe">
    <w:name w:val="Стиль_Список1"/>
    <w:uiPriority w:val="99"/>
    <w:rsid w:val="00EC0A50"/>
  </w:style>
  <w:style w:type="table" w:customStyle="1" w:styleId="1ff">
    <w:name w:val="Сетка таблицы1"/>
    <w:basedOn w:val="aa"/>
    <w:next w:val="afff0"/>
    <w:rsid w:val="00EC0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EC0A50"/>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ff0">
    <w:name w:val="Нет списка1"/>
    <w:next w:val="ab"/>
    <w:uiPriority w:val="99"/>
    <w:semiHidden/>
    <w:unhideWhenUsed/>
    <w:rsid w:val="00EC0A50"/>
  </w:style>
  <w:style w:type="table" w:customStyle="1" w:styleId="2f2">
    <w:name w:val="Сетка таблицы2"/>
    <w:basedOn w:val="aa"/>
    <w:next w:val="afff0"/>
    <w:rsid w:val="00EC0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
    <w:name w:val="4. Список Знак"/>
    <w:link w:val="41"/>
    <w:uiPriority w:val="99"/>
    <w:rsid w:val="00EC0A50"/>
    <w:rPr>
      <w:rFonts w:ascii="Times New Roman" w:eastAsia="Times New Roman" w:hAnsi="Times New Roman" w:cs="Times New Roman"/>
      <w:sz w:val="24"/>
      <w:szCs w:val="24"/>
      <w:lang w:val="x-none" w:eastAsia="x-none"/>
    </w:rPr>
  </w:style>
  <w:style w:type="paragraph" w:styleId="36">
    <w:name w:val="Body Text 3"/>
    <w:aliases w:val=" Знак3,Знак3"/>
    <w:basedOn w:val="a8"/>
    <w:link w:val="35"/>
    <w:rsid w:val="00EC0A50"/>
    <w:pPr>
      <w:suppressAutoHyphens w:val="0"/>
      <w:spacing w:after="120"/>
    </w:pPr>
    <w:rPr>
      <w:sz w:val="16"/>
      <w:szCs w:val="16"/>
      <w:lang w:eastAsia="en-US"/>
    </w:rPr>
  </w:style>
  <w:style w:type="character" w:customStyle="1" w:styleId="313">
    <w:name w:val="Основной текст 3 Знак1"/>
    <w:basedOn w:val="a9"/>
    <w:rsid w:val="00EC0A50"/>
    <w:rPr>
      <w:rFonts w:ascii="Times New Roman" w:eastAsia="Times New Roman" w:hAnsi="Times New Roman" w:cs="Times New Roman"/>
      <w:sz w:val="16"/>
      <w:szCs w:val="16"/>
      <w:lang w:eastAsia="zh-CN"/>
    </w:rPr>
  </w:style>
  <w:style w:type="character" w:customStyle="1" w:styleId="-1">
    <w:name w:val="Цветной список - Акцент 1 Знак"/>
    <w:link w:val="-11"/>
    <w:rsid w:val="00EC0A50"/>
    <w:rPr>
      <w:rFonts w:ascii="Times New Roman" w:eastAsia="Times New Roman" w:hAnsi="Times New Roman" w:cs="Times New Roman"/>
      <w:sz w:val="24"/>
      <w:szCs w:val="24"/>
      <w:lang w:eastAsia="zh-CN"/>
    </w:rPr>
  </w:style>
  <w:style w:type="paragraph" w:customStyle="1" w:styleId="afff1">
    <w:name w:val="Цитаты"/>
    <w:basedOn w:val="a8"/>
    <w:rsid w:val="00EC0A50"/>
    <w:pPr>
      <w:suppressAutoHyphens w:val="0"/>
      <w:autoSpaceDE w:val="0"/>
      <w:autoSpaceDN w:val="0"/>
      <w:spacing w:before="100" w:after="100"/>
      <w:ind w:left="360" w:right="360"/>
    </w:pPr>
    <w:rPr>
      <w:sz w:val="20"/>
      <w:lang w:eastAsia="ru-RU"/>
    </w:rPr>
  </w:style>
  <w:style w:type="paragraph" w:styleId="afff2">
    <w:name w:val="Date"/>
    <w:basedOn w:val="a8"/>
    <w:next w:val="a8"/>
    <w:link w:val="afff3"/>
    <w:uiPriority w:val="99"/>
    <w:rsid w:val="00EC0A50"/>
    <w:pPr>
      <w:suppressAutoHyphens w:val="0"/>
      <w:spacing w:after="60"/>
      <w:jc w:val="both"/>
    </w:pPr>
    <w:rPr>
      <w:lang w:eastAsia="ru-RU"/>
    </w:rPr>
  </w:style>
  <w:style w:type="character" w:customStyle="1" w:styleId="afff3">
    <w:name w:val="Дата Знак"/>
    <w:basedOn w:val="a9"/>
    <w:link w:val="afff2"/>
    <w:uiPriority w:val="99"/>
    <w:rsid w:val="00EC0A50"/>
    <w:rPr>
      <w:rFonts w:ascii="Times New Roman" w:eastAsia="Times New Roman" w:hAnsi="Times New Roman" w:cs="Times New Roman"/>
      <w:sz w:val="24"/>
      <w:szCs w:val="24"/>
      <w:lang w:eastAsia="ru-RU"/>
    </w:rPr>
  </w:style>
  <w:style w:type="character" w:customStyle="1" w:styleId="blk">
    <w:name w:val="blk"/>
    <w:rsid w:val="00EC0A50"/>
    <w:rPr>
      <w:rFonts w:cs="Times New Roman"/>
    </w:rPr>
  </w:style>
  <w:style w:type="paragraph" w:customStyle="1" w:styleId="1ff1">
    <w:name w:val="заголовок 1"/>
    <w:basedOn w:val="a8"/>
    <w:next w:val="a8"/>
    <w:qFormat/>
    <w:rsid w:val="00EC0A50"/>
    <w:pPr>
      <w:keepNext/>
      <w:widowControl w:val="0"/>
      <w:suppressAutoHyphens w:val="0"/>
      <w:jc w:val="center"/>
    </w:pPr>
    <w:rPr>
      <w:rFonts w:ascii="Arial" w:hAnsi="Arial"/>
      <w:b/>
      <w:sz w:val="22"/>
      <w:szCs w:val="20"/>
      <w:lang w:eastAsia="ru-RU"/>
    </w:rPr>
  </w:style>
  <w:style w:type="character" w:customStyle="1" w:styleId="2f3">
    <w:name w:val="Основной текст (2)_"/>
    <w:link w:val="213"/>
    <w:rsid w:val="00EC0A50"/>
    <w:rPr>
      <w:shd w:val="clear" w:color="auto" w:fill="FFFFFF"/>
    </w:rPr>
  </w:style>
  <w:style w:type="character" w:customStyle="1" w:styleId="2100">
    <w:name w:val="Основной текст (2) + 10"/>
    <w:aliases w:val="5 pt,Курсив8,Основной текст + 9,Курсив,Интервал 1 pt,Колонтитул + 11"/>
    <w:rsid w:val="00EC0A50"/>
    <w:rPr>
      <w:rFonts w:ascii="Times New Roman" w:hAnsi="Times New Roman" w:cs="Times New Roman"/>
      <w:i/>
      <w:iCs/>
      <w:sz w:val="21"/>
      <w:szCs w:val="21"/>
      <w:shd w:val="clear" w:color="auto" w:fill="FFFFFF"/>
    </w:rPr>
  </w:style>
  <w:style w:type="paragraph" w:customStyle="1" w:styleId="213">
    <w:name w:val="Основной текст (2)1"/>
    <w:basedOn w:val="a8"/>
    <w:link w:val="2f3"/>
    <w:rsid w:val="00EC0A50"/>
    <w:pPr>
      <w:widowControl w:val="0"/>
      <w:shd w:val="clear" w:color="auto" w:fill="FFFFFF"/>
      <w:suppressAutoHyphens w:val="0"/>
      <w:spacing w:line="240" w:lineRule="atLeast"/>
    </w:pPr>
    <w:rPr>
      <w:rFonts w:asciiTheme="minorHAnsi" w:eastAsiaTheme="minorHAnsi" w:hAnsiTheme="minorHAnsi" w:cstheme="minorBidi"/>
      <w:sz w:val="22"/>
      <w:szCs w:val="22"/>
      <w:lang w:eastAsia="en-US"/>
    </w:rPr>
  </w:style>
  <w:style w:type="character" w:styleId="afff4">
    <w:name w:val="page number"/>
    <w:rsid w:val="00EC0A50"/>
    <w:rPr>
      <w:rFonts w:cs="Times New Roman"/>
    </w:rPr>
  </w:style>
  <w:style w:type="paragraph" w:customStyle="1" w:styleId="FORMATTEXT">
    <w:name w:val=".FORMATTEXT"/>
    <w:qFormat/>
    <w:rsid w:val="00EC0A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f4">
    <w:name w:val="Нет списка2"/>
    <w:next w:val="ab"/>
    <w:uiPriority w:val="99"/>
    <w:semiHidden/>
    <w:unhideWhenUsed/>
    <w:rsid w:val="00EC0A50"/>
  </w:style>
  <w:style w:type="numbering" w:customStyle="1" w:styleId="3c">
    <w:name w:val="Нет списка3"/>
    <w:next w:val="ab"/>
    <w:uiPriority w:val="99"/>
    <w:semiHidden/>
    <w:unhideWhenUsed/>
    <w:rsid w:val="00EC0A50"/>
  </w:style>
  <w:style w:type="paragraph" w:customStyle="1" w:styleId="ConsPlusNormal1">
    <w:name w:val="ConsPlusNormal1"/>
    <w:rsid w:val="00EC0A50"/>
    <w:pPr>
      <w:suppressAutoHyphens/>
      <w:spacing w:after="0" w:line="240" w:lineRule="auto"/>
    </w:pPr>
    <w:rPr>
      <w:rFonts w:ascii="Arial" w:eastAsia="Arial" w:hAnsi="Arial" w:cs="Tahoma"/>
      <w:kern w:val="1"/>
      <w:sz w:val="20"/>
      <w:szCs w:val="24"/>
      <w:lang w:eastAsia="zh-CN" w:bidi="hi-IN"/>
    </w:rPr>
  </w:style>
  <w:style w:type="numbering" w:customStyle="1" w:styleId="48">
    <w:name w:val="Нет списка4"/>
    <w:next w:val="ab"/>
    <w:uiPriority w:val="99"/>
    <w:semiHidden/>
    <w:unhideWhenUsed/>
    <w:rsid w:val="00EC0A50"/>
  </w:style>
  <w:style w:type="numbering" w:customStyle="1" w:styleId="111">
    <w:name w:val="Стиль_Список111"/>
    <w:uiPriority w:val="99"/>
    <w:rsid w:val="00EC0A50"/>
    <w:pPr>
      <w:numPr>
        <w:numId w:val="4"/>
      </w:numPr>
    </w:pPr>
  </w:style>
  <w:style w:type="numbering" w:customStyle="1" w:styleId="12">
    <w:name w:val="Стиль_Список12"/>
    <w:uiPriority w:val="99"/>
    <w:rsid w:val="00EC0A50"/>
    <w:pPr>
      <w:numPr>
        <w:numId w:val="5"/>
      </w:numPr>
    </w:pPr>
  </w:style>
  <w:style w:type="paragraph" w:customStyle="1" w:styleId="1ff2">
    <w:name w:val="Обычный1"/>
    <w:qFormat/>
    <w:rsid w:val="00EC0A50"/>
    <w:pPr>
      <w:widowControl w:val="0"/>
      <w:spacing w:after="0" w:line="240" w:lineRule="auto"/>
    </w:pPr>
    <w:rPr>
      <w:rFonts w:ascii="Arial" w:eastAsia="Times New Roman" w:hAnsi="Arial" w:cs="Times New Roman"/>
      <w:szCs w:val="20"/>
      <w:lang w:eastAsia="ru-RU"/>
    </w:rPr>
  </w:style>
  <w:style w:type="character" w:styleId="afff5">
    <w:name w:val="FollowedHyperlink"/>
    <w:unhideWhenUsed/>
    <w:rsid w:val="00EC0A50"/>
    <w:rPr>
      <w:color w:val="800080"/>
      <w:u w:val="single"/>
    </w:rPr>
  </w:style>
  <w:style w:type="paragraph" w:customStyle="1" w:styleId="3d">
    <w:name w:val="Стиль3 Знак Знак"/>
    <w:basedOn w:val="2f5"/>
    <w:link w:val="3e"/>
    <w:rsid w:val="00EC0A50"/>
    <w:pPr>
      <w:widowControl w:val="0"/>
      <w:tabs>
        <w:tab w:val="num" w:pos="227"/>
      </w:tabs>
      <w:suppressAutoHyphens w:val="0"/>
      <w:adjustRightInd w:val="0"/>
      <w:spacing w:after="0" w:line="240" w:lineRule="auto"/>
      <w:ind w:left="0"/>
      <w:jc w:val="both"/>
      <w:textAlignment w:val="baseline"/>
    </w:pPr>
    <w:rPr>
      <w:lang w:eastAsia="ru-RU"/>
    </w:rPr>
  </w:style>
  <w:style w:type="character" w:customStyle="1" w:styleId="3e">
    <w:name w:val="Стиль3 Знак Знак Знак"/>
    <w:link w:val="3d"/>
    <w:locked/>
    <w:rsid w:val="00EC0A50"/>
    <w:rPr>
      <w:rFonts w:ascii="Times New Roman" w:eastAsia="Times New Roman" w:hAnsi="Times New Roman" w:cs="Times New Roman"/>
      <w:sz w:val="24"/>
      <w:szCs w:val="24"/>
      <w:lang w:eastAsia="ru-RU"/>
    </w:rPr>
  </w:style>
  <w:style w:type="paragraph" w:styleId="2f5">
    <w:name w:val="Body Text Indent 2"/>
    <w:aliases w:val="Знак,Знак13, Знак"/>
    <w:basedOn w:val="a8"/>
    <w:link w:val="214"/>
    <w:unhideWhenUsed/>
    <w:rsid w:val="00EC0A50"/>
    <w:pPr>
      <w:spacing w:after="120" w:line="480" w:lineRule="auto"/>
      <w:ind w:left="283"/>
    </w:pPr>
  </w:style>
  <w:style w:type="character" w:customStyle="1" w:styleId="214">
    <w:name w:val="Основной текст с отступом 2 Знак1"/>
    <w:aliases w:val="Знак Знак8,Знак13 Знак1, Знак Знак1"/>
    <w:basedOn w:val="a9"/>
    <w:link w:val="2f5"/>
    <w:rsid w:val="00EC0A50"/>
    <w:rPr>
      <w:rFonts w:ascii="Times New Roman" w:eastAsia="Times New Roman" w:hAnsi="Times New Roman" w:cs="Times New Roman"/>
      <w:sz w:val="24"/>
      <w:szCs w:val="24"/>
      <w:lang w:eastAsia="zh-CN"/>
    </w:rPr>
  </w:style>
  <w:style w:type="paragraph" w:styleId="afff6">
    <w:name w:val="List Paragraph"/>
    <w:aliases w:val="Table-Normal,RSHB_Table-Normal,СписокСТПр,Абзац списка - заголовок 3"/>
    <w:basedOn w:val="a8"/>
    <w:link w:val="afff7"/>
    <w:uiPriority w:val="34"/>
    <w:qFormat/>
    <w:rsid w:val="00EC0A50"/>
    <w:pPr>
      <w:spacing w:after="60"/>
      <w:ind w:left="720"/>
      <w:jc w:val="both"/>
    </w:pPr>
    <w:rPr>
      <w:lang w:val="x-none" w:eastAsia="ar-SA"/>
    </w:rPr>
  </w:style>
  <w:style w:type="character" w:customStyle="1" w:styleId="afff7">
    <w:name w:val="Абзац списка Знак"/>
    <w:aliases w:val="Table-Normal Знак,RSHB_Table-Normal Знак,СписокСТПр Знак,Абзац списка - заголовок 3 Знак"/>
    <w:link w:val="afff6"/>
    <w:uiPriority w:val="34"/>
    <w:locked/>
    <w:rsid w:val="00EC0A50"/>
    <w:rPr>
      <w:rFonts w:ascii="Times New Roman" w:eastAsia="Times New Roman" w:hAnsi="Times New Roman" w:cs="Times New Roman"/>
      <w:sz w:val="24"/>
      <w:szCs w:val="24"/>
      <w:lang w:val="x-none" w:eastAsia="ar-SA"/>
    </w:rPr>
  </w:style>
  <w:style w:type="character" w:customStyle="1" w:styleId="FontStyle14">
    <w:name w:val="Font Style14"/>
    <w:uiPriority w:val="99"/>
    <w:rsid w:val="00EC0A50"/>
    <w:rPr>
      <w:rFonts w:ascii="Times New Roman" w:hAnsi="Times New Roman" w:cs="Times New Roman"/>
      <w:sz w:val="24"/>
      <w:szCs w:val="24"/>
    </w:rPr>
  </w:style>
  <w:style w:type="paragraph" w:customStyle="1" w:styleId="ConsPlusCell">
    <w:name w:val="ConsPlusCell"/>
    <w:uiPriority w:val="99"/>
    <w:qFormat/>
    <w:rsid w:val="00EC0A5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8"/>
    <w:uiPriority w:val="1"/>
    <w:qFormat/>
    <w:rsid w:val="00EC0A50"/>
    <w:pPr>
      <w:widowControl w:val="0"/>
      <w:suppressAutoHyphens w:val="0"/>
      <w:autoSpaceDE w:val="0"/>
      <w:autoSpaceDN w:val="0"/>
      <w:adjustRightInd w:val="0"/>
    </w:pPr>
    <w:rPr>
      <w:lang w:eastAsia="ru-RU"/>
    </w:rPr>
  </w:style>
  <w:style w:type="paragraph" w:customStyle="1" w:styleId="formattext0">
    <w:name w:val="formattext"/>
    <w:basedOn w:val="a8"/>
    <w:qFormat/>
    <w:rsid w:val="00EC0A50"/>
    <w:pPr>
      <w:suppressAutoHyphens w:val="0"/>
      <w:spacing w:before="100" w:beforeAutospacing="1" w:after="100" w:afterAutospacing="1"/>
    </w:pPr>
    <w:rPr>
      <w:lang w:eastAsia="ru-RU"/>
    </w:rPr>
  </w:style>
  <w:style w:type="table" w:customStyle="1" w:styleId="3f">
    <w:name w:val="Сетка таблицы3"/>
    <w:basedOn w:val="aa"/>
    <w:next w:val="afff0"/>
    <w:rsid w:val="00EC0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qFormat/>
    <w:rsid w:val="00EC0A50"/>
    <w:pPr>
      <w:keepNext/>
      <w:widowControl w:val="0"/>
      <w:spacing w:before="60"/>
      <w:ind w:firstLine="709"/>
      <w:jc w:val="center"/>
      <w:outlineLvl w:val="0"/>
    </w:pPr>
    <w:rPr>
      <w:b/>
      <w:sz w:val="20"/>
      <w:szCs w:val="20"/>
      <w:lang w:eastAsia="ru-RU"/>
    </w:rPr>
  </w:style>
  <w:style w:type="paragraph" w:styleId="afb">
    <w:name w:val="Title"/>
    <w:basedOn w:val="a8"/>
    <w:link w:val="afa"/>
    <w:uiPriority w:val="10"/>
    <w:qFormat/>
    <w:rsid w:val="00EC0A50"/>
    <w:pPr>
      <w:suppressAutoHyphens w:val="0"/>
      <w:jc w:val="center"/>
    </w:pPr>
    <w:rPr>
      <w:rFonts w:ascii="Cambria" w:hAnsi="Cambria" w:cs="Cambria"/>
      <w:b/>
      <w:bCs/>
      <w:kern w:val="1"/>
      <w:sz w:val="32"/>
      <w:szCs w:val="32"/>
      <w:lang w:eastAsia="en-US"/>
    </w:rPr>
  </w:style>
  <w:style w:type="character" w:customStyle="1" w:styleId="1ff3">
    <w:name w:val="Название Знак1"/>
    <w:basedOn w:val="a9"/>
    <w:rsid w:val="00EC0A50"/>
    <w:rPr>
      <w:rFonts w:asciiTheme="majorHAnsi" w:eastAsiaTheme="majorEastAsia" w:hAnsiTheme="majorHAnsi" w:cstheme="majorBidi"/>
      <w:spacing w:val="-10"/>
      <w:kern w:val="28"/>
      <w:sz w:val="56"/>
      <w:szCs w:val="56"/>
      <w:lang w:eastAsia="zh-CN"/>
    </w:rPr>
  </w:style>
  <w:style w:type="character" w:styleId="HTML0">
    <w:name w:val="HTML Sample"/>
    <w:basedOn w:val="a9"/>
    <w:uiPriority w:val="99"/>
    <w:rsid w:val="00EC0A50"/>
    <w:rPr>
      <w:rFonts w:ascii="Courier New" w:hAnsi="Courier New" w:cs="Times New Roman"/>
    </w:rPr>
  </w:style>
  <w:style w:type="character" w:styleId="afff8">
    <w:name w:val="line number"/>
    <w:basedOn w:val="a9"/>
    <w:rsid w:val="00EC0A50"/>
    <w:rPr>
      <w:rFonts w:cs="Times New Roman"/>
    </w:rPr>
  </w:style>
  <w:style w:type="paragraph" w:styleId="HTML1">
    <w:name w:val="HTML Preformatted"/>
    <w:basedOn w:val="a8"/>
    <w:link w:val="HTML2"/>
    <w:rsid w:val="00EC0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eastAsia="ru-RU"/>
    </w:rPr>
  </w:style>
  <w:style w:type="character" w:customStyle="1" w:styleId="HTML2">
    <w:name w:val="Стандартный HTML Знак"/>
    <w:basedOn w:val="a9"/>
    <w:link w:val="HTML1"/>
    <w:rsid w:val="00EC0A50"/>
    <w:rPr>
      <w:rFonts w:ascii="Arial Unicode MS" w:eastAsia="Arial Unicode MS" w:hAnsi="Arial Unicode MS" w:cs="Arial Unicode MS"/>
      <w:color w:val="000000"/>
      <w:sz w:val="20"/>
      <w:szCs w:val="20"/>
      <w:lang w:eastAsia="ru-RU"/>
    </w:rPr>
  </w:style>
  <w:style w:type="character" w:styleId="afff9">
    <w:name w:val="annotation reference"/>
    <w:basedOn w:val="a9"/>
    <w:uiPriority w:val="99"/>
    <w:rsid w:val="00EC0A50"/>
    <w:rPr>
      <w:rFonts w:cs="Times New Roman"/>
      <w:sz w:val="16"/>
    </w:rPr>
  </w:style>
  <w:style w:type="paragraph" w:styleId="af8">
    <w:name w:val="Document Map"/>
    <w:basedOn w:val="a8"/>
    <w:link w:val="af7"/>
    <w:uiPriority w:val="99"/>
    <w:rsid w:val="00EC0A50"/>
    <w:pPr>
      <w:shd w:val="clear" w:color="auto" w:fill="000080"/>
      <w:suppressAutoHyphens w:val="0"/>
    </w:pPr>
    <w:rPr>
      <w:rFonts w:ascii="Tahoma" w:hAnsi="Tahoma" w:cs="Tahoma"/>
      <w:sz w:val="20"/>
      <w:szCs w:val="20"/>
      <w:lang w:eastAsia="en-US"/>
    </w:rPr>
  </w:style>
  <w:style w:type="character" w:customStyle="1" w:styleId="1ff4">
    <w:name w:val="Схема документа Знак1"/>
    <w:basedOn w:val="a9"/>
    <w:rsid w:val="00EC0A50"/>
    <w:rPr>
      <w:rFonts w:ascii="Segoe UI" w:eastAsia="Times New Roman" w:hAnsi="Segoe UI" w:cs="Segoe UI"/>
      <w:sz w:val="16"/>
      <w:szCs w:val="16"/>
      <w:lang w:eastAsia="zh-CN"/>
    </w:rPr>
  </w:style>
  <w:style w:type="paragraph" w:styleId="afffa">
    <w:name w:val="List Bullet"/>
    <w:basedOn w:val="a8"/>
    <w:autoRedefine/>
    <w:qFormat/>
    <w:rsid w:val="00EC0A50"/>
    <w:pPr>
      <w:tabs>
        <w:tab w:val="left" w:pos="3969"/>
        <w:tab w:val="left" w:pos="5670"/>
      </w:tabs>
      <w:suppressAutoHyphens w:val="0"/>
      <w:ind w:right="-2" w:firstLine="720"/>
      <w:jc w:val="both"/>
    </w:pPr>
    <w:rPr>
      <w:spacing w:val="2"/>
      <w:position w:val="2"/>
      <w:lang w:eastAsia="ru-RU"/>
    </w:rPr>
  </w:style>
  <w:style w:type="paragraph" w:customStyle="1" w:styleId="Body2">
    <w:name w:val="Body2"/>
    <w:aliases w:val="b2"/>
    <w:basedOn w:val="a8"/>
    <w:link w:val="Body20"/>
    <w:uiPriority w:val="99"/>
    <w:rsid w:val="00EC0A50"/>
    <w:pPr>
      <w:suppressAutoHyphens w:val="0"/>
      <w:spacing w:after="240"/>
      <w:ind w:left="709"/>
      <w:jc w:val="both"/>
    </w:pPr>
    <w:rPr>
      <w:szCs w:val="20"/>
      <w:lang w:val="en-GB" w:eastAsia="en-US"/>
    </w:rPr>
  </w:style>
  <w:style w:type="character" w:customStyle="1" w:styleId="Body20">
    <w:name w:val="Body2 Знак"/>
    <w:link w:val="Body2"/>
    <w:uiPriority w:val="99"/>
    <w:locked/>
    <w:rsid w:val="00EC0A50"/>
    <w:rPr>
      <w:rFonts w:ascii="Times New Roman" w:eastAsia="Times New Roman" w:hAnsi="Times New Roman" w:cs="Times New Roman"/>
      <w:sz w:val="24"/>
      <w:szCs w:val="20"/>
      <w:lang w:val="en-GB"/>
    </w:rPr>
  </w:style>
  <w:style w:type="paragraph" w:customStyle="1" w:styleId="FWBL1">
    <w:name w:val="FWB_L1"/>
    <w:basedOn w:val="a8"/>
    <w:next w:val="FWBL2"/>
    <w:rsid w:val="00EC0A50"/>
    <w:pPr>
      <w:keepNext/>
      <w:keepLines/>
      <w:numPr>
        <w:numId w:val="8"/>
      </w:numPr>
      <w:suppressAutoHyphens w:val="0"/>
      <w:spacing w:after="240"/>
      <w:outlineLvl w:val="0"/>
    </w:pPr>
    <w:rPr>
      <w:rFonts w:ascii="CG Times" w:hAnsi="CG Times"/>
      <w:b/>
      <w:smallCaps/>
      <w:szCs w:val="20"/>
      <w:lang w:val="en-GB" w:eastAsia="en-US"/>
    </w:rPr>
  </w:style>
  <w:style w:type="paragraph" w:customStyle="1" w:styleId="FWBL2">
    <w:name w:val="FWB_L2"/>
    <w:basedOn w:val="FWBL1"/>
    <w:rsid w:val="00EC0A50"/>
    <w:pPr>
      <w:numPr>
        <w:ilvl w:val="1"/>
      </w:numPr>
    </w:pPr>
  </w:style>
  <w:style w:type="paragraph" w:customStyle="1" w:styleId="FWBL3">
    <w:name w:val="FWB_L3"/>
    <w:basedOn w:val="FWBL2"/>
    <w:link w:val="FWBL3Char"/>
    <w:rsid w:val="00EC0A50"/>
    <w:pPr>
      <w:keepNext w:val="0"/>
      <w:keepLines w:val="0"/>
      <w:numPr>
        <w:ilvl w:val="2"/>
      </w:numPr>
      <w:jc w:val="both"/>
      <w:outlineLvl w:val="9"/>
    </w:pPr>
    <w:rPr>
      <w:b w:val="0"/>
      <w:smallCaps w:val="0"/>
    </w:rPr>
  </w:style>
  <w:style w:type="character" w:customStyle="1" w:styleId="FWBL3Char">
    <w:name w:val="FWB_L3 Char"/>
    <w:link w:val="FWBL3"/>
    <w:locked/>
    <w:rsid w:val="00EC0A50"/>
    <w:rPr>
      <w:rFonts w:ascii="CG Times" w:eastAsia="Times New Roman" w:hAnsi="CG Times" w:cs="Times New Roman"/>
      <w:sz w:val="24"/>
      <w:szCs w:val="20"/>
      <w:lang w:val="en-GB"/>
    </w:rPr>
  </w:style>
  <w:style w:type="paragraph" w:customStyle="1" w:styleId="FWBL4">
    <w:name w:val="FWB_L4"/>
    <w:basedOn w:val="FWBL3"/>
    <w:rsid w:val="00EC0A50"/>
    <w:pPr>
      <w:numPr>
        <w:ilvl w:val="3"/>
      </w:numPr>
      <w:tabs>
        <w:tab w:val="clear" w:pos="1713"/>
        <w:tab w:val="num" w:pos="0"/>
      </w:tabs>
      <w:ind w:left="4267" w:hanging="864"/>
    </w:pPr>
  </w:style>
  <w:style w:type="paragraph" w:customStyle="1" w:styleId="FWBL5">
    <w:name w:val="FWB_L5"/>
    <w:basedOn w:val="FWBL4"/>
    <w:rsid w:val="00EC0A50"/>
    <w:pPr>
      <w:numPr>
        <w:ilvl w:val="4"/>
      </w:numPr>
      <w:tabs>
        <w:tab w:val="clear" w:pos="2160"/>
        <w:tab w:val="num" w:pos="0"/>
        <w:tab w:val="num" w:pos="360"/>
      </w:tabs>
      <w:ind w:left="1008" w:hanging="1008"/>
    </w:pPr>
  </w:style>
  <w:style w:type="paragraph" w:customStyle="1" w:styleId="FWBL6">
    <w:name w:val="FWB_L6"/>
    <w:basedOn w:val="FWBL5"/>
    <w:rsid w:val="00EC0A50"/>
    <w:pPr>
      <w:numPr>
        <w:ilvl w:val="5"/>
      </w:numPr>
      <w:tabs>
        <w:tab w:val="clear" w:pos="2880"/>
        <w:tab w:val="num" w:pos="0"/>
        <w:tab w:val="num" w:pos="360"/>
      </w:tabs>
      <w:ind w:left="1152" w:hanging="1152"/>
    </w:pPr>
  </w:style>
  <w:style w:type="paragraph" w:customStyle="1" w:styleId="FWBL7">
    <w:name w:val="FWB_L7"/>
    <w:basedOn w:val="FWBL6"/>
    <w:rsid w:val="00EC0A50"/>
    <w:pPr>
      <w:numPr>
        <w:ilvl w:val="6"/>
      </w:numPr>
      <w:tabs>
        <w:tab w:val="clear" w:pos="3600"/>
        <w:tab w:val="num" w:pos="0"/>
        <w:tab w:val="num" w:pos="360"/>
      </w:tabs>
      <w:ind w:left="1296" w:hanging="1296"/>
    </w:pPr>
  </w:style>
  <w:style w:type="paragraph" w:customStyle="1" w:styleId="FWBL8">
    <w:name w:val="FWB_L8"/>
    <w:basedOn w:val="FWBL7"/>
    <w:rsid w:val="00EC0A50"/>
    <w:pPr>
      <w:numPr>
        <w:ilvl w:val="7"/>
      </w:numPr>
      <w:tabs>
        <w:tab w:val="clear" w:pos="4320"/>
        <w:tab w:val="num" w:pos="0"/>
        <w:tab w:val="num" w:pos="360"/>
      </w:tabs>
      <w:ind w:left="1440" w:hanging="1440"/>
    </w:pPr>
  </w:style>
  <w:style w:type="character" w:styleId="afffb">
    <w:name w:val="Emphasis"/>
    <w:basedOn w:val="a9"/>
    <w:uiPriority w:val="20"/>
    <w:qFormat/>
    <w:rsid w:val="00EC0A50"/>
    <w:rPr>
      <w:rFonts w:cs="Times New Roman"/>
      <w:i/>
    </w:rPr>
  </w:style>
  <w:style w:type="character" w:styleId="afffc">
    <w:name w:val="Strong"/>
    <w:basedOn w:val="a9"/>
    <w:uiPriority w:val="22"/>
    <w:qFormat/>
    <w:rsid w:val="00EC0A50"/>
    <w:rPr>
      <w:rFonts w:cs="Times New Roman"/>
      <w:b/>
    </w:rPr>
  </w:style>
  <w:style w:type="paragraph" w:customStyle="1" w:styleId="kd">
    <w:name w:val="kd_список_бн"/>
    <w:basedOn w:val="a8"/>
    <w:qFormat/>
    <w:rsid w:val="00EC0A50"/>
    <w:pPr>
      <w:widowControl w:val="0"/>
      <w:tabs>
        <w:tab w:val="left" w:pos="1843"/>
      </w:tabs>
      <w:suppressAutoHyphens w:val="0"/>
      <w:ind w:left="720" w:hanging="360"/>
      <w:jc w:val="both"/>
    </w:pPr>
    <w:rPr>
      <w:sz w:val="28"/>
      <w:szCs w:val="28"/>
      <w:lang w:eastAsia="ru-RU"/>
    </w:rPr>
  </w:style>
  <w:style w:type="paragraph" w:customStyle="1" w:styleId="a3">
    <w:name w:val="Пункт"/>
    <w:basedOn w:val="a8"/>
    <w:link w:val="1ff5"/>
    <w:rsid w:val="00EC0A50"/>
    <w:pPr>
      <w:numPr>
        <w:numId w:val="9"/>
      </w:numPr>
      <w:tabs>
        <w:tab w:val="num" w:pos="2954"/>
      </w:tabs>
      <w:suppressAutoHyphens w:val="0"/>
      <w:ind w:left="2954" w:firstLine="567"/>
      <w:jc w:val="both"/>
    </w:pPr>
    <w:rPr>
      <w:sz w:val="28"/>
      <w:szCs w:val="28"/>
      <w:lang w:eastAsia="ru-RU"/>
    </w:rPr>
  </w:style>
  <w:style w:type="paragraph" w:customStyle="1" w:styleId="-3">
    <w:name w:val="Пункт-3"/>
    <w:basedOn w:val="a8"/>
    <w:rsid w:val="00EC0A50"/>
    <w:pPr>
      <w:tabs>
        <w:tab w:val="num" w:pos="1701"/>
      </w:tabs>
      <w:suppressAutoHyphens w:val="0"/>
      <w:ind w:firstLine="567"/>
      <w:jc w:val="both"/>
    </w:pPr>
    <w:rPr>
      <w:sz w:val="28"/>
      <w:szCs w:val="28"/>
      <w:lang w:eastAsia="ru-RU"/>
    </w:rPr>
  </w:style>
  <w:style w:type="paragraph" w:customStyle="1" w:styleId="215">
    <w:name w:val="Основной текст 21"/>
    <w:basedOn w:val="a8"/>
    <w:link w:val="BodyText2"/>
    <w:rsid w:val="00EC0A50"/>
    <w:pPr>
      <w:ind w:firstLine="851"/>
      <w:jc w:val="both"/>
    </w:pPr>
    <w:rPr>
      <w:szCs w:val="20"/>
      <w:lang w:eastAsia="ar-SA"/>
    </w:rPr>
  </w:style>
  <w:style w:type="paragraph" w:customStyle="1" w:styleId="afffd">
    <w:name w:val="Подпункт"/>
    <w:basedOn w:val="a8"/>
    <w:link w:val="1ff6"/>
    <w:rsid w:val="00EC0A50"/>
    <w:pPr>
      <w:tabs>
        <w:tab w:val="num" w:pos="3674"/>
      </w:tabs>
      <w:suppressAutoHyphens w:val="0"/>
      <w:ind w:left="3674" w:hanging="360"/>
      <w:jc w:val="both"/>
    </w:pPr>
    <w:rPr>
      <w:sz w:val="28"/>
      <w:szCs w:val="28"/>
      <w:lang w:eastAsia="ru-RU"/>
    </w:rPr>
  </w:style>
  <w:style w:type="paragraph" w:styleId="afffe">
    <w:name w:val="No Spacing"/>
    <w:link w:val="affff"/>
    <w:uiPriority w:val="99"/>
    <w:qFormat/>
    <w:rsid w:val="00EC0A50"/>
    <w:pPr>
      <w:spacing w:after="0" w:line="240" w:lineRule="auto"/>
    </w:pPr>
    <w:rPr>
      <w:rFonts w:ascii="Calibri" w:eastAsia="Times New Roman" w:hAnsi="Calibri" w:cs="Times New Roman"/>
    </w:rPr>
  </w:style>
  <w:style w:type="paragraph" w:customStyle="1" w:styleId="1ff7">
    <w:name w:val="Стиль1"/>
    <w:basedOn w:val="a8"/>
    <w:qFormat/>
    <w:rsid w:val="00EC0A50"/>
    <w:pPr>
      <w:keepNext/>
      <w:keepLines/>
      <w:widowControl w:val="0"/>
      <w:suppressLineNumbers/>
      <w:tabs>
        <w:tab w:val="num" w:pos="432"/>
      </w:tabs>
      <w:spacing w:after="60"/>
      <w:ind w:left="432" w:hanging="432"/>
    </w:pPr>
    <w:rPr>
      <w:b/>
      <w:sz w:val="28"/>
      <w:lang w:eastAsia="ru-RU"/>
    </w:rPr>
  </w:style>
  <w:style w:type="paragraph" w:customStyle="1" w:styleId="2f6">
    <w:name w:val="Стиль2"/>
    <w:basedOn w:val="2f7"/>
    <w:qFormat/>
    <w:rsid w:val="00EC0A50"/>
    <w:pPr>
      <w:keepNext/>
      <w:keepLines/>
      <w:widowControl w:val="0"/>
      <w:suppressLineNumbers/>
      <w:tabs>
        <w:tab w:val="clear" w:pos="643"/>
        <w:tab w:val="num" w:pos="1836"/>
      </w:tabs>
      <w:suppressAutoHyphens/>
      <w:spacing w:after="60" w:line="240" w:lineRule="auto"/>
      <w:ind w:left="1836" w:hanging="576"/>
      <w:contextualSpacing w:val="0"/>
      <w:jc w:val="both"/>
    </w:pPr>
    <w:rPr>
      <w:rFonts w:ascii="Times New Roman" w:hAnsi="Times New Roman"/>
      <w:b/>
      <w:sz w:val="24"/>
      <w:szCs w:val="20"/>
      <w:lang w:eastAsia="ru-RU"/>
    </w:rPr>
  </w:style>
  <w:style w:type="paragraph" w:styleId="2f7">
    <w:name w:val="List Number 2"/>
    <w:basedOn w:val="a8"/>
    <w:unhideWhenUsed/>
    <w:rsid w:val="00EC0A50"/>
    <w:pPr>
      <w:tabs>
        <w:tab w:val="num" w:pos="643"/>
      </w:tabs>
      <w:suppressAutoHyphens w:val="0"/>
      <w:spacing w:after="200" w:line="276" w:lineRule="auto"/>
      <w:ind w:left="643" w:hanging="360"/>
      <w:contextualSpacing/>
    </w:pPr>
    <w:rPr>
      <w:rFonts w:ascii="Calibri" w:hAnsi="Calibri"/>
      <w:sz w:val="22"/>
      <w:szCs w:val="22"/>
      <w:lang w:eastAsia="en-US"/>
    </w:rPr>
  </w:style>
  <w:style w:type="character" w:customStyle="1" w:styleId="3f0">
    <w:name w:val="Стиль3 Знак"/>
    <w:locked/>
    <w:rsid w:val="00EC0A50"/>
    <w:rPr>
      <w:rFonts w:ascii="Arial" w:hAnsi="Arial"/>
      <w:sz w:val="24"/>
    </w:rPr>
  </w:style>
  <w:style w:type="paragraph" w:customStyle="1" w:styleId="Default">
    <w:name w:val="Default"/>
    <w:qFormat/>
    <w:rsid w:val="00EC0A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0">
    <w:name w:val="Основной текст с нумерацией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 Знак,Основной текст с отступом Знак2,Знак31 Знак"/>
    <w:rsid w:val="00EC0A50"/>
    <w:rPr>
      <w:sz w:val="22"/>
      <w:lang w:val="x-none" w:eastAsia="en-US"/>
    </w:rPr>
  </w:style>
  <w:style w:type="character" w:customStyle="1" w:styleId="affff1">
    <w:name w:val="комментарий"/>
    <w:rsid w:val="00EC0A50"/>
    <w:rPr>
      <w:i/>
      <w:u w:val="none"/>
      <w:effect w:val="none"/>
      <w:shd w:val="clear" w:color="auto" w:fill="FFFF99"/>
    </w:rPr>
  </w:style>
  <w:style w:type="paragraph" w:customStyle="1" w:styleId="affff2">
    <w:name w:val="áû÷íûé"/>
    <w:rsid w:val="00EC0A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fff3">
    <w:name w:val="Plain Text"/>
    <w:basedOn w:val="a8"/>
    <w:link w:val="affff4"/>
    <w:rsid w:val="00EC0A50"/>
    <w:pPr>
      <w:suppressAutoHyphens w:val="0"/>
      <w:autoSpaceDE w:val="0"/>
      <w:autoSpaceDN w:val="0"/>
    </w:pPr>
    <w:rPr>
      <w:rFonts w:ascii="Courier New" w:hAnsi="Courier New"/>
      <w:sz w:val="20"/>
      <w:szCs w:val="20"/>
      <w:lang w:eastAsia="ru-RU"/>
    </w:rPr>
  </w:style>
  <w:style w:type="character" w:customStyle="1" w:styleId="affff4">
    <w:name w:val="Текст Знак"/>
    <w:basedOn w:val="a9"/>
    <w:link w:val="affff3"/>
    <w:rsid w:val="00EC0A50"/>
    <w:rPr>
      <w:rFonts w:ascii="Courier New" w:eastAsia="Times New Roman" w:hAnsi="Courier New" w:cs="Times New Roman"/>
      <w:sz w:val="20"/>
      <w:szCs w:val="20"/>
      <w:lang w:eastAsia="ru-RU"/>
    </w:rPr>
  </w:style>
  <w:style w:type="paragraph" w:customStyle="1" w:styleId="1ff8">
    <w:name w:val="Текст1"/>
    <w:basedOn w:val="a8"/>
    <w:qFormat/>
    <w:rsid w:val="00EC0A50"/>
    <w:rPr>
      <w:rFonts w:ascii="Courier New" w:hAnsi="Courier New" w:cs="Courier New"/>
      <w:sz w:val="20"/>
      <w:szCs w:val="20"/>
      <w:lang w:eastAsia="ar-SA"/>
    </w:rPr>
  </w:style>
  <w:style w:type="paragraph" w:customStyle="1" w:styleId="1110">
    <w:name w:val="111"/>
    <w:basedOn w:val="a8"/>
    <w:qFormat/>
    <w:rsid w:val="00EC0A50"/>
    <w:rPr>
      <w:rFonts w:ascii="Times New Roman CYR" w:hAnsi="Times New Roman CYR"/>
      <w:sz w:val="20"/>
      <w:szCs w:val="20"/>
      <w:lang w:eastAsia="ar-SA"/>
    </w:rPr>
  </w:style>
  <w:style w:type="paragraph" w:styleId="affff5">
    <w:name w:val="Block Text"/>
    <w:basedOn w:val="a8"/>
    <w:rsid w:val="00EC0A50"/>
    <w:pPr>
      <w:suppressAutoHyphens w:val="0"/>
      <w:spacing w:line="420" w:lineRule="auto"/>
      <w:ind w:left="680" w:right="1599"/>
      <w:jc w:val="center"/>
    </w:pPr>
    <w:rPr>
      <w:b/>
      <w:szCs w:val="20"/>
      <w:lang w:eastAsia="ru-RU"/>
    </w:rPr>
  </w:style>
  <w:style w:type="paragraph" w:customStyle="1" w:styleId="2f8">
    <w:name w:val="Основной текст2"/>
    <w:basedOn w:val="a8"/>
    <w:qFormat/>
    <w:rsid w:val="00EC0A50"/>
    <w:pPr>
      <w:shd w:val="clear" w:color="auto" w:fill="FFFFFF"/>
      <w:suppressAutoHyphens w:val="0"/>
      <w:spacing w:line="389" w:lineRule="exact"/>
      <w:ind w:hanging="560"/>
      <w:jc w:val="both"/>
    </w:pPr>
    <w:rPr>
      <w:rFonts w:ascii="Arial" w:hAnsi="Arial" w:cs="Arial"/>
      <w:sz w:val="22"/>
      <w:szCs w:val="22"/>
      <w:lang w:eastAsia="ru-RU"/>
    </w:rPr>
  </w:style>
  <w:style w:type="paragraph" w:customStyle="1" w:styleId="122">
    <w:name w:val="Стиль списка + 12 пт"/>
    <w:basedOn w:val="afff6"/>
    <w:rsid w:val="00EC0A50"/>
    <w:pPr>
      <w:keepLines/>
      <w:suppressAutoHyphens w:val="0"/>
      <w:spacing w:before="60" w:line="276" w:lineRule="auto"/>
      <w:ind w:left="578" w:firstLine="578"/>
      <w:contextualSpacing/>
    </w:pPr>
    <w:rPr>
      <w:rFonts w:ascii="Arial" w:hAnsi="Arial"/>
      <w:szCs w:val="22"/>
      <w:lang w:val="ru-RU" w:eastAsia="en-US"/>
    </w:rPr>
  </w:style>
  <w:style w:type="character" w:customStyle="1" w:styleId="290">
    <w:name w:val="Знак Знак29"/>
    <w:rsid w:val="00EC0A50"/>
    <w:rPr>
      <w:rFonts w:ascii="Arial" w:hAnsi="Arial"/>
      <w:b/>
      <w:sz w:val="26"/>
    </w:rPr>
  </w:style>
  <w:style w:type="paragraph" w:styleId="affff6">
    <w:name w:val="List Number"/>
    <w:basedOn w:val="a8"/>
    <w:qFormat/>
    <w:rsid w:val="00EC0A50"/>
    <w:pPr>
      <w:widowControl w:val="0"/>
      <w:tabs>
        <w:tab w:val="num" w:pos="360"/>
      </w:tabs>
      <w:suppressAutoHyphens w:val="0"/>
      <w:autoSpaceDE w:val="0"/>
      <w:autoSpaceDN w:val="0"/>
      <w:adjustRightInd w:val="0"/>
      <w:ind w:left="360" w:hanging="360"/>
    </w:pPr>
    <w:rPr>
      <w:rFonts w:ascii="Arial" w:hAnsi="Arial" w:cs="Arial"/>
      <w:sz w:val="18"/>
      <w:szCs w:val="18"/>
      <w:lang w:eastAsia="ru-RU"/>
    </w:rPr>
  </w:style>
  <w:style w:type="paragraph" w:customStyle="1" w:styleId="1ff9">
    <w:name w:val="Основной текст с отступом1"/>
    <w:basedOn w:val="a8"/>
    <w:qFormat/>
    <w:rsid w:val="00EC0A50"/>
    <w:pPr>
      <w:widowControl w:val="0"/>
      <w:suppressAutoHyphens w:val="0"/>
      <w:autoSpaceDE w:val="0"/>
      <w:autoSpaceDN w:val="0"/>
      <w:adjustRightInd w:val="0"/>
      <w:spacing w:after="120"/>
      <w:ind w:left="283"/>
    </w:pPr>
    <w:rPr>
      <w:rFonts w:ascii="Arial" w:hAnsi="Arial" w:cs="Arial"/>
      <w:sz w:val="18"/>
      <w:szCs w:val="18"/>
      <w:lang w:eastAsia="ru-RU"/>
    </w:rPr>
  </w:style>
  <w:style w:type="paragraph" w:customStyle="1" w:styleId="Char">
    <w:name w:val="Char Знак Знак"/>
    <w:basedOn w:val="a8"/>
    <w:qFormat/>
    <w:rsid w:val="00EC0A50"/>
    <w:pPr>
      <w:widowControl w:val="0"/>
      <w:numPr>
        <w:numId w:val="13"/>
      </w:numPr>
      <w:tabs>
        <w:tab w:val="clear" w:pos="1287"/>
      </w:tabs>
      <w:suppressAutoHyphens w:val="0"/>
      <w:adjustRightInd w:val="0"/>
      <w:spacing w:after="160" w:line="240" w:lineRule="exact"/>
      <w:ind w:left="0" w:firstLine="0"/>
      <w:jc w:val="right"/>
    </w:pPr>
    <w:rPr>
      <w:rFonts w:ascii="Arial" w:hAnsi="Arial" w:cs="Arial"/>
      <w:sz w:val="20"/>
      <w:szCs w:val="20"/>
      <w:lang w:val="en-GB" w:eastAsia="en-US"/>
    </w:rPr>
  </w:style>
  <w:style w:type="paragraph" w:customStyle="1" w:styleId="1ffa">
    <w:name w:val="Знак1"/>
    <w:basedOn w:val="a8"/>
    <w:rsid w:val="00EC0A5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FontStyle21">
    <w:name w:val="Font Style21"/>
    <w:rsid w:val="00EC0A50"/>
    <w:rPr>
      <w:rFonts w:ascii="Times New Roman" w:hAnsi="Times New Roman"/>
      <w:b/>
      <w:sz w:val="18"/>
    </w:rPr>
  </w:style>
  <w:style w:type="paragraph" w:customStyle="1" w:styleId="Style7">
    <w:name w:val="Style7"/>
    <w:basedOn w:val="a8"/>
    <w:rsid w:val="00EC0A50"/>
    <w:pPr>
      <w:widowControl w:val="0"/>
      <w:suppressAutoHyphens w:val="0"/>
      <w:autoSpaceDE w:val="0"/>
      <w:autoSpaceDN w:val="0"/>
      <w:adjustRightInd w:val="0"/>
    </w:pPr>
    <w:rPr>
      <w:lang w:eastAsia="ru-RU"/>
    </w:rPr>
  </w:style>
  <w:style w:type="character" w:customStyle="1" w:styleId="FontStyle25">
    <w:name w:val="Font Style25"/>
    <w:uiPriority w:val="99"/>
    <w:rsid w:val="00EC0A50"/>
    <w:rPr>
      <w:rFonts w:ascii="Times New Roman" w:hAnsi="Times New Roman"/>
      <w:b/>
      <w:sz w:val="14"/>
    </w:rPr>
  </w:style>
  <w:style w:type="paragraph" w:customStyle="1" w:styleId="Style8">
    <w:name w:val="Style8"/>
    <w:basedOn w:val="a8"/>
    <w:uiPriority w:val="99"/>
    <w:qFormat/>
    <w:rsid w:val="00EC0A50"/>
    <w:pPr>
      <w:widowControl w:val="0"/>
      <w:suppressAutoHyphens w:val="0"/>
      <w:autoSpaceDE w:val="0"/>
      <w:autoSpaceDN w:val="0"/>
      <w:adjustRightInd w:val="0"/>
    </w:pPr>
    <w:rPr>
      <w:lang w:eastAsia="ru-RU"/>
    </w:rPr>
  </w:style>
  <w:style w:type="character" w:customStyle="1" w:styleId="FontStyle23">
    <w:name w:val="Font Style23"/>
    <w:uiPriority w:val="99"/>
    <w:rsid w:val="00EC0A50"/>
    <w:rPr>
      <w:rFonts w:ascii="Times New Roman" w:hAnsi="Times New Roman"/>
      <w:sz w:val="20"/>
    </w:rPr>
  </w:style>
  <w:style w:type="paragraph" w:customStyle="1" w:styleId="Style11">
    <w:name w:val="Style11"/>
    <w:basedOn w:val="a8"/>
    <w:uiPriority w:val="99"/>
    <w:qFormat/>
    <w:rsid w:val="00EC0A50"/>
    <w:pPr>
      <w:widowControl w:val="0"/>
      <w:suppressAutoHyphens w:val="0"/>
      <w:autoSpaceDE w:val="0"/>
      <w:autoSpaceDN w:val="0"/>
      <w:adjustRightInd w:val="0"/>
      <w:spacing w:line="250" w:lineRule="exact"/>
      <w:ind w:firstLine="365"/>
    </w:pPr>
    <w:rPr>
      <w:lang w:eastAsia="ru-RU"/>
    </w:rPr>
  </w:style>
  <w:style w:type="paragraph" w:customStyle="1" w:styleId="Style12">
    <w:name w:val="Style12"/>
    <w:basedOn w:val="a8"/>
    <w:rsid w:val="00EC0A50"/>
    <w:pPr>
      <w:widowControl w:val="0"/>
      <w:suppressAutoHyphens w:val="0"/>
      <w:autoSpaceDE w:val="0"/>
      <w:autoSpaceDN w:val="0"/>
      <w:adjustRightInd w:val="0"/>
      <w:spacing w:line="254" w:lineRule="exact"/>
    </w:pPr>
    <w:rPr>
      <w:lang w:eastAsia="ru-RU"/>
    </w:rPr>
  </w:style>
  <w:style w:type="paragraph" w:customStyle="1" w:styleId="Style13">
    <w:name w:val="Style13"/>
    <w:basedOn w:val="a8"/>
    <w:uiPriority w:val="99"/>
    <w:qFormat/>
    <w:rsid w:val="00EC0A50"/>
    <w:pPr>
      <w:widowControl w:val="0"/>
      <w:suppressAutoHyphens w:val="0"/>
      <w:autoSpaceDE w:val="0"/>
      <w:autoSpaceDN w:val="0"/>
      <w:adjustRightInd w:val="0"/>
    </w:pPr>
    <w:rPr>
      <w:lang w:eastAsia="ru-RU"/>
    </w:rPr>
  </w:style>
  <w:style w:type="paragraph" w:customStyle="1" w:styleId="Style10">
    <w:name w:val="Style10"/>
    <w:basedOn w:val="a8"/>
    <w:uiPriority w:val="99"/>
    <w:qFormat/>
    <w:rsid w:val="00EC0A50"/>
    <w:pPr>
      <w:widowControl w:val="0"/>
      <w:suppressAutoHyphens w:val="0"/>
      <w:autoSpaceDE w:val="0"/>
      <w:autoSpaceDN w:val="0"/>
      <w:adjustRightInd w:val="0"/>
    </w:pPr>
    <w:rPr>
      <w:lang w:eastAsia="ru-RU"/>
    </w:rPr>
  </w:style>
  <w:style w:type="character" w:customStyle="1" w:styleId="FontStyle24">
    <w:name w:val="Font Style24"/>
    <w:uiPriority w:val="99"/>
    <w:rsid w:val="00EC0A50"/>
    <w:rPr>
      <w:rFonts w:ascii="Times New Roman" w:hAnsi="Times New Roman"/>
      <w:b/>
      <w:sz w:val="24"/>
    </w:rPr>
  </w:style>
  <w:style w:type="paragraph" w:customStyle="1" w:styleId="Style3">
    <w:name w:val="Style3"/>
    <w:basedOn w:val="a8"/>
    <w:qFormat/>
    <w:rsid w:val="00EC0A50"/>
    <w:pPr>
      <w:widowControl w:val="0"/>
      <w:suppressAutoHyphens w:val="0"/>
      <w:autoSpaceDE w:val="0"/>
      <w:autoSpaceDN w:val="0"/>
      <w:adjustRightInd w:val="0"/>
    </w:pPr>
    <w:rPr>
      <w:lang w:eastAsia="ru-RU"/>
    </w:rPr>
  </w:style>
  <w:style w:type="paragraph" w:customStyle="1" w:styleId="consnormal1">
    <w:name w:val="consnormal"/>
    <w:basedOn w:val="a8"/>
    <w:rsid w:val="00EC0A50"/>
    <w:pPr>
      <w:suppressAutoHyphens w:val="0"/>
      <w:autoSpaceDE w:val="0"/>
      <w:autoSpaceDN w:val="0"/>
      <w:ind w:right="19772" w:firstLine="720"/>
    </w:pPr>
    <w:rPr>
      <w:rFonts w:ascii="Arial" w:hAnsi="Arial" w:cs="Arial"/>
      <w:sz w:val="20"/>
      <w:szCs w:val="20"/>
      <w:lang w:eastAsia="ru-RU"/>
    </w:rPr>
  </w:style>
  <w:style w:type="character" w:customStyle="1" w:styleId="apple-converted-space">
    <w:name w:val="apple-converted-space"/>
    <w:rsid w:val="00EC0A50"/>
  </w:style>
  <w:style w:type="character" w:customStyle="1" w:styleId="context">
    <w:name w:val="context"/>
    <w:rsid w:val="00EC0A50"/>
  </w:style>
  <w:style w:type="character" w:customStyle="1" w:styleId="apple-style-span">
    <w:name w:val="apple-style-span"/>
    <w:rsid w:val="00EC0A50"/>
  </w:style>
  <w:style w:type="character" w:customStyle="1" w:styleId="FontStyle12">
    <w:name w:val="Font Style12"/>
    <w:rsid w:val="00EC0A50"/>
    <w:rPr>
      <w:rFonts w:ascii="Courier New" w:hAnsi="Courier New"/>
      <w:sz w:val="20"/>
    </w:rPr>
  </w:style>
  <w:style w:type="paragraph" w:customStyle="1" w:styleId="2110">
    <w:name w:val="Знак2 Знак Знак Знак1 Знак Знак Знак Знак Знак Знак Знак Знак Знак Знак Знак1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affff7">
    <w:name w:val="Заг без нумерации"/>
    <w:basedOn w:val="a8"/>
    <w:next w:val="a8"/>
    <w:rsid w:val="00EC0A50"/>
    <w:pPr>
      <w:suppressAutoHyphens w:val="0"/>
      <w:spacing w:before="240" w:after="240"/>
      <w:ind w:left="851" w:right="851"/>
      <w:jc w:val="center"/>
      <w:outlineLvl w:val="0"/>
    </w:pPr>
    <w:rPr>
      <w:rFonts w:ascii="Arial" w:eastAsia="SimSun" w:hAnsi="Arial"/>
      <w:b/>
      <w:sz w:val="28"/>
      <w:lang w:eastAsia="ru-RU"/>
    </w:rPr>
  </w:style>
  <w:style w:type="paragraph" w:customStyle="1" w:styleId="Style2">
    <w:name w:val="Style2"/>
    <w:basedOn w:val="a8"/>
    <w:qFormat/>
    <w:rsid w:val="00EC0A50"/>
    <w:pPr>
      <w:widowControl w:val="0"/>
      <w:suppressAutoHyphens w:val="0"/>
      <w:autoSpaceDE w:val="0"/>
      <w:autoSpaceDN w:val="0"/>
      <w:adjustRightInd w:val="0"/>
      <w:spacing w:line="441" w:lineRule="exact"/>
      <w:ind w:firstLine="686"/>
      <w:jc w:val="both"/>
    </w:pPr>
    <w:rPr>
      <w:lang w:eastAsia="ru-RU"/>
    </w:rPr>
  </w:style>
  <w:style w:type="paragraph" w:customStyle="1" w:styleId="affff8">
    <w:name w:val="Заголовок статьи"/>
    <w:basedOn w:val="a8"/>
    <w:next w:val="a8"/>
    <w:rsid w:val="00EC0A50"/>
    <w:pPr>
      <w:suppressAutoHyphens w:val="0"/>
      <w:autoSpaceDE w:val="0"/>
      <w:autoSpaceDN w:val="0"/>
      <w:adjustRightInd w:val="0"/>
      <w:ind w:left="1612" w:hanging="892"/>
      <w:jc w:val="both"/>
    </w:pPr>
    <w:rPr>
      <w:rFonts w:ascii="Arial" w:hAnsi="Arial"/>
      <w:sz w:val="20"/>
      <w:szCs w:val="20"/>
      <w:lang w:eastAsia="ru-RU"/>
    </w:rPr>
  </w:style>
  <w:style w:type="character" w:customStyle="1" w:styleId="grame">
    <w:name w:val="grame"/>
    <w:rsid w:val="00EC0A50"/>
  </w:style>
  <w:style w:type="character" w:customStyle="1" w:styleId="2f9">
    <w:name w:val="Основной текст Знак2"/>
    <w:aliases w:val="body text Знак,bt Знак,contents Знак,body tesx Знак,Corps de texte Знак,heading_txt Знак,bodytxy2 Знак,Body Text - Level 2 Знак,??2 Знак,t Знак1,OCS Body Text Знак,body Знак,Specs Знак,body text1 Знак,Список 1 Знак2"/>
    <w:locked/>
    <w:rsid w:val="00EC0A50"/>
    <w:rPr>
      <w:rFonts w:ascii="Times New Roman" w:hAnsi="Times New Roman"/>
      <w:sz w:val="24"/>
      <w:lang w:val="x-none" w:eastAsia="ru-RU"/>
    </w:rPr>
  </w:style>
  <w:style w:type="paragraph" w:styleId="affff9">
    <w:name w:val="Body Text First Indent"/>
    <w:basedOn w:val="afd"/>
    <w:link w:val="affffa"/>
    <w:rsid w:val="00EC0A50"/>
    <w:pPr>
      <w:keepNext w:val="0"/>
      <w:suppressAutoHyphens w:val="0"/>
      <w:spacing w:after="120"/>
      <w:ind w:firstLine="210"/>
    </w:pPr>
    <w:rPr>
      <w:rFonts w:ascii="Arial" w:hAnsi="Arial"/>
      <w:lang w:eastAsia="ru-RU"/>
    </w:rPr>
  </w:style>
  <w:style w:type="character" w:customStyle="1" w:styleId="affffa">
    <w:name w:val="Красная строка Знак"/>
    <w:basedOn w:val="19"/>
    <w:link w:val="affff9"/>
    <w:rsid w:val="00EC0A50"/>
    <w:rPr>
      <w:rFonts w:ascii="Arial" w:eastAsia="Times New Roman" w:hAnsi="Arial" w:cs="Times New Roman"/>
      <w:sz w:val="24"/>
      <w:szCs w:val="24"/>
      <w:lang w:eastAsia="ru-RU"/>
    </w:rPr>
  </w:style>
  <w:style w:type="character" w:customStyle="1" w:styleId="affffb">
    <w:name w:val="Цветовое выделение"/>
    <w:rsid w:val="00EC0A50"/>
    <w:rPr>
      <w:b/>
      <w:color w:val="000080"/>
      <w:sz w:val="20"/>
    </w:rPr>
  </w:style>
  <w:style w:type="character" w:customStyle="1" w:styleId="affffc">
    <w:name w:val="Гипертекстовая ссылка"/>
    <w:rsid w:val="00EC0A50"/>
    <w:rPr>
      <w:color w:val="008000"/>
      <w:sz w:val="20"/>
      <w:u w:val="single"/>
    </w:rPr>
  </w:style>
  <w:style w:type="paragraph" w:customStyle="1" w:styleId="01zagolovok">
    <w:name w:val="01_zagolovok"/>
    <w:basedOn w:val="a8"/>
    <w:rsid w:val="00EC0A50"/>
    <w:pPr>
      <w:keepNext/>
      <w:pageBreakBefore/>
      <w:suppressAutoHyphens w:val="0"/>
      <w:spacing w:before="360" w:after="120"/>
      <w:outlineLvl w:val="0"/>
    </w:pPr>
    <w:rPr>
      <w:rFonts w:ascii="GaramondC" w:hAnsi="GaramondC"/>
      <w:b/>
      <w:color w:val="000000"/>
      <w:sz w:val="40"/>
      <w:szCs w:val="62"/>
      <w:lang w:eastAsia="ru-RU"/>
    </w:rPr>
  </w:style>
  <w:style w:type="paragraph" w:customStyle="1" w:styleId="1Char1CharCharCharChar">
    <w:name w:val="Знак Знак1 Char Знак Знак1 Char Char Char Char"/>
    <w:basedOn w:val="a8"/>
    <w:rsid w:val="00EC0A50"/>
    <w:pPr>
      <w:tabs>
        <w:tab w:val="left" w:pos="2160"/>
      </w:tabs>
      <w:suppressAutoHyphens w:val="0"/>
      <w:bidi/>
      <w:spacing w:before="120" w:line="240" w:lineRule="exact"/>
      <w:jc w:val="both"/>
    </w:pPr>
    <w:rPr>
      <w:lang w:val="en-US" w:eastAsia="ru-RU" w:bidi="he-IL"/>
    </w:rPr>
  </w:style>
  <w:style w:type="paragraph" w:customStyle="1" w:styleId="2fa">
    <w:name w:val="Стиль По ширине2"/>
    <w:basedOn w:val="a8"/>
    <w:rsid w:val="00EC0A50"/>
    <w:pPr>
      <w:tabs>
        <w:tab w:val="num" w:pos="360"/>
      </w:tabs>
      <w:suppressAutoHyphens w:val="0"/>
      <w:ind w:left="360" w:hanging="360"/>
    </w:pPr>
    <w:rPr>
      <w:lang w:eastAsia="ru-RU"/>
    </w:rPr>
  </w:style>
  <w:style w:type="paragraph" w:customStyle="1" w:styleId="20">
    <w:name w:val="заголовок 2"/>
    <w:basedOn w:val="a8"/>
    <w:next w:val="a8"/>
    <w:uiPriority w:val="99"/>
    <w:qFormat/>
    <w:rsid w:val="00EC0A50"/>
    <w:pPr>
      <w:numPr>
        <w:numId w:val="11"/>
      </w:numPr>
      <w:suppressAutoHyphens w:val="0"/>
      <w:spacing w:before="60" w:after="20" w:line="288" w:lineRule="auto"/>
      <w:ind w:left="710" w:hanging="284"/>
      <w:jc w:val="both"/>
    </w:pPr>
    <w:rPr>
      <w:rFonts w:ascii="TimesET" w:hAnsi="TimesET"/>
      <w:sz w:val="26"/>
      <w:szCs w:val="20"/>
      <w:lang w:eastAsia="ru-RU"/>
    </w:rPr>
  </w:style>
  <w:style w:type="paragraph" w:customStyle="1" w:styleId="3f1">
    <w:name w:val="заголовок 3"/>
    <w:basedOn w:val="a8"/>
    <w:next w:val="a8"/>
    <w:autoRedefine/>
    <w:qFormat/>
    <w:rsid w:val="00EC0A50"/>
    <w:pPr>
      <w:keepNext/>
      <w:suppressAutoHyphens w:val="0"/>
      <w:jc w:val="center"/>
      <w:outlineLvl w:val="2"/>
    </w:pPr>
    <w:rPr>
      <w:b/>
      <w:szCs w:val="20"/>
      <w:lang w:eastAsia="ru-RU"/>
    </w:rPr>
  </w:style>
  <w:style w:type="paragraph" w:customStyle="1" w:styleId="49">
    <w:name w:val="заголовок 4"/>
    <w:basedOn w:val="a8"/>
    <w:next w:val="a8"/>
    <w:rsid w:val="00EC0A50"/>
    <w:pPr>
      <w:keepNext/>
      <w:suppressAutoHyphens w:val="0"/>
      <w:spacing w:before="240" w:after="60"/>
      <w:ind w:left="1984" w:hanging="708"/>
    </w:pPr>
    <w:rPr>
      <w:rFonts w:ascii="TimesET" w:hAnsi="TimesET"/>
      <w:b/>
      <w:i/>
      <w:szCs w:val="20"/>
      <w:lang w:eastAsia="ru-RU"/>
    </w:rPr>
  </w:style>
  <w:style w:type="paragraph" w:customStyle="1" w:styleId="5">
    <w:name w:val="заголовок 5"/>
    <w:basedOn w:val="a8"/>
    <w:next w:val="a8"/>
    <w:rsid w:val="00EC0A50"/>
    <w:pPr>
      <w:numPr>
        <w:ilvl w:val="3"/>
        <w:numId w:val="11"/>
      </w:numPr>
      <w:suppressAutoHyphens w:val="0"/>
      <w:spacing w:before="240" w:after="60"/>
      <w:ind w:left="2692"/>
    </w:pPr>
    <w:rPr>
      <w:rFonts w:ascii="Arial" w:hAnsi="Arial"/>
      <w:sz w:val="22"/>
      <w:szCs w:val="20"/>
      <w:lang w:eastAsia="ru-RU"/>
    </w:rPr>
  </w:style>
  <w:style w:type="paragraph" w:customStyle="1" w:styleId="6">
    <w:name w:val="заголовок 6"/>
    <w:basedOn w:val="a8"/>
    <w:next w:val="a8"/>
    <w:qFormat/>
    <w:rsid w:val="00EC0A50"/>
    <w:pPr>
      <w:numPr>
        <w:ilvl w:val="4"/>
        <w:numId w:val="11"/>
      </w:numPr>
      <w:suppressAutoHyphens w:val="0"/>
      <w:spacing w:before="240" w:after="60"/>
      <w:ind w:left="3400"/>
    </w:pPr>
    <w:rPr>
      <w:rFonts w:ascii="Arial" w:hAnsi="Arial"/>
      <w:i/>
      <w:sz w:val="22"/>
      <w:szCs w:val="20"/>
      <w:lang w:eastAsia="ru-RU"/>
    </w:rPr>
  </w:style>
  <w:style w:type="paragraph" w:customStyle="1" w:styleId="7">
    <w:name w:val="заголовок 7"/>
    <w:basedOn w:val="a8"/>
    <w:next w:val="a8"/>
    <w:rsid w:val="00EC0A50"/>
    <w:pPr>
      <w:numPr>
        <w:ilvl w:val="5"/>
        <w:numId w:val="11"/>
      </w:numPr>
      <w:suppressAutoHyphens w:val="0"/>
      <w:spacing w:before="240" w:after="60"/>
      <w:ind w:left="4108"/>
    </w:pPr>
    <w:rPr>
      <w:rFonts w:ascii="Arial" w:hAnsi="Arial"/>
      <w:szCs w:val="20"/>
      <w:lang w:eastAsia="ru-RU"/>
    </w:rPr>
  </w:style>
  <w:style w:type="paragraph" w:customStyle="1" w:styleId="8">
    <w:name w:val="заголовок 8"/>
    <w:basedOn w:val="a8"/>
    <w:next w:val="a8"/>
    <w:rsid w:val="00EC0A50"/>
    <w:pPr>
      <w:numPr>
        <w:ilvl w:val="6"/>
        <w:numId w:val="11"/>
      </w:numPr>
      <w:suppressAutoHyphens w:val="0"/>
      <w:spacing w:before="240" w:after="60"/>
      <w:ind w:left="4816"/>
    </w:pPr>
    <w:rPr>
      <w:rFonts w:ascii="Arial" w:hAnsi="Arial"/>
      <w:i/>
      <w:szCs w:val="20"/>
      <w:lang w:eastAsia="ru-RU"/>
    </w:rPr>
  </w:style>
  <w:style w:type="paragraph" w:customStyle="1" w:styleId="9">
    <w:name w:val="заголовок 9"/>
    <w:basedOn w:val="a8"/>
    <w:next w:val="a8"/>
    <w:rsid w:val="00EC0A50"/>
    <w:pPr>
      <w:numPr>
        <w:ilvl w:val="7"/>
        <w:numId w:val="11"/>
      </w:numPr>
      <w:suppressAutoHyphens w:val="0"/>
      <w:spacing w:before="240" w:after="60"/>
      <w:ind w:left="5524"/>
    </w:pPr>
    <w:rPr>
      <w:rFonts w:ascii="Arial" w:hAnsi="Arial"/>
      <w:i/>
      <w:sz w:val="18"/>
      <w:szCs w:val="20"/>
      <w:lang w:eastAsia="ru-RU"/>
    </w:rPr>
  </w:style>
  <w:style w:type="paragraph" w:customStyle="1" w:styleId="Note">
    <w:name w:val="Note"/>
    <w:basedOn w:val="a8"/>
    <w:rsid w:val="00EC0A50"/>
    <w:pPr>
      <w:numPr>
        <w:ilvl w:val="8"/>
        <w:numId w:val="11"/>
      </w:numPr>
      <w:suppressAutoHyphens w:val="0"/>
      <w:spacing w:after="120" w:line="240" w:lineRule="exact"/>
      <w:ind w:left="720" w:firstLine="0"/>
      <w:jc w:val="both"/>
    </w:pPr>
    <w:rPr>
      <w:sz w:val="14"/>
      <w:szCs w:val="14"/>
      <w:lang w:eastAsia="en-US"/>
    </w:rPr>
  </w:style>
  <w:style w:type="paragraph" w:customStyle="1" w:styleId="2fb">
    <w:name w:val="СписокБ2"/>
    <w:basedOn w:val="a8"/>
    <w:rsid w:val="00EC0A50"/>
    <w:pPr>
      <w:overflowPunct w:val="0"/>
      <w:autoSpaceDE w:val="0"/>
      <w:spacing w:after="120"/>
      <w:jc w:val="both"/>
      <w:textAlignment w:val="baseline"/>
    </w:pPr>
    <w:rPr>
      <w:szCs w:val="20"/>
      <w:lang w:eastAsia="ar-SA"/>
    </w:rPr>
  </w:style>
  <w:style w:type="paragraph" w:customStyle="1" w:styleId="1Char1CharCharCharChar1">
    <w:name w:val="Знак Знак1 Char Знак Знак1 Char Char Char Char1"/>
    <w:basedOn w:val="a8"/>
    <w:rsid w:val="00EC0A50"/>
    <w:pPr>
      <w:tabs>
        <w:tab w:val="left" w:pos="2160"/>
      </w:tabs>
      <w:suppressAutoHyphens w:val="0"/>
      <w:bidi/>
      <w:spacing w:before="120" w:line="240" w:lineRule="exact"/>
      <w:jc w:val="both"/>
    </w:pPr>
    <w:rPr>
      <w:lang w:val="en-US" w:eastAsia="ru-RU" w:bidi="he-IL"/>
    </w:rPr>
  </w:style>
  <w:style w:type="paragraph" w:customStyle="1" w:styleId="affffd">
    <w:name w:val="Содержимое таблицы"/>
    <w:basedOn w:val="a8"/>
    <w:uiPriority w:val="99"/>
    <w:qFormat/>
    <w:rsid w:val="00EC0A50"/>
    <w:pPr>
      <w:widowControl w:val="0"/>
      <w:suppressLineNumbers/>
    </w:pPr>
    <w:rPr>
      <w:kern w:val="1"/>
      <w:lang w:eastAsia="ru-RU"/>
    </w:rPr>
  </w:style>
  <w:style w:type="paragraph" w:customStyle="1" w:styleId="affffe">
    <w:name w:val="ОсновнойТекст"/>
    <w:basedOn w:val="a8"/>
    <w:rsid w:val="00EC0A50"/>
    <w:pPr>
      <w:suppressAutoHyphens w:val="0"/>
      <w:overflowPunct w:val="0"/>
      <w:autoSpaceDE w:val="0"/>
      <w:autoSpaceDN w:val="0"/>
      <w:adjustRightInd w:val="0"/>
      <w:spacing w:before="60" w:after="60"/>
      <w:ind w:firstLine="709"/>
      <w:contextualSpacing/>
      <w:jc w:val="both"/>
      <w:textAlignment w:val="baseline"/>
    </w:pPr>
    <w:rPr>
      <w:sz w:val="26"/>
      <w:szCs w:val="26"/>
      <w:lang w:eastAsia="ru-RU"/>
    </w:rPr>
  </w:style>
  <w:style w:type="paragraph" w:customStyle="1" w:styleId="1ffb">
    <w:name w:val="Знак Знак Знак Знак Знак Знак1 Знак"/>
    <w:basedOn w:val="a8"/>
    <w:rsid w:val="00EC0A50"/>
    <w:pPr>
      <w:suppressAutoHyphens w:val="0"/>
      <w:spacing w:before="100" w:beforeAutospacing="1" w:after="100" w:afterAutospacing="1"/>
    </w:pPr>
    <w:rPr>
      <w:rFonts w:ascii="Tahoma" w:hAnsi="Tahoma"/>
      <w:sz w:val="20"/>
      <w:szCs w:val="20"/>
      <w:lang w:val="en-US" w:eastAsia="en-US"/>
    </w:rPr>
  </w:style>
  <w:style w:type="paragraph" w:customStyle="1" w:styleId="afffff">
    <w:name w:val="Ст_дк"/>
    <w:basedOn w:val="a8"/>
    <w:rsid w:val="00EC0A50"/>
    <w:pPr>
      <w:tabs>
        <w:tab w:val="left" w:pos="1627"/>
      </w:tabs>
      <w:suppressAutoHyphens w:val="0"/>
      <w:jc w:val="center"/>
    </w:pPr>
    <w:rPr>
      <w:sz w:val="20"/>
      <w:szCs w:val="20"/>
      <w:lang w:eastAsia="ru-RU"/>
    </w:rPr>
  </w:style>
  <w:style w:type="paragraph" w:customStyle="1" w:styleId="1ffc">
    <w:name w:val="Знак Знак Знак1"/>
    <w:basedOn w:val="a8"/>
    <w:rsid w:val="00EC0A50"/>
    <w:pPr>
      <w:suppressAutoHyphens w:val="0"/>
      <w:spacing w:after="160" w:line="240" w:lineRule="exact"/>
    </w:pPr>
    <w:rPr>
      <w:rFonts w:ascii="Verdana" w:hAnsi="Verdana" w:cs="Verdana"/>
      <w:sz w:val="20"/>
      <w:szCs w:val="20"/>
      <w:lang w:val="en-US" w:eastAsia="en-US"/>
    </w:rPr>
  </w:style>
  <w:style w:type="paragraph" w:customStyle="1" w:styleId="afffff0">
    <w:name w:val="???????"/>
    <w:rsid w:val="00EC0A50"/>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afffff1">
    <w:name w:val="???????? ????? ? ????????"/>
    <w:basedOn w:val="afffff0"/>
    <w:rsid w:val="00EC0A50"/>
    <w:rPr>
      <w:sz w:val="22"/>
    </w:rPr>
  </w:style>
  <w:style w:type="paragraph" w:customStyle="1" w:styleId="3f2">
    <w:name w:val="???????? ????? 3"/>
    <w:basedOn w:val="afffff0"/>
    <w:rsid w:val="00EC0A50"/>
    <w:pPr>
      <w:ind w:firstLine="0"/>
      <w:jc w:val="left"/>
    </w:pPr>
  </w:style>
  <w:style w:type="paragraph" w:customStyle="1" w:styleId="2fc">
    <w:name w:val="???????? ????? 2"/>
    <w:basedOn w:val="afffff0"/>
    <w:rsid w:val="00EC0A50"/>
    <w:pPr>
      <w:ind w:firstLine="0"/>
    </w:pPr>
  </w:style>
  <w:style w:type="paragraph" w:customStyle="1" w:styleId="figuretitle">
    <w:name w:val="figuretitle"/>
    <w:basedOn w:val="a8"/>
    <w:rsid w:val="00EC0A50"/>
    <w:pPr>
      <w:suppressAutoHyphens w:val="0"/>
      <w:spacing w:before="100" w:beforeAutospacing="1" w:after="100" w:afterAutospacing="1"/>
    </w:pPr>
    <w:rPr>
      <w:lang w:val="en-US" w:eastAsia="en-US"/>
    </w:rPr>
  </w:style>
  <w:style w:type="paragraph" w:customStyle="1" w:styleId="NormalWeb1">
    <w:name w:val="Normal (Web)1"/>
    <w:basedOn w:val="a8"/>
    <w:rsid w:val="00EC0A50"/>
    <w:pPr>
      <w:suppressAutoHyphens w:val="0"/>
      <w:spacing w:before="120" w:after="120"/>
    </w:pPr>
    <w:rPr>
      <w:lang w:val="en-US" w:eastAsia="en-US"/>
    </w:rPr>
  </w:style>
  <w:style w:type="paragraph" w:customStyle="1" w:styleId="TextNormal">
    <w:name w:val="Text Normal"/>
    <w:basedOn w:val="a8"/>
    <w:rsid w:val="00EC0A50"/>
    <w:pPr>
      <w:suppressAutoHyphens w:val="0"/>
      <w:autoSpaceDE w:val="0"/>
      <w:autoSpaceDN w:val="0"/>
      <w:ind w:left="284" w:right="268" w:firstLine="720"/>
      <w:jc w:val="both"/>
    </w:pPr>
    <w:rPr>
      <w:lang w:val="en-GB" w:eastAsia="ru-RU"/>
    </w:rPr>
  </w:style>
  <w:style w:type="paragraph" w:customStyle="1" w:styleId="afffff2">
    <w:name w:val="КД текст"/>
    <w:basedOn w:val="afd"/>
    <w:autoRedefine/>
    <w:rsid w:val="00EC0A50"/>
    <w:pPr>
      <w:keepNext w:val="0"/>
      <w:suppressAutoHyphens w:val="0"/>
      <w:spacing w:after="120"/>
    </w:pPr>
    <w:rPr>
      <w:spacing w:val="-3"/>
      <w:szCs w:val="20"/>
      <w:lang w:eastAsia="ru-RU"/>
    </w:rPr>
  </w:style>
  <w:style w:type="character" w:customStyle="1" w:styleId="4a">
    <w:name w:val="4 Знак"/>
    <w:aliases w:val="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к,32 Знак"/>
    <w:rsid w:val="00EC0A50"/>
    <w:rPr>
      <w:b/>
      <w:sz w:val="28"/>
    </w:rPr>
  </w:style>
  <w:style w:type="paragraph" w:customStyle="1" w:styleId="BodyText1">
    <w:name w:val="Body Text1"/>
    <w:basedOn w:val="a8"/>
    <w:qFormat/>
    <w:rsid w:val="00EC0A50"/>
    <w:pPr>
      <w:suppressAutoHyphens w:val="0"/>
    </w:pPr>
    <w:rPr>
      <w:szCs w:val="20"/>
      <w:lang w:val="en-US" w:eastAsia="ru-RU"/>
    </w:rPr>
  </w:style>
  <w:style w:type="paragraph" w:customStyle="1" w:styleId="Body">
    <w:name w:val="Body"/>
    <w:basedOn w:val="a8"/>
    <w:rsid w:val="00EC0A50"/>
    <w:pPr>
      <w:suppressAutoHyphens w:val="0"/>
      <w:spacing w:before="60"/>
    </w:pPr>
    <w:rPr>
      <w:rFonts w:ascii="Arial" w:hAnsi="Arial"/>
      <w:sz w:val="20"/>
      <w:szCs w:val="20"/>
      <w:lang w:eastAsia="ru-RU"/>
    </w:rPr>
  </w:style>
  <w:style w:type="paragraph" w:customStyle="1" w:styleId="afffff3">
    <w:name w:val="Îáû÷íûé"/>
    <w:rsid w:val="00EC0A50"/>
    <w:pPr>
      <w:spacing w:after="0" w:line="240" w:lineRule="auto"/>
    </w:pPr>
    <w:rPr>
      <w:rFonts w:ascii="Times New Roman" w:eastAsia="Times New Roman" w:hAnsi="Times New Roman" w:cs="Times New Roman"/>
      <w:sz w:val="20"/>
      <w:szCs w:val="20"/>
      <w:lang w:eastAsia="ru-RU"/>
    </w:rPr>
  </w:style>
  <w:style w:type="paragraph" w:styleId="2">
    <w:name w:val="List Bullet 2"/>
    <w:basedOn w:val="a8"/>
    <w:autoRedefine/>
    <w:rsid w:val="00EC0A50"/>
    <w:pPr>
      <w:numPr>
        <w:numId w:val="10"/>
      </w:numPr>
      <w:tabs>
        <w:tab w:val="clear" w:pos="926"/>
        <w:tab w:val="num" w:pos="643"/>
      </w:tabs>
      <w:suppressAutoHyphens w:val="0"/>
      <w:spacing w:after="60"/>
      <w:ind w:left="643"/>
      <w:jc w:val="both"/>
    </w:pPr>
    <w:rPr>
      <w:szCs w:val="20"/>
      <w:lang w:eastAsia="ru-RU"/>
    </w:rPr>
  </w:style>
  <w:style w:type="character" w:customStyle="1" w:styleId="afffff4">
    <w:name w:val="Основной текст с отступом Знак Знак Знак"/>
    <w:aliases w:val="текст Знак"/>
    <w:rsid w:val="00EC0A50"/>
    <w:rPr>
      <w:sz w:val="24"/>
      <w:lang w:val="ru-RU" w:eastAsia="ru-RU"/>
    </w:rPr>
  </w:style>
  <w:style w:type="paragraph" w:styleId="3f3">
    <w:name w:val="List Bullet 3"/>
    <w:basedOn w:val="a8"/>
    <w:autoRedefine/>
    <w:qFormat/>
    <w:rsid w:val="00EC0A50"/>
    <w:pPr>
      <w:tabs>
        <w:tab w:val="num" w:pos="926"/>
      </w:tabs>
      <w:suppressAutoHyphens w:val="0"/>
      <w:spacing w:after="60"/>
      <w:ind w:left="926" w:hanging="360"/>
      <w:jc w:val="both"/>
    </w:pPr>
    <w:rPr>
      <w:szCs w:val="20"/>
      <w:lang w:eastAsia="ru-RU"/>
    </w:rPr>
  </w:style>
  <w:style w:type="paragraph" w:styleId="4b">
    <w:name w:val="List Bullet 4"/>
    <w:basedOn w:val="a8"/>
    <w:autoRedefine/>
    <w:rsid w:val="00EC0A50"/>
    <w:pPr>
      <w:tabs>
        <w:tab w:val="num" w:pos="1209"/>
      </w:tabs>
      <w:suppressAutoHyphens w:val="0"/>
      <w:spacing w:after="60"/>
      <w:ind w:left="1209" w:hanging="360"/>
      <w:jc w:val="both"/>
    </w:pPr>
    <w:rPr>
      <w:szCs w:val="20"/>
      <w:lang w:eastAsia="ru-RU"/>
    </w:rPr>
  </w:style>
  <w:style w:type="paragraph" w:styleId="55">
    <w:name w:val="List Bullet 5"/>
    <w:basedOn w:val="a8"/>
    <w:autoRedefine/>
    <w:rsid w:val="00EC0A50"/>
    <w:pPr>
      <w:tabs>
        <w:tab w:val="num" w:pos="1492"/>
      </w:tabs>
      <w:suppressAutoHyphens w:val="0"/>
      <w:spacing w:after="60"/>
      <w:ind w:left="1492" w:hanging="360"/>
      <w:jc w:val="both"/>
    </w:pPr>
    <w:rPr>
      <w:szCs w:val="20"/>
      <w:lang w:eastAsia="ru-RU"/>
    </w:rPr>
  </w:style>
  <w:style w:type="paragraph" w:styleId="3f4">
    <w:name w:val="List Number 3"/>
    <w:basedOn w:val="a8"/>
    <w:rsid w:val="00EC0A50"/>
    <w:pPr>
      <w:tabs>
        <w:tab w:val="num" w:pos="360"/>
      </w:tabs>
      <w:suppressAutoHyphens w:val="0"/>
      <w:spacing w:after="60"/>
      <w:jc w:val="both"/>
    </w:pPr>
    <w:rPr>
      <w:szCs w:val="20"/>
      <w:lang w:eastAsia="ru-RU"/>
    </w:rPr>
  </w:style>
  <w:style w:type="paragraph" w:styleId="4c">
    <w:name w:val="List Number 4"/>
    <w:basedOn w:val="a8"/>
    <w:rsid w:val="00EC0A50"/>
    <w:pPr>
      <w:tabs>
        <w:tab w:val="num" w:pos="1209"/>
      </w:tabs>
      <w:suppressAutoHyphens w:val="0"/>
      <w:spacing w:after="60"/>
      <w:ind w:left="1209" w:hanging="360"/>
      <w:jc w:val="both"/>
    </w:pPr>
    <w:rPr>
      <w:szCs w:val="20"/>
      <w:lang w:eastAsia="ru-RU"/>
    </w:rPr>
  </w:style>
  <w:style w:type="paragraph" w:styleId="56">
    <w:name w:val="List Number 5"/>
    <w:basedOn w:val="a8"/>
    <w:rsid w:val="00EC0A50"/>
    <w:pPr>
      <w:tabs>
        <w:tab w:val="num" w:pos="1492"/>
      </w:tabs>
      <w:suppressAutoHyphens w:val="0"/>
      <w:spacing w:after="60"/>
      <w:ind w:left="1492" w:hanging="360"/>
      <w:jc w:val="both"/>
    </w:pPr>
    <w:rPr>
      <w:szCs w:val="20"/>
      <w:lang w:eastAsia="ru-RU"/>
    </w:rPr>
  </w:style>
  <w:style w:type="paragraph" w:customStyle="1" w:styleId="afffff5">
    <w:name w:val="Раздел"/>
    <w:basedOn w:val="a8"/>
    <w:semiHidden/>
    <w:rsid w:val="00EC0A50"/>
    <w:pPr>
      <w:tabs>
        <w:tab w:val="num" w:pos="1440"/>
      </w:tabs>
      <w:suppressAutoHyphens w:val="0"/>
      <w:spacing w:before="120" w:after="120"/>
      <w:ind w:left="720" w:hanging="720"/>
      <w:jc w:val="center"/>
    </w:pPr>
    <w:rPr>
      <w:rFonts w:ascii="Arial Narrow" w:hAnsi="Arial Narrow"/>
      <w:b/>
      <w:sz w:val="28"/>
      <w:szCs w:val="20"/>
      <w:lang w:eastAsia="ru-RU"/>
    </w:rPr>
  </w:style>
  <w:style w:type="paragraph" w:customStyle="1" w:styleId="3f5">
    <w:name w:val="Раздел 3"/>
    <w:basedOn w:val="a8"/>
    <w:qFormat/>
    <w:rsid w:val="00EC0A50"/>
    <w:pPr>
      <w:tabs>
        <w:tab w:val="num" w:pos="360"/>
      </w:tabs>
      <w:suppressAutoHyphens w:val="0"/>
      <w:spacing w:before="120" w:after="120"/>
      <w:ind w:left="360" w:hanging="360"/>
      <w:jc w:val="center"/>
    </w:pPr>
    <w:rPr>
      <w:b/>
      <w:szCs w:val="20"/>
      <w:lang w:eastAsia="ru-RU"/>
    </w:rPr>
  </w:style>
  <w:style w:type="paragraph" w:customStyle="1" w:styleId="afffff6">
    <w:name w:val="Условия контракта"/>
    <w:basedOn w:val="a8"/>
    <w:qFormat/>
    <w:rsid w:val="00EC0A50"/>
    <w:pPr>
      <w:tabs>
        <w:tab w:val="num" w:pos="567"/>
      </w:tabs>
      <w:suppressAutoHyphens w:val="0"/>
      <w:spacing w:before="240" w:after="120"/>
      <w:ind w:left="567" w:hanging="567"/>
      <w:jc w:val="both"/>
    </w:pPr>
    <w:rPr>
      <w:b/>
      <w:szCs w:val="20"/>
      <w:lang w:eastAsia="ru-RU"/>
    </w:rPr>
  </w:style>
  <w:style w:type="paragraph" w:styleId="afffff7">
    <w:name w:val="envelope address"/>
    <w:basedOn w:val="a8"/>
    <w:uiPriority w:val="99"/>
    <w:rsid w:val="00EC0A50"/>
    <w:pPr>
      <w:framePr w:w="7920" w:h="1980" w:hRule="exact" w:hSpace="180" w:wrap="auto" w:hAnchor="page" w:xAlign="center" w:yAlign="bottom"/>
      <w:suppressAutoHyphens w:val="0"/>
      <w:spacing w:after="60"/>
      <w:ind w:left="2880"/>
      <w:jc w:val="both"/>
    </w:pPr>
    <w:rPr>
      <w:rFonts w:ascii="Arial" w:hAnsi="Arial" w:cs="Arial"/>
      <w:lang w:eastAsia="ru-RU"/>
    </w:rPr>
  </w:style>
  <w:style w:type="paragraph" w:styleId="2fd">
    <w:name w:val="envelope return"/>
    <w:basedOn w:val="a8"/>
    <w:uiPriority w:val="99"/>
    <w:rsid w:val="00EC0A50"/>
    <w:pPr>
      <w:suppressAutoHyphens w:val="0"/>
      <w:spacing w:after="60"/>
      <w:jc w:val="both"/>
    </w:pPr>
    <w:rPr>
      <w:rFonts w:ascii="Arial" w:hAnsi="Arial" w:cs="Arial"/>
      <w:sz w:val="20"/>
      <w:szCs w:val="20"/>
      <w:lang w:eastAsia="ru-RU"/>
    </w:rPr>
  </w:style>
  <w:style w:type="character" w:customStyle="1" w:styleId="314">
    <w:name w:val="Стиль3 Знак Знак1"/>
    <w:rsid w:val="00EC0A50"/>
    <w:rPr>
      <w:sz w:val="24"/>
      <w:lang w:val="ru-RU" w:eastAsia="ru-RU"/>
    </w:rPr>
  </w:style>
  <w:style w:type="paragraph" w:customStyle="1" w:styleId="2-11">
    <w:name w:val="содержание2-11"/>
    <w:basedOn w:val="a8"/>
    <w:uiPriority w:val="99"/>
    <w:qFormat/>
    <w:rsid w:val="00EC0A50"/>
    <w:pPr>
      <w:suppressAutoHyphens w:val="0"/>
      <w:spacing w:after="60"/>
      <w:jc w:val="both"/>
    </w:pPr>
    <w:rPr>
      <w:lang w:eastAsia="ru-RU"/>
    </w:rPr>
  </w:style>
  <w:style w:type="paragraph" w:customStyle="1" w:styleId="afffff8">
    <w:name w:val="Словарная статья"/>
    <w:basedOn w:val="a8"/>
    <w:next w:val="a8"/>
    <w:uiPriority w:val="99"/>
    <w:qFormat/>
    <w:rsid w:val="00EC0A50"/>
    <w:pPr>
      <w:suppressAutoHyphens w:val="0"/>
      <w:autoSpaceDE w:val="0"/>
      <w:autoSpaceDN w:val="0"/>
      <w:adjustRightInd w:val="0"/>
      <w:ind w:right="118"/>
      <w:jc w:val="both"/>
    </w:pPr>
    <w:rPr>
      <w:rFonts w:ascii="Arial" w:hAnsi="Arial"/>
      <w:sz w:val="20"/>
      <w:szCs w:val="20"/>
      <w:lang w:eastAsia="ru-RU"/>
    </w:rPr>
  </w:style>
  <w:style w:type="paragraph" w:customStyle="1" w:styleId="FR2">
    <w:name w:val="FR2"/>
    <w:uiPriority w:val="99"/>
    <w:qFormat/>
    <w:rsid w:val="00EC0A50"/>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f9">
    <w:name w:val="текст таблицы"/>
    <w:basedOn w:val="a8"/>
    <w:uiPriority w:val="99"/>
    <w:qFormat/>
    <w:rsid w:val="00EC0A50"/>
    <w:pPr>
      <w:suppressAutoHyphens w:val="0"/>
      <w:spacing w:before="120"/>
      <w:ind w:right="-102"/>
    </w:pPr>
    <w:rPr>
      <w:lang w:eastAsia="ru-RU"/>
    </w:rPr>
  </w:style>
  <w:style w:type="paragraph" w:customStyle="1" w:styleId="Web">
    <w:name w:val="Обычный (Web)"/>
    <w:basedOn w:val="a8"/>
    <w:qFormat/>
    <w:rsid w:val="00EC0A50"/>
    <w:pPr>
      <w:suppressAutoHyphens w:val="0"/>
      <w:spacing w:before="100" w:beforeAutospacing="1" w:after="100" w:afterAutospacing="1"/>
    </w:pPr>
    <w:rPr>
      <w:lang w:eastAsia="ru-RU"/>
    </w:rPr>
  </w:style>
  <w:style w:type="paragraph" w:customStyle="1" w:styleId="afffffa">
    <w:name w:val="Íîðìàëüíûé"/>
    <w:semiHidden/>
    <w:rsid w:val="00EC0A50"/>
    <w:pPr>
      <w:spacing w:after="0" w:line="240" w:lineRule="auto"/>
    </w:pPr>
    <w:rPr>
      <w:rFonts w:ascii="Courier" w:eastAsia="Times New Roman" w:hAnsi="Courier" w:cs="Times New Roman"/>
      <w:sz w:val="24"/>
      <w:szCs w:val="20"/>
      <w:lang w:val="en-GB" w:eastAsia="ru-RU"/>
    </w:rPr>
  </w:style>
  <w:style w:type="paragraph" w:customStyle="1" w:styleId="afffffb">
    <w:name w:val="Пункт Знак"/>
    <w:basedOn w:val="a8"/>
    <w:uiPriority w:val="99"/>
    <w:qFormat/>
    <w:rsid w:val="00EC0A50"/>
    <w:pPr>
      <w:tabs>
        <w:tab w:val="num" w:pos="1134"/>
        <w:tab w:val="left" w:pos="1701"/>
      </w:tabs>
      <w:suppressAutoHyphens w:val="0"/>
      <w:snapToGrid w:val="0"/>
      <w:spacing w:line="360" w:lineRule="auto"/>
      <w:ind w:left="1134" w:hanging="567"/>
      <w:jc w:val="both"/>
    </w:pPr>
    <w:rPr>
      <w:sz w:val="28"/>
      <w:szCs w:val="20"/>
      <w:lang w:eastAsia="ru-RU"/>
    </w:rPr>
  </w:style>
  <w:style w:type="character" w:customStyle="1" w:styleId="afffffc">
    <w:name w:val="Пункт Знак Знак"/>
    <w:rsid w:val="00EC0A50"/>
    <w:rPr>
      <w:sz w:val="28"/>
      <w:lang w:val="ru-RU" w:eastAsia="ru-RU"/>
    </w:rPr>
  </w:style>
  <w:style w:type="paragraph" w:customStyle="1" w:styleId="-">
    <w:name w:val="Контракт-раздел"/>
    <w:basedOn w:val="a8"/>
    <w:next w:val="-0"/>
    <w:qFormat/>
    <w:rsid w:val="00EC0A50"/>
    <w:pPr>
      <w:keepNext/>
      <w:tabs>
        <w:tab w:val="num" w:pos="0"/>
        <w:tab w:val="left" w:pos="540"/>
      </w:tabs>
      <w:spacing w:before="360" w:after="120"/>
      <w:jc w:val="center"/>
      <w:outlineLvl w:val="3"/>
    </w:pPr>
    <w:rPr>
      <w:b/>
      <w:bCs/>
      <w:caps/>
      <w:smallCaps/>
      <w:lang w:eastAsia="ru-RU"/>
    </w:rPr>
  </w:style>
  <w:style w:type="paragraph" w:customStyle="1" w:styleId="-0">
    <w:name w:val="Контракт-пункт"/>
    <w:basedOn w:val="a8"/>
    <w:qFormat/>
    <w:rsid w:val="00EC0A50"/>
    <w:pPr>
      <w:tabs>
        <w:tab w:val="num" w:pos="851"/>
      </w:tabs>
      <w:suppressAutoHyphens w:val="0"/>
      <w:ind w:left="851" w:hanging="851"/>
      <w:jc w:val="both"/>
    </w:pPr>
    <w:rPr>
      <w:lang w:eastAsia="ru-RU"/>
    </w:rPr>
  </w:style>
  <w:style w:type="paragraph" w:customStyle="1" w:styleId="-2">
    <w:name w:val="Контракт-подпункт"/>
    <w:basedOn w:val="a8"/>
    <w:qFormat/>
    <w:rsid w:val="00EC0A50"/>
    <w:pPr>
      <w:tabs>
        <w:tab w:val="num" w:pos="851"/>
      </w:tabs>
      <w:suppressAutoHyphens w:val="0"/>
      <w:ind w:left="851" w:hanging="851"/>
      <w:jc w:val="both"/>
    </w:pPr>
    <w:rPr>
      <w:lang w:eastAsia="ru-RU"/>
    </w:rPr>
  </w:style>
  <w:style w:type="paragraph" w:customStyle="1" w:styleId="-4">
    <w:name w:val="Контракт-подподпункт"/>
    <w:basedOn w:val="a8"/>
    <w:qFormat/>
    <w:rsid w:val="00EC0A50"/>
    <w:pPr>
      <w:tabs>
        <w:tab w:val="num" w:pos="1418"/>
      </w:tabs>
      <w:suppressAutoHyphens w:val="0"/>
      <w:ind w:left="1418" w:hanging="567"/>
      <w:jc w:val="both"/>
    </w:pPr>
    <w:rPr>
      <w:lang w:eastAsia="ru-RU"/>
    </w:rPr>
  </w:style>
  <w:style w:type="character" w:customStyle="1" w:styleId="1ffd">
    <w:name w:val="Заголовок 1 Знак Знак Знак Знак Знак Знак Знак Знак Знак Знак Знак Знак Знак"/>
    <w:rsid w:val="00EC0A50"/>
    <w:rPr>
      <w:b/>
      <w:kern w:val="28"/>
      <w:sz w:val="36"/>
      <w:lang w:val="ru-RU" w:eastAsia="ru-RU"/>
    </w:rPr>
  </w:style>
  <w:style w:type="paragraph" w:customStyle="1" w:styleId="03zagolovok2">
    <w:name w:val="03zagolovok2"/>
    <w:basedOn w:val="a8"/>
    <w:uiPriority w:val="99"/>
    <w:qFormat/>
    <w:rsid w:val="00EC0A50"/>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02statia1">
    <w:name w:val="02statia1"/>
    <w:basedOn w:val="a8"/>
    <w:uiPriority w:val="99"/>
    <w:qFormat/>
    <w:rsid w:val="00EC0A50"/>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02statia2">
    <w:name w:val="02statia2"/>
    <w:basedOn w:val="a8"/>
    <w:uiPriority w:val="99"/>
    <w:qFormat/>
    <w:rsid w:val="00EC0A50"/>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02statia3">
    <w:name w:val="02statia3"/>
    <w:basedOn w:val="a8"/>
    <w:qFormat/>
    <w:rsid w:val="00EC0A50"/>
    <w:pPr>
      <w:suppressAutoHyphens w:val="0"/>
      <w:spacing w:before="120" w:line="320" w:lineRule="atLeast"/>
      <w:ind w:left="2900" w:hanging="880"/>
      <w:jc w:val="both"/>
    </w:pPr>
    <w:rPr>
      <w:rFonts w:ascii="GaramondNarrowC" w:hAnsi="GaramondNarrowC"/>
      <w:color w:val="000000"/>
      <w:sz w:val="21"/>
      <w:szCs w:val="21"/>
      <w:lang w:eastAsia="ru-RU"/>
    </w:rPr>
  </w:style>
  <w:style w:type="character" w:customStyle="1" w:styleId="3f6">
    <w:name w:val="Стиль3 Знак Знак Знак Знак"/>
    <w:locked/>
    <w:rsid w:val="00EC0A50"/>
    <w:rPr>
      <w:rFonts w:eastAsia="Times New Roman"/>
    </w:rPr>
  </w:style>
  <w:style w:type="paragraph" w:customStyle="1" w:styleId="03osnovnoytext">
    <w:name w:val="03osnovnoytext"/>
    <w:basedOn w:val="a8"/>
    <w:rsid w:val="00EC0A50"/>
    <w:pPr>
      <w:suppressAutoHyphens w:val="0"/>
      <w:spacing w:before="320" w:line="320" w:lineRule="atLeast"/>
      <w:ind w:left="1191"/>
      <w:jc w:val="both"/>
    </w:pPr>
    <w:rPr>
      <w:rFonts w:ascii="GaramondC" w:hAnsi="GaramondC"/>
      <w:color w:val="000000"/>
      <w:sz w:val="20"/>
      <w:szCs w:val="20"/>
      <w:lang w:eastAsia="ru-RU"/>
    </w:rPr>
  </w:style>
  <w:style w:type="paragraph" w:customStyle="1" w:styleId="03osnovnoytexttabl">
    <w:name w:val="03osnovnoytexttabl"/>
    <w:basedOn w:val="a8"/>
    <w:rsid w:val="00EC0A50"/>
    <w:pPr>
      <w:suppressAutoHyphens w:val="0"/>
      <w:spacing w:before="120" w:line="320" w:lineRule="atLeast"/>
    </w:pPr>
    <w:rPr>
      <w:rFonts w:ascii="GaramondC" w:hAnsi="GaramondC"/>
      <w:color w:val="000000"/>
      <w:sz w:val="20"/>
      <w:szCs w:val="20"/>
      <w:lang w:eastAsia="ru-RU"/>
    </w:rPr>
  </w:style>
  <w:style w:type="paragraph" w:customStyle="1" w:styleId="afffffd">
    <w:name w:val="Бюллет"/>
    <w:basedOn w:val="afd"/>
    <w:rsid w:val="00EC0A50"/>
    <w:pPr>
      <w:keepNext w:val="0"/>
      <w:tabs>
        <w:tab w:val="num" w:pos="720"/>
      </w:tabs>
      <w:suppressAutoHyphens w:val="0"/>
      <w:ind w:left="283" w:hanging="283"/>
    </w:pPr>
    <w:rPr>
      <w:szCs w:val="20"/>
      <w:lang w:eastAsia="ru-RU"/>
    </w:rPr>
  </w:style>
  <w:style w:type="paragraph" w:customStyle="1" w:styleId="2fe">
    <w:name w:val="Знак Знак Знак2 Знак"/>
    <w:basedOn w:val="a8"/>
    <w:rsid w:val="00EC0A50"/>
    <w:pPr>
      <w:widowControl w:val="0"/>
      <w:suppressAutoHyphens w:val="0"/>
      <w:adjustRightInd w:val="0"/>
      <w:spacing w:after="160" w:line="240" w:lineRule="exact"/>
      <w:jc w:val="right"/>
    </w:pPr>
    <w:rPr>
      <w:sz w:val="20"/>
      <w:szCs w:val="20"/>
      <w:lang w:val="en-GB" w:eastAsia="en-US"/>
    </w:rPr>
  </w:style>
  <w:style w:type="paragraph" w:customStyle="1" w:styleId="FR10">
    <w:name w:val="FR1"/>
    <w:qFormat/>
    <w:rsid w:val="00EC0A50"/>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afffffe">
    <w:name w:val="Подраздел"/>
    <w:basedOn w:val="a8"/>
    <w:qFormat/>
    <w:rsid w:val="00EC0A50"/>
    <w:pPr>
      <w:spacing w:before="240" w:after="120"/>
      <w:jc w:val="center"/>
    </w:pPr>
    <w:rPr>
      <w:rFonts w:ascii="TimesDL" w:hAnsi="TimesDL" w:cs="TimesDL"/>
      <w:b/>
      <w:bCs/>
      <w:smallCaps/>
      <w:spacing w:val="-2"/>
      <w:lang w:eastAsia="ru-RU"/>
    </w:rPr>
  </w:style>
  <w:style w:type="paragraph" w:customStyle="1" w:styleId="affffff">
    <w:name w:val="А_обычный"/>
    <w:basedOn w:val="a8"/>
    <w:rsid w:val="00EC0A50"/>
    <w:pPr>
      <w:suppressAutoHyphens w:val="0"/>
      <w:ind w:firstLine="709"/>
      <w:jc w:val="both"/>
    </w:pPr>
    <w:rPr>
      <w:lang w:eastAsia="ru-RU"/>
    </w:rPr>
  </w:style>
  <w:style w:type="paragraph" w:customStyle="1" w:styleId="affffff0">
    <w:name w:val="Таблица текст"/>
    <w:basedOn w:val="a8"/>
    <w:qFormat/>
    <w:rsid w:val="00EC0A50"/>
    <w:pPr>
      <w:suppressAutoHyphens w:val="0"/>
      <w:spacing w:before="40" w:after="40"/>
      <w:ind w:left="57" w:right="57"/>
    </w:pPr>
    <w:rPr>
      <w:sz w:val="22"/>
      <w:szCs w:val="22"/>
      <w:lang w:eastAsia="ru-RU"/>
    </w:rPr>
  </w:style>
  <w:style w:type="character" w:customStyle="1" w:styleId="1ffe">
    <w:name w:val="Знак Знак1"/>
    <w:locked/>
    <w:rsid w:val="00EC0A50"/>
    <w:rPr>
      <w:sz w:val="24"/>
      <w:lang w:val="ru-RU" w:eastAsia="ru-RU"/>
    </w:rPr>
  </w:style>
  <w:style w:type="character" w:customStyle="1" w:styleId="2ff">
    <w:name w:val="Основной текст Знак Знак Знак2"/>
    <w:aliases w:val="Основной текст Знак Знак2,Знак Знак Знак2,Основной текст Знак1 Знак1,Основной текст Знак Знак Знак Знак Знак1,Основной текст Знак Знак Знак Знак Знак Знак Знак Знак Знак1"/>
    <w:uiPriority w:val="99"/>
    <w:rsid w:val="00EC0A50"/>
    <w:rPr>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EC0A50"/>
    <w:pPr>
      <w:suppressAutoHyphens w:val="0"/>
      <w:spacing w:before="100" w:beforeAutospacing="1" w:after="100" w:afterAutospacing="1"/>
    </w:pPr>
    <w:rPr>
      <w:rFonts w:ascii="Tahoma" w:hAnsi="Tahoma"/>
      <w:sz w:val="20"/>
      <w:szCs w:val="20"/>
      <w:lang w:val="en-US" w:eastAsia="en-US"/>
    </w:rPr>
  </w:style>
  <w:style w:type="paragraph" w:customStyle="1" w:styleId="affffff1">
    <w:name w:val="ТЛ_Утверждаю"/>
    <w:basedOn w:val="a8"/>
    <w:uiPriority w:val="99"/>
    <w:qFormat/>
    <w:rsid w:val="00EC0A50"/>
    <w:pPr>
      <w:suppressAutoHyphens w:val="0"/>
      <w:ind w:left="4860"/>
      <w:jc w:val="center"/>
    </w:pPr>
    <w:rPr>
      <w:sz w:val="28"/>
      <w:szCs w:val="20"/>
      <w:lang w:eastAsia="ru-RU"/>
    </w:rPr>
  </w:style>
  <w:style w:type="character" w:customStyle="1" w:styleId="affffff2">
    <w:name w:val="ТЛ_Утверждаю Знак"/>
    <w:uiPriority w:val="99"/>
    <w:locked/>
    <w:rsid w:val="00EC0A50"/>
    <w:rPr>
      <w:rFonts w:eastAsia="Times New Roman"/>
      <w:sz w:val="28"/>
    </w:rPr>
  </w:style>
  <w:style w:type="paragraph" w:customStyle="1" w:styleId="Standard">
    <w:name w:val="Standard"/>
    <w:qFormat/>
    <w:rsid w:val="00EC0A50"/>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ru-RU"/>
    </w:rPr>
  </w:style>
  <w:style w:type="paragraph" w:customStyle="1" w:styleId="affffff3">
    <w:name w:val="Знак Знак Знак Знак Знак"/>
    <w:basedOn w:val="a8"/>
    <w:qFormat/>
    <w:rsid w:val="00EC0A50"/>
    <w:pPr>
      <w:suppressAutoHyphens w:val="0"/>
      <w:spacing w:after="160" w:line="240" w:lineRule="exact"/>
    </w:pPr>
    <w:rPr>
      <w:rFonts w:ascii="Verdana" w:hAnsi="Verdana" w:cs="Verdana"/>
      <w:lang w:val="en-US" w:eastAsia="en-US"/>
    </w:rPr>
  </w:style>
  <w:style w:type="paragraph" w:customStyle="1" w:styleId="CharChar1CharChar1CharChar">
    <w:name w:val="Char Char Знак Знак1 Char Char1 Знак Знак Char Char"/>
    <w:basedOn w:val="a8"/>
    <w:rsid w:val="00EC0A50"/>
    <w:pPr>
      <w:suppressAutoHyphens w:val="0"/>
      <w:spacing w:before="100" w:beforeAutospacing="1" w:after="100" w:afterAutospacing="1"/>
    </w:pPr>
    <w:rPr>
      <w:rFonts w:ascii="Tahoma" w:hAnsi="Tahoma"/>
      <w:sz w:val="20"/>
      <w:szCs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нак2 Зна"/>
    <w:rsid w:val="00EC0A50"/>
    <w:rPr>
      <w:rFonts w:ascii="Times New Roman" w:hAnsi="Times New Roman"/>
      <w:b/>
      <w:kern w:val="28"/>
      <w:sz w:val="20"/>
      <w:lang w:val="x-none" w:eastAsia="ru-RU"/>
    </w:rPr>
  </w:style>
  <w:style w:type="paragraph" w:customStyle="1" w:styleId="affffff4">
    <w:name w:val="Часть"/>
    <w:basedOn w:val="a8"/>
    <w:semiHidden/>
    <w:rsid w:val="00EC0A50"/>
    <w:pPr>
      <w:suppressAutoHyphens w:val="0"/>
      <w:spacing w:after="60"/>
      <w:jc w:val="center"/>
    </w:pPr>
    <w:rPr>
      <w:rFonts w:ascii="Arial" w:hAnsi="Arial"/>
      <w:b/>
      <w:caps/>
      <w:sz w:val="32"/>
      <w:szCs w:val="20"/>
      <w:lang w:eastAsia="ru-RU"/>
    </w:rPr>
  </w:style>
  <w:style w:type="paragraph" w:customStyle="1" w:styleId="Instruction">
    <w:name w:val="Instruction"/>
    <w:basedOn w:val="2e"/>
    <w:qFormat/>
    <w:rsid w:val="00EC0A50"/>
    <w:pPr>
      <w:tabs>
        <w:tab w:val="num" w:pos="360"/>
      </w:tabs>
      <w:suppressAutoHyphens w:val="0"/>
      <w:spacing w:before="180" w:after="60" w:line="240" w:lineRule="auto"/>
      <w:ind w:left="360" w:hanging="360"/>
      <w:jc w:val="both"/>
    </w:pPr>
    <w:rPr>
      <w:b/>
      <w:szCs w:val="20"/>
      <w:lang w:eastAsia="ru-RU"/>
    </w:rPr>
  </w:style>
  <w:style w:type="paragraph" w:customStyle="1" w:styleId="affffff5">
    <w:name w:val="Тендерные данные"/>
    <w:basedOn w:val="a8"/>
    <w:qFormat/>
    <w:rsid w:val="00EC0A50"/>
    <w:pPr>
      <w:tabs>
        <w:tab w:val="left" w:pos="1985"/>
      </w:tabs>
      <w:suppressAutoHyphens w:val="0"/>
      <w:spacing w:before="120" w:after="60"/>
      <w:jc w:val="both"/>
    </w:pPr>
    <w:rPr>
      <w:b/>
      <w:szCs w:val="20"/>
      <w:lang w:eastAsia="ru-RU"/>
    </w:rPr>
  </w:style>
  <w:style w:type="paragraph" w:styleId="HTML3">
    <w:name w:val="HTML Address"/>
    <w:basedOn w:val="a8"/>
    <w:link w:val="HTML4"/>
    <w:uiPriority w:val="99"/>
    <w:rsid w:val="00EC0A50"/>
    <w:pPr>
      <w:suppressAutoHyphens w:val="0"/>
      <w:spacing w:after="60"/>
      <w:jc w:val="both"/>
    </w:pPr>
    <w:rPr>
      <w:i/>
      <w:szCs w:val="20"/>
      <w:lang w:eastAsia="ru-RU"/>
    </w:rPr>
  </w:style>
  <w:style w:type="character" w:customStyle="1" w:styleId="HTML4">
    <w:name w:val="Адрес HTML Знак"/>
    <w:basedOn w:val="a9"/>
    <w:link w:val="HTML3"/>
    <w:uiPriority w:val="99"/>
    <w:rsid w:val="00EC0A50"/>
    <w:rPr>
      <w:rFonts w:ascii="Times New Roman" w:eastAsia="Times New Roman" w:hAnsi="Times New Roman" w:cs="Times New Roman"/>
      <w:i/>
      <w:sz w:val="24"/>
      <w:szCs w:val="20"/>
      <w:lang w:eastAsia="ru-RU"/>
    </w:rPr>
  </w:style>
  <w:style w:type="character" w:styleId="HTML5">
    <w:name w:val="HTML Acronym"/>
    <w:basedOn w:val="a9"/>
    <w:rsid w:val="00EC0A50"/>
    <w:rPr>
      <w:rFonts w:cs="Times New Roman"/>
    </w:rPr>
  </w:style>
  <w:style w:type="paragraph" w:styleId="affffff6">
    <w:name w:val="Note Heading"/>
    <w:basedOn w:val="a8"/>
    <w:next w:val="a8"/>
    <w:link w:val="affffff7"/>
    <w:rsid w:val="00EC0A50"/>
    <w:pPr>
      <w:suppressAutoHyphens w:val="0"/>
      <w:spacing w:after="60"/>
      <w:jc w:val="both"/>
    </w:pPr>
    <w:rPr>
      <w:szCs w:val="20"/>
      <w:lang w:eastAsia="ru-RU"/>
    </w:rPr>
  </w:style>
  <w:style w:type="character" w:customStyle="1" w:styleId="affffff7">
    <w:name w:val="Заголовок записки Знак"/>
    <w:basedOn w:val="a9"/>
    <w:link w:val="affffff6"/>
    <w:rsid w:val="00EC0A50"/>
    <w:rPr>
      <w:rFonts w:ascii="Times New Roman" w:eastAsia="Times New Roman" w:hAnsi="Times New Roman" w:cs="Times New Roman"/>
      <w:sz w:val="24"/>
      <w:szCs w:val="20"/>
      <w:lang w:eastAsia="ru-RU"/>
    </w:rPr>
  </w:style>
  <w:style w:type="character" w:styleId="HTML6">
    <w:name w:val="HTML Keyboard"/>
    <w:basedOn w:val="a9"/>
    <w:uiPriority w:val="99"/>
    <w:rsid w:val="00EC0A50"/>
    <w:rPr>
      <w:rFonts w:ascii="Courier New" w:hAnsi="Courier New" w:cs="Times New Roman"/>
      <w:sz w:val="20"/>
    </w:rPr>
  </w:style>
  <w:style w:type="character" w:styleId="HTML7">
    <w:name w:val="HTML Code"/>
    <w:basedOn w:val="a9"/>
    <w:uiPriority w:val="99"/>
    <w:rsid w:val="00EC0A50"/>
    <w:rPr>
      <w:rFonts w:ascii="Courier New" w:hAnsi="Courier New" w:cs="Times New Roman"/>
      <w:sz w:val="20"/>
    </w:rPr>
  </w:style>
  <w:style w:type="paragraph" w:styleId="2ff0">
    <w:name w:val="Body Text First Indent 2"/>
    <w:basedOn w:val="aff5"/>
    <w:link w:val="2ff1"/>
    <w:rsid w:val="00EC0A50"/>
    <w:pPr>
      <w:suppressAutoHyphens w:val="0"/>
      <w:ind w:firstLine="210"/>
      <w:jc w:val="both"/>
    </w:pPr>
    <w:rPr>
      <w:rFonts w:ascii="Arial" w:hAnsi="Arial"/>
      <w:lang w:eastAsia="ru-RU"/>
    </w:rPr>
  </w:style>
  <w:style w:type="character" w:customStyle="1" w:styleId="2ff1">
    <w:name w:val="Красная строка 2 Знак"/>
    <w:basedOn w:val="1d"/>
    <w:link w:val="2ff0"/>
    <w:rsid w:val="00EC0A50"/>
    <w:rPr>
      <w:rFonts w:ascii="Arial" w:eastAsia="Times New Roman" w:hAnsi="Arial" w:cs="Times New Roman"/>
      <w:sz w:val="24"/>
      <w:szCs w:val="24"/>
      <w:lang w:eastAsia="ru-RU"/>
    </w:rPr>
  </w:style>
  <w:style w:type="character" w:customStyle="1" w:styleId="3f7">
    <w:name w:val="Основной текст с отступом Знак3"/>
    <w:aliases w:val="Основной текст с нумерацией Знак2,текст Знак4,Основной текст с отступом Знак1 Знак Знак3,Основной текст с отступом Знак1 Знак Знак Знак Знак3,Основной текст с отступом Знак Знак Знак Знак Знак Знак Знак2,Знак3 Знак1"/>
    <w:locked/>
    <w:rsid w:val="00EC0A50"/>
    <w:rPr>
      <w:rFonts w:ascii="Times New Roman" w:hAnsi="Times New Roman"/>
      <w:sz w:val="24"/>
      <w:lang w:val="x-none" w:eastAsia="ru-RU"/>
    </w:rPr>
  </w:style>
  <w:style w:type="paragraph" w:styleId="affffff8">
    <w:name w:val="Normal Indent"/>
    <w:basedOn w:val="a8"/>
    <w:uiPriority w:val="99"/>
    <w:rsid w:val="00EC0A50"/>
    <w:pPr>
      <w:suppressAutoHyphens w:val="0"/>
      <w:spacing w:after="60"/>
      <w:ind w:left="708"/>
      <w:jc w:val="both"/>
    </w:pPr>
    <w:rPr>
      <w:lang w:eastAsia="ru-RU"/>
    </w:rPr>
  </w:style>
  <w:style w:type="character" w:styleId="HTML8">
    <w:name w:val="HTML Definition"/>
    <w:basedOn w:val="a9"/>
    <w:rsid w:val="00EC0A50"/>
    <w:rPr>
      <w:rFonts w:cs="Times New Roman"/>
      <w:i/>
    </w:rPr>
  </w:style>
  <w:style w:type="character" w:styleId="HTML9">
    <w:name w:val="HTML Variable"/>
    <w:basedOn w:val="a9"/>
    <w:rsid w:val="00EC0A50"/>
    <w:rPr>
      <w:rFonts w:cs="Times New Roman"/>
      <w:i/>
    </w:rPr>
  </w:style>
  <w:style w:type="paragraph" w:styleId="affffff9">
    <w:name w:val="Signature"/>
    <w:basedOn w:val="a8"/>
    <w:link w:val="affffffa"/>
    <w:uiPriority w:val="99"/>
    <w:rsid w:val="00EC0A50"/>
    <w:pPr>
      <w:suppressAutoHyphens w:val="0"/>
      <w:spacing w:after="60"/>
      <w:ind w:left="4252"/>
      <w:jc w:val="both"/>
    </w:pPr>
    <w:rPr>
      <w:szCs w:val="20"/>
      <w:lang w:eastAsia="ru-RU"/>
    </w:rPr>
  </w:style>
  <w:style w:type="character" w:customStyle="1" w:styleId="affffffa">
    <w:name w:val="Подпись Знак"/>
    <w:basedOn w:val="a9"/>
    <w:link w:val="affffff9"/>
    <w:uiPriority w:val="99"/>
    <w:rsid w:val="00EC0A50"/>
    <w:rPr>
      <w:rFonts w:ascii="Times New Roman" w:eastAsia="Times New Roman" w:hAnsi="Times New Roman" w:cs="Times New Roman"/>
      <w:sz w:val="24"/>
      <w:szCs w:val="20"/>
      <w:lang w:eastAsia="ru-RU"/>
    </w:rPr>
  </w:style>
  <w:style w:type="paragraph" w:styleId="affffffb">
    <w:name w:val="Salutation"/>
    <w:basedOn w:val="a8"/>
    <w:next w:val="a8"/>
    <w:link w:val="affffffc"/>
    <w:rsid w:val="00EC0A50"/>
    <w:pPr>
      <w:suppressAutoHyphens w:val="0"/>
      <w:spacing w:after="60"/>
      <w:jc w:val="both"/>
    </w:pPr>
    <w:rPr>
      <w:szCs w:val="20"/>
      <w:lang w:eastAsia="ru-RU"/>
    </w:rPr>
  </w:style>
  <w:style w:type="character" w:customStyle="1" w:styleId="affffffc">
    <w:name w:val="Приветствие Знак"/>
    <w:basedOn w:val="a9"/>
    <w:link w:val="affffffb"/>
    <w:rsid w:val="00EC0A50"/>
    <w:rPr>
      <w:rFonts w:ascii="Times New Roman" w:eastAsia="Times New Roman" w:hAnsi="Times New Roman" w:cs="Times New Roman"/>
      <w:sz w:val="24"/>
      <w:szCs w:val="20"/>
      <w:lang w:eastAsia="ru-RU"/>
    </w:rPr>
  </w:style>
  <w:style w:type="paragraph" w:styleId="affffffd">
    <w:name w:val="List Continue"/>
    <w:basedOn w:val="a8"/>
    <w:uiPriority w:val="99"/>
    <w:rsid w:val="00EC0A50"/>
    <w:pPr>
      <w:suppressAutoHyphens w:val="0"/>
      <w:spacing w:after="120"/>
      <w:ind w:left="283"/>
      <w:jc w:val="both"/>
    </w:pPr>
    <w:rPr>
      <w:lang w:eastAsia="ru-RU"/>
    </w:rPr>
  </w:style>
  <w:style w:type="paragraph" w:styleId="2ff2">
    <w:name w:val="List Continue 2"/>
    <w:basedOn w:val="a8"/>
    <w:uiPriority w:val="99"/>
    <w:rsid w:val="00EC0A50"/>
    <w:pPr>
      <w:suppressAutoHyphens w:val="0"/>
      <w:spacing w:after="120"/>
      <w:ind w:left="566"/>
      <w:jc w:val="both"/>
    </w:pPr>
    <w:rPr>
      <w:lang w:eastAsia="ru-RU"/>
    </w:rPr>
  </w:style>
  <w:style w:type="paragraph" w:styleId="3f8">
    <w:name w:val="List Continue 3"/>
    <w:basedOn w:val="a8"/>
    <w:uiPriority w:val="99"/>
    <w:rsid w:val="00EC0A50"/>
    <w:pPr>
      <w:suppressAutoHyphens w:val="0"/>
      <w:spacing w:after="120"/>
      <w:ind w:left="849"/>
      <w:jc w:val="both"/>
    </w:pPr>
    <w:rPr>
      <w:lang w:eastAsia="ru-RU"/>
    </w:rPr>
  </w:style>
  <w:style w:type="paragraph" w:styleId="4d">
    <w:name w:val="List Continue 4"/>
    <w:basedOn w:val="a8"/>
    <w:uiPriority w:val="99"/>
    <w:rsid w:val="00EC0A50"/>
    <w:pPr>
      <w:suppressAutoHyphens w:val="0"/>
      <w:spacing w:after="120"/>
      <w:ind w:left="1132"/>
      <w:jc w:val="both"/>
    </w:pPr>
    <w:rPr>
      <w:lang w:eastAsia="ru-RU"/>
    </w:rPr>
  </w:style>
  <w:style w:type="paragraph" w:styleId="57">
    <w:name w:val="List Continue 5"/>
    <w:basedOn w:val="a8"/>
    <w:uiPriority w:val="99"/>
    <w:rsid w:val="00EC0A50"/>
    <w:pPr>
      <w:suppressAutoHyphens w:val="0"/>
      <w:spacing w:after="120"/>
      <w:ind w:left="1415"/>
      <w:jc w:val="both"/>
    </w:pPr>
    <w:rPr>
      <w:lang w:eastAsia="ru-RU"/>
    </w:rPr>
  </w:style>
  <w:style w:type="paragraph" w:styleId="affffffe">
    <w:name w:val="Closing"/>
    <w:basedOn w:val="a8"/>
    <w:link w:val="afffffff"/>
    <w:uiPriority w:val="99"/>
    <w:rsid w:val="00EC0A50"/>
    <w:pPr>
      <w:suppressAutoHyphens w:val="0"/>
      <w:spacing w:after="60"/>
      <w:ind w:left="4252"/>
      <w:jc w:val="both"/>
    </w:pPr>
    <w:rPr>
      <w:szCs w:val="20"/>
      <w:lang w:eastAsia="ru-RU"/>
    </w:rPr>
  </w:style>
  <w:style w:type="character" w:customStyle="1" w:styleId="afffffff">
    <w:name w:val="Прощание Знак"/>
    <w:basedOn w:val="a9"/>
    <w:link w:val="affffffe"/>
    <w:uiPriority w:val="99"/>
    <w:rsid w:val="00EC0A50"/>
    <w:rPr>
      <w:rFonts w:ascii="Times New Roman" w:eastAsia="Times New Roman" w:hAnsi="Times New Roman" w:cs="Times New Roman"/>
      <w:sz w:val="24"/>
      <w:szCs w:val="20"/>
      <w:lang w:eastAsia="ru-RU"/>
    </w:rPr>
  </w:style>
  <w:style w:type="paragraph" w:styleId="2ff3">
    <w:name w:val="List 2"/>
    <w:basedOn w:val="a8"/>
    <w:rsid w:val="00EC0A50"/>
    <w:pPr>
      <w:suppressAutoHyphens w:val="0"/>
      <w:spacing w:after="60"/>
      <w:ind w:left="566" w:hanging="283"/>
      <w:jc w:val="both"/>
    </w:pPr>
    <w:rPr>
      <w:lang w:eastAsia="ru-RU"/>
    </w:rPr>
  </w:style>
  <w:style w:type="paragraph" w:styleId="3f9">
    <w:name w:val="List 3"/>
    <w:basedOn w:val="a8"/>
    <w:uiPriority w:val="99"/>
    <w:rsid w:val="00EC0A50"/>
    <w:pPr>
      <w:suppressAutoHyphens w:val="0"/>
      <w:spacing w:after="60"/>
      <w:ind w:left="849" w:hanging="283"/>
      <w:jc w:val="both"/>
    </w:pPr>
    <w:rPr>
      <w:lang w:eastAsia="ru-RU"/>
    </w:rPr>
  </w:style>
  <w:style w:type="paragraph" w:styleId="4e">
    <w:name w:val="List 4"/>
    <w:basedOn w:val="a8"/>
    <w:uiPriority w:val="99"/>
    <w:rsid w:val="00EC0A50"/>
    <w:pPr>
      <w:suppressAutoHyphens w:val="0"/>
      <w:spacing w:after="60"/>
      <w:ind w:left="1132" w:hanging="283"/>
      <w:jc w:val="both"/>
    </w:pPr>
    <w:rPr>
      <w:lang w:eastAsia="ru-RU"/>
    </w:rPr>
  </w:style>
  <w:style w:type="paragraph" w:styleId="58">
    <w:name w:val="List 5"/>
    <w:basedOn w:val="a8"/>
    <w:uiPriority w:val="99"/>
    <w:rsid w:val="00EC0A50"/>
    <w:pPr>
      <w:suppressAutoHyphens w:val="0"/>
      <w:spacing w:after="60"/>
      <w:ind w:left="1415" w:hanging="283"/>
      <w:jc w:val="both"/>
    </w:pPr>
    <w:rPr>
      <w:lang w:eastAsia="ru-RU"/>
    </w:rPr>
  </w:style>
  <w:style w:type="character" w:styleId="HTMLa">
    <w:name w:val="HTML Cite"/>
    <w:basedOn w:val="a9"/>
    <w:rsid w:val="00EC0A50"/>
    <w:rPr>
      <w:rFonts w:cs="Times New Roman"/>
      <w:i/>
    </w:rPr>
  </w:style>
  <w:style w:type="paragraph" w:styleId="afffffff0">
    <w:name w:val="Message Header"/>
    <w:basedOn w:val="a8"/>
    <w:link w:val="afffffff1"/>
    <w:uiPriority w:val="99"/>
    <w:rsid w:val="00EC0A50"/>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szCs w:val="20"/>
      <w:lang w:eastAsia="ru-RU"/>
    </w:rPr>
  </w:style>
  <w:style w:type="character" w:customStyle="1" w:styleId="afffffff1">
    <w:name w:val="Шапка Знак"/>
    <w:basedOn w:val="a9"/>
    <w:link w:val="afffffff0"/>
    <w:uiPriority w:val="99"/>
    <w:rsid w:val="00EC0A50"/>
    <w:rPr>
      <w:rFonts w:ascii="Arial" w:eastAsia="Times New Roman" w:hAnsi="Arial" w:cs="Times New Roman"/>
      <w:sz w:val="24"/>
      <w:szCs w:val="20"/>
      <w:shd w:val="pct20" w:color="auto" w:fill="auto"/>
      <w:lang w:eastAsia="ru-RU"/>
    </w:rPr>
  </w:style>
  <w:style w:type="paragraph" w:styleId="afffffff2">
    <w:name w:val="E-mail Signature"/>
    <w:basedOn w:val="a8"/>
    <w:link w:val="afffffff3"/>
    <w:uiPriority w:val="99"/>
    <w:rsid w:val="00EC0A50"/>
    <w:pPr>
      <w:suppressAutoHyphens w:val="0"/>
      <w:spacing w:after="60"/>
      <w:jc w:val="both"/>
    </w:pPr>
    <w:rPr>
      <w:szCs w:val="20"/>
      <w:lang w:eastAsia="ru-RU"/>
    </w:rPr>
  </w:style>
  <w:style w:type="character" w:customStyle="1" w:styleId="afffffff3">
    <w:name w:val="Электронная подпись Знак"/>
    <w:basedOn w:val="a9"/>
    <w:link w:val="afffffff2"/>
    <w:uiPriority w:val="99"/>
    <w:rsid w:val="00EC0A50"/>
    <w:rPr>
      <w:rFonts w:ascii="Times New Roman" w:eastAsia="Times New Roman" w:hAnsi="Times New Roman" w:cs="Times New Roman"/>
      <w:sz w:val="24"/>
      <w:szCs w:val="20"/>
      <w:lang w:eastAsia="ru-RU"/>
    </w:rPr>
  </w:style>
  <w:style w:type="paragraph" w:customStyle="1" w:styleId="2-1">
    <w:name w:val="содержание2-1"/>
    <w:basedOn w:val="32"/>
    <w:next w:val="a8"/>
    <w:uiPriority w:val="99"/>
    <w:qFormat/>
    <w:rsid w:val="00EC0A50"/>
    <w:pPr>
      <w:numPr>
        <w:ilvl w:val="2"/>
      </w:numPr>
      <w:tabs>
        <w:tab w:val="num" w:pos="360"/>
      </w:tabs>
      <w:suppressAutoHyphens w:val="0"/>
    </w:pPr>
    <w:rPr>
      <w:rFonts w:ascii="Arial" w:hAnsi="Arial"/>
      <w:lang w:eastAsia="ru-RU"/>
    </w:rPr>
  </w:style>
  <w:style w:type="paragraph" w:customStyle="1" w:styleId="216">
    <w:name w:val="Заголовок 2.1"/>
    <w:basedOn w:val="10"/>
    <w:qFormat/>
    <w:rsid w:val="00EC0A50"/>
    <w:pPr>
      <w:widowControl w:val="0"/>
      <w:tabs>
        <w:tab w:val="num" w:pos="644"/>
      </w:tabs>
      <w:suppressAutoHyphens w:val="0"/>
      <w:autoSpaceDE w:val="0"/>
      <w:autoSpaceDN w:val="0"/>
      <w:adjustRightInd w:val="0"/>
      <w:spacing w:before="240" w:after="60" w:line="240" w:lineRule="auto"/>
      <w:ind w:left="644" w:hanging="360"/>
    </w:pPr>
    <w:rPr>
      <w:rFonts w:ascii="Arial" w:hAnsi="Arial"/>
      <w:kern w:val="32"/>
      <w:lang w:eastAsia="ru-RU"/>
    </w:rPr>
  </w:style>
  <w:style w:type="character" w:customStyle="1" w:styleId="315">
    <w:name w:val="Стиль3 Знак Знак Знак1"/>
    <w:rsid w:val="00EC0A50"/>
    <w:rPr>
      <w:sz w:val="24"/>
      <w:lang w:val="ru-RU" w:eastAsia="ru-RU"/>
    </w:rPr>
  </w:style>
  <w:style w:type="paragraph" w:customStyle="1" w:styleId="-5">
    <w:name w:val="текст-табл"/>
    <w:basedOn w:val="a8"/>
    <w:next w:val="a8"/>
    <w:qFormat/>
    <w:rsid w:val="00EC0A50"/>
    <w:pPr>
      <w:suppressAutoHyphens w:val="0"/>
      <w:autoSpaceDE w:val="0"/>
      <w:autoSpaceDN w:val="0"/>
      <w:adjustRightInd w:val="0"/>
      <w:spacing w:before="57"/>
      <w:ind w:left="283" w:right="283"/>
      <w:jc w:val="both"/>
    </w:pPr>
    <w:rPr>
      <w:rFonts w:ascii="SchoolBookC" w:hAnsi="SchoolBookC"/>
      <w:b/>
      <w:i/>
      <w:szCs w:val="20"/>
      <w:lang w:eastAsia="ru-RU"/>
    </w:rPr>
  </w:style>
  <w:style w:type="paragraph" w:customStyle="1" w:styleId="ConsTitle">
    <w:name w:val="ConsTitle"/>
    <w:qFormat/>
    <w:rsid w:val="00EC0A5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Normal2">
    <w:name w:val="Normal2"/>
    <w:rsid w:val="00EC0A50"/>
    <w:pPr>
      <w:widowControl w:val="0"/>
      <w:spacing w:after="0" w:line="280" w:lineRule="auto"/>
      <w:ind w:firstLine="1360"/>
      <w:jc w:val="both"/>
    </w:pPr>
    <w:rPr>
      <w:rFonts w:ascii="Times New Roman" w:eastAsia="Times New Roman" w:hAnsi="Times New Roman" w:cs="Times New Roman"/>
      <w:sz w:val="24"/>
      <w:lang w:eastAsia="ru-RU"/>
    </w:rPr>
  </w:style>
  <w:style w:type="paragraph" w:customStyle="1" w:styleId="afffffff4">
    <w:name w:val="Таблица"/>
    <w:basedOn w:val="a8"/>
    <w:next w:val="a8"/>
    <w:rsid w:val="00EC0A50"/>
    <w:pPr>
      <w:tabs>
        <w:tab w:val="num" w:pos="1800"/>
      </w:tabs>
      <w:suppressAutoHyphens w:val="0"/>
      <w:autoSpaceDE w:val="0"/>
      <w:autoSpaceDN w:val="0"/>
      <w:spacing w:line="360" w:lineRule="auto"/>
      <w:ind w:left="1800" w:hanging="360"/>
      <w:jc w:val="both"/>
    </w:pPr>
    <w:rPr>
      <w:rFonts w:ascii="Arial" w:hAnsi="Arial" w:cs="Arial"/>
      <w:lang w:eastAsia="ru-RU"/>
    </w:rPr>
  </w:style>
  <w:style w:type="character" w:customStyle="1" w:styleId="Normal">
    <w:name w:val="Normal Знак"/>
    <w:locked/>
    <w:rsid w:val="00EC0A50"/>
    <w:rPr>
      <w:rFonts w:eastAsia="Times New Roman"/>
      <w:sz w:val="22"/>
      <w:lang w:val="ru-RU" w:eastAsia="ru-RU"/>
    </w:rPr>
  </w:style>
  <w:style w:type="paragraph" w:customStyle="1" w:styleId="afffffff5">
    <w:name w:val="Обычный без отступа"/>
    <w:basedOn w:val="a8"/>
    <w:rsid w:val="00EC0A50"/>
    <w:pPr>
      <w:suppressAutoHyphens w:val="0"/>
      <w:spacing w:before="60" w:after="60"/>
      <w:jc w:val="both"/>
    </w:pPr>
    <w:rPr>
      <w:szCs w:val="20"/>
      <w:lang w:eastAsia="ru-RU"/>
    </w:rPr>
  </w:style>
  <w:style w:type="character" w:customStyle="1" w:styleId="4f">
    <w:name w:val="Стиль4 Знак"/>
    <w:locked/>
    <w:rsid w:val="00EC0A50"/>
    <w:rPr>
      <w:rFonts w:ascii="Arial" w:hAnsi="Arial"/>
      <w:b/>
      <w:i/>
      <w:sz w:val="28"/>
    </w:rPr>
  </w:style>
  <w:style w:type="paragraph" w:customStyle="1" w:styleId="afffffff6">
    <w:name w:val="Стиль"/>
    <w:qFormat/>
    <w:rsid w:val="00EC0A50"/>
    <w:pPr>
      <w:widowControl w:val="0"/>
      <w:spacing w:after="0" w:line="240" w:lineRule="auto"/>
    </w:pPr>
    <w:rPr>
      <w:rFonts w:ascii="Times New Roman" w:eastAsia="Times New Roman" w:hAnsi="Times New Roman" w:cs="Times New Roman"/>
      <w:spacing w:val="-1"/>
      <w:kern w:val="65535"/>
      <w:position w:val="-1"/>
      <w:sz w:val="24"/>
      <w:szCs w:val="20"/>
      <w:vertAlign w:val="superscript"/>
      <w:lang w:val="en-US" w:eastAsia="ru-RU"/>
    </w:rPr>
  </w:style>
  <w:style w:type="paragraph" w:customStyle="1" w:styleId="BodyText22">
    <w:name w:val="Body Text 22"/>
    <w:basedOn w:val="a8"/>
    <w:qFormat/>
    <w:rsid w:val="00EC0A50"/>
    <w:pPr>
      <w:suppressAutoHyphens w:val="0"/>
      <w:overflowPunct w:val="0"/>
      <w:autoSpaceDE w:val="0"/>
      <w:autoSpaceDN w:val="0"/>
      <w:adjustRightInd w:val="0"/>
      <w:jc w:val="both"/>
      <w:textAlignment w:val="baseline"/>
    </w:pPr>
    <w:rPr>
      <w:szCs w:val="20"/>
      <w:lang w:eastAsia="ru-RU"/>
    </w:rPr>
  </w:style>
  <w:style w:type="character" w:customStyle="1" w:styleId="BodyText21Char">
    <w:name w:val="Body Text 21 Char"/>
    <w:locked/>
    <w:rsid w:val="00EC0A50"/>
    <w:rPr>
      <w:rFonts w:eastAsia="Times New Roman"/>
      <w:sz w:val="24"/>
    </w:rPr>
  </w:style>
  <w:style w:type="paragraph" w:customStyle="1" w:styleId="BodyText23">
    <w:name w:val="Body Text 23"/>
    <w:basedOn w:val="a8"/>
    <w:rsid w:val="00EC0A50"/>
    <w:pPr>
      <w:suppressAutoHyphens w:val="0"/>
      <w:overflowPunct w:val="0"/>
      <w:autoSpaceDE w:val="0"/>
      <w:autoSpaceDN w:val="0"/>
      <w:adjustRightInd w:val="0"/>
      <w:jc w:val="both"/>
      <w:textAlignment w:val="baseline"/>
    </w:pPr>
    <w:rPr>
      <w:szCs w:val="20"/>
      <w:lang w:eastAsia="ru-RU"/>
    </w:rPr>
  </w:style>
  <w:style w:type="paragraph" w:customStyle="1" w:styleId="Aosntext">
    <w:name w:val="A_osn_text"/>
    <w:basedOn w:val="ConsNormal0"/>
    <w:rsid w:val="00EC0A50"/>
    <w:pPr>
      <w:widowControl/>
      <w:tabs>
        <w:tab w:val="left" w:pos="794"/>
      </w:tabs>
      <w:suppressAutoHyphens w:val="0"/>
      <w:autoSpaceDN w:val="0"/>
      <w:adjustRightInd w:val="0"/>
      <w:spacing w:line="192" w:lineRule="exact"/>
      <w:ind w:right="0" w:firstLine="340"/>
      <w:jc w:val="both"/>
    </w:pPr>
    <w:rPr>
      <w:rFonts w:cs="Times New Roman"/>
      <w:sz w:val="18"/>
      <w:szCs w:val="22"/>
      <w:lang w:eastAsia="ru-RU"/>
    </w:rPr>
  </w:style>
  <w:style w:type="paragraph" w:customStyle="1" w:styleId="Azag">
    <w:name w:val="A_zag"/>
    <w:basedOn w:val="a8"/>
    <w:rsid w:val="00EC0A50"/>
    <w:pPr>
      <w:tabs>
        <w:tab w:val="left" w:pos="432"/>
        <w:tab w:val="num" w:pos="644"/>
      </w:tabs>
      <w:suppressAutoHyphens w:val="0"/>
      <w:spacing w:before="200" w:after="80" w:line="216" w:lineRule="exact"/>
      <w:ind w:left="641" w:hanging="357"/>
      <w:jc w:val="center"/>
    </w:pPr>
    <w:rPr>
      <w:rFonts w:ascii="Arial" w:hAnsi="Arial" w:cs="Arial"/>
      <w:b/>
      <w:bCs/>
      <w:sz w:val="18"/>
      <w:szCs w:val="18"/>
      <w:lang w:eastAsia="ru-RU"/>
    </w:rPr>
  </w:style>
  <w:style w:type="paragraph" w:customStyle="1" w:styleId="BodyText31">
    <w:name w:val="Body Text 31"/>
    <w:basedOn w:val="a8"/>
    <w:qFormat/>
    <w:rsid w:val="00EC0A50"/>
    <w:pPr>
      <w:widowControl w:val="0"/>
      <w:suppressAutoHyphens w:val="0"/>
      <w:spacing w:line="320" w:lineRule="auto"/>
      <w:jc w:val="center"/>
    </w:pPr>
    <w:rPr>
      <w:szCs w:val="20"/>
      <w:lang w:eastAsia="ru-RU"/>
    </w:rPr>
  </w:style>
  <w:style w:type="paragraph" w:customStyle="1" w:styleId="signed">
    <w:name w:val="signed"/>
    <w:basedOn w:val="a8"/>
    <w:rsid w:val="00EC0A50"/>
    <w:pPr>
      <w:suppressAutoHyphens w:val="0"/>
      <w:spacing w:after="80"/>
      <w:jc w:val="both"/>
    </w:pPr>
    <w:rPr>
      <w:rFonts w:ascii="TimesET" w:hAnsi="TimesET"/>
      <w:lang w:eastAsia="ru-RU"/>
    </w:rPr>
  </w:style>
  <w:style w:type="paragraph" w:customStyle="1" w:styleId="consnonformat1">
    <w:name w:val="consnonformat"/>
    <w:basedOn w:val="a8"/>
    <w:rsid w:val="00EC0A50"/>
    <w:pPr>
      <w:suppressAutoHyphens w:val="0"/>
      <w:snapToGrid w:val="0"/>
    </w:pPr>
    <w:rPr>
      <w:rFonts w:ascii="Courier New" w:hAnsi="Courier New" w:cs="Courier New"/>
      <w:sz w:val="20"/>
      <w:szCs w:val="20"/>
      <w:lang w:eastAsia="ru-RU"/>
    </w:rPr>
  </w:style>
  <w:style w:type="paragraph" w:customStyle="1" w:styleId="afffffff7">
    <w:name w:val="a"/>
    <w:basedOn w:val="a8"/>
    <w:uiPriority w:val="99"/>
    <w:qFormat/>
    <w:rsid w:val="00EC0A50"/>
    <w:pPr>
      <w:suppressAutoHyphens w:val="0"/>
      <w:spacing w:before="40" w:after="40"/>
      <w:jc w:val="center"/>
    </w:pPr>
    <w:rPr>
      <w:b/>
      <w:bCs/>
      <w:sz w:val="20"/>
      <w:szCs w:val="20"/>
      <w:lang w:eastAsia="ru-RU"/>
    </w:rPr>
  </w:style>
  <w:style w:type="paragraph" w:customStyle="1" w:styleId="a00">
    <w:name w:val="a0"/>
    <w:basedOn w:val="a8"/>
    <w:rsid w:val="00EC0A50"/>
    <w:pPr>
      <w:suppressAutoHyphens w:val="0"/>
      <w:snapToGrid w:val="0"/>
      <w:spacing w:before="40" w:after="40"/>
    </w:pPr>
    <w:rPr>
      <w:sz w:val="20"/>
      <w:szCs w:val="20"/>
      <w:lang w:eastAsia="ru-RU"/>
    </w:rPr>
  </w:style>
  <w:style w:type="paragraph" w:customStyle="1" w:styleId="consplusnormal2">
    <w:name w:val="consplusnormal"/>
    <w:basedOn w:val="a8"/>
    <w:qFormat/>
    <w:rsid w:val="00EC0A50"/>
    <w:pPr>
      <w:suppressAutoHyphens w:val="0"/>
      <w:spacing w:before="100" w:beforeAutospacing="1" w:after="100" w:afterAutospacing="1"/>
    </w:pPr>
    <w:rPr>
      <w:rFonts w:ascii="Tahoma" w:hAnsi="Tahoma" w:cs="Tahoma"/>
      <w:sz w:val="16"/>
      <w:szCs w:val="16"/>
      <w:lang w:eastAsia="ru-RU"/>
    </w:rPr>
  </w:style>
  <w:style w:type="paragraph" w:customStyle="1" w:styleId="afffffff8">
    <w:name w:val="Обычный + по ширине"/>
    <w:basedOn w:val="a8"/>
    <w:rsid w:val="00EC0A50"/>
    <w:pPr>
      <w:suppressAutoHyphens w:val="0"/>
      <w:jc w:val="both"/>
    </w:pPr>
    <w:rPr>
      <w:lang w:eastAsia="ru-RU"/>
    </w:rPr>
  </w:style>
  <w:style w:type="paragraph" w:customStyle="1" w:styleId="13pt">
    <w:name w:val="Основной текст + 13 pt"/>
    <w:aliases w:val="полужирный,по центру,Междустр.интервал:  одинарный + н...,Обычный + 11 пт,Серый 100%,подчеркивание,По ширине + 12 пт,Синий,По ширине + ...,разреженный на  0,05 пт"/>
    <w:basedOn w:val="afd"/>
    <w:qFormat/>
    <w:rsid w:val="00EC0A50"/>
    <w:pPr>
      <w:keepNext w:val="0"/>
      <w:widowControl w:val="0"/>
      <w:shd w:val="clear" w:color="auto" w:fill="FFFFFF"/>
      <w:suppressAutoHyphens w:val="0"/>
      <w:ind w:right="312"/>
      <w:jc w:val="center"/>
    </w:pPr>
    <w:rPr>
      <w:b/>
      <w:sz w:val="26"/>
      <w:szCs w:val="26"/>
      <w:lang w:eastAsia="ru-RU"/>
    </w:rPr>
  </w:style>
  <w:style w:type="character" w:customStyle="1" w:styleId="4f0">
    <w:name w:val="Стиль4 Знак Знак"/>
    <w:rsid w:val="00EC0A50"/>
    <w:rPr>
      <w:b/>
      <w:sz w:val="24"/>
      <w:lang w:val="ru-RU" w:eastAsia="ru-RU"/>
    </w:rPr>
  </w:style>
  <w:style w:type="paragraph" w:customStyle="1" w:styleId="113">
    <w:name w:val="заголовок 11"/>
    <w:basedOn w:val="a8"/>
    <w:next w:val="a8"/>
    <w:qFormat/>
    <w:rsid w:val="00EC0A50"/>
    <w:pPr>
      <w:keepNext/>
      <w:suppressAutoHyphens w:val="0"/>
      <w:jc w:val="center"/>
    </w:pPr>
    <w:rPr>
      <w:szCs w:val="20"/>
      <w:lang w:eastAsia="ru-RU"/>
    </w:rPr>
  </w:style>
  <w:style w:type="paragraph" w:customStyle="1" w:styleId="font5">
    <w:name w:val="font5"/>
    <w:basedOn w:val="a8"/>
    <w:qFormat/>
    <w:rsid w:val="00EC0A50"/>
    <w:pPr>
      <w:suppressAutoHyphens w:val="0"/>
      <w:spacing w:before="100" w:beforeAutospacing="1" w:after="100" w:afterAutospacing="1"/>
    </w:pPr>
    <w:rPr>
      <w:rFonts w:ascii="Arial CYR" w:hAnsi="Arial CYR" w:cs="Arial CYR"/>
      <w:sz w:val="18"/>
      <w:szCs w:val="18"/>
      <w:lang w:eastAsia="ru-RU"/>
    </w:rPr>
  </w:style>
  <w:style w:type="character" w:customStyle="1" w:styleId="4f1">
    <w:name w:val="Стиль4 Знак Знак Знак"/>
    <w:rsid w:val="00EC0A50"/>
    <w:rPr>
      <w:b/>
      <w:sz w:val="24"/>
      <w:lang w:val="ru-RU" w:eastAsia="ru-RU"/>
    </w:rPr>
  </w:style>
  <w:style w:type="paragraph" w:customStyle="1" w:styleId="afffffff9">
    <w:name w:val="Абзац первого уровня"/>
    <w:basedOn w:val="a8"/>
    <w:rsid w:val="00EC0A50"/>
    <w:pPr>
      <w:suppressAutoHyphens w:val="0"/>
      <w:spacing w:before="120" w:after="120"/>
      <w:ind w:left="568" w:hanging="284"/>
      <w:jc w:val="both"/>
    </w:pPr>
    <w:rPr>
      <w:rFonts w:ascii="Calibri" w:hAnsi="Calibri"/>
      <w:lang w:eastAsia="ru-RU"/>
    </w:rPr>
  </w:style>
  <w:style w:type="paragraph" w:customStyle="1" w:styleId="afffffffa">
    <w:name w:val="Абзац второго уровня"/>
    <w:basedOn w:val="a8"/>
    <w:rsid w:val="00EC0A50"/>
    <w:pPr>
      <w:tabs>
        <w:tab w:val="num" w:pos="1423"/>
      </w:tabs>
      <w:suppressAutoHyphens w:val="0"/>
      <w:spacing w:before="120" w:after="120"/>
      <w:ind w:left="1423" w:hanging="355"/>
      <w:jc w:val="both"/>
    </w:pPr>
    <w:rPr>
      <w:rFonts w:ascii="Calibri" w:hAnsi="Calibri"/>
      <w:lang w:eastAsia="ru-RU"/>
    </w:rPr>
  </w:style>
  <w:style w:type="character" w:customStyle="1" w:styleId="afffffffb">
    <w:name w:val="Абзац первого уровня Знак"/>
    <w:locked/>
    <w:rsid w:val="00EC0A50"/>
    <w:rPr>
      <w:rFonts w:ascii="Calibri" w:hAnsi="Calibri"/>
      <w:sz w:val="24"/>
    </w:rPr>
  </w:style>
  <w:style w:type="character" w:customStyle="1" w:styleId="afffffffc">
    <w:name w:val="Абзац второго уровня Знак"/>
    <w:locked/>
    <w:rsid w:val="00EC0A50"/>
    <w:rPr>
      <w:rFonts w:ascii="Calibri" w:hAnsi="Calibri"/>
      <w:sz w:val="24"/>
    </w:rPr>
  </w:style>
  <w:style w:type="paragraph" w:customStyle="1" w:styleId="xl22">
    <w:name w:val="xl22"/>
    <w:basedOn w:val="a8"/>
    <w:rsid w:val="00EC0A5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23">
    <w:name w:val="xl23"/>
    <w:basedOn w:val="a8"/>
    <w:rsid w:val="00EC0A50"/>
    <w:pPr>
      <w:pBdr>
        <w:top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24">
    <w:name w:val="xl24"/>
    <w:basedOn w:val="a8"/>
    <w:qFormat/>
    <w:rsid w:val="00EC0A50"/>
    <w:pPr>
      <w:pBdr>
        <w:bottom w:val="single" w:sz="8" w:space="0" w:color="auto"/>
        <w:right w:val="single" w:sz="8" w:space="0" w:color="auto"/>
      </w:pBdr>
      <w:suppressAutoHyphens w:val="0"/>
      <w:spacing w:before="100" w:beforeAutospacing="1" w:after="100" w:afterAutospacing="1"/>
    </w:pPr>
    <w:rPr>
      <w:lang w:eastAsia="ru-RU"/>
    </w:rPr>
  </w:style>
  <w:style w:type="paragraph" w:customStyle="1" w:styleId="xl25">
    <w:name w:val="xl25"/>
    <w:basedOn w:val="a8"/>
    <w:qFormat/>
    <w:rsid w:val="00EC0A50"/>
    <w:pPr>
      <w:pBdr>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26">
    <w:name w:val="xl26"/>
    <w:basedOn w:val="a8"/>
    <w:rsid w:val="00EC0A50"/>
    <w:pPr>
      <w:pBdr>
        <w:top w:val="single" w:sz="8" w:space="0" w:color="auto"/>
        <w:left w:val="single" w:sz="8" w:space="0" w:color="auto"/>
        <w:bottom w:val="single" w:sz="8" w:space="0" w:color="auto"/>
      </w:pBdr>
      <w:suppressAutoHyphens w:val="0"/>
      <w:spacing w:before="100" w:beforeAutospacing="1" w:after="100" w:afterAutospacing="1"/>
      <w:jc w:val="center"/>
    </w:pPr>
    <w:rPr>
      <w:b/>
      <w:bCs/>
      <w:lang w:eastAsia="ru-RU"/>
    </w:rPr>
  </w:style>
  <w:style w:type="paragraph" w:customStyle="1" w:styleId="xl27">
    <w:name w:val="xl27"/>
    <w:basedOn w:val="a8"/>
    <w:qFormat/>
    <w:rsid w:val="00EC0A50"/>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28">
    <w:name w:val="xl28"/>
    <w:basedOn w:val="a8"/>
    <w:rsid w:val="00EC0A50"/>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29">
    <w:name w:val="xl29"/>
    <w:basedOn w:val="a8"/>
    <w:rsid w:val="00EC0A50"/>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lang w:eastAsia="ru-RU"/>
    </w:rPr>
  </w:style>
  <w:style w:type="paragraph" w:customStyle="1" w:styleId="xl30">
    <w:name w:val="xl30"/>
    <w:basedOn w:val="a8"/>
    <w:qFormat/>
    <w:rsid w:val="00EC0A50"/>
    <w:pPr>
      <w:pBdr>
        <w:bottom w:val="single" w:sz="8" w:space="0" w:color="auto"/>
        <w:right w:val="single" w:sz="8" w:space="0" w:color="auto"/>
      </w:pBdr>
      <w:suppressAutoHyphens w:val="0"/>
      <w:spacing w:before="100" w:beforeAutospacing="1" w:after="100" w:afterAutospacing="1"/>
      <w:jc w:val="right"/>
    </w:pPr>
    <w:rPr>
      <w:rFonts w:ascii="Arial" w:hAnsi="Arial" w:cs="Arial"/>
      <w:lang w:eastAsia="ru-RU"/>
    </w:rPr>
  </w:style>
  <w:style w:type="paragraph" w:customStyle="1" w:styleId="xl31">
    <w:name w:val="xl31"/>
    <w:basedOn w:val="a8"/>
    <w:rsid w:val="00EC0A50"/>
    <w:pPr>
      <w:pBdr>
        <w:bottom w:val="single" w:sz="8" w:space="0" w:color="auto"/>
        <w:right w:val="single" w:sz="8" w:space="0" w:color="auto"/>
      </w:pBdr>
      <w:suppressAutoHyphens w:val="0"/>
      <w:spacing w:before="100" w:beforeAutospacing="1" w:after="100" w:afterAutospacing="1"/>
      <w:jc w:val="right"/>
    </w:pPr>
    <w:rPr>
      <w:rFonts w:ascii="Arial" w:hAnsi="Arial" w:cs="Arial"/>
      <w:lang w:eastAsia="ru-RU"/>
    </w:rPr>
  </w:style>
  <w:style w:type="paragraph" w:customStyle="1" w:styleId="xl32">
    <w:name w:val="xl32"/>
    <w:basedOn w:val="a8"/>
    <w:rsid w:val="00EC0A5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right"/>
    </w:pPr>
    <w:rPr>
      <w:rFonts w:ascii="Arial" w:hAnsi="Arial" w:cs="Arial"/>
      <w:lang w:eastAsia="ru-RU"/>
    </w:rPr>
  </w:style>
  <w:style w:type="paragraph" w:customStyle="1" w:styleId="2ff4">
    <w:name w:val="Знак2 Знак Знак Знак"/>
    <w:basedOn w:val="a8"/>
    <w:qFormat/>
    <w:rsid w:val="00EC0A50"/>
    <w:pPr>
      <w:widowControl w:val="0"/>
      <w:suppressAutoHyphens w:val="0"/>
      <w:adjustRightInd w:val="0"/>
      <w:spacing w:after="160" w:line="240" w:lineRule="exact"/>
      <w:jc w:val="right"/>
    </w:pPr>
    <w:rPr>
      <w:sz w:val="20"/>
      <w:szCs w:val="20"/>
      <w:lang w:val="en-GB" w:eastAsia="en-US"/>
    </w:rPr>
  </w:style>
  <w:style w:type="paragraph" w:customStyle="1" w:styleId="xl33">
    <w:name w:val="xl33"/>
    <w:basedOn w:val="a8"/>
    <w:qFormat/>
    <w:rsid w:val="00EC0A50"/>
    <w:pPr>
      <w:pBdr>
        <w:left w:val="single" w:sz="8" w:space="0" w:color="auto"/>
        <w:bottom w:val="single" w:sz="8" w:space="0" w:color="000000"/>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34">
    <w:name w:val="xl34"/>
    <w:basedOn w:val="a8"/>
    <w:rsid w:val="00EC0A5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35">
    <w:name w:val="xl35"/>
    <w:basedOn w:val="a8"/>
    <w:rsid w:val="00EC0A5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
    <w:name w:val="xl36"/>
    <w:basedOn w:val="a8"/>
    <w:rsid w:val="00EC0A5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37">
    <w:name w:val="xl37"/>
    <w:basedOn w:val="a8"/>
    <w:rsid w:val="00EC0A50"/>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38">
    <w:name w:val="xl38"/>
    <w:basedOn w:val="a8"/>
    <w:qFormat/>
    <w:rsid w:val="00EC0A50"/>
    <w:pPr>
      <w:numPr>
        <w:numId w:val="12"/>
      </w:numPr>
      <w:pBdr>
        <w:top w:val="single" w:sz="8" w:space="0" w:color="auto"/>
        <w:bottom w:val="single" w:sz="8" w:space="0" w:color="auto"/>
        <w:right w:val="single" w:sz="8" w:space="0" w:color="000000"/>
      </w:pBdr>
      <w:tabs>
        <w:tab w:val="clear" w:pos="1800"/>
      </w:tabs>
      <w:suppressAutoHyphens w:val="0"/>
      <w:spacing w:before="100" w:beforeAutospacing="1" w:after="100" w:afterAutospacing="1"/>
      <w:ind w:left="0" w:firstLine="0"/>
      <w:jc w:val="center"/>
      <w:textAlignment w:val="center"/>
    </w:pPr>
    <w:rPr>
      <w:b/>
      <w:bCs/>
      <w:lang w:eastAsia="ru-RU"/>
    </w:rPr>
  </w:style>
  <w:style w:type="paragraph" w:customStyle="1" w:styleId="xl39">
    <w:name w:val="xl39"/>
    <w:basedOn w:val="a8"/>
    <w:rsid w:val="00EC0A50"/>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40">
    <w:name w:val="xl40"/>
    <w:basedOn w:val="a8"/>
    <w:rsid w:val="00EC0A50"/>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41">
    <w:name w:val="xl41"/>
    <w:basedOn w:val="a8"/>
    <w:rsid w:val="00EC0A50"/>
    <w:pPr>
      <w:pBdr>
        <w:bottom w:val="single" w:sz="8" w:space="0" w:color="auto"/>
        <w:right w:val="single" w:sz="8" w:space="0" w:color="000000"/>
      </w:pBdr>
      <w:suppressAutoHyphens w:val="0"/>
      <w:spacing w:before="100" w:beforeAutospacing="1" w:after="100" w:afterAutospacing="1"/>
      <w:jc w:val="center"/>
      <w:textAlignment w:val="center"/>
    </w:pPr>
    <w:rPr>
      <w:b/>
      <w:bCs/>
      <w:lang w:eastAsia="ru-RU"/>
    </w:rPr>
  </w:style>
  <w:style w:type="paragraph" w:customStyle="1" w:styleId="xl42">
    <w:name w:val="xl42"/>
    <w:basedOn w:val="a8"/>
    <w:rsid w:val="00EC0A50"/>
    <w:pPr>
      <w:pBdr>
        <w:top w:val="single" w:sz="8" w:space="0" w:color="auto"/>
        <w:left w:val="single" w:sz="8" w:space="0" w:color="auto"/>
      </w:pBdr>
      <w:suppressAutoHyphens w:val="0"/>
      <w:spacing w:before="100" w:beforeAutospacing="1" w:after="100" w:afterAutospacing="1"/>
      <w:jc w:val="center"/>
      <w:textAlignment w:val="center"/>
    </w:pPr>
    <w:rPr>
      <w:lang w:eastAsia="ru-RU"/>
    </w:rPr>
  </w:style>
  <w:style w:type="paragraph" w:customStyle="1" w:styleId="xl43">
    <w:name w:val="xl43"/>
    <w:basedOn w:val="a8"/>
    <w:rsid w:val="00EC0A50"/>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44">
    <w:name w:val="xl44"/>
    <w:basedOn w:val="a8"/>
    <w:rsid w:val="00EC0A5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45">
    <w:name w:val="xl45"/>
    <w:basedOn w:val="a8"/>
    <w:rsid w:val="00EC0A5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46">
    <w:name w:val="xl46"/>
    <w:basedOn w:val="a8"/>
    <w:qFormat/>
    <w:rsid w:val="00EC0A50"/>
    <w:pPr>
      <w:pBdr>
        <w:left w:val="single" w:sz="8"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47">
    <w:name w:val="xl47"/>
    <w:basedOn w:val="a8"/>
    <w:rsid w:val="00EC0A50"/>
    <w:pPr>
      <w:pBdr>
        <w:top w:val="single" w:sz="8" w:space="0" w:color="auto"/>
        <w:left w:val="single" w:sz="8" w:space="0" w:color="auto"/>
        <w:bottom w:val="single" w:sz="8" w:space="0" w:color="000000"/>
      </w:pBdr>
      <w:suppressAutoHyphens w:val="0"/>
      <w:spacing w:before="100" w:beforeAutospacing="1" w:after="100" w:afterAutospacing="1"/>
      <w:jc w:val="center"/>
      <w:textAlignment w:val="center"/>
    </w:pPr>
    <w:rPr>
      <w:b/>
      <w:bCs/>
      <w:lang w:eastAsia="ru-RU"/>
    </w:rPr>
  </w:style>
  <w:style w:type="paragraph" w:customStyle="1" w:styleId="xl48">
    <w:name w:val="xl48"/>
    <w:basedOn w:val="a8"/>
    <w:rsid w:val="00EC0A50"/>
    <w:pPr>
      <w:pBdr>
        <w:top w:val="single" w:sz="8" w:space="0" w:color="auto"/>
        <w:bottom w:val="single" w:sz="8" w:space="0" w:color="000000"/>
      </w:pBdr>
      <w:suppressAutoHyphens w:val="0"/>
      <w:spacing w:before="100" w:beforeAutospacing="1" w:after="100" w:afterAutospacing="1"/>
      <w:jc w:val="center"/>
      <w:textAlignment w:val="center"/>
    </w:pPr>
    <w:rPr>
      <w:b/>
      <w:bCs/>
      <w:lang w:eastAsia="ru-RU"/>
    </w:rPr>
  </w:style>
  <w:style w:type="paragraph" w:customStyle="1" w:styleId="xl49">
    <w:name w:val="xl49"/>
    <w:basedOn w:val="a8"/>
    <w:rsid w:val="00EC0A50"/>
    <w:pPr>
      <w:pBdr>
        <w:top w:val="single" w:sz="8" w:space="0" w:color="auto"/>
        <w:bottom w:val="single" w:sz="8" w:space="0" w:color="000000"/>
        <w:right w:val="single" w:sz="8" w:space="0" w:color="auto"/>
      </w:pBdr>
      <w:suppressAutoHyphens w:val="0"/>
      <w:spacing w:before="100" w:beforeAutospacing="1" w:after="100" w:afterAutospacing="1"/>
      <w:jc w:val="center"/>
      <w:textAlignment w:val="center"/>
    </w:pPr>
    <w:rPr>
      <w:b/>
      <w:bCs/>
      <w:lang w:eastAsia="ru-RU"/>
    </w:rPr>
  </w:style>
  <w:style w:type="character" w:customStyle="1" w:styleId="ep">
    <w:name w:val="ep"/>
    <w:rsid w:val="00EC0A50"/>
  </w:style>
  <w:style w:type="character" w:customStyle="1" w:styleId="postbody1">
    <w:name w:val="postbody1"/>
    <w:rsid w:val="00EC0A50"/>
    <w:rPr>
      <w:sz w:val="18"/>
    </w:rPr>
  </w:style>
  <w:style w:type="paragraph" w:customStyle="1" w:styleId="ConsCell">
    <w:name w:val="ConsCell"/>
    <w:qFormat/>
    <w:rsid w:val="00EC0A50"/>
    <w:pPr>
      <w:widowControl w:val="0"/>
      <w:snapToGrid w:val="0"/>
      <w:spacing w:after="0" w:line="240" w:lineRule="auto"/>
    </w:pPr>
    <w:rPr>
      <w:rFonts w:ascii="Courier New" w:eastAsia="Times New Roman" w:hAnsi="Courier New" w:cs="Times New Roman"/>
      <w:sz w:val="24"/>
      <w:szCs w:val="20"/>
      <w:lang w:eastAsia="ru-RU"/>
    </w:rPr>
  </w:style>
  <w:style w:type="paragraph" w:customStyle="1" w:styleId="114">
    <w:name w:val="Знак11"/>
    <w:basedOn w:val="a8"/>
    <w:qFormat/>
    <w:rsid w:val="00EC0A50"/>
    <w:pPr>
      <w:widowControl w:val="0"/>
      <w:suppressAutoHyphens w:val="0"/>
      <w:adjustRightInd w:val="0"/>
      <w:spacing w:after="160" w:line="240" w:lineRule="exact"/>
      <w:jc w:val="right"/>
    </w:pPr>
    <w:rPr>
      <w:sz w:val="20"/>
      <w:szCs w:val="20"/>
      <w:lang w:val="en-GB" w:eastAsia="en-US"/>
    </w:rPr>
  </w:style>
  <w:style w:type="paragraph" w:customStyle="1" w:styleId="rteindent2">
    <w:name w:val="rteindent2"/>
    <w:basedOn w:val="a8"/>
    <w:rsid w:val="00EC0A50"/>
    <w:pPr>
      <w:suppressAutoHyphens w:val="0"/>
      <w:spacing w:before="100" w:beforeAutospacing="1" w:after="100" w:afterAutospacing="1"/>
      <w:ind w:left="1200"/>
    </w:pPr>
    <w:rPr>
      <w:lang w:eastAsia="ru-RU"/>
    </w:rPr>
  </w:style>
  <w:style w:type="paragraph" w:customStyle="1" w:styleId="xl58">
    <w:name w:val="xl58"/>
    <w:basedOn w:val="a8"/>
    <w:rsid w:val="00EC0A50"/>
    <w:pPr>
      <w:autoSpaceDE w:val="0"/>
      <w:spacing w:before="100" w:after="100"/>
      <w:jc w:val="center"/>
    </w:pPr>
    <w:rPr>
      <w:rFonts w:ascii="Arial" w:hAnsi="Arial" w:cs="Arial"/>
      <w:b/>
      <w:bCs/>
      <w:lang w:eastAsia="ar-SA"/>
    </w:rPr>
  </w:style>
  <w:style w:type="paragraph" w:customStyle="1" w:styleId="afffffffd">
    <w:name w:val="Таблицы (моноширинный)"/>
    <w:basedOn w:val="a8"/>
    <w:next w:val="a8"/>
    <w:qFormat/>
    <w:rsid w:val="00EC0A50"/>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fffffe">
    <w:name w:val="Мой"/>
    <w:basedOn w:val="a8"/>
    <w:rsid w:val="00EC0A50"/>
    <w:pPr>
      <w:suppressAutoHyphens w:val="0"/>
      <w:ind w:firstLine="720"/>
      <w:jc w:val="both"/>
    </w:pPr>
    <w:rPr>
      <w:rFonts w:ascii="CG Times (W1)" w:hAnsi="CG Times (W1)"/>
      <w:sz w:val="28"/>
      <w:szCs w:val="20"/>
      <w:lang w:eastAsia="ru-RU"/>
    </w:rPr>
  </w:style>
  <w:style w:type="paragraph" w:customStyle="1" w:styleId="Iacaaiea">
    <w:name w:val="Iacaaiea"/>
    <w:basedOn w:val="a8"/>
    <w:rsid w:val="00EC0A50"/>
    <w:pPr>
      <w:tabs>
        <w:tab w:val="left" w:pos="426"/>
      </w:tabs>
      <w:suppressAutoHyphens w:val="0"/>
      <w:spacing w:before="120" w:line="360" w:lineRule="atLeast"/>
      <w:jc w:val="center"/>
    </w:pPr>
    <w:rPr>
      <w:b/>
      <w:bCs/>
      <w:sz w:val="22"/>
      <w:szCs w:val="22"/>
      <w:lang w:eastAsia="ru-RU"/>
    </w:rPr>
  </w:style>
  <w:style w:type="paragraph" w:customStyle="1" w:styleId="fr1">
    <w:name w:val="fr1"/>
    <w:basedOn w:val="a8"/>
    <w:qFormat/>
    <w:rsid w:val="00EC0A50"/>
    <w:pPr>
      <w:numPr>
        <w:numId w:val="15"/>
      </w:numPr>
      <w:suppressAutoHyphens w:val="0"/>
      <w:spacing w:before="150" w:after="150"/>
      <w:ind w:left="150" w:right="150" w:firstLine="0"/>
    </w:pPr>
    <w:rPr>
      <w:lang w:eastAsia="ru-RU"/>
    </w:rPr>
  </w:style>
  <w:style w:type="paragraph" w:customStyle="1" w:styleId="caaieiaie7">
    <w:name w:val="caaieiaie 7"/>
    <w:basedOn w:val="a8"/>
    <w:next w:val="a8"/>
    <w:rsid w:val="00EC0A50"/>
    <w:pPr>
      <w:keepNext/>
      <w:numPr>
        <w:numId w:val="14"/>
      </w:numPr>
      <w:tabs>
        <w:tab w:val="clear" w:pos="1423"/>
      </w:tabs>
      <w:suppressAutoHyphens w:val="0"/>
      <w:spacing w:before="120"/>
      <w:ind w:left="0" w:firstLine="0"/>
      <w:jc w:val="center"/>
    </w:pPr>
    <w:rPr>
      <w:sz w:val="28"/>
      <w:szCs w:val="28"/>
      <w:lang w:eastAsia="ru-RU"/>
    </w:rPr>
  </w:style>
  <w:style w:type="paragraph" w:styleId="affffffff">
    <w:name w:val="TOC Heading"/>
    <w:basedOn w:val="10"/>
    <w:next w:val="a8"/>
    <w:uiPriority w:val="39"/>
    <w:qFormat/>
    <w:rsid w:val="00EC0A50"/>
    <w:pPr>
      <w:widowControl w:val="0"/>
      <w:tabs>
        <w:tab w:val="num" w:pos="644"/>
      </w:tabs>
      <w:suppressAutoHyphens w:val="0"/>
      <w:autoSpaceDE w:val="0"/>
      <w:autoSpaceDN w:val="0"/>
      <w:adjustRightInd w:val="0"/>
      <w:spacing w:before="240" w:after="60" w:line="240" w:lineRule="auto"/>
      <w:ind w:left="644" w:hanging="360"/>
      <w:outlineLvl w:val="9"/>
    </w:pPr>
    <w:rPr>
      <w:rFonts w:ascii="Cambria" w:hAnsi="Cambria"/>
      <w:kern w:val="32"/>
      <w:lang w:eastAsia="ru-RU"/>
    </w:rPr>
  </w:style>
  <w:style w:type="paragraph" w:customStyle="1" w:styleId="affffffff0">
    <w:name w:val="Обычный.Нормальный абзац"/>
    <w:qFormat/>
    <w:rsid w:val="00EC0A50"/>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6-1">
    <w:name w:val="6.Табл.-1уровень"/>
    <w:basedOn w:val="a8"/>
    <w:rsid w:val="00EC0A50"/>
    <w:pPr>
      <w:widowControl w:val="0"/>
      <w:suppressAutoHyphens w:val="0"/>
      <w:spacing w:before="20"/>
      <w:ind w:left="283" w:right="57" w:hanging="170"/>
    </w:pPr>
    <w:rPr>
      <w:sz w:val="22"/>
      <w:szCs w:val="20"/>
      <w:lang w:eastAsia="ru-RU"/>
    </w:rPr>
  </w:style>
  <w:style w:type="paragraph" w:customStyle="1" w:styleId="affffffff1">
    <w:name w:val="Стиль текста"/>
    <w:basedOn w:val="afd"/>
    <w:link w:val="affffffff2"/>
    <w:qFormat/>
    <w:rsid w:val="00EC0A50"/>
    <w:pPr>
      <w:keepNext w:val="0"/>
      <w:keepLines/>
      <w:suppressAutoHyphens w:val="0"/>
      <w:spacing w:before="60" w:after="60"/>
      <w:jc w:val="both"/>
    </w:pPr>
    <w:rPr>
      <w:szCs w:val="20"/>
      <w:lang w:eastAsia="ru-RU"/>
    </w:rPr>
  </w:style>
  <w:style w:type="paragraph" w:customStyle="1" w:styleId="1fff">
    <w:name w:val="Знак Знак Знак1 Знак Знак Знак Знак"/>
    <w:basedOn w:val="a8"/>
    <w:qFormat/>
    <w:rsid w:val="00EC0A50"/>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xl68">
    <w:name w:val="xl68"/>
    <w:basedOn w:val="a8"/>
    <w:qFormat/>
    <w:rsid w:val="00EC0A50"/>
    <w:pPr>
      <w:spacing w:before="280" w:after="280"/>
    </w:pPr>
    <w:rPr>
      <w:lang w:eastAsia="ar-SA"/>
    </w:rPr>
  </w:style>
  <w:style w:type="paragraph" w:customStyle="1" w:styleId="115">
    <w:name w:val="Обычный11"/>
    <w:uiPriority w:val="99"/>
    <w:qFormat/>
    <w:rsid w:val="00EC0A50"/>
    <w:pPr>
      <w:widowControl w:val="0"/>
      <w:spacing w:after="0" w:line="240" w:lineRule="auto"/>
    </w:pPr>
    <w:rPr>
      <w:rFonts w:ascii="Arial" w:eastAsia="Times New Roman" w:hAnsi="Arial" w:cs="Times New Roman"/>
      <w:sz w:val="18"/>
      <w:szCs w:val="20"/>
      <w:lang w:eastAsia="ru-RU"/>
    </w:rPr>
  </w:style>
  <w:style w:type="paragraph" w:customStyle="1" w:styleId="3fa">
    <w:name w:val="Обычный3"/>
    <w:qFormat/>
    <w:rsid w:val="00EC0A50"/>
    <w:pPr>
      <w:widowControl w:val="0"/>
      <w:spacing w:after="0" w:line="240" w:lineRule="auto"/>
    </w:pPr>
    <w:rPr>
      <w:rFonts w:ascii="Arial" w:eastAsia="Times New Roman" w:hAnsi="Arial" w:cs="Times New Roman"/>
      <w:sz w:val="18"/>
      <w:szCs w:val="20"/>
      <w:lang w:eastAsia="ru-RU"/>
    </w:rPr>
  </w:style>
  <w:style w:type="paragraph" w:customStyle="1" w:styleId="4f2">
    <w:name w:val="Обычный4"/>
    <w:qFormat/>
    <w:rsid w:val="00EC0A50"/>
    <w:pPr>
      <w:widowControl w:val="0"/>
      <w:spacing w:after="0" w:line="240" w:lineRule="auto"/>
    </w:pPr>
    <w:rPr>
      <w:rFonts w:ascii="Arial" w:eastAsia="Times New Roman" w:hAnsi="Arial" w:cs="Times New Roman"/>
      <w:sz w:val="18"/>
      <w:szCs w:val="20"/>
      <w:lang w:eastAsia="ru-RU"/>
    </w:rPr>
  </w:style>
  <w:style w:type="paragraph" w:customStyle="1" w:styleId="59">
    <w:name w:val="Обычный5"/>
    <w:qFormat/>
    <w:rsid w:val="00EC0A50"/>
    <w:pPr>
      <w:widowControl w:val="0"/>
      <w:spacing w:after="0" w:line="240" w:lineRule="auto"/>
    </w:pPr>
    <w:rPr>
      <w:rFonts w:ascii="Arial" w:eastAsia="Times New Roman" w:hAnsi="Arial" w:cs="Times New Roman"/>
      <w:sz w:val="18"/>
      <w:szCs w:val="20"/>
      <w:lang w:eastAsia="ru-RU"/>
    </w:rPr>
  </w:style>
  <w:style w:type="paragraph" w:customStyle="1" w:styleId="Char0">
    <w:name w:val="Char"/>
    <w:basedOn w:val="a8"/>
    <w:qFormat/>
    <w:rsid w:val="00EC0A50"/>
    <w:pPr>
      <w:suppressAutoHyphens w:val="0"/>
      <w:spacing w:before="100" w:beforeAutospacing="1" w:after="100" w:afterAutospacing="1"/>
    </w:pPr>
    <w:rPr>
      <w:rFonts w:ascii="Tahoma" w:hAnsi="Tahoma"/>
      <w:sz w:val="20"/>
      <w:szCs w:val="20"/>
      <w:lang w:val="en-US" w:eastAsia="en-US"/>
    </w:rPr>
  </w:style>
  <w:style w:type="paragraph" w:customStyle="1" w:styleId="font6">
    <w:name w:val="font6"/>
    <w:basedOn w:val="a8"/>
    <w:qFormat/>
    <w:rsid w:val="00EC0A50"/>
    <w:pPr>
      <w:suppressAutoHyphens w:val="0"/>
      <w:spacing w:before="100" w:beforeAutospacing="1" w:after="100" w:afterAutospacing="1"/>
    </w:pPr>
    <w:rPr>
      <w:color w:val="000000"/>
      <w:sz w:val="22"/>
      <w:szCs w:val="22"/>
      <w:lang w:eastAsia="ru-RU"/>
    </w:rPr>
  </w:style>
  <w:style w:type="paragraph" w:customStyle="1" w:styleId="font7">
    <w:name w:val="font7"/>
    <w:basedOn w:val="a8"/>
    <w:qFormat/>
    <w:rsid w:val="00EC0A50"/>
    <w:pPr>
      <w:suppressAutoHyphens w:val="0"/>
      <w:spacing w:before="100" w:beforeAutospacing="1" w:after="100" w:afterAutospacing="1"/>
    </w:pPr>
    <w:rPr>
      <w:color w:val="000000"/>
      <w:sz w:val="22"/>
      <w:szCs w:val="22"/>
      <w:lang w:eastAsia="ru-RU"/>
    </w:rPr>
  </w:style>
  <w:style w:type="paragraph" w:customStyle="1" w:styleId="font8">
    <w:name w:val="font8"/>
    <w:basedOn w:val="a8"/>
    <w:qFormat/>
    <w:rsid w:val="00EC0A50"/>
    <w:pPr>
      <w:suppressAutoHyphens w:val="0"/>
      <w:spacing w:before="100" w:beforeAutospacing="1" w:after="100" w:afterAutospacing="1"/>
    </w:pPr>
    <w:rPr>
      <w:sz w:val="22"/>
      <w:szCs w:val="22"/>
      <w:lang w:eastAsia="ru-RU"/>
    </w:rPr>
  </w:style>
  <w:style w:type="paragraph" w:customStyle="1" w:styleId="font9">
    <w:name w:val="font9"/>
    <w:basedOn w:val="a8"/>
    <w:qFormat/>
    <w:rsid w:val="00EC0A50"/>
    <w:pPr>
      <w:suppressAutoHyphens w:val="0"/>
      <w:spacing w:before="100" w:beforeAutospacing="1" w:after="100" w:afterAutospacing="1"/>
    </w:pPr>
    <w:rPr>
      <w:color w:val="000000"/>
      <w:lang w:eastAsia="ru-RU"/>
    </w:rPr>
  </w:style>
  <w:style w:type="paragraph" w:customStyle="1" w:styleId="font10">
    <w:name w:val="font10"/>
    <w:basedOn w:val="a8"/>
    <w:qFormat/>
    <w:rsid w:val="00EC0A50"/>
    <w:pPr>
      <w:suppressAutoHyphens w:val="0"/>
      <w:spacing w:before="100" w:beforeAutospacing="1" w:after="100" w:afterAutospacing="1"/>
    </w:pPr>
    <w:rPr>
      <w:color w:val="000000"/>
      <w:lang w:eastAsia="ru-RU"/>
    </w:rPr>
  </w:style>
  <w:style w:type="paragraph" w:customStyle="1" w:styleId="font11">
    <w:name w:val="font11"/>
    <w:basedOn w:val="a8"/>
    <w:qFormat/>
    <w:rsid w:val="00EC0A50"/>
    <w:pPr>
      <w:suppressAutoHyphens w:val="0"/>
      <w:spacing w:before="100" w:beforeAutospacing="1" w:after="100" w:afterAutospacing="1"/>
    </w:pPr>
    <w:rPr>
      <w:sz w:val="22"/>
      <w:szCs w:val="22"/>
      <w:lang w:eastAsia="ru-RU"/>
    </w:rPr>
  </w:style>
  <w:style w:type="paragraph" w:customStyle="1" w:styleId="xl65">
    <w:name w:val="xl65"/>
    <w:basedOn w:val="a8"/>
    <w:qFormat/>
    <w:rsid w:val="00EC0A50"/>
    <w:pPr>
      <w:suppressAutoHyphens w:val="0"/>
      <w:spacing w:before="100" w:beforeAutospacing="1" w:after="100" w:afterAutospacing="1"/>
    </w:pPr>
    <w:rPr>
      <w:lang w:eastAsia="ru-RU"/>
    </w:rPr>
  </w:style>
  <w:style w:type="paragraph" w:customStyle="1" w:styleId="xl66">
    <w:name w:val="xl66"/>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9">
    <w:name w:val="xl69"/>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70">
    <w:name w:val="xl70"/>
    <w:basedOn w:val="a8"/>
    <w:qFormat/>
    <w:rsid w:val="00EC0A50"/>
    <w:pPr>
      <w:pBdr>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2">
    <w:name w:val="xl72"/>
    <w:basedOn w:val="a8"/>
    <w:qFormat/>
    <w:rsid w:val="00EC0A50"/>
    <w:pPr>
      <w:suppressAutoHyphens w:val="0"/>
      <w:spacing w:before="100" w:beforeAutospacing="1" w:after="100" w:afterAutospacing="1"/>
      <w:textAlignment w:val="center"/>
    </w:pPr>
    <w:rPr>
      <w:lang w:eastAsia="ru-RU"/>
    </w:rPr>
  </w:style>
  <w:style w:type="paragraph" w:customStyle="1" w:styleId="xl73">
    <w:name w:val="xl73"/>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5">
    <w:name w:val="xl75"/>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
    <w:name w:val="xl76"/>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77">
    <w:name w:val="xl77"/>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9">
    <w:name w:val="xl79"/>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0">
    <w:name w:val="xl80"/>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1">
    <w:name w:val="xl81"/>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2">
    <w:name w:val="xl82"/>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3">
    <w:name w:val="xl83"/>
    <w:basedOn w:val="a8"/>
    <w:qFormat/>
    <w:rsid w:val="00EC0A5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4">
    <w:name w:val="xl84"/>
    <w:basedOn w:val="a8"/>
    <w:qFormat/>
    <w:rsid w:val="00EC0A5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5">
    <w:name w:val="xl85"/>
    <w:basedOn w:val="a8"/>
    <w:qFormat/>
    <w:rsid w:val="00EC0A50"/>
    <w:pPr>
      <w:suppressAutoHyphens w:val="0"/>
      <w:spacing w:before="100" w:beforeAutospacing="1" w:after="100" w:afterAutospacing="1"/>
      <w:textAlignment w:val="top"/>
    </w:pPr>
    <w:rPr>
      <w:lang w:eastAsia="ru-RU"/>
    </w:rPr>
  </w:style>
  <w:style w:type="paragraph" w:customStyle="1" w:styleId="xl86">
    <w:name w:val="xl86"/>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8"/>
    <w:qFormat/>
    <w:rsid w:val="00EC0A50"/>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8"/>
    <w:qFormat/>
    <w:rsid w:val="00EC0A5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8"/>
    <w:qFormat/>
    <w:rsid w:val="00EC0A50"/>
    <w:pPr>
      <w:suppressAutoHyphens w:val="0"/>
      <w:spacing w:before="100" w:beforeAutospacing="1" w:after="100" w:afterAutospacing="1"/>
      <w:jc w:val="center"/>
      <w:textAlignment w:val="center"/>
    </w:pPr>
    <w:rPr>
      <w:lang w:eastAsia="ru-RU"/>
    </w:rPr>
  </w:style>
  <w:style w:type="paragraph" w:customStyle="1" w:styleId="xl91">
    <w:name w:val="xl91"/>
    <w:basedOn w:val="a8"/>
    <w:qFormat/>
    <w:rsid w:val="00EC0A50"/>
    <w:pPr>
      <w:suppressAutoHyphens w:val="0"/>
      <w:spacing w:before="100" w:beforeAutospacing="1" w:after="100" w:afterAutospacing="1"/>
      <w:textAlignment w:val="center"/>
    </w:pPr>
    <w:rPr>
      <w:lang w:eastAsia="ru-RU"/>
    </w:rPr>
  </w:style>
  <w:style w:type="paragraph" w:customStyle="1" w:styleId="xl92">
    <w:name w:val="xl92"/>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5">
    <w:name w:val="xl95"/>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6">
    <w:name w:val="xl96"/>
    <w:basedOn w:val="a8"/>
    <w:qFormat/>
    <w:rsid w:val="00EC0A50"/>
    <w:pPr>
      <w:suppressAutoHyphens w:val="0"/>
      <w:spacing w:before="100" w:beforeAutospacing="1" w:after="100" w:afterAutospacing="1"/>
      <w:jc w:val="center"/>
      <w:textAlignment w:val="center"/>
    </w:pPr>
    <w:rPr>
      <w:lang w:eastAsia="ru-RU"/>
    </w:rPr>
  </w:style>
  <w:style w:type="paragraph" w:customStyle="1" w:styleId="xl97">
    <w:name w:val="xl97"/>
    <w:basedOn w:val="a8"/>
    <w:qFormat/>
    <w:rsid w:val="00EC0A50"/>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8"/>
    <w:qFormat/>
    <w:rsid w:val="00EC0A50"/>
    <w:pPr>
      <w:pBdr>
        <w:top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8"/>
    <w:qFormat/>
    <w:rsid w:val="00EC0A50"/>
    <w:pPr>
      <w:suppressAutoHyphens w:val="0"/>
      <w:spacing w:before="100" w:beforeAutospacing="1" w:after="100" w:afterAutospacing="1"/>
      <w:jc w:val="center"/>
      <w:textAlignment w:val="center"/>
    </w:pPr>
    <w:rPr>
      <w:lang w:eastAsia="ru-RU"/>
    </w:rPr>
  </w:style>
  <w:style w:type="paragraph" w:customStyle="1" w:styleId="xl100">
    <w:name w:val="xl100"/>
    <w:basedOn w:val="a8"/>
    <w:qFormat/>
    <w:rsid w:val="00EC0A50"/>
    <w:pPr>
      <w:suppressAutoHyphens w:val="0"/>
      <w:spacing w:before="100" w:beforeAutospacing="1" w:after="100" w:afterAutospacing="1"/>
      <w:jc w:val="center"/>
      <w:textAlignment w:val="center"/>
    </w:pPr>
    <w:rPr>
      <w:lang w:eastAsia="ru-RU"/>
    </w:rPr>
  </w:style>
  <w:style w:type="paragraph" w:customStyle="1" w:styleId="xl101">
    <w:name w:val="xl101"/>
    <w:basedOn w:val="a8"/>
    <w:qFormat/>
    <w:rsid w:val="00EC0A50"/>
    <w:pPr>
      <w:pBdr>
        <w:top w:val="single" w:sz="4" w:space="0" w:color="auto"/>
      </w:pBdr>
      <w:suppressAutoHyphens w:val="0"/>
      <w:spacing w:before="100" w:beforeAutospacing="1" w:after="100" w:afterAutospacing="1"/>
      <w:textAlignment w:val="center"/>
    </w:pPr>
    <w:rPr>
      <w:lang w:eastAsia="ru-RU"/>
    </w:rPr>
  </w:style>
  <w:style w:type="paragraph" w:customStyle="1" w:styleId="xl102">
    <w:name w:val="xl102"/>
    <w:basedOn w:val="a8"/>
    <w:qFormat/>
    <w:rsid w:val="00EC0A50"/>
    <w:pPr>
      <w:suppressAutoHyphens w:val="0"/>
      <w:spacing w:before="100" w:beforeAutospacing="1" w:after="100" w:afterAutospacing="1"/>
    </w:pPr>
    <w:rPr>
      <w:color w:val="FF0000"/>
      <w:lang w:eastAsia="ru-RU"/>
    </w:rPr>
  </w:style>
  <w:style w:type="paragraph" w:customStyle="1" w:styleId="xl103">
    <w:name w:val="xl103"/>
    <w:basedOn w:val="a8"/>
    <w:qFormat/>
    <w:rsid w:val="00EC0A50"/>
    <w:pPr>
      <w:pBdr>
        <w:top w:val="single" w:sz="4" w:space="0" w:color="auto"/>
      </w:pBdr>
      <w:suppressAutoHyphens w:val="0"/>
      <w:spacing w:before="100" w:beforeAutospacing="1" w:after="100" w:afterAutospacing="1"/>
      <w:textAlignment w:val="center"/>
    </w:pPr>
    <w:rPr>
      <w:lang w:eastAsia="ru-RU"/>
    </w:rPr>
  </w:style>
  <w:style w:type="paragraph" w:customStyle="1" w:styleId="xl104">
    <w:name w:val="xl104"/>
    <w:basedOn w:val="a8"/>
    <w:qFormat/>
    <w:rsid w:val="00EC0A50"/>
    <w:pPr>
      <w:pBdr>
        <w:bottom w:val="single" w:sz="4" w:space="0" w:color="auto"/>
      </w:pBdr>
      <w:suppressAutoHyphens w:val="0"/>
      <w:spacing w:before="100" w:beforeAutospacing="1" w:after="100" w:afterAutospacing="1"/>
      <w:textAlignment w:val="center"/>
    </w:pPr>
    <w:rPr>
      <w:lang w:eastAsia="ru-RU"/>
    </w:rPr>
  </w:style>
  <w:style w:type="paragraph" w:customStyle="1" w:styleId="xl105">
    <w:name w:val="xl105"/>
    <w:basedOn w:val="a8"/>
    <w:qFormat/>
    <w:rsid w:val="00EC0A50"/>
    <w:pPr>
      <w:pBdr>
        <w:bottom w:val="single" w:sz="4" w:space="0" w:color="auto"/>
      </w:pBdr>
      <w:suppressAutoHyphens w:val="0"/>
      <w:spacing w:before="100" w:beforeAutospacing="1" w:after="100" w:afterAutospacing="1"/>
      <w:textAlignment w:val="center"/>
    </w:pPr>
    <w:rPr>
      <w:lang w:eastAsia="ru-RU"/>
    </w:rPr>
  </w:style>
  <w:style w:type="paragraph" w:customStyle="1" w:styleId="xl106">
    <w:name w:val="xl106"/>
    <w:basedOn w:val="a8"/>
    <w:qFormat/>
    <w:rsid w:val="00EC0A50"/>
    <w:pPr>
      <w:suppressAutoHyphens w:val="0"/>
      <w:spacing w:before="100" w:beforeAutospacing="1" w:after="100" w:afterAutospacing="1"/>
      <w:textAlignment w:val="top"/>
    </w:pPr>
    <w:rPr>
      <w:lang w:eastAsia="ru-RU"/>
    </w:rPr>
  </w:style>
  <w:style w:type="paragraph" w:customStyle="1" w:styleId="xl107">
    <w:name w:val="xl107"/>
    <w:basedOn w:val="a8"/>
    <w:qFormat/>
    <w:rsid w:val="00EC0A50"/>
    <w:pPr>
      <w:suppressAutoHyphens w:val="0"/>
      <w:spacing w:before="100" w:beforeAutospacing="1" w:after="100" w:afterAutospacing="1"/>
      <w:textAlignment w:val="top"/>
    </w:pPr>
    <w:rPr>
      <w:lang w:eastAsia="ru-RU"/>
    </w:rPr>
  </w:style>
  <w:style w:type="paragraph" w:customStyle="1" w:styleId="xl108">
    <w:name w:val="xl108"/>
    <w:basedOn w:val="a8"/>
    <w:qFormat/>
    <w:rsid w:val="00EC0A50"/>
    <w:pPr>
      <w:pBdr>
        <w:bottom w:val="single" w:sz="4" w:space="0" w:color="auto"/>
      </w:pBdr>
      <w:suppressAutoHyphens w:val="0"/>
      <w:spacing w:before="100" w:beforeAutospacing="1" w:after="100" w:afterAutospacing="1"/>
      <w:textAlignment w:val="top"/>
    </w:pPr>
    <w:rPr>
      <w:lang w:eastAsia="ru-RU"/>
    </w:rPr>
  </w:style>
  <w:style w:type="paragraph" w:customStyle="1" w:styleId="xl109">
    <w:name w:val="xl109"/>
    <w:basedOn w:val="a8"/>
    <w:qFormat/>
    <w:rsid w:val="00EC0A50"/>
    <w:pPr>
      <w:pBdr>
        <w:bottom w:val="single" w:sz="4" w:space="0" w:color="auto"/>
      </w:pBdr>
      <w:suppressAutoHyphens w:val="0"/>
      <w:spacing w:before="100" w:beforeAutospacing="1" w:after="100" w:afterAutospacing="1"/>
      <w:textAlignment w:val="top"/>
    </w:pPr>
    <w:rPr>
      <w:lang w:eastAsia="ru-RU"/>
    </w:rPr>
  </w:style>
  <w:style w:type="paragraph" w:customStyle="1" w:styleId="xl110">
    <w:name w:val="xl110"/>
    <w:basedOn w:val="a8"/>
    <w:qFormat/>
    <w:rsid w:val="00EC0A50"/>
    <w:pPr>
      <w:pBdr>
        <w:bottom w:val="single" w:sz="4" w:space="0" w:color="auto"/>
      </w:pBdr>
      <w:suppressAutoHyphens w:val="0"/>
      <w:spacing w:before="100" w:beforeAutospacing="1" w:after="100" w:afterAutospacing="1"/>
    </w:pPr>
    <w:rPr>
      <w:lang w:eastAsia="ru-RU"/>
    </w:rPr>
  </w:style>
  <w:style w:type="paragraph" w:customStyle="1" w:styleId="xl111">
    <w:name w:val="xl111"/>
    <w:basedOn w:val="a8"/>
    <w:qFormat/>
    <w:rsid w:val="00EC0A50"/>
    <w:pPr>
      <w:pBdr>
        <w:bottom w:val="single" w:sz="4" w:space="0" w:color="auto"/>
      </w:pBdr>
      <w:suppressAutoHyphens w:val="0"/>
      <w:spacing w:before="100" w:beforeAutospacing="1" w:after="100" w:afterAutospacing="1"/>
    </w:pPr>
    <w:rPr>
      <w:lang w:eastAsia="ru-RU"/>
    </w:rPr>
  </w:style>
  <w:style w:type="paragraph" w:customStyle="1" w:styleId="xl112">
    <w:name w:val="xl112"/>
    <w:basedOn w:val="a8"/>
    <w:qFormat/>
    <w:rsid w:val="00EC0A50"/>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styleId="affffffff3">
    <w:name w:val="Revision"/>
    <w:hidden/>
    <w:uiPriority w:val="99"/>
    <w:rsid w:val="00EC0A50"/>
    <w:pPr>
      <w:spacing w:after="0" w:line="240" w:lineRule="auto"/>
    </w:pPr>
    <w:rPr>
      <w:rFonts w:ascii="Times New Roman" w:eastAsia="Times New Roman" w:hAnsi="Times New Roman" w:cs="Times New Roman"/>
      <w:sz w:val="24"/>
      <w:szCs w:val="24"/>
      <w:lang w:eastAsia="ru-RU"/>
    </w:rPr>
  </w:style>
  <w:style w:type="paragraph" w:customStyle="1" w:styleId="affffffff4">
    <w:name w:val="Название организации"/>
    <w:basedOn w:val="afd"/>
    <w:next w:val="a8"/>
    <w:rsid w:val="00EC0A50"/>
    <w:pPr>
      <w:keepLines/>
      <w:suppressAutoHyphens w:val="0"/>
    </w:pPr>
    <w:rPr>
      <w:rFonts w:ascii="Arial" w:hAnsi="Arial"/>
      <w:b/>
      <w:caps/>
      <w:sz w:val="22"/>
      <w:szCs w:val="20"/>
      <w:lang w:eastAsia="ru-RU"/>
    </w:rPr>
  </w:style>
  <w:style w:type="paragraph" w:customStyle="1" w:styleId="affffffff5">
    <w:name w:val="Табличный"/>
    <w:basedOn w:val="a8"/>
    <w:rsid w:val="00EC0A50"/>
    <w:rPr>
      <w:sz w:val="21"/>
      <w:szCs w:val="21"/>
      <w:lang w:eastAsia="ru-RU"/>
    </w:rPr>
  </w:style>
  <w:style w:type="character" w:customStyle="1" w:styleId="affffffff6">
    <w:name w:val="Табличный Знак"/>
    <w:locked/>
    <w:rsid w:val="00EC0A50"/>
    <w:rPr>
      <w:rFonts w:eastAsia="Times New Roman"/>
      <w:sz w:val="21"/>
    </w:rPr>
  </w:style>
  <w:style w:type="character" w:customStyle="1" w:styleId="BodyText2">
    <w:name w:val="Body Text 2 Знак"/>
    <w:link w:val="215"/>
    <w:locked/>
    <w:rsid w:val="00EC0A50"/>
    <w:rPr>
      <w:rFonts w:ascii="Times New Roman" w:eastAsia="Times New Roman" w:hAnsi="Times New Roman" w:cs="Times New Roman"/>
      <w:sz w:val="24"/>
      <w:szCs w:val="20"/>
      <w:lang w:eastAsia="ar-SA"/>
    </w:rPr>
  </w:style>
  <w:style w:type="character" w:customStyle="1" w:styleId="FontStyle41">
    <w:name w:val="Font Style41"/>
    <w:uiPriority w:val="99"/>
    <w:rsid w:val="00EC0A50"/>
    <w:rPr>
      <w:rFonts w:ascii="Times New Roman" w:hAnsi="Times New Roman"/>
      <w:b/>
      <w:sz w:val="10"/>
    </w:rPr>
  </w:style>
  <w:style w:type="character" w:customStyle="1" w:styleId="FontStyle42">
    <w:name w:val="Font Style42"/>
    <w:rsid w:val="00EC0A50"/>
    <w:rPr>
      <w:rFonts w:ascii="Times New Roman" w:hAnsi="Times New Roman"/>
      <w:sz w:val="18"/>
    </w:rPr>
  </w:style>
  <w:style w:type="character" w:customStyle="1" w:styleId="FontStyle37">
    <w:name w:val="Font Style37"/>
    <w:rsid w:val="00EC0A50"/>
    <w:rPr>
      <w:rFonts w:ascii="Times New Roman" w:hAnsi="Times New Roman"/>
      <w:b/>
      <w:sz w:val="18"/>
    </w:rPr>
  </w:style>
  <w:style w:type="paragraph" w:customStyle="1" w:styleId="CM3">
    <w:name w:val="CM3"/>
    <w:basedOn w:val="Default"/>
    <w:next w:val="Default"/>
    <w:uiPriority w:val="99"/>
    <w:rsid w:val="00EC0A50"/>
    <w:pPr>
      <w:widowControl w:val="0"/>
      <w:spacing w:line="403" w:lineRule="atLeast"/>
    </w:pPr>
    <w:rPr>
      <w:rFonts w:ascii="Calibri,Bold" w:hAnsi="Calibri,Bold"/>
      <w:color w:val="auto"/>
    </w:rPr>
  </w:style>
  <w:style w:type="character" w:styleId="affffffff7">
    <w:name w:val="Placeholder Text"/>
    <w:basedOn w:val="a9"/>
    <w:uiPriority w:val="99"/>
    <w:semiHidden/>
    <w:rsid w:val="00EC0A50"/>
    <w:rPr>
      <w:rFonts w:cs="Times New Roman"/>
      <w:color w:val="808080"/>
    </w:rPr>
  </w:style>
  <w:style w:type="character" w:customStyle="1" w:styleId="match">
    <w:name w:val="match"/>
    <w:basedOn w:val="a9"/>
    <w:rsid w:val="00EC0A50"/>
    <w:rPr>
      <w:rFonts w:cs="Times New Roman"/>
    </w:rPr>
  </w:style>
  <w:style w:type="paragraph" w:customStyle="1" w:styleId="affffffff8">
    <w:name w:val="Шапка таблицы"/>
    <w:basedOn w:val="a8"/>
    <w:qFormat/>
    <w:rsid w:val="00EC0A50"/>
    <w:pPr>
      <w:suppressAutoHyphens w:val="0"/>
      <w:spacing w:before="60" w:after="60"/>
      <w:jc w:val="center"/>
    </w:pPr>
    <w:rPr>
      <w:rFonts w:ascii="Arial" w:hAnsi="Arial"/>
      <w:b/>
      <w:sz w:val="20"/>
      <w:lang w:eastAsia="ru-RU"/>
    </w:rPr>
  </w:style>
  <w:style w:type="paragraph" w:customStyle="1" w:styleId="affffffff9">
    <w:name w:val="Осно"/>
    <w:basedOn w:val="2c"/>
    <w:rsid w:val="00EC0A50"/>
    <w:pPr>
      <w:suppressAutoHyphens w:val="0"/>
      <w:ind w:left="0" w:firstLine="709"/>
      <w:jc w:val="both"/>
    </w:pPr>
    <w:rPr>
      <w:rFonts w:ascii="Times New Roman" w:hAnsi="Times New Roman" w:cs="Times New Roman"/>
      <w:sz w:val="24"/>
      <w:szCs w:val="20"/>
      <w:lang w:eastAsia="ru-RU"/>
    </w:rPr>
  </w:style>
  <w:style w:type="paragraph" w:customStyle="1" w:styleId="affffffffa">
    <w:name w:val="Подподпункт"/>
    <w:basedOn w:val="afffd"/>
    <w:rsid w:val="00EC0A50"/>
  </w:style>
  <w:style w:type="character" w:customStyle="1" w:styleId="1ff5">
    <w:name w:val="Пункт Знак1"/>
    <w:link w:val="a3"/>
    <w:locked/>
    <w:rsid w:val="00EC0A50"/>
    <w:rPr>
      <w:rFonts w:ascii="Times New Roman" w:eastAsia="Times New Roman" w:hAnsi="Times New Roman" w:cs="Times New Roman"/>
      <w:sz w:val="28"/>
      <w:szCs w:val="28"/>
      <w:lang w:eastAsia="ru-RU"/>
    </w:rPr>
  </w:style>
  <w:style w:type="paragraph" w:customStyle="1" w:styleId="3">
    <w:name w:val="[Ростех] Наименование Подраздела (Уровень 3)"/>
    <w:uiPriority w:val="99"/>
    <w:qFormat/>
    <w:rsid w:val="00EC0A50"/>
    <w:pPr>
      <w:keepNext/>
      <w:keepLines/>
      <w:numPr>
        <w:ilvl w:val="1"/>
        <w:numId w:val="1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1">
    <w:name w:val="[Ростех] Наименование Раздела (Уровень 2)"/>
    <w:uiPriority w:val="99"/>
    <w:qFormat/>
    <w:rsid w:val="00EC0A50"/>
    <w:pPr>
      <w:keepNext/>
      <w:keepLines/>
      <w:numPr>
        <w:numId w:val="1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1">
    <w:name w:val="[Ростех] Простой текст (Без уровня)"/>
    <w:link w:val="affffffffb"/>
    <w:uiPriority w:val="99"/>
    <w:qFormat/>
    <w:rsid w:val="00EC0A50"/>
    <w:pPr>
      <w:numPr>
        <w:ilvl w:val="5"/>
        <w:numId w:val="1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0">
    <w:name w:val="[Ростех] Текст Подпункта (Уровень 5)"/>
    <w:uiPriority w:val="99"/>
    <w:qFormat/>
    <w:rsid w:val="00EC0A50"/>
    <w:pPr>
      <w:numPr>
        <w:ilvl w:val="3"/>
        <w:numId w:val="1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uiPriority w:val="99"/>
    <w:qFormat/>
    <w:rsid w:val="00EC0A50"/>
    <w:pPr>
      <w:numPr>
        <w:ilvl w:val="4"/>
        <w:numId w:val="1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C0A50"/>
    <w:pPr>
      <w:numPr>
        <w:ilvl w:val="2"/>
        <w:numId w:val="1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ffb">
    <w:name w:val="[Ростех] Простой текст (Без уровня) Знак"/>
    <w:link w:val="a1"/>
    <w:uiPriority w:val="99"/>
    <w:locked/>
    <w:rsid w:val="00EC0A50"/>
    <w:rPr>
      <w:rFonts w:ascii="Proxima Nova ExCn Rg" w:eastAsia="Times New Roman" w:hAnsi="Proxima Nova ExCn Rg" w:cs="Times New Roman"/>
      <w:sz w:val="28"/>
      <w:szCs w:val="28"/>
      <w:lang w:eastAsia="ru-RU"/>
    </w:rPr>
  </w:style>
  <w:style w:type="character" w:customStyle="1" w:styleId="1ff6">
    <w:name w:val="Подпункт Знак1"/>
    <w:link w:val="afffd"/>
    <w:locked/>
    <w:rsid w:val="00EC0A50"/>
    <w:rPr>
      <w:rFonts w:ascii="Times New Roman" w:eastAsia="Times New Roman" w:hAnsi="Times New Roman" w:cs="Times New Roman"/>
      <w:sz w:val="28"/>
      <w:szCs w:val="28"/>
      <w:lang w:eastAsia="ru-RU"/>
    </w:rPr>
  </w:style>
  <w:style w:type="character" w:customStyle="1" w:styleId="fontstyle01">
    <w:name w:val="fontstyle01"/>
    <w:rsid w:val="00EC0A50"/>
    <w:rPr>
      <w:rFonts w:ascii="Times New Roman" w:hAnsi="Times New Roman"/>
      <w:color w:val="000000"/>
      <w:sz w:val="24"/>
    </w:rPr>
  </w:style>
  <w:style w:type="paragraph" w:customStyle="1" w:styleId="Preformatted">
    <w:name w:val="Preformatted"/>
    <w:basedOn w:val="a8"/>
    <w:rsid w:val="00EC0A5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z w:val="20"/>
      <w:szCs w:val="20"/>
      <w:lang w:eastAsia="ru-RU"/>
    </w:rPr>
  </w:style>
  <w:style w:type="paragraph" w:customStyle="1" w:styleId="1fff0">
    <w:name w:val="Без интервала1"/>
    <w:aliases w:val="Без интервал"/>
    <w:uiPriority w:val="99"/>
    <w:qFormat/>
    <w:rsid w:val="00EC0A50"/>
    <w:pPr>
      <w:spacing w:after="0" w:line="240" w:lineRule="auto"/>
    </w:pPr>
    <w:rPr>
      <w:rFonts w:ascii="Calibri" w:eastAsia="Times New Roman" w:hAnsi="Calibri" w:cs="Calibri"/>
      <w:lang w:eastAsia="ru-RU"/>
    </w:rPr>
  </w:style>
  <w:style w:type="character" w:customStyle="1" w:styleId="4f3">
    <w:name w:val="Основной текст (4)_"/>
    <w:link w:val="4f4"/>
    <w:locked/>
    <w:rsid w:val="00EC0A50"/>
    <w:rPr>
      <w:shd w:val="clear" w:color="auto" w:fill="FFFFFF"/>
    </w:rPr>
  </w:style>
  <w:style w:type="paragraph" w:customStyle="1" w:styleId="4f4">
    <w:name w:val="Основной текст (4)"/>
    <w:basedOn w:val="a8"/>
    <w:link w:val="4f3"/>
    <w:qFormat/>
    <w:rsid w:val="00EC0A50"/>
    <w:pPr>
      <w:shd w:val="clear" w:color="auto" w:fill="FFFFFF"/>
      <w:suppressAutoHyphens w:val="0"/>
      <w:spacing w:line="274" w:lineRule="exact"/>
      <w:ind w:firstLine="709"/>
      <w:jc w:val="center"/>
    </w:pPr>
    <w:rPr>
      <w:rFonts w:asciiTheme="minorHAnsi" w:eastAsiaTheme="minorHAnsi" w:hAnsiTheme="minorHAnsi" w:cstheme="minorBidi"/>
      <w:sz w:val="22"/>
      <w:szCs w:val="22"/>
      <w:shd w:val="clear" w:color="auto" w:fill="FFFFFF"/>
      <w:lang w:eastAsia="en-US"/>
    </w:rPr>
  </w:style>
  <w:style w:type="paragraph" w:customStyle="1" w:styleId="p3">
    <w:name w:val="p3"/>
    <w:basedOn w:val="a8"/>
    <w:uiPriority w:val="99"/>
    <w:rsid w:val="00EC0A50"/>
    <w:pPr>
      <w:suppressAutoHyphens w:val="0"/>
      <w:spacing w:before="100" w:beforeAutospacing="1" w:after="100" w:afterAutospacing="1"/>
      <w:ind w:firstLine="709"/>
      <w:jc w:val="both"/>
    </w:pPr>
    <w:rPr>
      <w:lang w:eastAsia="ru-RU"/>
    </w:rPr>
  </w:style>
  <w:style w:type="character" w:customStyle="1" w:styleId="affffffffc">
    <w:name w:val="Основной текст_"/>
    <w:link w:val="3fb"/>
    <w:locked/>
    <w:rsid w:val="00EC0A50"/>
    <w:rPr>
      <w:shd w:val="clear" w:color="auto" w:fill="FFFFFF"/>
    </w:rPr>
  </w:style>
  <w:style w:type="paragraph" w:customStyle="1" w:styleId="3fb">
    <w:name w:val="Основной текст3"/>
    <w:basedOn w:val="a8"/>
    <w:link w:val="affffffffc"/>
    <w:rsid w:val="00EC0A50"/>
    <w:pPr>
      <w:widowControl w:val="0"/>
      <w:shd w:val="clear" w:color="auto" w:fill="FFFFFF"/>
      <w:suppressAutoHyphens w:val="0"/>
      <w:spacing w:line="240" w:lineRule="atLeast"/>
      <w:ind w:firstLine="709"/>
      <w:jc w:val="both"/>
    </w:pPr>
    <w:rPr>
      <w:rFonts w:asciiTheme="minorHAnsi" w:eastAsiaTheme="minorHAnsi" w:hAnsiTheme="minorHAnsi" w:cstheme="minorBidi"/>
      <w:sz w:val="22"/>
      <w:szCs w:val="22"/>
      <w:lang w:eastAsia="en-US"/>
    </w:rPr>
  </w:style>
  <w:style w:type="character" w:customStyle="1" w:styleId="160">
    <w:name w:val="Знак Знак16"/>
    <w:locked/>
    <w:rsid w:val="00EC0A50"/>
    <w:rPr>
      <w:rFonts w:ascii="Calibri" w:hAnsi="Calibri"/>
      <w:i/>
      <w:sz w:val="24"/>
    </w:rPr>
  </w:style>
  <w:style w:type="paragraph" w:customStyle="1" w:styleId="BodyTextIndent21">
    <w:name w:val="Body Text Indent 21"/>
    <w:basedOn w:val="a8"/>
    <w:rsid w:val="00EC0A50"/>
    <w:pPr>
      <w:widowControl w:val="0"/>
      <w:suppressAutoHyphens w:val="0"/>
      <w:overflowPunct w:val="0"/>
      <w:autoSpaceDE w:val="0"/>
      <w:autoSpaceDN w:val="0"/>
      <w:adjustRightInd w:val="0"/>
      <w:ind w:firstLine="708"/>
      <w:jc w:val="both"/>
      <w:textAlignment w:val="baseline"/>
    </w:pPr>
    <w:rPr>
      <w:rFonts w:ascii="Peterburg" w:hAnsi="Peterburg"/>
      <w:szCs w:val="20"/>
      <w:lang w:eastAsia="ru-RU"/>
    </w:rPr>
  </w:style>
  <w:style w:type="character" w:customStyle="1" w:styleId="100">
    <w:name w:val="Основной текст + 10"/>
    <w:aliases w:val="5 pt1,Полужирный,Колонтитул + 111"/>
    <w:rsid w:val="00EC0A50"/>
    <w:rPr>
      <w:rFonts w:ascii="Times New Roman" w:hAnsi="Times New Roman"/>
      <w:b/>
      <w:sz w:val="21"/>
      <w:u w:val="none"/>
      <w:shd w:val="clear" w:color="auto" w:fill="FFFFFF"/>
    </w:rPr>
  </w:style>
  <w:style w:type="character" w:customStyle="1" w:styleId="9pt">
    <w:name w:val="Основной текст + 9 pt"/>
    <w:aliases w:val="Полужирный1"/>
    <w:rsid w:val="00EC0A50"/>
    <w:rPr>
      <w:rFonts w:ascii="Times New Roman" w:hAnsi="Times New Roman"/>
      <w:b/>
      <w:sz w:val="18"/>
      <w:u w:val="none"/>
      <w:shd w:val="clear" w:color="auto" w:fill="FFFFFF"/>
    </w:rPr>
  </w:style>
  <w:style w:type="character" w:customStyle="1" w:styleId="1pt">
    <w:name w:val="Основной текст + Интервал 1 pt"/>
    <w:rsid w:val="00EC0A50"/>
    <w:rPr>
      <w:rFonts w:ascii="Times New Roman" w:hAnsi="Times New Roman"/>
      <w:spacing w:val="30"/>
      <w:sz w:val="28"/>
      <w:u w:val="none"/>
      <w:shd w:val="clear" w:color="auto" w:fill="FFFFFF"/>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rsid w:val="00EC0A50"/>
    <w:rPr>
      <w:b/>
      <w:sz w:val="24"/>
      <w:lang w:val="ru-RU" w:eastAsia="x-none"/>
    </w:rPr>
  </w:style>
  <w:style w:type="character" w:customStyle="1" w:styleId="316">
    <w:name w:val="Заголовок 3 Знак1"/>
    <w:aliases w:val="h3 Знак,Head 3 Знак,l3+toc 3 Знак,CT Знак,Sub-section Title Знак,l3 Знак,Gliederung3 Char Знак,Gliederung3 Знак,H3 Знак,Section Header3 Знак"/>
    <w:locked/>
    <w:rsid w:val="00EC0A50"/>
    <w:rPr>
      <w:rFonts w:ascii="Arial" w:hAnsi="Arial"/>
      <w:b/>
      <w:sz w:val="26"/>
      <w:lang w:val="x-none" w:eastAsia="ru-RU"/>
    </w:rPr>
  </w:style>
  <w:style w:type="character" w:customStyle="1" w:styleId="410">
    <w:name w:val="Заголовок 4 Знак1"/>
    <w:aliases w:val="Параграф Знак1"/>
    <w:rsid w:val="00EC0A50"/>
    <w:rPr>
      <w:rFonts w:ascii="Cambria" w:hAnsi="Cambria"/>
      <w:b/>
      <w:i/>
      <w:color w:val="4F81BD"/>
      <w:sz w:val="24"/>
    </w:rPr>
  </w:style>
  <w:style w:type="character" w:customStyle="1" w:styleId="510">
    <w:name w:val="Заголовок 5 Знак1"/>
    <w:aliases w:val="_Подпункт Знак1"/>
    <w:rsid w:val="00EC0A50"/>
    <w:rPr>
      <w:rFonts w:ascii="Cambria" w:hAnsi="Cambria"/>
      <w:color w:val="243F60"/>
      <w:sz w:val="24"/>
    </w:rPr>
  </w:style>
  <w:style w:type="paragraph" w:styleId="1fff1">
    <w:name w:val="index 1"/>
    <w:basedOn w:val="a8"/>
    <w:next w:val="a8"/>
    <w:autoRedefine/>
    <w:unhideWhenUsed/>
    <w:rsid w:val="00EC0A50"/>
    <w:pPr>
      <w:suppressAutoHyphens w:val="0"/>
      <w:ind w:left="240" w:hanging="240"/>
      <w:jc w:val="both"/>
    </w:pPr>
    <w:rPr>
      <w:lang w:eastAsia="ru-RU"/>
    </w:rPr>
  </w:style>
  <w:style w:type="character" w:customStyle="1" w:styleId="affff">
    <w:name w:val="Без интервала Знак"/>
    <w:link w:val="afffe"/>
    <w:uiPriority w:val="1"/>
    <w:locked/>
    <w:rsid w:val="00EC0A50"/>
    <w:rPr>
      <w:rFonts w:ascii="Calibri" w:eastAsia="Times New Roman" w:hAnsi="Calibri" w:cs="Times New Roman"/>
    </w:rPr>
  </w:style>
  <w:style w:type="character" w:customStyle="1" w:styleId="2ff5">
    <w:name w:val="Цитата 2 Знак"/>
    <w:link w:val="2ff6"/>
    <w:locked/>
    <w:rsid w:val="00EC0A50"/>
    <w:rPr>
      <w:i/>
      <w:color w:val="000000"/>
    </w:rPr>
  </w:style>
  <w:style w:type="character" w:customStyle="1" w:styleId="affffffffd">
    <w:name w:val="Выделенная цитата Знак"/>
    <w:link w:val="affffffffe"/>
    <w:uiPriority w:val="30"/>
    <w:locked/>
    <w:rsid w:val="00EC0A50"/>
    <w:rPr>
      <w:b/>
      <w:i/>
      <w:color w:val="4F81BD"/>
    </w:rPr>
  </w:style>
  <w:style w:type="paragraph" w:customStyle="1" w:styleId="StyleFirstline127cm">
    <w:name w:val="Style First line:  127 cm"/>
    <w:basedOn w:val="a8"/>
    <w:qFormat/>
    <w:rsid w:val="00EC0A50"/>
    <w:pPr>
      <w:suppressAutoHyphens w:val="0"/>
      <w:spacing w:before="120"/>
      <w:ind w:firstLine="720"/>
      <w:jc w:val="both"/>
    </w:pPr>
    <w:rPr>
      <w:rFonts w:ascii="Arial" w:hAnsi="Arial" w:cs="Arial"/>
      <w:lang w:eastAsia="ja-JP"/>
    </w:rPr>
  </w:style>
  <w:style w:type="paragraph" w:customStyle="1" w:styleId="2-110">
    <w:name w:val="2-11"/>
    <w:basedOn w:val="a8"/>
    <w:qFormat/>
    <w:rsid w:val="00EC0A50"/>
    <w:pPr>
      <w:suppressAutoHyphens w:val="0"/>
      <w:spacing w:after="60"/>
      <w:ind w:firstLine="709"/>
      <w:jc w:val="both"/>
    </w:pPr>
    <w:rPr>
      <w:lang w:eastAsia="ru-RU"/>
    </w:rPr>
  </w:style>
  <w:style w:type="paragraph" w:customStyle="1" w:styleId="3fc">
    <w:name w:val="3"/>
    <w:basedOn w:val="a8"/>
    <w:qFormat/>
    <w:rsid w:val="00EC0A50"/>
    <w:pPr>
      <w:suppressAutoHyphens w:val="0"/>
      <w:ind w:firstLine="709"/>
      <w:jc w:val="both"/>
    </w:pPr>
    <w:rPr>
      <w:lang w:eastAsia="ru-RU"/>
    </w:rPr>
  </w:style>
  <w:style w:type="paragraph" w:customStyle="1" w:styleId="afffffffff">
    <w:name w:val="МП"/>
    <w:basedOn w:val="a8"/>
    <w:qFormat/>
    <w:rsid w:val="00EC0A50"/>
    <w:pPr>
      <w:suppressAutoHyphens w:val="0"/>
      <w:overflowPunct w:val="0"/>
      <w:autoSpaceDE w:val="0"/>
      <w:autoSpaceDN w:val="0"/>
      <w:adjustRightInd w:val="0"/>
      <w:spacing w:after="120"/>
      <w:ind w:firstLine="709"/>
      <w:jc w:val="center"/>
    </w:pPr>
    <w:rPr>
      <w:rFonts w:ascii="Arial" w:hAnsi="Arial" w:cs="Arial"/>
      <w:b/>
      <w:bCs/>
      <w:lang w:eastAsia="ru-RU"/>
    </w:rPr>
  </w:style>
  <w:style w:type="paragraph" w:customStyle="1" w:styleId="afffffffff0">
    <w:name w:val="Готовый"/>
    <w:basedOn w:val="a8"/>
    <w:qFormat/>
    <w:rsid w:val="00EC0A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hAnsi="Courier New" w:cs="Courier New"/>
      <w:sz w:val="20"/>
      <w:szCs w:val="20"/>
      <w:lang w:eastAsia="ru-RU"/>
    </w:rPr>
  </w:style>
  <w:style w:type="paragraph" w:customStyle="1" w:styleId="afffffffff1">
    <w:name w:val="Ãîòîâûé"/>
    <w:basedOn w:val="a8"/>
    <w:qFormat/>
    <w:rsid w:val="00EC0A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709"/>
      <w:jc w:val="both"/>
    </w:pPr>
    <w:rPr>
      <w:rFonts w:ascii="Courier New" w:hAnsi="Courier New" w:cs="Courier New"/>
      <w:sz w:val="20"/>
      <w:szCs w:val="20"/>
      <w:lang w:eastAsia="ru-RU"/>
    </w:rPr>
  </w:style>
  <w:style w:type="paragraph" w:customStyle="1" w:styleId="222">
    <w:name w:val="222"/>
    <w:basedOn w:val="a8"/>
    <w:qFormat/>
    <w:rsid w:val="00EC0A50"/>
    <w:pPr>
      <w:suppressAutoHyphens w:val="0"/>
      <w:ind w:left="851" w:firstLine="709"/>
      <w:jc w:val="both"/>
    </w:pPr>
    <w:rPr>
      <w:rFonts w:ascii="Times New Roman CYR" w:hAnsi="Times New Roman CYR" w:cs="Times New Roman CYR"/>
      <w:sz w:val="20"/>
      <w:szCs w:val="20"/>
      <w:lang w:eastAsia="ru-RU"/>
    </w:rPr>
  </w:style>
  <w:style w:type="character" w:customStyle="1" w:styleId="ConsNonformat0">
    <w:name w:val="ConsNonformat Знак"/>
    <w:link w:val="ConsNonformat"/>
    <w:locked/>
    <w:rsid w:val="00EC0A50"/>
    <w:rPr>
      <w:rFonts w:ascii="Courier New" w:eastAsia="Times New Roman" w:hAnsi="Courier New" w:cs="Courier New"/>
      <w:sz w:val="20"/>
      <w:szCs w:val="20"/>
      <w:lang w:eastAsia="ru-RU"/>
    </w:rPr>
  </w:style>
  <w:style w:type="paragraph" w:customStyle="1" w:styleId="Style1">
    <w:name w:val="Style1"/>
    <w:basedOn w:val="a8"/>
    <w:uiPriority w:val="99"/>
    <w:qFormat/>
    <w:rsid w:val="00EC0A50"/>
    <w:pPr>
      <w:tabs>
        <w:tab w:val="num" w:pos="540"/>
      </w:tabs>
      <w:suppressAutoHyphens w:val="0"/>
      <w:spacing w:before="480" w:after="240"/>
      <w:ind w:left="540" w:hanging="540"/>
      <w:jc w:val="center"/>
    </w:pPr>
    <w:rPr>
      <w:rFonts w:ascii="Arial" w:hAnsi="Arial" w:cs="Arial"/>
      <w:b/>
      <w:bCs/>
      <w:lang w:eastAsia="ru-RU"/>
    </w:rPr>
  </w:style>
  <w:style w:type="paragraph" w:customStyle="1" w:styleId="Simlple">
    <w:name w:val="Simlple"/>
    <w:basedOn w:val="a8"/>
    <w:qFormat/>
    <w:rsid w:val="00EC0A50"/>
    <w:pPr>
      <w:suppressAutoHyphens w:val="0"/>
      <w:spacing w:before="60" w:after="60"/>
      <w:ind w:firstLine="284"/>
      <w:jc w:val="both"/>
    </w:pPr>
    <w:rPr>
      <w:rFonts w:ascii="Arial" w:hAnsi="Arial" w:cs="Arial"/>
      <w:sz w:val="20"/>
      <w:szCs w:val="20"/>
      <w:lang w:eastAsia="ru-RU"/>
    </w:rPr>
  </w:style>
  <w:style w:type="paragraph" w:customStyle="1" w:styleId="ListBul2">
    <w:name w:val="ListBul2"/>
    <w:basedOn w:val="afffa"/>
    <w:qFormat/>
    <w:rsid w:val="00EC0A50"/>
  </w:style>
  <w:style w:type="paragraph" w:customStyle="1" w:styleId="1100">
    <w:name w:val="1Æ10"/>
    <w:basedOn w:val="a8"/>
    <w:qFormat/>
    <w:rsid w:val="00EC0A50"/>
    <w:pPr>
      <w:suppressAutoHyphens w:val="0"/>
      <w:ind w:firstLine="709"/>
      <w:jc w:val="both"/>
    </w:pPr>
    <w:rPr>
      <w:rFonts w:ascii="Times New Roman CYR" w:hAnsi="Times New Roman CYR" w:cs="Times New Roman CYR"/>
      <w:b/>
      <w:bCs/>
      <w:sz w:val="20"/>
      <w:szCs w:val="20"/>
      <w:lang w:eastAsia="ru-RU"/>
    </w:rPr>
  </w:style>
  <w:style w:type="character" w:customStyle="1" w:styleId="ListParagraphChar">
    <w:name w:val="List Paragraph Char"/>
    <w:link w:val="1f5"/>
    <w:locked/>
    <w:rsid w:val="00EC0A50"/>
    <w:rPr>
      <w:rFonts w:ascii="Times New Roman" w:eastAsia="Times New Roman" w:hAnsi="Times New Roman" w:cs="Times New Roman"/>
      <w:sz w:val="24"/>
      <w:szCs w:val="24"/>
      <w:lang w:eastAsia="zh-CN"/>
    </w:rPr>
  </w:style>
  <w:style w:type="paragraph" w:customStyle="1" w:styleId="2ff7">
    <w:name w:val="ШТ Назв.2"/>
    <w:basedOn w:val="a8"/>
    <w:qFormat/>
    <w:rsid w:val="00EC0A50"/>
    <w:pPr>
      <w:suppressAutoHyphens w:val="0"/>
      <w:spacing w:before="60"/>
      <w:ind w:firstLine="709"/>
      <w:jc w:val="center"/>
    </w:pPr>
    <w:rPr>
      <w:b/>
      <w:bCs/>
      <w:noProof/>
      <w:lang w:val="en-US" w:eastAsia="ja-JP"/>
    </w:rPr>
  </w:style>
  <w:style w:type="paragraph" w:customStyle="1" w:styleId="style4">
    <w:name w:val="style4"/>
    <w:basedOn w:val="a8"/>
    <w:link w:val="style40"/>
    <w:qFormat/>
    <w:rsid w:val="00EC0A50"/>
    <w:pPr>
      <w:suppressAutoHyphens w:val="0"/>
      <w:spacing w:before="100" w:beforeAutospacing="1" w:after="100" w:afterAutospacing="1"/>
      <w:ind w:firstLine="709"/>
      <w:jc w:val="both"/>
    </w:pPr>
    <w:rPr>
      <w:lang w:eastAsia="ru-RU"/>
    </w:rPr>
  </w:style>
  <w:style w:type="paragraph" w:customStyle="1" w:styleId="desc2">
    <w:name w:val="desc2"/>
    <w:basedOn w:val="a8"/>
    <w:qFormat/>
    <w:rsid w:val="00EC0A50"/>
    <w:pPr>
      <w:suppressAutoHyphens w:val="0"/>
      <w:spacing w:before="100" w:beforeAutospacing="1" w:after="100" w:afterAutospacing="1"/>
      <w:ind w:firstLine="709"/>
      <w:jc w:val="both"/>
    </w:pPr>
    <w:rPr>
      <w:lang w:eastAsia="ru-RU"/>
    </w:rPr>
  </w:style>
  <w:style w:type="paragraph" w:customStyle="1" w:styleId="2111">
    <w:name w:val="Основной текст с отступом 211"/>
    <w:basedOn w:val="a8"/>
    <w:qFormat/>
    <w:rsid w:val="00EC0A50"/>
    <w:pPr>
      <w:ind w:left="426" w:firstLine="709"/>
      <w:jc w:val="both"/>
    </w:pPr>
    <w:rPr>
      <w:lang w:eastAsia="ar-SA"/>
    </w:rPr>
  </w:style>
  <w:style w:type="paragraph" w:customStyle="1" w:styleId="Style9">
    <w:name w:val="Style9"/>
    <w:basedOn w:val="a8"/>
    <w:qFormat/>
    <w:rsid w:val="00EC0A50"/>
    <w:pPr>
      <w:widowControl w:val="0"/>
      <w:suppressAutoHyphens w:val="0"/>
      <w:autoSpaceDE w:val="0"/>
      <w:autoSpaceDN w:val="0"/>
      <w:adjustRightInd w:val="0"/>
      <w:ind w:firstLine="709"/>
      <w:jc w:val="both"/>
    </w:pPr>
    <w:rPr>
      <w:lang w:eastAsia="ru-RU"/>
    </w:rPr>
  </w:style>
  <w:style w:type="character" w:customStyle="1" w:styleId="1fd">
    <w:name w:val="1. Пункт Знак"/>
    <w:link w:val="1"/>
    <w:locked/>
    <w:rsid w:val="00EC0A50"/>
    <w:rPr>
      <w:rFonts w:ascii="Calibri" w:eastAsia="Times New Roman" w:hAnsi="Calibri" w:cs="Times New Roman"/>
      <w:b/>
      <w:sz w:val="24"/>
      <w:szCs w:val="24"/>
      <w:lang w:val="x-none" w:bidi="en-US"/>
    </w:rPr>
  </w:style>
  <w:style w:type="character" w:customStyle="1" w:styleId="3fd">
    <w:name w:val="3. Текст Знак"/>
    <w:link w:val="3fe"/>
    <w:locked/>
    <w:rsid w:val="00EC0A50"/>
    <w:rPr>
      <w:sz w:val="24"/>
    </w:rPr>
  </w:style>
  <w:style w:type="paragraph" w:customStyle="1" w:styleId="3fe">
    <w:name w:val="3. Текст"/>
    <w:basedOn w:val="a8"/>
    <w:link w:val="3fd"/>
    <w:qFormat/>
    <w:rsid w:val="00EC0A50"/>
    <w:pPr>
      <w:suppressAutoHyphens w:val="0"/>
      <w:autoSpaceDE w:val="0"/>
      <w:autoSpaceDN w:val="0"/>
      <w:adjustRightInd w:val="0"/>
      <w:ind w:firstLine="567"/>
      <w:jc w:val="both"/>
    </w:pPr>
    <w:rPr>
      <w:rFonts w:asciiTheme="minorHAnsi" w:eastAsiaTheme="minorHAnsi" w:hAnsiTheme="minorHAnsi" w:cstheme="minorBidi"/>
      <w:szCs w:val="22"/>
      <w:lang w:eastAsia="en-US"/>
    </w:rPr>
  </w:style>
  <w:style w:type="paragraph" w:customStyle="1" w:styleId="4f5">
    <w:name w:val="Знак Знак4 Знак"/>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1fff2">
    <w:name w:val="1"/>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xl113">
    <w:name w:val="xl113"/>
    <w:basedOn w:val="a8"/>
    <w:qFormat/>
    <w:rsid w:val="00EC0A5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b/>
      <w:bCs/>
      <w:sz w:val="16"/>
      <w:szCs w:val="16"/>
      <w:lang w:eastAsia="ru-RU"/>
    </w:rPr>
  </w:style>
  <w:style w:type="paragraph" w:customStyle="1" w:styleId="xl114">
    <w:name w:val="xl114"/>
    <w:basedOn w:val="a8"/>
    <w:qFormat/>
    <w:rsid w:val="00EC0A5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ind w:firstLine="709"/>
      <w:jc w:val="center"/>
    </w:pPr>
    <w:rPr>
      <w:sz w:val="16"/>
      <w:szCs w:val="16"/>
      <w:lang w:eastAsia="ru-RU"/>
    </w:rPr>
  </w:style>
  <w:style w:type="paragraph" w:customStyle="1" w:styleId="xl115">
    <w:name w:val="xl115"/>
    <w:basedOn w:val="a8"/>
    <w:qFormat/>
    <w:rsid w:val="00EC0A5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709"/>
      <w:jc w:val="center"/>
    </w:pPr>
    <w:rPr>
      <w:sz w:val="16"/>
      <w:szCs w:val="16"/>
      <w:lang w:eastAsia="ru-RU"/>
    </w:rPr>
  </w:style>
  <w:style w:type="paragraph" w:customStyle="1" w:styleId="xl116">
    <w:name w:val="xl116"/>
    <w:basedOn w:val="a8"/>
    <w:qFormat/>
    <w:rsid w:val="00EC0A50"/>
    <w:pPr>
      <w:pBdr>
        <w:top w:val="single" w:sz="4" w:space="0" w:color="auto"/>
        <w:left w:val="single" w:sz="4" w:space="0" w:color="auto"/>
        <w:right w:val="single" w:sz="8" w:space="0" w:color="auto"/>
      </w:pBdr>
      <w:suppressAutoHyphens w:val="0"/>
      <w:spacing w:before="100" w:beforeAutospacing="1" w:after="100" w:afterAutospacing="1"/>
      <w:ind w:firstLine="709"/>
      <w:jc w:val="center"/>
    </w:pPr>
    <w:rPr>
      <w:sz w:val="16"/>
      <w:szCs w:val="16"/>
      <w:lang w:eastAsia="ru-RU"/>
    </w:rPr>
  </w:style>
  <w:style w:type="paragraph" w:customStyle="1" w:styleId="xl117">
    <w:name w:val="xl117"/>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18">
    <w:name w:val="xl118"/>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19">
    <w:name w:val="xl119"/>
    <w:basedOn w:val="a8"/>
    <w:qFormat/>
    <w:rsid w:val="00EC0A50"/>
    <w:pPr>
      <w:pBdr>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0">
    <w:name w:val="xl120"/>
    <w:basedOn w:val="a8"/>
    <w:qFormat/>
    <w:rsid w:val="00EC0A5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1">
    <w:name w:val="xl121"/>
    <w:basedOn w:val="a8"/>
    <w:qFormat/>
    <w:rsid w:val="00EC0A50"/>
    <w:pPr>
      <w:pBdr>
        <w:top w:val="single" w:sz="4" w:space="0" w:color="auto"/>
        <w:left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2">
    <w:name w:val="xl122"/>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3">
    <w:name w:val="xl123"/>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4">
    <w:name w:val="xl124"/>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5">
    <w:name w:val="xl125"/>
    <w:basedOn w:val="a8"/>
    <w:qFormat/>
    <w:rsid w:val="00EC0A5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6">
    <w:name w:val="xl126"/>
    <w:basedOn w:val="a8"/>
    <w:qFormat/>
    <w:rsid w:val="00EC0A5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7">
    <w:name w:val="xl127"/>
    <w:basedOn w:val="a8"/>
    <w:qFormat/>
    <w:rsid w:val="00EC0A5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8">
    <w:name w:val="xl128"/>
    <w:basedOn w:val="a8"/>
    <w:qFormat/>
    <w:rsid w:val="00EC0A5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29">
    <w:name w:val="xl129"/>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0">
    <w:name w:val="xl130"/>
    <w:basedOn w:val="a8"/>
    <w:qFormat/>
    <w:rsid w:val="00EC0A5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1">
    <w:name w:val="xl131"/>
    <w:basedOn w:val="a8"/>
    <w:qFormat/>
    <w:rsid w:val="00EC0A5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2">
    <w:name w:val="xl132"/>
    <w:basedOn w:val="a8"/>
    <w:qFormat/>
    <w:rsid w:val="00EC0A5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3">
    <w:name w:val="xl133"/>
    <w:basedOn w:val="a8"/>
    <w:qFormat/>
    <w:rsid w:val="00EC0A5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4">
    <w:name w:val="xl134"/>
    <w:basedOn w:val="a8"/>
    <w:qFormat/>
    <w:rsid w:val="00EC0A5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5">
    <w:name w:val="xl135"/>
    <w:basedOn w:val="a8"/>
    <w:qFormat/>
    <w:rsid w:val="00EC0A5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36">
    <w:name w:val="xl136"/>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37">
    <w:name w:val="xl137"/>
    <w:basedOn w:val="a8"/>
    <w:qFormat/>
    <w:rsid w:val="00EC0A5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38">
    <w:name w:val="xl138"/>
    <w:basedOn w:val="a8"/>
    <w:qFormat/>
    <w:rsid w:val="00EC0A50"/>
    <w:pPr>
      <w:pBdr>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39">
    <w:name w:val="xl139"/>
    <w:basedOn w:val="a8"/>
    <w:qFormat/>
    <w:rsid w:val="00EC0A50"/>
    <w:pPr>
      <w:pBdr>
        <w:top w:val="single" w:sz="4" w:space="0" w:color="auto"/>
        <w:left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40">
    <w:name w:val="xl140"/>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41">
    <w:name w:val="xl141"/>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42">
    <w:name w:val="xl142"/>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3">
    <w:name w:val="xl143"/>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63">
    <w:name w:val="xl63"/>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64">
    <w:name w:val="xl64"/>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44">
    <w:name w:val="xl144"/>
    <w:basedOn w:val="a8"/>
    <w:qFormat/>
    <w:rsid w:val="00EC0A50"/>
    <w:pPr>
      <w:pBdr>
        <w:top w:val="single" w:sz="8" w:space="0" w:color="auto"/>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5">
    <w:name w:val="xl145"/>
    <w:basedOn w:val="a8"/>
    <w:qFormat/>
    <w:rsid w:val="00EC0A50"/>
    <w:pPr>
      <w:pBdr>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6">
    <w:name w:val="xl146"/>
    <w:basedOn w:val="a8"/>
    <w:qFormat/>
    <w:rsid w:val="00EC0A50"/>
    <w:pPr>
      <w:pBdr>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7">
    <w:name w:val="xl147"/>
    <w:basedOn w:val="a8"/>
    <w:qFormat/>
    <w:rsid w:val="00EC0A50"/>
    <w:pPr>
      <w:pBdr>
        <w:left w:val="single" w:sz="4" w:space="0" w:color="auto"/>
        <w:bottom w:val="single" w:sz="8"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8">
    <w:name w:val="xl148"/>
    <w:basedOn w:val="a8"/>
    <w:qFormat/>
    <w:rsid w:val="00EC0A50"/>
    <w:pPr>
      <w:pBdr>
        <w:left w:val="single" w:sz="4" w:space="0" w:color="auto"/>
        <w:bottom w:val="single" w:sz="8"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49">
    <w:name w:val="xl149"/>
    <w:basedOn w:val="a8"/>
    <w:qFormat/>
    <w:rsid w:val="00EC0A50"/>
    <w:pPr>
      <w:pBdr>
        <w:left w:val="single" w:sz="8"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50">
    <w:name w:val="xl150"/>
    <w:basedOn w:val="a8"/>
    <w:qFormat/>
    <w:rsid w:val="00EC0A50"/>
    <w:pPr>
      <w:pBdr>
        <w:top w:val="single" w:sz="8" w:space="0" w:color="auto"/>
        <w:left w:val="single" w:sz="4" w:space="0" w:color="auto"/>
        <w:bottom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51">
    <w:name w:val="xl151"/>
    <w:basedOn w:val="a8"/>
    <w:qFormat/>
    <w:rsid w:val="00EC0A50"/>
    <w:pPr>
      <w:pBdr>
        <w:top w:val="single" w:sz="8" w:space="0" w:color="auto"/>
        <w:left w:val="single" w:sz="4" w:space="0" w:color="auto"/>
        <w:bottom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52">
    <w:name w:val="xl152"/>
    <w:basedOn w:val="a8"/>
    <w:qFormat/>
    <w:rsid w:val="00EC0A50"/>
    <w:pPr>
      <w:pBdr>
        <w:left w:val="single" w:sz="4" w:space="0" w:color="auto"/>
        <w:bottom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53">
    <w:name w:val="xl153"/>
    <w:basedOn w:val="a8"/>
    <w:qFormat/>
    <w:rsid w:val="00EC0A50"/>
    <w:pPr>
      <w:pBdr>
        <w:left w:val="single" w:sz="4" w:space="0" w:color="auto"/>
        <w:bottom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54">
    <w:name w:val="xl154"/>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55">
    <w:name w:val="xl155"/>
    <w:basedOn w:val="a8"/>
    <w:qFormat/>
    <w:rsid w:val="00EC0A50"/>
    <w:pPr>
      <w:pBdr>
        <w:left w:val="single" w:sz="4" w:space="0" w:color="auto"/>
        <w:bottom w:val="single" w:sz="8" w:space="0" w:color="auto"/>
      </w:pBdr>
      <w:suppressAutoHyphens w:val="0"/>
      <w:spacing w:before="100" w:beforeAutospacing="1" w:after="100" w:afterAutospacing="1"/>
      <w:ind w:firstLine="709"/>
      <w:jc w:val="both"/>
    </w:pPr>
    <w:rPr>
      <w:sz w:val="16"/>
      <w:szCs w:val="16"/>
      <w:lang w:eastAsia="ru-RU"/>
    </w:rPr>
  </w:style>
  <w:style w:type="paragraph" w:customStyle="1" w:styleId="xl156">
    <w:name w:val="xl156"/>
    <w:basedOn w:val="a8"/>
    <w:qFormat/>
    <w:rsid w:val="00EC0A50"/>
    <w:pPr>
      <w:pBdr>
        <w:left w:val="single" w:sz="4" w:space="0" w:color="auto"/>
        <w:bottom w:val="single" w:sz="8" w:space="0" w:color="auto"/>
      </w:pBdr>
      <w:suppressAutoHyphens w:val="0"/>
      <w:spacing w:before="100" w:beforeAutospacing="1" w:after="100" w:afterAutospacing="1"/>
      <w:ind w:firstLine="709"/>
      <w:jc w:val="center"/>
    </w:pPr>
    <w:rPr>
      <w:sz w:val="16"/>
      <w:szCs w:val="16"/>
      <w:lang w:eastAsia="ru-RU"/>
    </w:rPr>
  </w:style>
  <w:style w:type="paragraph" w:customStyle="1" w:styleId="xl157">
    <w:name w:val="xl157"/>
    <w:basedOn w:val="a8"/>
    <w:qFormat/>
    <w:rsid w:val="00EC0A50"/>
    <w:pPr>
      <w:pBdr>
        <w:top w:val="single" w:sz="8" w:space="0" w:color="auto"/>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58">
    <w:name w:val="xl158"/>
    <w:basedOn w:val="a8"/>
    <w:qFormat/>
    <w:rsid w:val="00EC0A50"/>
    <w:pPr>
      <w:pBdr>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59">
    <w:name w:val="xl159"/>
    <w:basedOn w:val="a8"/>
    <w:qFormat/>
    <w:rsid w:val="00EC0A50"/>
    <w:pPr>
      <w:pBdr>
        <w:left w:val="single" w:sz="4" w:space="0" w:color="auto"/>
        <w:bottom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0">
    <w:name w:val="xl160"/>
    <w:basedOn w:val="a8"/>
    <w:qFormat/>
    <w:rsid w:val="00EC0A50"/>
    <w:pPr>
      <w:pBdr>
        <w:left w:val="single" w:sz="4" w:space="0" w:color="auto"/>
        <w:bottom w:val="single" w:sz="8"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61">
    <w:name w:val="xl161"/>
    <w:basedOn w:val="a8"/>
    <w:qFormat/>
    <w:rsid w:val="00EC0A50"/>
    <w:pPr>
      <w:pBdr>
        <w:top w:val="single" w:sz="8" w:space="0" w:color="auto"/>
        <w:left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2">
    <w:name w:val="xl162"/>
    <w:basedOn w:val="a8"/>
    <w:qFormat/>
    <w:rsid w:val="00EC0A5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63">
    <w:name w:val="xl163"/>
    <w:basedOn w:val="a8"/>
    <w:qFormat/>
    <w:rsid w:val="00EC0A50"/>
    <w:pPr>
      <w:pBdr>
        <w:top w:val="single" w:sz="8" w:space="0" w:color="auto"/>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4">
    <w:name w:val="xl164"/>
    <w:basedOn w:val="a8"/>
    <w:qFormat/>
    <w:rsid w:val="00EC0A50"/>
    <w:pPr>
      <w:pBdr>
        <w:left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5">
    <w:name w:val="xl165"/>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66">
    <w:name w:val="xl166"/>
    <w:basedOn w:val="a8"/>
    <w:qFormat/>
    <w:rsid w:val="00EC0A50"/>
    <w:pPr>
      <w:pBdr>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7">
    <w:name w:val="xl167"/>
    <w:basedOn w:val="a8"/>
    <w:qFormat/>
    <w:rsid w:val="00EC0A50"/>
    <w:pPr>
      <w:pBdr>
        <w:top w:val="single" w:sz="4" w:space="0" w:color="auto"/>
        <w:left w:val="single" w:sz="4" w:space="0" w:color="auto"/>
        <w:bottom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8">
    <w:name w:val="xl168"/>
    <w:basedOn w:val="a8"/>
    <w:qFormat/>
    <w:rsid w:val="00EC0A50"/>
    <w:pPr>
      <w:pBdr>
        <w:left w:val="single" w:sz="8"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69">
    <w:name w:val="xl169"/>
    <w:basedOn w:val="a8"/>
    <w:qFormat/>
    <w:rsid w:val="00EC0A5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70">
    <w:name w:val="xl170"/>
    <w:basedOn w:val="a8"/>
    <w:qFormat/>
    <w:rsid w:val="00EC0A50"/>
    <w:pPr>
      <w:pBdr>
        <w:left w:val="single" w:sz="4" w:space="0" w:color="auto"/>
        <w:bottom w:val="single" w:sz="8"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71">
    <w:name w:val="xl171"/>
    <w:basedOn w:val="a8"/>
    <w:qFormat/>
    <w:rsid w:val="00EC0A50"/>
    <w:pPr>
      <w:pBdr>
        <w:top w:val="single" w:sz="4" w:space="0" w:color="auto"/>
        <w:left w:val="single" w:sz="4" w:space="0" w:color="auto"/>
        <w:bottom w:val="single" w:sz="8" w:space="0" w:color="auto"/>
      </w:pBdr>
      <w:suppressAutoHyphens w:val="0"/>
      <w:spacing w:before="100" w:beforeAutospacing="1" w:after="100" w:afterAutospacing="1"/>
      <w:ind w:firstLine="709"/>
      <w:jc w:val="center"/>
    </w:pPr>
    <w:rPr>
      <w:sz w:val="16"/>
      <w:szCs w:val="16"/>
      <w:lang w:eastAsia="ru-RU"/>
    </w:rPr>
  </w:style>
  <w:style w:type="paragraph" w:customStyle="1" w:styleId="xl172">
    <w:name w:val="xl172"/>
    <w:basedOn w:val="a8"/>
    <w:qFormat/>
    <w:rsid w:val="00EC0A5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ind w:firstLine="709"/>
      <w:jc w:val="both"/>
    </w:pPr>
    <w:rPr>
      <w:sz w:val="16"/>
      <w:szCs w:val="16"/>
      <w:lang w:eastAsia="ru-RU"/>
    </w:rPr>
  </w:style>
  <w:style w:type="paragraph" w:customStyle="1" w:styleId="xl173">
    <w:name w:val="xl173"/>
    <w:basedOn w:val="a8"/>
    <w:qFormat/>
    <w:rsid w:val="00EC0A5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709"/>
      <w:jc w:val="both"/>
    </w:pPr>
    <w:rPr>
      <w:sz w:val="16"/>
      <w:szCs w:val="16"/>
      <w:lang w:eastAsia="ru-RU"/>
    </w:rPr>
  </w:style>
  <w:style w:type="paragraph" w:customStyle="1" w:styleId="xl174">
    <w:name w:val="xl174"/>
    <w:basedOn w:val="a8"/>
    <w:qFormat/>
    <w:rsid w:val="00EC0A50"/>
    <w:pPr>
      <w:pBdr>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75">
    <w:name w:val="xl175"/>
    <w:basedOn w:val="a8"/>
    <w:qFormat/>
    <w:rsid w:val="00EC0A5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ind w:firstLine="709"/>
      <w:jc w:val="both"/>
    </w:pPr>
    <w:rPr>
      <w:sz w:val="16"/>
      <w:szCs w:val="16"/>
      <w:lang w:eastAsia="ru-RU"/>
    </w:rPr>
  </w:style>
  <w:style w:type="paragraph" w:customStyle="1" w:styleId="xl176">
    <w:name w:val="xl176"/>
    <w:basedOn w:val="a8"/>
    <w:qFormat/>
    <w:rsid w:val="00EC0A50"/>
    <w:pPr>
      <w:suppressAutoHyphens w:val="0"/>
      <w:spacing w:before="100" w:beforeAutospacing="1" w:after="100" w:afterAutospacing="1"/>
      <w:ind w:firstLine="709"/>
      <w:jc w:val="center"/>
    </w:pPr>
    <w:rPr>
      <w:sz w:val="16"/>
      <w:szCs w:val="16"/>
      <w:lang w:eastAsia="ru-RU"/>
    </w:rPr>
  </w:style>
  <w:style w:type="paragraph" w:customStyle="1" w:styleId="xl177">
    <w:name w:val="xl177"/>
    <w:basedOn w:val="a8"/>
    <w:qFormat/>
    <w:rsid w:val="00EC0A50"/>
    <w:pPr>
      <w:pBdr>
        <w:top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78">
    <w:name w:val="xl178"/>
    <w:basedOn w:val="a8"/>
    <w:qFormat/>
    <w:rsid w:val="00EC0A50"/>
    <w:pPr>
      <w:pBdr>
        <w:top w:val="single" w:sz="4" w:space="0" w:color="auto"/>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79">
    <w:name w:val="xl179"/>
    <w:basedOn w:val="a8"/>
    <w:qFormat/>
    <w:rsid w:val="00EC0A50"/>
    <w:pPr>
      <w:pBdr>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80">
    <w:name w:val="xl180"/>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81">
    <w:name w:val="xl181"/>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4f6">
    <w:name w:val="Знак Знак4 Знак Знак Знак Знак Знак Знак Знак Знак Знак Знак Знак Знак"/>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layoutPosition">
    <w:name w:val="layout_Position"/>
    <w:basedOn w:val="a8"/>
    <w:qFormat/>
    <w:rsid w:val="00EC0A50"/>
    <w:pPr>
      <w:suppressAutoHyphens w:val="0"/>
      <w:ind w:firstLine="709"/>
      <w:jc w:val="both"/>
    </w:pPr>
    <w:rPr>
      <w:rFonts w:ascii="Arial" w:hAnsi="Arial"/>
      <w:sz w:val="20"/>
      <w:szCs w:val="20"/>
      <w:lang w:val="de-DE" w:eastAsia="ja-JP"/>
    </w:rPr>
  </w:style>
  <w:style w:type="paragraph" w:customStyle="1" w:styleId="ChapterHeading">
    <w:name w:val="Chapter Heading"/>
    <w:basedOn w:val="a8"/>
    <w:next w:val="a8"/>
    <w:qFormat/>
    <w:rsid w:val="00EC0A50"/>
    <w:pPr>
      <w:widowControl w:val="0"/>
      <w:tabs>
        <w:tab w:val="left" w:pos="1584"/>
      </w:tabs>
      <w:suppressAutoHyphens w:val="0"/>
      <w:autoSpaceDE w:val="0"/>
      <w:autoSpaceDN w:val="0"/>
      <w:adjustRightInd w:val="0"/>
      <w:ind w:firstLine="709"/>
      <w:jc w:val="both"/>
    </w:pPr>
    <w:rPr>
      <w:lang w:eastAsia="ru-RU"/>
    </w:rPr>
  </w:style>
  <w:style w:type="paragraph" w:customStyle="1" w:styleId="BoxList">
    <w:name w:val="Box List"/>
    <w:qFormat/>
    <w:rsid w:val="00EC0A50"/>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Contents1">
    <w:name w:val="Contents 1"/>
    <w:basedOn w:val="a8"/>
    <w:next w:val="a8"/>
    <w:qFormat/>
    <w:rsid w:val="00EC0A50"/>
    <w:pPr>
      <w:widowControl w:val="0"/>
      <w:suppressAutoHyphens w:val="0"/>
      <w:autoSpaceDE w:val="0"/>
      <w:autoSpaceDN w:val="0"/>
      <w:adjustRightInd w:val="0"/>
      <w:ind w:left="720" w:hanging="431"/>
      <w:jc w:val="both"/>
    </w:pPr>
    <w:rPr>
      <w:lang w:eastAsia="ru-RU"/>
    </w:rPr>
  </w:style>
  <w:style w:type="paragraph" w:customStyle="1" w:styleId="LowerCaseList">
    <w:name w:val="Lower Case List"/>
    <w:basedOn w:val="a8"/>
    <w:qFormat/>
    <w:rsid w:val="00EC0A50"/>
    <w:pPr>
      <w:widowControl w:val="0"/>
      <w:suppressAutoHyphens w:val="0"/>
      <w:autoSpaceDE w:val="0"/>
      <w:autoSpaceDN w:val="0"/>
      <w:adjustRightInd w:val="0"/>
      <w:ind w:left="720" w:hanging="431"/>
      <w:jc w:val="both"/>
    </w:pPr>
    <w:rPr>
      <w:lang w:eastAsia="ru-RU"/>
    </w:rPr>
  </w:style>
  <w:style w:type="paragraph" w:customStyle="1" w:styleId="116">
    <w:name w:val="Заголовок 11"/>
    <w:basedOn w:val="a8"/>
    <w:next w:val="a8"/>
    <w:qFormat/>
    <w:rsid w:val="00EC0A50"/>
    <w:pPr>
      <w:widowControl w:val="0"/>
      <w:suppressAutoHyphens w:val="0"/>
      <w:autoSpaceDE w:val="0"/>
      <w:autoSpaceDN w:val="0"/>
      <w:adjustRightInd w:val="0"/>
      <w:spacing w:before="440" w:after="60"/>
      <w:ind w:firstLine="709"/>
      <w:jc w:val="both"/>
    </w:pPr>
    <w:rPr>
      <w:rFonts w:ascii="Arial" w:hAnsi="Arial" w:cs="Arial"/>
      <w:b/>
      <w:bCs/>
      <w:sz w:val="34"/>
      <w:szCs w:val="34"/>
      <w:lang w:eastAsia="ru-RU"/>
    </w:rPr>
  </w:style>
  <w:style w:type="character" w:customStyle="1" w:styleId="afffffffff2">
    <w:name w:val="Простой маркер Знак"/>
    <w:link w:val="a6"/>
    <w:locked/>
    <w:rsid w:val="00EC0A50"/>
    <w:rPr>
      <w:sz w:val="24"/>
      <w:szCs w:val="24"/>
    </w:rPr>
  </w:style>
  <w:style w:type="paragraph" w:customStyle="1" w:styleId="a6">
    <w:name w:val="Простой маркер"/>
    <w:basedOn w:val="a8"/>
    <w:link w:val="afffffffff2"/>
    <w:qFormat/>
    <w:rsid w:val="00EC0A50"/>
    <w:pPr>
      <w:widowControl w:val="0"/>
      <w:numPr>
        <w:numId w:val="20"/>
      </w:numPr>
      <w:suppressAutoHyphens w:val="0"/>
      <w:autoSpaceDE w:val="0"/>
      <w:autoSpaceDN w:val="0"/>
      <w:adjustRightInd w:val="0"/>
      <w:snapToGrid w:val="0"/>
      <w:jc w:val="both"/>
    </w:pPr>
    <w:rPr>
      <w:rFonts w:asciiTheme="minorHAnsi" w:eastAsiaTheme="minorHAnsi" w:hAnsiTheme="minorHAnsi" w:cstheme="minorBidi"/>
      <w:lang w:eastAsia="en-US"/>
    </w:rPr>
  </w:style>
  <w:style w:type="paragraph" w:customStyle="1" w:styleId="1fff3">
    <w:name w:val="1. Текст"/>
    <w:basedOn w:val="afff6"/>
    <w:qFormat/>
    <w:rsid w:val="00EC0A50"/>
    <w:pPr>
      <w:widowControl w:val="0"/>
      <w:suppressAutoHyphens w:val="0"/>
      <w:autoSpaceDE w:val="0"/>
      <w:autoSpaceDN w:val="0"/>
      <w:adjustRightInd w:val="0"/>
      <w:spacing w:after="0"/>
      <w:ind w:left="0" w:firstLine="567"/>
    </w:pPr>
    <w:rPr>
      <w:rFonts w:ascii="Calibri" w:hAnsi="Calibri"/>
      <w:color w:val="000000"/>
      <w:sz w:val="20"/>
      <w:szCs w:val="20"/>
      <w:lang w:val="ru-RU" w:eastAsia="ru-RU"/>
    </w:rPr>
  </w:style>
  <w:style w:type="paragraph" w:customStyle="1" w:styleId="Iauiue">
    <w:name w:val="Iau?iue"/>
    <w:qFormat/>
    <w:rsid w:val="00EC0A50"/>
    <w:pPr>
      <w:spacing w:after="0" w:line="240" w:lineRule="auto"/>
    </w:pPr>
    <w:rPr>
      <w:rFonts w:ascii="Times New Roman" w:eastAsia="Times New Roman" w:hAnsi="Times New Roman" w:cs="Times New Roman"/>
      <w:sz w:val="20"/>
      <w:szCs w:val="20"/>
    </w:rPr>
  </w:style>
  <w:style w:type="paragraph" w:customStyle="1" w:styleId="afffffffff3">
    <w:name w:val="ТаблицаМелкая"/>
    <w:basedOn w:val="a8"/>
    <w:qFormat/>
    <w:rsid w:val="00EC0A50"/>
    <w:pPr>
      <w:keepLines/>
      <w:suppressAutoHyphens w:val="0"/>
      <w:spacing w:before="60" w:after="60"/>
      <w:ind w:firstLine="709"/>
      <w:jc w:val="both"/>
    </w:pPr>
    <w:rPr>
      <w:rFonts w:ascii="Arial" w:hAnsi="Arial"/>
      <w:sz w:val="20"/>
      <w:szCs w:val="20"/>
      <w:lang w:eastAsia="ru-RU"/>
    </w:rPr>
  </w:style>
  <w:style w:type="paragraph" w:customStyle="1" w:styleId="3ff">
    <w:name w:val="Абзац списка3"/>
    <w:basedOn w:val="a8"/>
    <w:qFormat/>
    <w:rsid w:val="00EC0A50"/>
    <w:pPr>
      <w:suppressAutoHyphens w:val="0"/>
      <w:ind w:left="720" w:firstLine="709"/>
      <w:jc w:val="both"/>
    </w:pPr>
    <w:rPr>
      <w:rFonts w:cs="Calibri"/>
      <w:sz w:val="22"/>
      <w:lang w:eastAsia="ru-RU"/>
    </w:rPr>
  </w:style>
  <w:style w:type="paragraph" w:customStyle="1" w:styleId="5a">
    <w:name w:val="Абзац списка5"/>
    <w:basedOn w:val="a8"/>
    <w:qFormat/>
    <w:rsid w:val="00EC0A50"/>
    <w:pPr>
      <w:suppressAutoHyphens w:val="0"/>
      <w:ind w:left="720" w:firstLine="709"/>
      <w:jc w:val="both"/>
    </w:pPr>
    <w:rPr>
      <w:rFonts w:cs="Calibri"/>
      <w:sz w:val="22"/>
      <w:lang w:eastAsia="ru-RU"/>
    </w:rPr>
  </w:style>
  <w:style w:type="paragraph" w:customStyle="1" w:styleId="4f7">
    <w:name w:val="Абзац списка4"/>
    <w:basedOn w:val="a8"/>
    <w:qFormat/>
    <w:rsid w:val="00EC0A50"/>
    <w:pPr>
      <w:suppressAutoHyphens w:val="0"/>
      <w:ind w:left="720" w:firstLine="709"/>
      <w:jc w:val="both"/>
    </w:pPr>
    <w:rPr>
      <w:rFonts w:cs="Calibri"/>
      <w:sz w:val="22"/>
      <w:lang w:eastAsia="ru-RU"/>
    </w:rPr>
  </w:style>
  <w:style w:type="paragraph" w:customStyle="1" w:styleId="65">
    <w:name w:val="Абзац списка6"/>
    <w:basedOn w:val="a8"/>
    <w:qFormat/>
    <w:rsid w:val="00EC0A50"/>
    <w:pPr>
      <w:suppressAutoHyphens w:val="0"/>
      <w:ind w:left="720" w:firstLine="709"/>
      <w:jc w:val="both"/>
    </w:pPr>
    <w:rPr>
      <w:rFonts w:cs="Calibri"/>
      <w:sz w:val="22"/>
      <w:lang w:eastAsia="ru-RU"/>
    </w:rPr>
  </w:style>
  <w:style w:type="paragraph" w:customStyle="1" w:styleId="126">
    <w:name w:val="Абзац списка12"/>
    <w:basedOn w:val="a8"/>
    <w:qFormat/>
    <w:rsid w:val="00EC0A50"/>
    <w:pPr>
      <w:suppressAutoHyphens w:val="0"/>
      <w:ind w:left="720" w:firstLine="709"/>
      <w:jc w:val="both"/>
    </w:pPr>
    <w:rPr>
      <w:lang w:eastAsia="ru-RU"/>
    </w:rPr>
  </w:style>
  <w:style w:type="paragraph" w:customStyle="1" w:styleId="BodyTextIndent31">
    <w:name w:val="Body Text Indent 31"/>
    <w:basedOn w:val="a8"/>
    <w:qFormat/>
    <w:rsid w:val="00EC0A50"/>
    <w:pPr>
      <w:suppressAutoHyphens w:val="0"/>
      <w:spacing w:line="312" w:lineRule="auto"/>
      <w:ind w:left="-142" w:firstLine="709"/>
      <w:jc w:val="both"/>
    </w:pPr>
    <w:rPr>
      <w:sz w:val="28"/>
      <w:szCs w:val="20"/>
      <w:lang w:eastAsia="ru-RU"/>
    </w:rPr>
  </w:style>
  <w:style w:type="character" w:customStyle="1" w:styleId="affffffff2">
    <w:name w:val="Стиль текста Знак"/>
    <w:link w:val="affffffff1"/>
    <w:locked/>
    <w:rsid w:val="00EC0A50"/>
    <w:rPr>
      <w:rFonts w:ascii="Times New Roman" w:eastAsia="Times New Roman" w:hAnsi="Times New Roman" w:cs="Times New Roman"/>
      <w:sz w:val="24"/>
      <w:szCs w:val="20"/>
      <w:lang w:eastAsia="ru-RU"/>
    </w:rPr>
  </w:style>
  <w:style w:type="paragraph" w:customStyle="1" w:styleId="117">
    <w:name w:val="Абзац списка11"/>
    <w:basedOn w:val="a8"/>
    <w:qFormat/>
    <w:rsid w:val="00EC0A50"/>
    <w:pPr>
      <w:suppressAutoHyphens w:val="0"/>
      <w:ind w:left="720" w:firstLine="709"/>
      <w:jc w:val="both"/>
    </w:pPr>
    <w:rPr>
      <w:lang w:eastAsia="ru-RU"/>
    </w:rPr>
  </w:style>
  <w:style w:type="character" w:customStyle="1" w:styleId="1fff4">
    <w:name w:val="Абзац_1 Знак"/>
    <w:link w:val="1fff5"/>
    <w:locked/>
    <w:rsid w:val="00EC0A50"/>
    <w:rPr>
      <w:rFonts w:ascii="MS Mincho" w:eastAsia="MS Mincho" w:hAnsi="MS Mincho"/>
      <w:color w:val="666699"/>
      <w:sz w:val="28"/>
      <w:lang w:val="x-none" w:eastAsia="ja-JP"/>
    </w:rPr>
  </w:style>
  <w:style w:type="paragraph" w:customStyle="1" w:styleId="1fff5">
    <w:name w:val="Абзац_1"/>
    <w:basedOn w:val="a8"/>
    <w:link w:val="1fff4"/>
    <w:autoRedefine/>
    <w:qFormat/>
    <w:rsid w:val="00EC0A50"/>
    <w:pPr>
      <w:tabs>
        <w:tab w:val="left" w:pos="1620"/>
        <w:tab w:val="left" w:pos="2160"/>
      </w:tabs>
      <w:suppressAutoHyphens w:val="0"/>
      <w:spacing w:line="320" w:lineRule="exact"/>
      <w:ind w:firstLine="720"/>
      <w:jc w:val="both"/>
    </w:pPr>
    <w:rPr>
      <w:rFonts w:ascii="MS Mincho" w:eastAsia="MS Mincho" w:hAnsi="MS Mincho" w:cstheme="minorBidi"/>
      <w:color w:val="666699"/>
      <w:sz w:val="28"/>
      <w:szCs w:val="22"/>
      <w:lang w:val="x-none" w:eastAsia="ja-JP"/>
    </w:rPr>
  </w:style>
  <w:style w:type="paragraph" w:customStyle="1" w:styleId="1fff6">
    <w:name w:val="Ненум_1"/>
    <w:basedOn w:val="1fff5"/>
    <w:autoRedefine/>
    <w:qFormat/>
    <w:rsid w:val="00EC0A50"/>
    <w:pPr>
      <w:spacing w:before="60"/>
      <w:ind w:firstLine="709"/>
      <w:contextualSpacing/>
    </w:pPr>
    <w:rPr>
      <w:color w:val="0000FF"/>
    </w:rPr>
  </w:style>
  <w:style w:type="paragraph" w:customStyle="1" w:styleId="118">
    <w:name w:val="Знак1 Знак Знак Знак1 Знак Знак Знак"/>
    <w:basedOn w:val="a8"/>
    <w:qFormat/>
    <w:rsid w:val="00EC0A50"/>
    <w:pPr>
      <w:suppressAutoHyphens w:val="0"/>
      <w:ind w:firstLine="709"/>
      <w:jc w:val="both"/>
    </w:pPr>
    <w:rPr>
      <w:rFonts w:ascii="Verdana" w:hAnsi="Verdana" w:cs="Verdana"/>
      <w:sz w:val="20"/>
      <w:szCs w:val="20"/>
      <w:lang w:val="en-US" w:eastAsia="ja-JP"/>
    </w:rPr>
  </w:style>
  <w:style w:type="character" w:customStyle="1" w:styleId="1fff7">
    <w:name w:val="Выдел 1 Знак"/>
    <w:link w:val="1fff8"/>
    <w:locked/>
    <w:rsid w:val="00EC0A50"/>
    <w:rPr>
      <w:b/>
      <w:i/>
      <w:color w:val="000000"/>
      <w:sz w:val="28"/>
    </w:rPr>
  </w:style>
  <w:style w:type="paragraph" w:customStyle="1" w:styleId="1fff8">
    <w:name w:val="Выдел 1"/>
    <w:basedOn w:val="a8"/>
    <w:link w:val="1fff7"/>
    <w:autoRedefine/>
    <w:qFormat/>
    <w:rsid w:val="00EC0A50"/>
    <w:pPr>
      <w:suppressAutoHyphens w:val="0"/>
      <w:spacing w:before="240" w:line="320" w:lineRule="exact"/>
      <w:ind w:firstLine="709"/>
      <w:jc w:val="both"/>
    </w:pPr>
    <w:rPr>
      <w:rFonts w:asciiTheme="minorHAnsi" w:eastAsiaTheme="minorHAnsi" w:hAnsiTheme="minorHAnsi" w:cstheme="minorBidi"/>
      <w:b/>
      <w:i/>
      <w:color w:val="000000"/>
      <w:sz w:val="28"/>
      <w:szCs w:val="22"/>
      <w:lang w:eastAsia="en-US"/>
    </w:rPr>
  </w:style>
  <w:style w:type="paragraph" w:customStyle="1" w:styleId="Style6">
    <w:name w:val="Style6"/>
    <w:basedOn w:val="a8"/>
    <w:uiPriority w:val="99"/>
    <w:qFormat/>
    <w:rsid w:val="00EC0A50"/>
    <w:pPr>
      <w:widowControl w:val="0"/>
      <w:suppressAutoHyphens w:val="0"/>
      <w:autoSpaceDE w:val="0"/>
      <w:autoSpaceDN w:val="0"/>
      <w:adjustRightInd w:val="0"/>
      <w:spacing w:line="278" w:lineRule="exact"/>
      <w:ind w:firstLine="730"/>
      <w:jc w:val="both"/>
    </w:pPr>
    <w:rPr>
      <w:lang w:eastAsia="ru-RU"/>
    </w:rPr>
  </w:style>
  <w:style w:type="paragraph" w:customStyle="1" w:styleId="headertext">
    <w:name w:val="headertext"/>
    <w:qFormat/>
    <w:rsid w:val="00EC0A5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fff9">
    <w:name w:val="Нумерованный список1"/>
    <w:basedOn w:val="a8"/>
    <w:qFormat/>
    <w:rsid w:val="00EC0A50"/>
    <w:pPr>
      <w:widowControl w:val="0"/>
      <w:tabs>
        <w:tab w:val="num" w:pos="432"/>
      </w:tabs>
      <w:autoSpaceDE w:val="0"/>
      <w:ind w:left="432" w:hanging="432"/>
      <w:jc w:val="both"/>
    </w:pPr>
    <w:rPr>
      <w:rFonts w:ascii="Arial" w:hAnsi="Arial" w:cs="Arial"/>
      <w:sz w:val="18"/>
      <w:szCs w:val="18"/>
      <w:lang w:eastAsia="ar-SA"/>
    </w:rPr>
  </w:style>
  <w:style w:type="paragraph" w:customStyle="1" w:styleId="Style41">
    <w:name w:val="Style4"/>
    <w:basedOn w:val="a8"/>
    <w:uiPriority w:val="99"/>
    <w:qFormat/>
    <w:rsid w:val="00EC0A50"/>
    <w:pPr>
      <w:widowControl w:val="0"/>
      <w:suppressAutoHyphens w:val="0"/>
      <w:autoSpaceDE w:val="0"/>
      <w:autoSpaceDN w:val="0"/>
      <w:adjustRightInd w:val="0"/>
      <w:spacing w:line="275" w:lineRule="exact"/>
      <w:ind w:firstLine="709"/>
      <w:jc w:val="both"/>
    </w:pPr>
    <w:rPr>
      <w:lang w:eastAsia="ru-RU"/>
    </w:rPr>
  </w:style>
  <w:style w:type="paragraph" w:customStyle="1" w:styleId="2ff8">
    <w:name w:val="Без интервала2"/>
    <w:qFormat/>
    <w:rsid w:val="00EC0A50"/>
    <w:pPr>
      <w:spacing w:after="0" w:line="240" w:lineRule="auto"/>
    </w:pPr>
    <w:rPr>
      <w:rFonts w:ascii="Calibri" w:eastAsia="Times New Roman" w:hAnsi="Calibri" w:cs="Times New Roman"/>
      <w:lang w:val="en-US"/>
    </w:rPr>
  </w:style>
  <w:style w:type="character" w:customStyle="1" w:styleId="QuoteChar">
    <w:name w:val="Quote Char"/>
    <w:link w:val="217"/>
    <w:locked/>
    <w:rsid w:val="00EC0A50"/>
    <w:rPr>
      <w:i/>
      <w:color w:val="000000"/>
    </w:rPr>
  </w:style>
  <w:style w:type="paragraph" w:customStyle="1" w:styleId="217">
    <w:name w:val="Цитата 21"/>
    <w:basedOn w:val="a8"/>
    <w:next w:val="a8"/>
    <w:link w:val="QuoteChar"/>
    <w:qFormat/>
    <w:rsid w:val="00EC0A50"/>
    <w:pPr>
      <w:suppressAutoHyphens w:val="0"/>
      <w:ind w:firstLine="709"/>
      <w:jc w:val="both"/>
    </w:pPr>
    <w:rPr>
      <w:rFonts w:asciiTheme="minorHAnsi" w:eastAsiaTheme="minorHAnsi" w:hAnsiTheme="minorHAnsi" w:cstheme="minorBidi"/>
      <w:i/>
      <w:color w:val="000000"/>
      <w:sz w:val="22"/>
      <w:szCs w:val="22"/>
      <w:lang w:eastAsia="en-US"/>
    </w:rPr>
  </w:style>
  <w:style w:type="character" w:customStyle="1" w:styleId="IntenseQuoteChar">
    <w:name w:val="Intense Quote Char"/>
    <w:link w:val="1fffa"/>
    <w:locked/>
    <w:rsid w:val="00EC0A50"/>
    <w:rPr>
      <w:b/>
      <w:i/>
      <w:color w:val="4F81BD"/>
    </w:rPr>
  </w:style>
  <w:style w:type="paragraph" w:customStyle="1" w:styleId="1fffa">
    <w:name w:val="Выделенная цитата1"/>
    <w:basedOn w:val="a8"/>
    <w:next w:val="a8"/>
    <w:link w:val="IntenseQuoteChar"/>
    <w:qFormat/>
    <w:rsid w:val="00EC0A50"/>
    <w:pPr>
      <w:pBdr>
        <w:bottom w:val="single" w:sz="4" w:space="4" w:color="4F81BD"/>
      </w:pBdr>
      <w:suppressAutoHyphens w:val="0"/>
      <w:spacing w:before="200" w:after="280"/>
      <w:ind w:left="936" w:right="936" w:firstLine="709"/>
      <w:jc w:val="both"/>
    </w:pPr>
    <w:rPr>
      <w:rFonts w:asciiTheme="minorHAnsi" w:eastAsiaTheme="minorHAnsi" w:hAnsiTheme="minorHAnsi" w:cstheme="minorBidi"/>
      <w:b/>
      <w:i/>
      <w:color w:val="4F81BD"/>
      <w:sz w:val="22"/>
      <w:szCs w:val="22"/>
      <w:lang w:eastAsia="en-US"/>
    </w:rPr>
  </w:style>
  <w:style w:type="paragraph" w:customStyle="1" w:styleId="1fffb">
    <w:name w:val="Заголовок оглавления1"/>
    <w:basedOn w:val="10"/>
    <w:next w:val="a8"/>
    <w:qFormat/>
    <w:rsid w:val="00EC0A50"/>
    <w:pPr>
      <w:keepLines/>
      <w:suppressAutoHyphens w:val="0"/>
      <w:spacing w:before="480" w:after="0" w:line="276" w:lineRule="auto"/>
      <w:ind w:firstLine="709"/>
      <w:jc w:val="both"/>
      <w:outlineLvl w:val="9"/>
    </w:pPr>
    <w:rPr>
      <w:rFonts w:ascii="Cambria" w:hAnsi="Cambria"/>
      <w:color w:val="365F91"/>
      <w:kern w:val="0"/>
      <w:sz w:val="28"/>
      <w:szCs w:val="28"/>
      <w:lang w:eastAsia="ru-RU"/>
    </w:rPr>
  </w:style>
  <w:style w:type="paragraph" w:customStyle="1" w:styleId="127">
    <w:name w:val="Заголовок 12"/>
    <w:basedOn w:val="a8"/>
    <w:next w:val="a8"/>
    <w:uiPriority w:val="99"/>
    <w:qFormat/>
    <w:rsid w:val="00EC0A50"/>
    <w:pPr>
      <w:widowControl w:val="0"/>
      <w:suppressAutoHyphens w:val="0"/>
      <w:autoSpaceDE w:val="0"/>
      <w:autoSpaceDN w:val="0"/>
      <w:adjustRightInd w:val="0"/>
      <w:spacing w:before="440" w:after="60"/>
      <w:ind w:firstLine="709"/>
      <w:jc w:val="both"/>
    </w:pPr>
    <w:rPr>
      <w:rFonts w:ascii="Arial" w:hAnsi="Arial" w:cs="Arial"/>
      <w:b/>
      <w:bCs/>
      <w:sz w:val="34"/>
      <w:szCs w:val="34"/>
      <w:lang w:eastAsia="ru-RU"/>
    </w:rPr>
  </w:style>
  <w:style w:type="paragraph" w:customStyle="1" w:styleId="131">
    <w:name w:val="Заголовок 13"/>
    <w:basedOn w:val="a8"/>
    <w:next w:val="a8"/>
    <w:uiPriority w:val="99"/>
    <w:qFormat/>
    <w:rsid w:val="00EC0A50"/>
    <w:pPr>
      <w:widowControl w:val="0"/>
      <w:suppressAutoHyphens w:val="0"/>
      <w:autoSpaceDE w:val="0"/>
      <w:autoSpaceDN w:val="0"/>
      <w:adjustRightInd w:val="0"/>
      <w:spacing w:before="440" w:after="60"/>
      <w:ind w:firstLine="709"/>
      <w:jc w:val="both"/>
    </w:pPr>
    <w:rPr>
      <w:rFonts w:ascii="Arial" w:hAnsi="Arial" w:cs="Arial"/>
      <w:b/>
      <w:bCs/>
      <w:sz w:val="34"/>
      <w:szCs w:val="34"/>
      <w:lang w:eastAsia="ru-RU"/>
    </w:rPr>
  </w:style>
  <w:style w:type="paragraph" w:customStyle="1" w:styleId="411">
    <w:name w:val="Знак Знак4 Знак1"/>
    <w:basedOn w:val="a8"/>
    <w:qFormat/>
    <w:rsid w:val="00EC0A50"/>
    <w:pPr>
      <w:suppressAutoHyphens w:val="0"/>
      <w:spacing w:before="100" w:beforeAutospacing="1" w:after="100" w:afterAutospacing="1"/>
      <w:ind w:firstLine="709"/>
      <w:jc w:val="both"/>
    </w:pPr>
    <w:rPr>
      <w:rFonts w:ascii="Tahoma" w:hAnsi="Tahoma" w:cs="Tahoma"/>
      <w:sz w:val="20"/>
      <w:szCs w:val="20"/>
      <w:lang w:val="en-US" w:eastAsia="ja-JP"/>
    </w:rPr>
  </w:style>
  <w:style w:type="paragraph" w:customStyle="1" w:styleId="tekstob">
    <w:name w:val="tekstob"/>
    <w:basedOn w:val="a8"/>
    <w:qFormat/>
    <w:rsid w:val="00EC0A50"/>
    <w:pPr>
      <w:suppressAutoHyphens w:val="0"/>
      <w:spacing w:before="100" w:beforeAutospacing="1" w:after="100" w:afterAutospacing="1"/>
      <w:ind w:firstLine="709"/>
      <w:jc w:val="both"/>
    </w:pPr>
    <w:rPr>
      <w:lang w:eastAsia="ru-RU"/>
    </w:rPr>
  </w:style>
  <w:style w:type="paragraph" w:customStyle="1" w:styleId="1fffc">
    <w:name w:val="Знак1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xl182">
    <w:name w:val="xl182"/>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b/>
      <w:bCs/>
      <w:sz w:val="18"/>
      <w:szCs w:val="18"/>
      <w:lang w:eastAsia="ru-RU"/>
    </w:rPr>
  </w:style>
  <w:style w:type="paragraph" w:customStyle="1" w:styleId="xl183">
    <w:name w:val="xl183"/>
    <w:basedOn w:val="a8"/>
    <w:qFormat/>
    <w:rsid w:val="00EC0A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709"/>
      <w:jc w:val="center"/>
    </w:pPr>
    <w:rPr>
      <w:b/>
      <w:bCs/>
      <w:sz w:val="18"/>
      <w:szCs w:val="18"/>
      <w:lang w:eastAsia="ru-RU"/>
    </w:rPr>
  </w:style>
  <w:style w:type="paragraph" w:customStyle="1" w:styleId="xl184">
    <w:name w:val="xl184"/>
    <w:basedOn w:val="a8"/>
    <w:qFormat/>
    <w:rsid w:val="00EC0A50"/>
    <w:pPr>
      <w:suppressAutoHyphens w:val="0"/>
      <w:spacing w:before="100" w:beforeAutospacing="1" w:after="100" w:afterAutospacing="1"/>
      <w:ind w:firstLine="709"/>
      <w:jc w:val="both"/>
    </w:pPr>
    <w:rPr>
      <w:b/>
      <w:bCs/>
      <w:sz w:val="18"/>
      <w:szCs w:val="18"/>
      <w:lang w:eastAsia="ru-RU"/>
    </w:rPr>
  </w:style>
  <w:style w:type="paragraph" w:customStyle="1" w:styleId="xl185">
    <w:name w:val="xl185"/>
    <w:basedOn w:val="a8"/>
    <w:qFormat/>
    <w:rsid w:val="00EC0A50"/>
    <w:pPr>
      <w:pBdr>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86">
    <w:name w:val="xl186"/>
    <w:basedOn w:val="a8"/>
    <w:qFormat/>
    <w:rsid w:val="00EC0A50"/>
    <w:pPr>
      <w:pBdr>
        <w:left w:val="single" w:sz="4" w:space="0" w:color="auto"/>
        <w:bottom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87">
    <w:name w:val="xl187"/>
    <w:basedOn w:val="a8"/>
    <w:qFormat/>
    <w:rsid w:val="00EC0A50"/>
    <w:pPr>
      <w:pBdr>
        <w:left w:val="single" w:sz="4" w:space="0" w:color="auto"/>
        <w:right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88">
    <w:name w:val="xl188"/>
    <w:basedOn w:val="a8"/>
    <w:qFormat/>
    <w:rsid w:val="00EC0A50"/>
    <w:pPr>
      <w:pBdr>
        <w:bottom w:val="single" w:sz="4" w:space="0" w:color="auto"/>
      </w:pBdr>
      <w:suppressAutoHyphens w:val="0"/>
      <w:spacing w:before="100" w:beforeAutospacing="1" w:after="100" w:afterAutospacing="1"/>
      <w:ind w:firstLine="709"/>
      <w:jc w:val="both"/>
    </w:pPr>
    <w:rPr>
      <w:sz w:val="16"/>
      <w:szCs w:val="16"/>
      <w:lang w:eastAsia="ru-RU"/>
    </w:rPr>
  </w:style>
  <w:style w:type="paragraph" w:customStyle="1" w:styleId="xl189">
    <w:name w:val="xl189"/>
    <w:basedOn w:val="a8"/>
    <w:qFormat/>
    <w:rsid w:val="00EC0A50"/>
    <w:pPr>
      <w:pBdr>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90">
    <w:name w:val="xl190"/>
    <w:basedOn w:val="a8"/>
    <w:qFormat/>
    <w:rsid w:val="00EC0A50"/>
    <w:pPr>
      <w:pBdr>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91">
    <w:name w:val="xl191"/>
    <w:basedOn w:val="a8"/>
    <w:qFormat/>
    <w:rsid w:val="00EC0A50"/>
    <w:pPr>
      <w:pBdr>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xl192">
    <w:name w:val="xl192"/>
    <w:basedOn w:val="a8"/>
    <w:qFormat/>
    <w:rsid w:val="00EC0A50"/>
    <w:pPr>
      <w:pBdr>
        <w:left w:val="single" w:sz="4" w:space="0" w:color="auto"/>
        <w:right w:val="single" w:sz="4" w:space="0" w:color="auto"/>
      </w:pBdr>
      <w:suppressAutoHyphens w:val="0"/>
      <w:spacing w:before="100" w:beforeAutospacing="1" w:after="100" w:afterAutospacing="1"/>
      <w:ind w:firstLine="709"/>
      <w:jc w:val="center"/>
    </w:pPr>
    <w:rPr>
      <w:sz w:val="16"/>
      <w:szCs w:val="16"/>
      <w:lang w:eastAsia="ru-RU"/>
    </w:rPr>
  </w:style>
  <w:style w:type="paragraph" w:customStyle="1" w:styleId="afffffffff4">
    <w:name w:val="Знак Знак Знак Знак Знак Знак Знак"/>
    <w:basedOn w:val="a8"/>
    <w:qFormat/>
    <w:rsid w:val="00EC0A50"/>
    <w:pPr>
      <w:suppressAutoHyphens w:val="0"/>
      <w:spacing w:after="160" w:line="240" w:lineRule="exact"/>
      <w:ind w:firstLine="709"/>
      <w:jc w:val="both"/>
    </w:pPr>
    <w:rPr>
      <w:sz w:val="20"/>
      <w:szCs w:val="20"/>
    </w:rPr>
  </w:style>
  <w:style w:type="paragraph" w:customStyle="1" w:styleId="afffffffff5">
    <w:name w:val="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Special1">
    <w:name w:val="Special 1"/>
    <w:basedOn w:val="a8"/>
    <w:qFormat/>
    <w:rsid w:val="00EC0A50"/>
    <w:pPr>
      <w:widowControl w:val="0"/>
      <w:tabs>
        <w:tab w:val="left" w:pos="8647"/>
      </w:tabs>
      <w:suppressAutoHyphens w:val="0"/>
      <w:spacing w:line="360" w:lineRule="auto"/>
      <w:ind w:left="927" w:hanging="360"/>
      <w:jc w:val="both"/>
    </w:pPr>
    <w:rPr>
      <w:szCs w:val="20"/>
      <w:lang w:eastAsia="ru-RU"/>
    </w:rPr>
  </w:style>
  <w:style w:type="paragraph" w:customStyle="1" w:styleId="main1">
    <w:name w:val="main1"/>
    <w:basedOn w:val="a8"/>
    <w:qFormat/>
    <w:rsid w:val="00EC0A50"/>
    <w:pPr>
      <w:suppressAutoHyphens w:val="0"/>
      <w:spacing w:before="100" w:beforeAutospacing="1" w:after="100" w:afterAutospacing="1"/>
      <w:ind w:firstLine="709"/>
      <w:jc w:val="both"/>
    </w:pPr>
    <w:rPr>
      <w:lang w:eastAsia="ru-RU"/>
    </w:rPr>
  </w:style>
  <w:style w:type="paragraph" w:customStyle="1" w:styleId="afffffffff6">
    <w:name w:val="Знак Знак Знак Знак Знак Знак"/>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6"/>
    <w:autoRedefine/>
    <w:qFormat/>
    <w:rsid w:val="00EC0A50"/>
    <w:pPr>
      <w:suppressAutoHyphens w:val="0"/>
      <w:spacing w:after="160" w:line="240" w:lineRule="exact"/>
      <w:ind w:firstLine="709"/>
      <w:jc w:val="center"/>
    </w:pPr>
    <w:rPr>
      <w:b/>
      <w:u w:val="single"/>
      <w:lang w:eastAsia="ja-JP"/>
    </w:rPr>
  </w:style>
  <w:style w:type="paragraph" w:customStyle="1" w:styleId="Style29">
    <w:name w:val="Style29"/>
    <w:basedOn w:val="a8"/>
    <w:uiPriority w:val="99"/>
    <w:qFormat/>
    <w:rsid w:val="00EC0A50"/>
    <w:pPr>
      <w:widowControl w:val="0"/>
      <w:suppressAutoHyphens w:val="0"/>
      <w:autoSpaceDE w:val="0"/>
      <w:autoSpaceDN w:val="0"/>
      <w:adjustRightInd w:val="0"/>
      <w:spacing w:line="278" w:lineRule="exact"/>
      <w:ind w:firstLine="709"/>
      <w:jc w:val="both"/>
    </w:pPr>
    <w:rPr>
      <w:rFonts w:ascii="Sylfaen" w:hAnsi="Sylfaen"/>
      <w:lang w:eastAsia="ru-RU"/>
    </w:rPr>
  </w:style>
  <w:style w:type="paragraph" w:customStyle="1" w:styleId="xl193">
    <w:name w:val="xl193"/>
    <w:basedOn w:val="a8"/>
    <w:qFormat/>
    <w:rsid w:val="00EC0A50"/>
    <w:pPr>
      <w:pBdr>
        <w:bottom w:val="single" w:sz="4" w:space="0" w:color="auto"/>
      </w:pBdr>
      <w:suppressAutoHyphens w:val="0"/>
      <w:spacing w:before="100" w:beforeAutospacing="1" w:after="100" w:afterAutospacing="1"/>
      <w:ind w:firstLine="709"/>
      <w:jc w:val="center"/>
    </w:pPr>
    <w:rPr>
      <w:rFonts w:ascii="Arial" w:hAnsi="Arial" w:cs="Arial"/>
      <w:color w:val="000000"/>
      <w:sz w:val="14"/>
      <w:szCs w:val="14"/>
      <w:lang w:eastAsia="ru-RU"/>
    </w:rPr>
  </w:style>
  <w:style w:type="paragraph" w:customStyle="1" w:styleId="xl194">
    <w:name w:val="xl194"/>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195">
    <w:name w:val="xl195"/>
    <w:basedOn w:val="a8"/>
    <w:qFormat/>
    <w:rsid w:val="00EC0A50"/>
    <w:pPr>
      <w:suppressAutoHyphens w:val="0"/>
      <w:spacing w:before="100" w:beforeAutospacing="1" w:after="100" w:afterAutospacing="1"/>
      <w:ind w:firstLine="709"/>
      <w:jc w:val="right"/>
    </w:pPr>
    <w:rPr>
      <w:rFonts w:ascii="Arial" w:hAnsi="Arial" w:cs="Arial"/>
      <w:color w:val="000000"/>
      <w:sz w:val="18"/>
      <w:szCs w:val="18"/>
      <w:lang w:eastAsia="ru-RU"/>
    </w:rPr>
  </w:style>
  <w:style w:type="paragraph" w:customStyle="1" w:styleId="xl196">
    <w:name w:val="xl196"/>
    <w:basedOn w:val="a8"/>
    <w:qFormat/>
    <w:rsid w:val="00EC0A50"/>
    <w:pPr>
      <w:suppressAutoHyphens w:val="0"/>
      <w:spacing w:before="100" w:beforeAutospacing="1" w:after="100" w:afterAutospacing="1"/>
      <w:ind w:firstLine="709"/>
      <w:jc w:val="both"/>
    </w:pPr>
    <w:rPr>
      <w:color w:val="000000"/>
      <w:lang w:eastAsia="ru-RU"/>
    </w:rPr>
  </w:style>
  <w:style w:type="paragraph" w:customStyle="1" w:styleId="xl197">
    <w:name w:val="xl197"/>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198">
    <w:name w:val="xl198"/>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199">
    <w:name w:val="xl199"/>
    <w:basedOn w:val="a8"/>
    <w:qFormat/>
    <w:rsid w:val="00EC0A50"/>
    <w:pPr>
      <w:suppressAutoHyphens w:val="0"/>
      <w:spacing w:before="100" w:beforeAutospacing="1" w:after="100" w:afterAutospacing="1"/>
      <w:ind w:firstLine="709"/>
      <w:jc w:val="right"/>
    </w:pPr>
    <w:rPr>
      <w:rFonts w:ascii="Arial" w:hAnsi="Arial" w:cs="Arial"/>
      <w:color w:val="000000"/>
      <w:sz w:val="18"/>
      <w:szCs w:val="18"/>
      <w:lang w:eastAsia="ru-RU"/>
    </w:rPr>
  </w:style>
  <w:style w:type="paragraph" w:customStyle="1" w:styleId="xl200">
    <w:name w:val="xl200"/>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01">
    <w:name w:val="xl201"/>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02">
    <w:name w:val="xl202"/>
    <w:basedOn w:val="a8"/>
    <w:qFormat/>
    <w:rsid w:val="00EC0A50"/>
    <w:pPr>
      <w:suppressAutoHyphens w:val="0"/>
      <w:spacing w:before="100" w:beforeAutospacing="1" w:after="100" w:afterAutospacing="1"/>
      <w:ind w:firstLine="709"/>
      <w:jc w:val="right"/>
    </w:pPr>
    <w:rPr>
      <w:rFonts w:ascii="Arial" w:hAnsi="Arial" w:cs="Arial"/>
      <w:color w:val="000000"/>
      <w:sz w:val="18"/>
      <w:szCs w:val="18"/>
      <w:lang w:eastAsia="ru-RU"/>
    </w:rPr>
  </w:style>
  <w:style w:type="paragraph" w:customStyle="1" w:styleId="xl203">
    <w:name w:val="xl203"/>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04">
    <w:name w:val="xl204"/>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05">
    <w:name w:val="xl205"/>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06">
    <w:name w:val="xl206"/>
    <w:basedOn w:val="a8"/>
    <w:qFormat/>
    <w:rsid w:val="00EC0A50"/>
    <w:pPr>
      <w:suppressAutoHyphens w:val="0"/>
      <w:spacing w:before="100" w:beforeAutospacing="1" w:after="100" w:afterAutospacing="1"/>
      <w:ind w:firstLine="709"/>
      <w:jc w:val="center"/>
    </w:pPr>
    <w:rPr>
      <w:rFonts w:ascii="Arial" w:hAnsi="Arial" w:cs="Arial"/>
      <w:b/>
      <w:bCs/>
      <w:color w:val="000000"/>
      <w:lang w:eastAsia="ru-RU"/>
    </w:rPr>
  </w:style>
  <w:style w:type="paragraph" w:customStyle="1" w:styleId="xl207">
    <w:name w:val="xl207"/>
    <w:basedOn w:val="a8"/>
    <w:qFormat/>
    <w:rsid w:val="00EC0A50"/>
    <w:pPr>
      <w:suppressAutoHyphens w:val="0"/>
      <w:spacing w:before="100" w:beforeAutospacing="1" w:after="100" w:afterAutospacing="1"/>
      <w:ind w:firstLine="709"/>
      <w:jc w:val="center"/>
    </w:pPr>
    <w:rPr>
      <w:rFonts w:ascii="Arial" w:hAnsi="Arial" w:cs="Arial"/>
      <w:b/>
      <w:bCs/>
      <w:color w:val="000000"/>
      <w:lang w:eastAsia="ru-RU"/>
    </w:rPr>
  </w:style>
  <w:style w:type="paragraph" w:customStyle="1" w:styleId="xl208">
    <w:name w:val="xl208"/>
    <w:basedOn w:val="a8"/>
    <w:qFormat/>
    <w:rsid w:val="00EC0A50"/>
    <w:pPr>
      <w:suppressAutoHyphens w:val="0"/>
      <w:spacing w:before="100" w:beforeAutospacing="1" w:after="100" w:afterAutospacing="1"/>
      <w:ind w:firstLine="709"/>
      <w:jc w:val="center"/>
    </w:pPr>
    <w:rPr>
      <w:rFonts w:ascii="Arial" w:hAnsi="Arial" w:cs="Arial"/>
      <w:color w:val="000000"/>
      <w:sz w:val="18"/>
      <w:szCs w:val="18"/>
      <w:lang w:eastAsia="ru-RU"/>
    </w:rPr>
  </w:style>
  <w:style w:type="paragraph" w:customStyle="1" w:styleId="xl209">
    <w:name w:val="xl209"/>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10">
    <w:name w:val="xl210"/>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paragraph" w:customStyle="1" w:styleId="xl211">
    <w:name w:val="xl211"/>
    <w:basedOn w:val="a8"/>
    <w:qFormat/>
    <w:rsid w:val="00EC0A50"/>
    <w:pPr>
      <w:suppressAutoHyphens w:val="0"/>
      <w:spacing w:before="100" w:beforeAutospacing="1" w:after="100" w:afterAutospacing="1"/>
      <w:ind w:firstLine="709"/>
      <w:jc w:val="both"/>
    </w:pPr>
    <w:rPr>
      <w:rFonts w:ascii="Arial" w:hAnsi="Arial" w:cs="Arial"/>
      <w:color w:val="000000"/>
      <w:sz w:val="18"/>
      <w:szCs w:val="18"/>
      <w:lang w:eastAsia="ru-RU"/>
    </w:rPr>
  </w:style>
  <w:style w:type="character" w:customStyle="1" w:styleId="2ff9">
    <w:name w:val="Заголовок 2 со списком Знак"/>
    <w:link w:val="2ffa"/>
    <w:uiPriority w:val="99"/>
    <w:locked/>
    <w:rsid w:val="00EC0A50"/>
    <w:rPr>
      <w:b/>
      <w:sz w:val="24"/>
    </w:rPr>
  </w:style>
  <w:style w:type="paragraph" w:customStyle="1" w:styleId="2ffa">
    <w:name w:val="Заголовок 2 со списком"/>
    <w:basedOn w:val="26"/>
    <w:next w:val="a8"/>
    <w:link w:val="2ff9"/>
    <w:uiPriority w:val="99"/>
    <w:qFormat/>
    <w:rsid w:val="00EC0A50"/>
    <w:pPr>
      <w:tabs>
        <w:tab w:val="num" w:pos="360"/>
      </w:tabs>
      <w:suppressAutoHyphens w:val="0"/>
      <w:spacing w:before="0" w:after="0" w:line="360" w:lineRule="auto"/>
      <w:ind w:left="360" w:hanging="360"/>
      <w:jc w:val="center"/>
    </w:pPr>
    <w:rPr>
      <w:rFonts w:asciiTheme="minorHAnsi" w:eastAsiaTheme="minorHAnsi" w:hAnsiTheme="minorHAnsi" w:cstheme="minorBidi"/>
      <w:bCs w:val="0"/>
      <w:i w:val="0"/>
      <w:iCs w:val="0"/>
      <w:sz w:val="24"/>
      <w:szCs w:val="22"/>
      <w:lang w:eastAsia="en-US"/>
    </w:rPr>
  </w:style>
  <w:style w:type="character" w:customStyle="1" w:styleId="3ff0">
    <w:name w:val="Заголовок 3 со списком Знак"/>
    <w:link w:val="3ff1"/>
    <w:uiPriority w:val="99"/>
    <w:locked/>
    <w:rsid w:val="00EC0A50"/>
    <w:rPr>
      <w:rFonts w:ascii="Arial" w:hAnsi="Arial"/>
      <w:b/>
      <w:sz w:val="24"/>
    </w:rPr>
  </w:style>
  <w:style w:type="paragraph" w:customStyle="1" w:styleId="3ff1">
    <w:name w:val="Заголовок 3 со списком"/>
    <w:basedOn w:val="32"/>
    <w:link w:val="3ff0"/>
    <w:uiPriority w:val="99"/>
    <w:qFormat/>
    <w:rsid w:val="00EC0A50"/>
    <w:pPr>
      <w:tabs>
        <w:tab w:val="num" w:pos="972"/>
      </w:tabs>
      <w:suppressAutoHyphens w:val="0"/>
      <w:ind w:left="972" w:hanging="432"/>
      <w:jc w:val="both"/>
    </w:pPr>
    <w:rPr>
      <w:rFonts w:ascii="Arial" w:eastAsiaTheme="minorHAnsi" w:hAnsi="Arial" w:cstheme="minorBidi"/>
      <w:bCs w:val="0"/>
      <w:sz w:val="24"/>
      <w:szCs w:val="22"/>
      <w:lang w:eastAsia="en-US"/>
    </w:rPr>
  </w:style>
  <w:style w:type="character" w:customStyle="1" w:styleId="afffffffff7">
    <w:name w:val="ТЛ_Заказчик Знак"/>
    <w:link w:val="afffffffff8"/>
    <w:uiPriority w:val="99"/>
    <w:locked/>
    <w:rsid w:val="00EC0A50"/>
    <w:rPr>
      <w:sz w:val="28"/>
    </w:rPr>
  </w:style>
  <w:style w:type="paragraph" w:customStyle="1" w:styleId="afffffffff8">
    <w:name w:val="ТЛ_Заказчик"/>
    <w:basedOn w:val="a8"/>
    <w:link w:val="afffffffff7"/>
    <w:uiPriority w:val="99"/>
    <w:qFormat/>
    <w:rsid w:val="00EC0A50"/>
    <w:pPr>
      <w:suppressAutoHyphens w:val="0"/>
      <w:ind w:firstLine="709"/>
      <w:jc w:val="center"/>
    </w:pPr>
    <w:rPr>
      <w:rFonts w:asciiTheme="minorHAnsi" w:eastAsiaTheme="minorHAnsi" w:hAnsiTheme="minorHAnsi" w:cstheme="minorBidi"/>
      <w:sz w:val="28"/>
      <w:szCs w:val="22"/>
      <w:lang w:eastAsia="en-US"/>
    </w:rPr>
  </w:style>
  <w:style w:type="character" w:customStyle="1" w:styleId="afffffffff9">
    <w:name w:val="ТЛ_Название Знак"/>
    <w:link w:val="afffffffffa"/>
    <w:uiPriority w:val="99"/>
    <w:locked/>
    <w:rsid w:val="00EC0A50"/>
    <w:rPr>
      <w:b/>
      <w:sz w:val="28"/>
    </w:rPr>
  </w:style>
  <w:style w:type="paragraph" w:customStyle="1" w:styleId="afffffffffa">
    <w:name w:val="ТЛ_Название"/>
    <w:basedOn w:val="a8"/>
    <w:link w:val="afffffffff9"/>
    <w:uiPriority w:val="99"/>
    <w:qFormat/>
    <w:rsid w:val="00EC0A50"/>
    <w:pPr>
      <w:suppressAutoHyphens w:val="0"/>
      <w:ind w:firstLine="709"/>
      <w:jc w:val="center"/>
    </w:pPr>
    <w:rPr>
      <w:rFonts w:asciiTheme="minorHAnsi" w:eastAsiaTheme="minorHAnsi" w:hAnsiTheme="minorHAnsi" w:cstheme="minorBidi"/>
      <w:b/>
      <w:sz w:val="28"/>
      <w:szCs w:val="22"/>
      <w:lang w:eastAsia="en-US"/>
    </w:rPr>
  </w:style>
  <w:style w:type="character" w:customStyle="1" w:styleId="afffffffffb">
    <w:name w:val="ТЛ_Город и Дата Знак"/>
    <w:link w:val="afffffffffc"/>
    <w:uiPriority w:val="99"/>
    <w:locked/>
    <w:rsid w:val="00EC0A50"/>
    <w:rPr>
      <w:sz w:val="28"/>
    </w:rPr>
  </w:style>
  <w:style w:type="paragraph" w:customStyle="1" w:styleId="afffffffffc">
    <w:name w:val="ТЛ_Город и Дата"/>
    <w:basedOn w:val="a8"/>
    <w:link w:val="afffffffffb"/>
    <w:uiPriority w:val="99"/>
    <w:qFormat/>
    <w:rsid w:val="00EC0A50"/>
    <w:pPr>
      <w:suppressAutoHyphens w:val="0"/>
      <w:ind w:firstLine="709"/>
      <w:jc w:val="center"/>
    </w:pPr>
    <w:rPr>
      <w:rFonts w:asciiTheme="minorHAnsi" w:eastAsiaTheme="minorHAnsi" w:hAnsiTheme="minorHAnsi" w:cstheme="minorBidi"/>
      <w:sz w:val="28"/>
      <w:szCs w:val="22"/>
      <w:lang w:eastAsia="en-US"/>
    </w:rPr>
  </w:style>
  <w:style w:type="character" w:customStyle="1" w:styleId="afffffffffd">
    <w:name w:val="АД_Наименование Разделов Знак"/>
    <w:link w:val="afffffffffe"/>
    <w:uiPriority w:val="99"/>
    <w:locked/>
    <w:rsid w:val="00EC0A50"/>
    <w:rPr>
      <w:b/>
      <w:kern w:val="28"/>
      <w:sz w:val="28"/>
    </w:rPr>
  </w:style>
  <w:style w:type="paragraph" w:customStyle="1" w:styleId="afffffffffe">
    <w:name w:val="АД_Наименование Разделов"/>
    <w:basedOn w:val="10"/>
    <w:link w:val="afffffffffd"/>
    <w:uiPriority w:val="99"/>
    <w:qFormat/>
    <w:rsid w:val="00EC0A50"/>
    <w:pPr>
      <w:suppressAutoHyphens w:val="0"/>
      <w:spacing w:before="240" w:after="60" w:line="240" w:lineRule="auto"/>
      <w:ind w:firstLine="709"/>
      <w:jc w:val="center"/>
    </w:pPr>
    <w:rPr>
      <w:rFonts w:asciiTheme="minorHAnsi" w:eastAsiaTheme="minorHAnsi" w:hAnsiTheme="minorHAnsi" w:cstheme="minorBidi"/>
      <w:bCs w:val="0"/>
      <w:kern w:val="28"/>
      <w:sz w:val="28"/>
      <w:szCs w:val="22"/>
      <w:lang w:eastAsia="en-US"/>
    </w:rPr>
  </w:style>
  <w:style w:type="character" w:customStyle="1" w:styleId="affffffffff">
    <w:name w:val="АД_Глава Знак"/>
    <w:link w:val="affffffffff0"/>
    <w:uiPriority w:val="99"/>
    <w:locked/>
    <w:rsid w:val="00EC0A50"/>
    <w:rPr>
      <w:sz w:val="24"/>
    </w:rPr>
  </w:style>
  <w:style w:type="paragraph" w:customStyle="1" w:styleId="affffffffff0">
    <w:name w:val="АД_Наименование главы с нумерацией"/>
    <w:basedOn w:val="2ffa"/>
    <w:link w:val="affffffffff"/>
    <w:uiPriority w:val="99"/>
    <w:qFormat/>
    <w:rsid w:val="00EC0A50"/>
    <w:rPr>
      <w:b w:val="0"/>
    </w:rPr>
  </w:style>
  <w:style w:type="character" w:customStyle="1" w:styleId="affffffffff1">
    <w:name w:val="АД_Наименование главы без нумерации Знак"/>
    <w:link w:val="affffffffff2"/>
    <w:uiPriority w:val="99"/>
    <w:locked/>
    <w:rsid w:val="00EC0A50"/>
    <w:rPr>
      <w:b/>
      <w:sz w:val="24"/>
    </w:rPr>
  </w:style>
  <w:style w:type="paragraph" w:customStyle="1" w:styleId="affffffffff2">
    <w:name w:val="АД_Наименование главы без нумерации"/>
    <w:basedOn w:val="26"/>
    <w:link w:val="affffffffff1"/>
    <w:uiPriority w:val="99"/>
    <w:qFormat/>
    <w:rsid w:val="00EC0A50"/>
    <w:pPr>
      <w:suppressAutoHyphens w:val="0"/>
      <w:spacing w:before="0" w:after="0"/>
      <w:ind w:firstLine="709"/>
      <w:jc w:val="center"/>
    </w:pPr>
    <w:rPr>
      <w:rFonts w:asciiTheme="minorHAnsi" w:eastAsiaTheme="minorHAnsi" w:hAnsiTheme="minorHAnsi" w:cstheme="minorBidi"/>
      <w:bCs w:val="0"/>
      <w:i w:val="0"/>
      <w:iCs w:val="0"/>
      <w:sz w:val="24"/>
      <w:szCs w:val="22"/>
      <w:lang w:eastAsia="en-US"/>
    </w:rPr>
  </w:style>
  <w:style w:type="character" w:customStyle="1" w:styleId="affffffffff3">
    <w:name w:val="АД_Нумерованный пункт Знак"/>
    <w:link w:val="affffffffff4"/>
    <w:uiPriority w:val="99"/>
    <w:locked/>
    <w:rsid w:val="00EC0A50"/>
    <w:rPr>
      <w:b/>
      <w:sz w:val="24"/>
    </w:rPr>
  </w:style>
  <w:style w:type="paragraph" w:customStyle="1" w:styleId="affffffffff4">
    <w:name w:val="АД_Нумерованный пункт"/>
    <w:basedOn w:val="3ff1"/>
    <w:link w:val="affffffffff3"/>
    <w:uiPriority w:val="99"/>
    <w:qFormat/>
    <w:rsid w:val="00EC0A50"/>
    <w:pPr>
      <w:tabs>
        <w:tab w:val="clear" w:pos="972"/>
        <w:tab w:val="num" w:pos="720"/>
      </w:tabs>
      <w:ind w:left="720" w:hanging="720"/>
    </w:pPr>
    <w:rPr>
      <w:rFonts w:asciiTheme="minorHAnsi" w:hAnsiTheme="minorHAnsi"/>
    </w:rPr>
  </w:style>
  <w:style w:type="character" w:customStyle="1" w:styleId="affffffffff5">
    <w:name w:val="АД_Нумерованный подпункт Знак"/>
    <w:link w:val="affffffffff6"/>
    <w:uiPriority w:val="99"/>
    <w:locked/>
    <w:rsid w:val="00EC0A50"/>
    <w:rPr>
      <w:sz w:val="24"/>
    </w:rPr>
  </w:style>
  <w:style w:type="paragraph" w:customStyle="1" w:styleId="affffffffff6">
    <w:name w:val="АД_Нумерованный подпункт"/>
    <w:basedOn w:val="a8"/>
    <w:link w:val="affffffffff5"/>
    <w:uiPriority w:val="99"/>
    <w:qFormat/>
    <w:rsid w:val="00EC0A50"/>
    <w:pPr>
      <w:tabs>
        <w:tab w:val="left" w:pos="720"/>
      </w:tabs>
      <w:suppressAutoHyphens w:val="0"/>
      <w:ind w:left="720" w:hanging="720"/>
      <w:jc w:val="both"/>
    </w:pPr>
    <w:rPr>
      <w:rFonts w:asciiTheme="minorHAnsi" w:eastAsiaTheme="minorHAnsi" w:hAnsiTheme="minorHAnsi" w:cstheme="minorBidi"/>
      <w:szCs w:val="22"/>
      <w:lang w:eastAsia="en-US"/>
    </w:rPr>
  </w:style>
  <w:style w:type="character" w:customStyle="1" w:styleId="affffffffff7">
    <w:name w:val="АД_Основной текст Знак"/>
    <w:link w:val="affffffffff8"/>
    <w:uiPriority w:val="99"/>
    <w:locked/>
    <w:rsid w:val="00EC0A50"/>
    <w:rPr>
      <w:sz w:val="24"/>
    </w:rPr>
  </w:style>
  <w:style w:type="paragraph" w:customStyle="1" w:styleId="affffffffff8">
    <w:name w:val="АД_Основной текст"/>
    <w:basedOn w:val="a8"/>
    <w:link w:val="affffffffff7"/>
    <w:uiPriority w:val="99"/>
    <w:qFormat/>
    <w:rsid w:val="00EC0A50"/>
    <w:pPr>
      <w:suppressAutoHyphens w:val="0"/>
      <w:ind w:firstLine="567"/>
      <w:jc w:val="both"/>
    </w:pPr>
    <w:rPr>
      <w:rFonts w:asciiTheme="minorHAnsi" w:eastAsiaTheme="minorHAnsi" w:hAnsiTheme="minorHAnsi" w:cstheme="minorBidi"/>
      <w:szCs w:val="22"/>
      <w:lang w:eastAsia="en-US"/>
    </w:rPr>
  </w:style>
  <w:style w:type="paragraph" w:customStyle="1" w:styleId="affffffffff9">
    <w:name w:val="АД_Заголовки таблиц"/>
    <w:basedOn w:val="a8"/>
    <w:uiPriority w:val="99"/>
    <w:qFormat/>
    <w:rsid w:val="00EC0A50"/>
    <w:pPr>
      <w:suppressAutoHyphens w:val="0"/>
      <w:ind w:firstLine="709"/>
      <w:jc w:val="center"/>
    </w:pPr>
    <w:rPr>
      <w:b/>
      <w:bCs/>
      <w:lang w:eastAsia="ru-RU"/>
    </w:rPr>
  </w:style>
  <w:style w:type="character" w:customStyle="1" w:styleId="affffffffffa">
    <w:name w:val="АД_Основной текст по центру полужирный Знак"/>
    <w:link w:val="affffffffffb"/>
    <w:uiPriority w:val="99"/>
    <w:locked/>
    <w:rsid w:val="00EC0A50"/>
    <w:rPr>
      <w:b/>
      <w:sz w:val="24"/>
    </w:rPr>
  </w:style>
  <w:style w:type="paragraph" w:customStyle="1" w:styleId="affffffffffb">
    <w:name w:val="АД_Основной текст по центру полужирный"/>
    <w:basedOn w:val="a8"/>
    <w:link w:val="affffffffffa"/>
    <w:uiPriority w:val="99"/>
    <w:qFormat/>
    <w:rsid w:val="00EC0A50"/>
    <w:pPr>
      <w:suppressAutoHyphens w:val="0"/>
      <w:ind w:firstLine="567"/>
      <w:jc w:val="center"/>
    </w:pPr>
    <w:rPr>
      <w:rFonts w:asciiTheme="minorHAnsi" w:eastAsiaTheme="minorHAnsi" w:hAnsiTheme="minorHAnsi" w:cstheme="minorBidi"/>
      <w:b/>
      <w:szCs w:val="22"/>
      <w:lang w:eastAsia="en-US"/>
    </w:rPr>
  </w:style>
  <w:style w:type="character" w:customStyle="1" w:styleId="3ff2">
    <w:name w:val="АД_Текст отступ 3 Знак"/>
    <w:aliases w:val="25 Знак"/>
    <w:link w:val="3ff3"/>
    <w:uiPriority w:val="99"/>
    <w:locked/>
    <w:rsid w:val="00EC0A50"/>
    <w:rPr>
      <w:sz w:val="24"/>
    </w:rPr>
  </w:style>
  <w:style w:type="paragraph" w:customStyle="1" w:styleId="3ff3">
    <w:name w:val="АД_Текст отступ 3"/>
    <w:aliases w:val="25"/>
    <w:basedOn w:val="a8"/>
    <w:link w:val="3ff2"/>
    <w:uiPriority w:val="99"/>
    <w:qFormat/>
    <w:rsid w:val="00EC0A50"/>
    <w:pPr>
      <w:suppressAutoHyphens w:val="0"/>
      <w:ind w:left="1418" w:firstLine="709"/>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0"/>
    <w:uiPriority w:val="99"/>
    <w:locked/>
    <w:rsid w:val="00EC0A50"/>
    <w:rPr>
      <w:sz w:val="24"/>
    </w:rPr>
  </w:style>
  <w:style w:type="paragraph" w:customStyle="1" w:styleId="40">
    <w:name w:val="АД_Нумерованный подпункт 4 уровня"/>
    <w:basedOn w:val="affffffffff6"/>
    <w:link w:val="4f8"/>
    <w:uiPriority w:val="99"/>
    <w:qFormat/>
    <w:rsid w:val="00EC0A50"/>
    <w:pPr>
      <w:numPr>
        <w:ilvl w:val="3"/>
        <w:numId w:val="21"/>
      </w:numPr>
      <w:tabs>
        <w:tab w:val="clear" w:pos="720"/>
        <w:tab w:val="num" w:pos="993"/>
      </w:tabs>
      <w:ind w:left="993" w:hanging="993"/>
    </w:pPr>
  </w:style>
  <w:style w:type="paragraph" w:customStyle="1" w:styleId="affffffffffc">
    <w:name w:val="АД_Список абв"/>
    <w:basedOn w:val="a8"/>
    <w:uiPriority w:val="99"/>
    <w:qFormat/>
    <w:rsid w:val="00EC0A50"/>
    <w:pPr>
      <w:suppressAutoHyphens w:val="0"/>
      <w:ind w:left="1429" w:hanging="360"/>
      <w:jc w:val="both"/>
    </w:pPr>
    <w:rPr>
      <w:lang w:eastAsia="ru-RU"/>
    </w:rPr>
  </w:style>
  <w:style w:type="paragraph" w:customStyle="1" w:styleId="WW-2">
    <w:name w:val="WW-Основной текст с отступом 2"/>
    <w:basedOn w:val="a8"/>
    <w:uiPriority w:val="99"/>
    <w:qFormat/>
    <w:rsid w:val="00EC0A50"/>
    <w:pPr>
      <w:ind w:left="-540" w:firstLine="709"/>
      <w:jc w:val="both"/>
    </w:pPr>
    <w:rPr>
      <w:rFonts w:ascii="Arial" w:hAnsi="Arial" w:cs="Arial"/>
      <w:sz w:val="18"/>
      <w:lang w:eastAsia="ar-SA"/>
    </w:rPr>
  </w:style>
  <w:style w:type="paragraph" w:customStyle="1" w:styleId="WW-3">
    <w:name w:val="WW-Основной текст с отступом 3"/>
    <w:basedOn w:val="a8"/>
    <w:uiPriority w:val="99"/>
    <w:qFormat/>
    <w:rsid w:val="00EC0A50"/>
    <w:pPr>
      <w:ind w:left="-540" w:firstLine="709"/>
      <w:jc w:val="both"/>
    </w:pPr>
    <w:rPr>
      <w:rFonts w:ascii="Arial" w:hAnsi="Arial" w:cs="Arial"/>
      <w:sz w:val="17"/>
      <w:lang w:eastAsia="ar-SA"/>
    </w:rPr>
  </w:style>
  <w:style w:type="paragraph" w:customStyle="1" w:styleId="affffffffffd">
    <w:name w:val="Список нум."/>
    <w:basedOn w:val="a8"/>
    <w:uiPriority w:val="99"/>
    <w:qFormat/>
    <w:rsid w:val="00EC0A50"/>
    <w:pPr>
      <w:keepNext/>
      <w:tabs>
        <w:tab w:val="left" w:pos="1701"/>
      </w:tabs>
      <w:suppressAutoHyphens w:val="0"/>
      <w:spacing w:before="120" w:after="120" w:line="360" w:lineRule="auto"/>
      <w:ind w:left="360" w:hanging="360"/>
      <w:jc w:val="both"/>
    </w:pPr>
    <w:rPr>
      <w:rFonts w:ascii="Arial" w:hAnsi="Arial"/>
      <w:szCs w:val="20"/>
      <w:lang w:eastAsia="ru-RU"/>
    </w:rPr>
  </w:style>
  <w:style w:type="paragraph" w:customStyle="1" w:styleId="1VI">
    <w:name w:val="Заголовок 1 (раздел VI)"/>
    <w:basedOn w:val="10"/>
    <w:uiPriority w:val="99"/>
    <w:qFormat/>
    <w:rsid w:val="00EC0A50"/>
    <w:pPr>
      <w:keepLines/>
      <w:widowControl w:val="0"/>
      <w:tabs>
        <w:tab w:val="num" w:pos="643"/>
      </w:tabs>
      <w:spacing w:before="240" w:after="60" w:line="240" w:lineRule="auto"/>
      <w:ind w:left="643" w:right="567" w:firstLine="709"/>
      <w:jc w:val="center"/>
    </w:pPr>
    <w:rPr>
      <w:rFonts w:ascii="Arial" w:hAnsi="Arial"/>
      <w:kern w:val="32"/>
      <w:sz w:val="28"/>
      <w:lang w:eastAsia="ru-RU"/>
    </w:rPr>
  </w:style>
  <w:style w:type="paragraph" w:customStyle="1" w:styleId="1fffd">
    <w:name w:val="текст1"/>
    <w:uiPriority w:val="99"/>
    <w:qFormat/>
    <w:rsid w:val="00EC0A50"/>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CharChar">
    <w:name w:val="Char Char"/>
    <w:basedOn w:val="a8"/>
    <w:uiPriority w:val="99"/>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Style16">
    <w:name w:val="Style16"/>
    <w:basedOn w:val="a8"/>
    <w:uiPriority w:val="99"/>
    <w:qFormat/>
    <w:rsid w:val="00EC0A50"/>
    <w:pPr>
      <w:widowControl w:val="0"/>
      <w:suppressAutoHyphens w:val="0"/>
      <w:autoSpaceDE w:val="0"/>
      <w:autoSpaceDN w:val="0"/>
      <w:adjustRightInd w:val="0"/>
      <w:spacing w:line="272" w:lineRule="exact"/>
      <w:ind w:firstLine="542"/>
      <w:jc w:val="both"/>
    </w:pPr>
    <w:rPr>
      <w:lang w:eastAsia="ru-RU"/>
    </w:rPr>
  </w:style>
  <w:style w:type="paragraph" w:customStyle="1" w:styleId="Style15">
    <w:name w:val="Style15"/>
    <w:basedOn w:val="a8"/>
    <w:uiPriority w:val="99"/>
    <w:qFormat/>
    <w:rsid w:val="00EC0A50"/>
    <w:pPr>
      <w:widowControl w:val="0"/>
      <w:suppressAutoHyphens w:val="0"/>
      <w:autoSpaceDE w:val="0"/>
      <w:autoSpaceDN w:val="0"/>
      <w:adjustRightInd w:val="0"/>
      <w:spacing w:line="398" w:lineRule="exact"/>
      <w:ind w:firstLine="122"/>
      <w:jc w:val="both"/>
    </w:pPr>
    <w:rPr>
      <w:lang w:eastAsia="ru-RU"/>
    </w:rPr>
  </w:style>
  <w:style w:type="paragraph" w:customStyle="1" w:styleId="Style17">
    <w:name w:val="Style17"/>
    <w:basedOn w:val="a8"/>
    <w:uiPriority w:val="99"/>
    <w:qFormat/>
    <w:rsid w:val="00EC0A50"/>
    <w:pPr>
      <w:widowControl w:val="0"/>
      <w:suppressAutoHyphens w:val="0"/>
      <w:autoSpaceDE w:val="0"/>
      <w:autoSpaceDN w:val="0"/>
      <w:adjustRightInd w:val="0"/>
      <w:spacing w:line="413" w:lineRule="exact"/>
      <w:ind w:firstLine="1042"/>
      <w:jc w:val="both"/>
    </w:pPr>
    <w:rPr>
      <w:lang w:eastAsia="ru-RU"/>
    </w:rPr>
  </w:style>
  <w:style w:type="paragraph" w:customStyle="1" w:styleId="317">
    <w:name w:val="Список 31"/>
    <w:basedOn w:val="a8"/>
    <w:uiPriority w:val="99"/>
    <w:qFormat/>
    <w:rsid w:val="00EC0A50"/>
    <w:pPr>
      <w:ind w:left="849" w:hanging="283"/>
      <w:jc w:val="both"/>
    </w:pPr>
    <w:rPr>
      <w:sz w:val="20"/>
      <w:szCs w:val="20"/>
      <w:lang w:eastAsia="ar-SA"/>
    </w:rPr>
  </w:style>
  <w:style w:type="paragraph" w:customStyle="1" w:styleId="218">
    <w:name w:val="Список 21"/>
    <w:basedOn w:val="a8"/>
    <w:uiPriority w:val="99"/>
    <w:qFormat/>
    <w:rsid w:val="00EC0A50"/>
    <w:pPr>
      <w:ind w:left="566" w:hanging="283"/>
      <w:jc w:val="both"/>
    </w:pPr>
    <w:rPr>
      <w:sz w:val="20"/>
      <w:szCs w:val="20"/>
      <w:lang w:eastAsia="ar-SA"/>
    </w:rPr>
  </w:style>
  <w:style w:type="paragraph" w:customStyle="1" w:styleId="affffffffffe">
    <w:name w:val="Прижатый влево"/>
    <w:basedOn w:val="a8"/>
    <w:next w:val="a8"/>
    <w:uiPriority w:val="99"/>
    <w:qFormat/>
    <w:rsid w:val="00EC0A50"/>
    <w:pPr>
      <w:suppressAutoHyphens w:val="0"/>
      <w:autoSpaceDE w:val="0"/>
      <w:autoSpaceDN w:val="0"/>
      <w:adjustRightInd w:val="0"/>
      <w:ind w:firstLine="709"/>
      <w:jc w:val="both"/>
    </w:pPr>
    <w:rPr>
      <w:rFonts w:ascii="Arial" w:hAnsi="Arial"/>
      <w:sz w:val="18"/>
      <w:szCs w:val="18"/>
      <w:lang w:eastAsia="ru-RU"/>
    </w:rPr>
  </w:style>
  <w:style w:type="paragraph" w:customStyle="1" w:styleId="1fffe">
    <w:name w:val="Заголовок1"/>
    <w:basedOn w:val="a8"/>
    <w:next w:val="afd"/>
    <w:uiPriority w:val="99"/>
    <w:qFormat/>
    <w:rsid w:val="00EC0A50"/>
    <w:pPr>
      <w:keepNext/>
      <w:spacing w:before="240" w:after="120"/>
      <w:ind w:firstLine="709"/>
      <w:jc w:val="both"/>
    </w:pPr>
    <w:rPr>
      <w:rFonts w:ascii="Arial" w:eastAsia="Microsoft YaHei" w:hAnsi="Arial" w:cs="Mangal"/>
      <w:kern w:val="2"/>
      <w:sz w:val="28"/>
      <w:szCs w:val="28"/>
      <w:lang w:eastAsia="hi-IN" w:bidi="hi-IN"/>
    </w:rPr>
  </w:style>
  <w:style w:type="paragraph" w:customStyle="1" w:styleId="1ffff">
    <w:name w:val="Указатель1"/>
    <w:basedOn w:val="a8"/>
    <w:uiPriority w:val="99"/>
    <w:qFormat/>
    <w:rsid w:val="00EC0A50"/>
    <w:pPr>
      <w:suppressLineNumbers/>
      <w:ind w:firstLine="709"/>
      <w:jc w:val="both"/>
    </w:pPr>
    <w:rPr>
      <w:rFonts w:eastAsia="SimSun" w:cs="Mangal"/>
      <w:kern w:val="2"/>
      <w:lang w:eastAsia="hi-IN" w:bidi="hi-IN"/>
    </w:rPr>
  </w:style>
  <w:style w:type="paragraph" w:customStyle="1" w:styleId="afffffffffff">
    <w:name w:val="Заголовок таблицы"/>
    <w:basedOn w:val="affffd"/>
    <w:uiPriority w:val="99"/>
    <w:qFormat/>
    <w:rsid w:val="00EC0A50"/>
    <w:pPr>
      <w:widowControl/>
      <w:ind w:firstLine="709"/>
      <w:jc w:val="center"/>
    </w:pPr>
    <w:rPr>
      <w:rFonts w:eastAsia="SimSun" w:cs="Mangal"/>
      <w:b/>
      <w:bCs/>
      <w:kern w:val="2"/>
      <w:lang w:eastAsia="hi-IN" w:bidi="hi-IN"/>
    </w:rPr>
  </w:style>
  <w:style w:type="paragraph" w:customStyle="1" w:styleId="bodytext">
    <w:name w:val="bodytext"/>
    <w:basedOn w:val="a8"/>
    <w:uiPriority w:val="99"/>
    <w:qFormat/>
    <w:rsid w:val="00EC0A50"/>
    <w:pPr>
      <w:suppressAutoHyphens w:val="0"/>
      <w:spacing w:before="100" w:beforeAutospacing="1" w:after="100" w:afterAutospacing="1"/>
      <w:ind w:firstLine="709"/>
      <w:jc w:val="both"/>
    </w:pPr>
    <w:rPr>
      <w:lang w:eastAsia="ru-RU"/>
    </w:rPr>
  </w:style>
  <w:style w:type="paragraph" w:customStyle="1" w:styleId="Preformat">
    <w:name w:val="Preformat"/>
    <w:qFormat/>
    <w:rsid w:val="00EC0A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
    <w:name w:val="Norm"/>
    <w:basedOn w:val="a8"/>
    <w:uiPriority w:val="99"/>
    <w:qFormat/>
    <w:rsid w:val="00EC0A50"/>
    <w:pPr>
      <w:suppressAutoHyphens w:val="0"/>
      <w:ind w:firstLine="245"/>
      <w:jc w:val="both"/>
    </w:pPr>
    <w:rPr>
      <w:rFonts w:ascii="TimesET" w:hAnsi="TimesET" w:cs="TimesET"/>
      <w:lang w:val="en-US" w:eastAsia="ru-RU"/>
    </w:rPr>
  </w:style>
  <w:style w:type="paragraph" w:customStyle="1" w:styleId="u">
    <w:name w:val="u"/>
    <w:basedOn w:val="a8"/>
    <w:qFormat/>
    <w:rsid w:val="00EC0A50"/>
    <w:pPr>
      <w:suppressAutoHyphens w:val="0"/>
      <w:spacing w:before="100" w:beforeAutospacing="1" w:after="100" w:afterAutospacing="1"/>
      <w:ind w:firstLine="709"/>
      <w:jc w:val="both"/>
    </w:pPr>
    <w:rPr>
      <w:lang w:eastAsia="ru-RU"/>
    </w:rPr>
  </w:style>
  <w:style w:type="paragraph" w:customStyle="1" w:styleId="uni">
    <w:name w:val="uni"/>
    <w:basedOn w:val="a8"/>
    <w:qFormat/>
    <w:rsid w:val="00EC0A50"/>
    <w:pPr>
      <w:suppressAutoHyphens w:val="0"/>
      <w:spacing w:before="100" w:beforeAutospacing="1" w:after="100" w:afterAutospacing="1"/>
      <w:ind w:firstLine="709"/>
      <w:jc w:val="both"/>
    </w:pPr>
    <w:rPr>
      <w:lang w:eastAsia="ru-RU"/>
    </w:rPr>
  </w:style>
  <w:style w:type="paragraph" w:customStyle="1" w:styleId="msonospacing0">
    <w:name w:val="msonospacing"/>
    <w:qFormat/>
    <w:rsid w:val="00EC0A50"/>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20">
    <w:name w:val="Основной текст 32"/>
    <w:basedOn w:val="a8"/>
    <w:qFormat/>
    <w:rsid w:val="00EC0A50"/>
    <w:pPr>
      <w:tabs>
        <w:tab w:val="left" w:pos="426"/>
      </w:tabs>
      <w:suppressAutoHyphens w:val="0"/>
      <w:ind w:firstLine="709"/>
      <w:jc w:val="both"/>
    </w:pPr>
    <w:rPr>
      <w:rFonts w:ascii="Arial" w:hAnsi="Arial"/>
      <w:szCs w:val="20"/>
      <w:lang w:eastAsia="ru-RU"/>
    </w:rPr>
  </w:style>
  <w:style w:type="paragraph" w:customStyle="1" w:styleId="afffffffffff0">
    <w:name w:val="Пункт договора"/>
    <w:basedOn w:val="a8"/>
    <w:qFormat/>
    <w:rsid w:val="00EC0A50"/>
    <w:pPr>
      <w:keepLines/>
      <w:tabs>
        <w:tab w:val="left" w:pos="567"/>
      </w:tabs>
      <w:suppressAutoHyphens w:val="0"/>
      <w:ind w:left="567" w:hanging="567"/>
      <w:jc w:val="both"/>
    </w:pPr>
    <w:rPr>
      <w:sz w:val="20"/>
      <w:szCs w:val="20"/>
      <w:lang w:eastAsia="ru-RU"/>
    </w:rPr>
  </w:style>
  <w:style w:type="paragraph" w:customStyle="1" w:styleId="219">
    <w:name w:val="Знак2 Знак Знак Знак1"/>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ff4">
    <w:name w:val="Знак3 Знак Знак Знак Знак Знак Знак Знак Знак Знак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ff5">
    <w:name w:val="Знак3 Знак Знак Знак Знак Знак Знак Знак Знак Знак Знак Знак Знак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ffb">
    <w:name w:val="Знак2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a">
    <w:name w:val="Знак2 Знак Знак Знак1 Знак Знак Знак Знак Знак Знак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430">
    <w:name w:val="Знак4 Знак Знак Знак3"/>
    <w:basedOn w:val="a8"/>
    <w:uiPriority w:val="99"/>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b">
    <w:name w:val="Знак2 Знак Знак Знак1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c">
    <w:name w:val="Знак2 Знак Знак Знак1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d">
    <w:name w:val="Знак2 Знак Знак Знак1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e">
    <w:name w:val="Знак2 Знак Знак Знак1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1ffff0">
    <w:name w:val="Знак Знак Знак Знак Знак Знак Знак Знак Знак Знак Знак Знак Знак Знак Знак Знак Знак1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40">
    <w:name w:val="Основной текст с отступом 34"/>
    <w:basedOn w:val="a8"/>
    <w:qFormat/>
    <w:rsid w:val="00EC0A50"/>
    <w:pPr>
      <w:ind w:left="360" w:firstLine="709"/>
      <w:jc w:val="both"/>
    </w:pPr>
    <w:rPr>
      <w:lang w:eastAsia="ar-SA"/>
    </w:rPr>
  </w:style>
  <w:style w:type="paragraph" w:customStyle="1" w:styleId="21f">
    <w:name w:val="Знак2 Знак Знак Знак1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ff6">
    <w:name w:val="Знак3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ff7">
    <w:name w:val="Знак3 Знак Знак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afffffffffff1">
    <w:name w:val="Осн. текст"/>
    <w:basedOn w:val="a8"/>
    <w:qFormat/>
    <w:rsid w:val="00EC0A50"/>
    <w:pPr>
      <w:suppressAutoHyphens w:val="0"/>
      <w:ind w:firstLine="425"/>
      <w:jc w:val="both"/>
    </w:pPr>
    <w:rPr>
      <w:sz w:val="26"/>
      <w:szCs w:val="20"/>
      <w:lang w:eastAsia="ru-RU"/>
    </w:rPr>
  </w:style>
  <w:style w:type="paragraph" w:customStyle="1" w:styleId="220">
    <w:name w:val="Основной текст 22"/>
    <w:basedOn w:val="a8"/>
    <w:qFormat/>
    <w:rsid w:val="00EC0A50"/>
    <w:pPr>
      <w:widowControl w:val="0"/>
      <w:suppressAutoHyphens w:val="0"/>
      <w:ind w:firstLine="720"/>
      <w:jc w:val="both"/>
    </w:pPr>
    <w:rPr>
      <w:rFonts w:ascii="NTTierce" w:hAnsi="NTTierce"/>
      <w:szCs w:val="20"/>
      <w:lang w:eastAsia="ru-RU"/>
    </w:rPr>
  </w:style>
  <w:style w:type="paragraph" w:customStyle="1" w:styleId="Oaaeeouoaeno">
    <w:name w:val="Oaaeeou oaeno"/>
    <w:basedOn w:val="a8"/>
    <w:qFormat/>
    <w:rsid w:val="00EC0A50"/>
    <w:pPr>
      <w:suppressAutoHyphens w:val="0"/>
      <w:overflowPunct w:val="0"/>
      <w:autoSpaceDE w:val="0"/>
      <w:autoSpaceDN w:val="0"/>
      <w:adjustRightInd w:val="0"/>
      <w:ind w:firstLine="709"/>
      <w:jc w:val="both"/>
    </w:pPr>
    <w:rPr>
      <w:szCs w:val="20"/>
      <w:lang w:eastAsia="ru-RU"/>
    </w:rPr>
  </w:style>
  <w:style w:type="paragraph" w:customStyle="1" w:styleId="1ffff1">
    <w:name w:val="Знак1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character" w:customStyle="1" w:styleId="afffffffffff2">
    <w:name w:val="Колонтитул_"/>
    <w:link w:val="afffffffffff3"/>
    <w:locked/>
    <w:rsid w:val="00EC0A50"/>
    <w:rPr>
      <w:shd w:val="clear" w:color="auto" w:fill="FFFFFF"/>
    </w:rPr>
  </w:style>
  <w:style w:type="paragraph" w:customStyle="1" w:styleId="afffffffffff3">
    <w:name w:val="Колонтитул"/>
    <w:basedOn w:val="a8"/>
    <w:link w:val="afffffffffff2"/>
    <w:qFormat/>
    <w:rsid w:val="00EC0A50"/>
    <w:pPr>
      <w:shd w:val="clear" w:color="auto" w:fill="FFFFFF"/>
      <w:suppressAutoHyphens w:val="0"/>
      <w:ind w:firstLine="709"/>
      <w:jc w:val="both"/>
    </w:pPr>
    <w:rPr>
      <w:rFonts w:asciiTheme="minorHAnsi" w:eastAsiaTheme="minorHAnsi" w:hAnsiTheme="minorHAnsi" w:cstheme="minorBidi"/>
      <w:sz w:val="22"/>
      <w:szCs w:val="22"/>
      <w:lang w:eastAsia="en-US"/>
    </w:rPr>
  </w:style>
  <w:style w:type="paragraph" w:customStyle="1" w:styleId="3ff8">
    <w:name w:val="Знак3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afffffffffff4">
    <w:name w:val="Список один"/>
    <w:basedOn w:val="a8"/>
    <w:qFormat/>
    <w:rsid w:val="00EC0A50"/>
    <w:pPr>
      <w:suppressAutoHyphens w:val="0"/>
      <w:spacing w:after="60"/>
      <w:ind w:firstLine="709"/>
      <w:jc w:val="both"/>
    </w:pPr>
    <w:rPr>
      <w:lang w:eastAsia="ru-RU"/>
    </w:rPr>
  </w:style>
  <w:style w:type="paragraph" w:customStyle="1" w:styleId="21f0">
    <w:name w:val="Знак2 Знак Знак Знак1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f1">
    <w:name w:val="Знак2 Знак Знак Знак1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f2">
    <w:name w:val="Знак2 Знак Знак Знак1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21f3">
    <w:name w:val="Знак2 Знак Знак Знак1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3ff9">
    <w:name w:val="Знак3 Знак Знак Знак Знак Знак Знак Знак Знак Знак Знак Знак Знак"/>
    <w:basedOn w:val="a8"/>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western">
    <w:name w:val="western"/>
    <w:basedOn w:val="a8"/>
    <w:qFormat/>
    <w:rsid w:val="00EC0A50"/>
    <w:pPr>
      <w:suppressAutoHyphens w:val="0"/>
      <w:spacing w:before="100" w:beforeAutospacing="1" w:after="100" w:afterAutospacing="1"/>
      <w:ind w:firstLine="709"/>
      <w:jc w:val="both"/>
    </w:pPr>
    <w:rPr>
      <w:lang w:eastAsia="ru-RU"/>
    </w:rPr>
  </w:style>
  <w:style w:type="paragraph" w:customStyle="1" w:styleId="afffffffffff5">
    <w:name w:val="Знак Знак Знак Знак Знак Знак Знак Знак Знак Знак Знак Знак Знак Знак Знак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119">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1ffff2">
    <w:name w:val="Знак Знак Знак Знак Знак Знак Знак1 Знак Знак Знак Знак Знак Знак Знак Знак Знак Знак Знак Знак Знак Знак Знак"/>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character" w:customStyle="1" w:styleId="ConsNonformat2">
    <w:name w:val="ConsNonformat Знак Знак Знак"/>
    <w:link w:val="ConsNonformat3"/>
    <w:locked/>
    <w:rsid w:val="00EC0A50"/>
    <w:rPr>
      <w:rFonts w:ascii="Ariag" w:hAnsi="Ariag"/>
      <w:sz w:val="18"/>
    </w:rPr>
  </w:style>
  <w:style w:type="paragraph" w:customStyle="1" w:styleId="ConsNonformat3">
    <w:name w:val="ConsNonformat Знак Знак"/>
    <w:link w:val="ConsNonformat2"/>
    <w:qFormat/>
    <w:rsid w:val="00EC0A50"/>
    <w:pPr>
      <w:widowControl w:val="0"/>
      <w:autoSpaceDE w:val="0"/>
      <w:autoSpaceDN w:val="0"/>
      <w:adjustRightInd w:val="0"/>
      <w:spacing w:after="0" w:line="360" w:lineRule="atLeast"/>
      <w:ind w:right="19772"/>
      <w:jc w:val="both"/>
    </w:pPr>
    <w:rPr>
      <w:rFonts w:ascii="Ariag" w:hAnsi="Ariag"/>
      <w:sz w:val="18"/>
    </w:rPr>
  </w:style>
  <w:style w:type="character" w:customStyle="1" w:styleId="PlainText">
    <w:name w:val="Plain Text Знак Знак Знак Знак"/>
    <w:link w:val="PlainText0"/>
    <w:locked/>
    <w:rsid w:val="00EC0A50"/>
    <w:rPr>
      <w:rFonts w:ascii="Courier New" w:hAnsi="Courier New"/>
      <w:sz w:val="24"/>
    </w:rPr>
  </w:style>
  <w:style w:type="paragraph" w:customStyle="1" w:styleId="PlainText0">
    <w:name w:val="Plain Text Знак Знак Знак"/>
    <w:basedOn w:val="a8"/>
    <w:link w:val="PlainText"/>
    <w:qFormat/>
    <w:rsid w:val="00EC0A50"/>
    <w:pPr>
      <w:suppressAutoHyphens w:val="0"/>
      <w:ind w:firstLine="709"/>
      <w:jc w:val="both"/>
    </w:pPr>
    <w:rPr>
      <w:rFonts w:ascii="Courier New" w:eastAsiaTheme="minorHAnsi" w:hAnsi="Courier New" w:cstheme="minorBidi"/>
      <w:szCs w:val="22"/>
      <w:lang w:eastAsia="en-US"/>
    </w:rPr>
  </w:style>
  <w:style w:type="paragraph" w:customStyle="1" w:styleId="221">
    <w:name w:val="Основной текст с отступом 22"/>
    <w:basedOn w:val="a8"/>
    <w:qFormat/>
    <w:rsid w:val="00EC0A50"/>
    <w:pPr>
      <w:spacing w:after="120" w:line="480" w:lineRule="auto"/>
      <w:ind w:left="283" w:firstLine="709"/>
      <w:jc w:val="both"/>
    </w:pPr>
  </w:style>
  <w:style w:type="paragraph" w:customStyle="1" w:styleId="A0E349F008B644AAB6A282E0D042D17E">
    <w:name w:val="A0E349F008B644AAB6A282E0D042D17E"/>
    <w:qFormat/>
    <w:rsid w:val="00EC0A50"/>
    <w:pPr>
      <w:spacing w:after="200" w:line="276" w:lineRule="auto"/>
    </w:pPr>
    <w:rPr>
      <w:rFonts w:ascii="Calibri" w:eastAsia="Times New Roman" w:hAnsi="Calibri" w:cs="Times New Roman"/>
      <w:lang w:eastAsia="ru-RU"/>
    </w:rPr>
  </w:style>
  <w:style w:type="paragraph" w:customStyle="1" w:styleId="afffffffffff6">
    <w:name w:val="Комментарий"/>
    <w:basedOn w:val="a8"/>
    <w:next w:val="a8"/>
    <w:qFormat/>
    <w:rsid w:val="00EC0A50"/>
    <w:pPr>
      <w:suppressAutoHyphens w:val="0"/>
      <w:autoSpaceDE w:val="0"/>
      <w:autoSpaceDN w:val="0"/>
      <w:adjustRightInd w:val="0"/>
      <w:spacing w:before="75"/>
      <w:ind w:firstLine="709"/>
      <w:jc w:val="both"/>
    </w:pPr>
    <w:rPr>
      <w:rFonts w:ascii="Arial" w:hAnsi="Arial"/>
      <w:i/>
      <w:iCs/>
      <w:color w:val="800080"/>
      <w:lang w:eastAsia="ru-RU"/>
    </w:rPr>
  </w:style>
  <w:style w:type="paragraph" w:customStyle="1" w:styleId="128">
    <w:name w:val="Знак Знак Знак1 Знак Знак Знак Знак2"/>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129">
    <w:name w:val="Знак12"/>
    <w:basedOn w:val="a8"/>
    <w:qFormat/>
    <w:rsid w:val="00EC0A50"/>
    <w:pPr>
      <w:widowControl w:val="0"/>
      <w:suppressAutoHyphens w:val="0"/>
      <w:autoSpaceDE w:val="0"/>
      <w:autoSpaceDN w:val="0"/>
      <w:adjustRightInd w:val="0"/>
      <w:spacing w:after="160" w:line="240" w:lineRule="exact"/>
      <w:ind w:firstLine="709"/>
      <w:jc w:val="right"/>
    </w:pPr>
    <w:rPr>
      <w:rFonts w:ascii="Arial" w:hAnsi="Arial" w:cs="Arial"/>
      <w:sz w:val="20"/>
      <w:szCs w:val="20"/>
      <w:lang w:val="en-GB" w:eastAsia="ja-JP"/>
    </w:rPr>
  </w:style>
  <w:style w:type="paragraph" w:customStyle="1" w:styleId="11a">
    <w:name w:val="Знак Знак Знак1 Знак Знак Знак Знак1"/>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1ffff3">
    <w:name w:val="Знак Знак Знак Знак Знак Знак Знак Знак Знак Знак Знак Знак Знак1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ffc">
    <w:name w:val="Знак2 Знак Знак Знак Знак Знак Знак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character" w:customStyle="1" w:styleId="ConsNormal10">
    <w:name w:val="ConsNormal Знак Знак1 Знак"/>
    <w:link w:val="ConsNormal11"/>
    <w:locked/>
    <w:rsid w:val="00EC0A50"/>
    <w:rPr>
      <w:rFonts w:ascii="Arial" w:hAnsi="Arial"/>
    </w:rPr>
  </w:style>
  <w:style w:type="paragraph" w:customStyle="1" w:styleId="ConsNormal11">
    <w:name w:val="ConsNormal Знак Знак1"/>
    <w:link w:val="ConsNormal10"/>
    <w:qFormat/>
    <w:rsid w:val="00EC0A50"/>
    <w:pPr>
      <w:autoSpaceDE w:val="0"/>
      <w:autoSpaceDN w:val="0"/>
      <w:adjustRightInd w:val="0"/>
      <w:spacing w:after="0" w:line="240" w:lineRule="auto"/>
      <w:ind w:right="19772" w:firstLine="720"/>
    </w:pPr>
    <w:rPr>
      <w:rFonts w:ascii="Arial" w:hAnsi="Arial"/>
    </w:rPr>
  </w:style>
  <w:style w:type="paragraph" w:customStyle="1" w:styleId="Document1">
    <w:name w:val="Document 1"/>
    <w:qFormat/>
    <w:rsid w:val="00EC0A50"/>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qFormat/>
    <w:rsid w:val="00EC0A50"/>
    <w:pPr>
      <w:keepNext/>
      <w:keepLines/>
      <w:suppressAutoHyphens w:val="0"/>
      <w:ind w:firstLine="709"/>
      <w:jc w:val="both"/>
    </w:pPr>
    <w:rPr>
      <w:rFonts w:ascii="Arial" w:eastAsia="SimSun" w:hAnsi="Arial"/>
      <w:sz w:val="22"/>
      <w:lang w:val="en-GB"/>
    </w:rPr>
  </w:style>
  <w:style w:type="paragraph" w:customStyle="1" w:styleId="afffffffffff7">
    <w:name w:val="Кт пункт"/>
    <w:autoRedefine/>
    <w:qFormat/>
    <w:rsid w:val="00EC0A50"/>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a">
    <w:name w:val="12"/>
    <w:basedOn w:val="a8"/>
    <w:qFormat/>
    <w:rsid w:val="00EC0A50"/>
    <w:pPr>
      <w:suppressAutoHyphens w:val="0"/>
      <w:ind w:firstLine="708"/>
      <w:jc w:val="both"/>
    </w:pPr>
    <w:rPr>
      <w:lang w:eastAsia="ru-RU"/>
    </w:rPr>
  </w:style>
  <w:style w:type="paragraph" w:customStyle="1" w:styleId="4f9">
    <w:name w:val="Заг 4"/>
    <w:basedOn w:val="43"/>
    <w:qFormat/>
    <w:rsid w:val="00EC0A50"/>
    <w:pPr>
      <w:tabs>
        <w:tab w:val="num" w:pos="1944"/>
      </w:tabs>
      <w:suppressAutoHyphens w:val="0"/>
      <w:spacing w:before="60" w:line="312" w:lineRule="auto"/>
      <w:ind w:firstLine="720"/>
      <w:jc w:val="both"/>
    </w:pPr>
    <w:rPr>
      <w:noProof/>
      <w:sz w:val="24"/>
      <w:szCs w:val="24"/>
      <w:lang w:eastAsia="ja-JP"/>
    </w:rPr>
  </w:style>
  <w:style w:type="paragraph" w:customStyle="1" w:styleId="afffffffffff8">
    <w:name w:val="Обратные адреса"/>
    <w:basedOn w:val="a8"/>
    <w:qFormat/>
    <w:rsid w:val="00EC0A50"/>
    <w:pPr>
      <w:keepLines/>
      <w:framePr w:w="3413" w:h="1022" w:hSpace="187" w:wrap="notBeside" w:vAnchor="page" w:hAnchor="page" w:xAlign="right" w:y="721" w:anchorLock="1"/>
      <w:suppressAutoHyphens w:val="0"/>
      <w:spacing w:line="200" w:lineRule="atLeast"/>
      <w:ind w:firstLine="709"/>
      <w:jc w:val="both"/>
    </w:pPr>
    <w:rPr>
      <w:sz w:val="16"/>
      <w:szCs w:val="20"/>
      <w:lang w:eastAsia="ja-JP" w:bidi="he-IL"/>
    </w:rPr>
  </w:style>
  <w:style w:type="paragraph" w:customStyle="1" w:styleId="1ffff4">
    <w:name w:val="Знак Знак1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11b">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ffd">
    <w:name w:val="Знак Знак2 Знак Знак Знак Знак"/>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1ffff5">
    <w:name w:val="Основной текст1"/>
    <w:basedOn w:val="a8"/>
    <w:qFormat/>
    <w:rsid w:val="00EC0A50"/>
    <w:pPr>
      <w:shd w:val="clear" w:color="auto" w:fill="FFFFFF"/>
      <w:suppressAutoHyphens w:val="0"/>
      <w:spacing w:line="307" w:lineRule="exact"/>
      <w:ind w:firstLine="709"/>
      <w:jc w:val="both"/>
    </w:pPr>
    <w:rPr>
      <w:sz w:val="26"/>
      <w:szCs w:val="26"/>
      <w:lang w:eastAsia="ru-RU"/>
    </w:rPr>
  </w:style>
  <w:style w:type="paragraph" w:customStyle="1" w:styleId="ConsPlusDocList">
    <w:name w:val="ConsPlusDocList"/>
    <w:qFormat/>
    <w:rsid w:val="00EC0A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qFormat/>
    <w:rsid w:val="00EC0A50"/>
    <w:pPr>
      <w:suppressAutoHyphens w:val="0"/>
      <w:spacing w:before="100" w:beforeAutospacing="1" w:after="100" w:afterAutospacing="1"/>
      <w:ind w:firstLine="709"/>
      <w:jc w:val="both"/>
    </w:pPr>
    <w:rPr>
      <w:lang w:eastAsia="ru-RU"/>
    </w:rPr>
  </w:style>
  <w:style w:type="paragraph" w:customStyle="1" w:styleId="ArtikelText">
    <w:name w:val="Artikel_Text"/>
    <w:basedOn w:val="afd"/>
    <w:qFormat/>
    <w:rsid w:val="00EC0A50"/>
    <w:pPr>
      <w:keepNext w:val="0"/>
      <w:tabs>
        <w:tab w:val="left" w:pos="1418"/>
      </w:tabs>
      <w:suppressAutoHyphens w:val="0"/>
      <w:autoSpaceDE w:val="0"/>
      <w:autoSpaceDN w:val="0"/>
      <w:ind w:left="1418" w:right="3117" w:firstLine="709"/>
      <w:jc w:val="both"/>
    </w:pPr>
    <w:rPr>
      <w:rFonts w:ascii="Arial" w:hAnsi="Arial" w:cs="Arial"/>
      <w:sz w:val="16"/>
      <w:szCs w:val="16"/>
      <w:lang w:val="de-DE" w:eastAsia="de-DE"/>
    </w:rPr>
  </w:style>
  <w:style w:type="paragraph" w:customStyle="1" w:styleId="WW-">
    <w:name w:val="WW-Базовый"/>
    <w:qFormat/>
    <w:rsid w:val="00EC0A50"/>
    <w:pPr>
      <w:widowControl w:val="0"/>
      <w:suppressAutoHyphens/>
      <w:spacing w:after="200" w:line="276" w:lineRule="auto"/>
    </w:pPr>
    <w:rPr>
      <w:rFonts w:ascii="Calibri" w:eastAsia="Times New Roman" w:hAnsi="Calibri" w:cs="Calibri"/>
      <w:lang w:eastAsia="ar-SA"/>
    </w:rPr>
  </w:style>
  <w:style w:type="paragraph" w:customStyle="1" w:styleId="afffffffffff9">
    <w:name w:val="Текст в заданном формате"/>
    <w:basedOn w:val="WW-"/>
    <w:qFormat/>
    <w:rsid w:val="00EC0A50"/>
    <w:pPr>
      <w:spacing w:after="0"/>
    </w:pPr>
    <w:rPr>
      <w:rFonts w:ascii="Courier New" w:hAnsi="Courier New" w:cs="Courier New"/>
      <w:sz w:val="20"/>
      <w:szCs w:val="20"/>
    </w:rPr>
  </w:style>
  <w:style w:type="paragraph" w:customStyle="1" w:styleId="1ffff6">
    <w:name w:val="Знак Знак Знак Знак Знак Знак Знак1"/>
    <w:basedOn w:val="a8"/>
    <w:qFormat/>
    <w:rsid w:val="00EC0A50"/>
    <w:pPr>
      <w:suppressAutoHyphens w:val="0"/>
      <w:spacing w:after="160" w:line="240" w:lineRule="exact"/>
      <w:ind w:firstLine="709"/>
      <w:jc w:val="both"/>
    </w:pPr>
    <w:rPr>
      <w:rFonts w:ascii="Verdana" w:hAnsi="Verdana"/>
      <w:lang w:val="en-US" w:eastAsia="ja-JP"/>
    </w:rPr>
  </w:style>
  <w:style w:type="paragraph" w:customStyle="1" w:styleId="CharChar1">
    <w:name w:val="Char Char1"/>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11c">
    <w:name w:val="Знак Знак1 Знак1"/>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11d">
    <w:name w:val="Знак Знак Знак Знак Знак Знак Знак Знак Знак Знак Знак Знак Знак1 Знак Знак Знак Знак Знак Знак Знак Знак Знак1"/>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1f4">
    <w:name w:val="Знак2 Знак Знак Знак Знак Знак Знак Знак Знак Знак Знак Знак Знак Знак Знак Знак1"/>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1f5">
    <w:name w:val="Знак Знак2 Знак Знак Знак Знак1"/>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3ffa">
    <w:name w:val="Название3"/>
    <w:basedOn w:val="a8"/>
    <w:qFormat/>
    <w:rsid w:val="00EC0A50"/>
    <w:pPr>
      <w:suppressLineNumbers/>
      <w:spacing w:before="120" w:after="120"/>
      <w:ind w:firstLine="709"/>
      <w:jc w:val="both"/>
    </w:pPr>
    <w:rPr>
      <w:rFonts w:ascii="Arial" w:hAnsi="Arial" w:cs="Tahoma"/>
      <w:i/>
      <w:iCs/>
      <w:sz w:val="20"/>
      <w:lang w:eastAsia="ar-SA"/>
    </w:rPr>
  </w:style>
  <w:style w:type="paragraph" w:customStyle="1" w:styleId="3ffb">
    <w:name w:val="Указатель3"/>
    <w:basedOn w:val="a8"/>
    <w:qFormat/>
    <w:rsid w:val="00EC0A50"/>
    <w:pPr>
      <w:suppressLineNumbers/>
      <w:ind w:firstLine="709"/>
      <w:jc w:val="both"/>
    </w:pPr>
    <w:rPr>
      <w:rFonts w:ascii="Arial" w:hAnsi="Arial" w:cs="Tahoma"/>
      <w:lang w:eastAsia="ar-SA"/>
    </w:rPr>
  </w:style>
  <w:style w:type="paragraph" w:customStyle="1" w:styleId="2ffe">
    <w:name w:val="Название2"/>
    <w:basedOn w:val="a8"/>
    <w:qFormat/>
    <w:rsid w:val="00EC0A50"/>
    <w:pPr>
      <w:suppressLineNumbers/>
      <w:spacing w:before="120" w:after="120"/>
      <w:ind w:firstLine="709"/>
      <w:jc w:val="both"/>
    </w:pPr>
    <w:rPr>
      <w:rFonts w:ascii="Arial" w:hAnsi="Arial" w:cs="Tahoma"/>
      <w:i/>
      <w:iCs/>
      <w:sz w:val="20"/>
      <w:lang w:eastAsia="ar-SA"/>
    </w:rPr>
  </w:style>
  <w:style w:type="paragraph" w:customStyle="1" w:styleId="2fff">
    <w:name w:val="Указатель2"/>
    <w:basedOn w:val="a8"/>
    <w:qFormat/>
    <w:rsid w:val="00EC0A50"/>
    <w:pPr>
      <w:suppressLineNumbers/>
      <w:ind w:firstLine="709"/>
      <w:jc w:val="both"/>
    </w:pPr>
    <w:rPr>
      <w:rFonts w:ascii="Arial" w:hAnsi="Arial" w:cs="Tahoma"/>
      <w:lang w:eastAsia="ar-SA"/>
    </w:rPr>
  </w:style>
  <w:style w:type="paragraph" w:customStyle="1" w:styleId="afffffffffffa">
    <w:name w:val="Содержимое врезки"/>
    <w:basedOn w:val="afd"/>
    <w:qFormat/>
    <w:rsid w:val="00EC0A50"/>
    <w:pPr>
      <w:keepNext w:val="0"/>
      <w:spacing w:line="360" w:lineRule="auto"/>
      <w:ind w:firstLine="709"/>
      <w:jc w:val="both"/>
    </w:pPr>
    <w:rPr>
      <w:rFonts w:cs="Calibri"/>
      <w:lang w:eastAsia="ar-SA"/>
    </w:rPr>
  </w:style>
  <w:style w:type="paragraph" w:customStyle="1" w:styleId="afffffffffffb">
    <w:name w:val="Обычный + По ширине"/>
    <w:aliases w:val="Слева:  1,25 см,Первая строка:  1,27 см,Справа:  0,1 см"/>
    <w:basedOn w:val="ConsNormal0"/>
    <w:qFormat/>
    <w:rsid w:val="00EC0A50"/>
    <w:pPr>
      <w:widowControl/>
      <w:autoSpaceDE/>
      <w:spacing w:line="280" w:lineRule="exact"/>
      <w:ind w:left="709" w:right="0"/>
      <w:jc w:val="both"/>
    </w:pPr>
    <w:rPr>
      <w:rFonts w:ascii="Times New Roman" w:hAnsi="Times New Roman" w:cs="Times New Roman"/>
      <w:sz w:val="24"/>
      <w:szCs w:val="24"/>
      <w:lang w:eastAsia="ar-SA"/>
    </w:rPr>
  </w:style>
  <w:style w:type="paragraph" w:customStyle="1" w:styleId="94">
    <w:name w:val="Основной текст9"/>
    <w:basedOn w:val="a8"/>
    <w:qFormat/>
    <w:rsid w:val="00EC0A50"/>
    <w:pPr>
      <w:widowControl w:val="0"/>
      <w:shd w:val="clear" w:color="auto" w:fill="FFFFFF"/>
      <w:suppressAutoHyphens w:val="0"/>
      <w:spacing w:line="254" w:lineRule="exact"/>
      <w:ind w:hanging="1740"/>
      <w:jc w:val="both"/>
    </w:pPr>
    <w:rPr>
      <w:rFonts w:ascii="Verdana" w:hAnsi="Verdana"/>
      <w:sz w:val="14"/>
      <w:szCs w:val="14"/>
      <w:lang w:eastAsia="ja-JP"/>
    </w:rPr>
  </w:style>
  <w:style w:type="paragraph" w:customStyle="1" w:styleId="2fff0">
    <w:name w:val="Основной текст (2)"/>
    <w:basedOn w:val="a8"/>
    <w:qFormat/>
    <w:rsid w:val="00EC0A50"/>
    <w:pPr>
      <w:widowControl w:val="0"/>
      <w:shd w:val="clear" w:color="auto" w:fill="FFFFFF"/>
      <w:suppressAutoHyphens w:val="0"/>
      <w:spacing w:line="278" w:lineRule="exact"/>
      <w:ind w:firstLine="709"/>
      <w:jc w:val="both"/>
    </w:pPr>
    <w:rPr>
      <w:rFonts w:ascii="Verdana" w:hAnsi="Verdana"/>
      <w:sz w:val="22"/>
      <w:szCs w:val="22"/>
      <w:lang w:eastAsia="en-US"/>
    </w:rPr>
  </w:style>
  <w:style w:type="paragraph" w:customStyle="1" w:styleId="Ruf">
    <w:name w:val="Ruf"/>
    <w:basedOn w:val="a8"/>
    <w:qFormat/>
    <w:rsid w:val="00EC0A50"/>
    <w:pPr>
      <w:widowControl w:val="0"/>
      <w:suppressAutoHyphens w:val="0"/>
      <w:ind w:firstLine="709"/>
      <w:jc w:val="both"/>
    </w:pPr>
    <w:rPr>
      <w:sz w:val="20"/>
      <w:szCs w:val="20"/>
      <w:lang w:eastAsia="ja-JP"/>
    </w:rPr>
  </w:style>
  <w:style w:type="paragraph" w:customStyle="1" w:styleId="PlainText1">
    <w:name w:val="Plain Text1"/>
    <w:basedOn w:val="a8"/>
    <w:qFormat/>
    <w:rsid w:val="00EC0A50"/>
    <w:pPr>
      <w:suppressAutoHyphens w:val="0"/>
      <w:ind w:firstLine="709"/>
      <w:jc w:val="both"/>
    </w:pPr>
    <w:rPr>
      <w:rFonts w:ascii="Courier New" w:hAnsi="Courier New"/>
      <w:sz w:val="20"/>
      <w:szCs w:val="20"/>
      <w:lang w:eastAsia="ru-RU"/>
    </w:rPr>
  </w:style>
  <w:style w:type="paragraph" w:customStyle="1" w:styleId="Pa82">
    <w:name w:val="Pa8+2"/>
    <w:basedOn w:val="a8"/>
    <w:next w:val="a8"/>
    <w:qFormat/>
    <w:rsid w:val="00EC0A50"/>
    <w:pPr>
      <w:suppressAutoHyphens w:val="0"/>
      <w:autoSpaceDE w:val="0"/>
      <w:autoSpaceDN w:val="0"/>
      <w:adjustRightInd w:val="0"/>
      <w:spacing w:line="241" w:lineRule="atLeast"/>
      <w:ind w:firstLine="709"/>
      <w:jc w:val="both"/>
    </w:pPr>
    <w:rPr>
      <w:sz w:val="20"/>
      <w:szCs w:val="20"/>
      <w:lang w:eastAsia="ru-RU"/>
    </w:rPr>
  </w:style>
  <w:style w:type="paragraph" w:customStyle="1" w:styleId="Pa114">
    <w:name w:val="Pa11+4"/>
    <w:basedOn w:val="a8"/>
    <w:next w:val="a8"/>
    <w:qFormat/>
    <w:rsid w:val="00EC0A50"/>
    <w:pPr>
      <w:suppressAutoHyphens w:val="0"/>
      <w:autoSpaceDE w:val="0"/>
      <w:autoSpaceDN w:val="0"/>
      <w:adjustRightInd w:val="0"/>
      <w:spacing w:before="100" w:line="241" w:lineRule="atLeast"/>
      <w:ind w:firstLine="709"/>
      <w:jc w:val="both"/>
    </w:pPr>
    <w:rPr>
      <w:sz w:val="20"/>
      <w:szCs w:val="20"/>
      <w:lang w:eastAsia="ru-RU"/>
    </w:rPr>
  </w:style>
  <w:style w:type="paragraph" w:customStyle="1" w:styleId="Pa133">
    <w:name w:val="Pa13+3"/>
    <w:basedOn w:val="a8"/>
    <w:next w:val="a8"/>
    <w:qFormat/>
    <w:rsid w:val="00EC0A50"/>
    <w:pPr>
      <w:suppressAutoHyphens w:val="0"/>
      <w:autoSpaceDE w:val="0"/>
      <w:autoSpaceDN w:val="0"/>
      <w:adjustRightInd w:val="0"/>
      <w:spacing w:before="200" w:line="241" w:lineRule="atLeast"/>
      <w:ind w:firstLine="709"/>
      <w:jc w:val="both"/>
    </w:pPr>
    <w:rPr>
      <w:sz w:val="20"/>
      <w:szCs w:val="20"/>
      <w:lang w:eastAsia="ru-RU"/>
    </w:rPr>
  </w:style>
  <w:style w:type="paragraph" w:customStyle="1" w:styleId="Pa152">
    <w:name w:val="Pa15+2"/>
    <w:basedOn w:val="a8"/>
    <w:next w:val="a8"/>
    <w:qFormat/>
    <w:rsid w:val="00EC0A50"/>
    <w:pPr>
      <w:suppressAutoHyphens w:val="0"/>
      <w:autoSpaceDE w:val="0"/>
      <w:autoSpaceDN w:val="0"/>
      <w:adjustRightInd w:val="0"/>
      <w:spacing w:before="200" w:line="241" w:lineRule="atLeast"/>
      <w:ind w:firstLine="709"/>
      <w:jc w:val="both"/>
    </w:pPr>
    <w:rPr>
      <w:sz w:val="20"/>
      <w:szCs w:val="20"/>
      <w:lang w:eastAsia="ru-RU"/>
    </w:rPr>
  </w:style>
  <w:style w:type="paragraph" w:customStyle="1" w:styleId="Pa53">
    <w:name w:val="Pa5+3"/>
    <w:basedOn w:val="a8"/>
    <w:next w:val="a8"/>
    <w:qFormat/>
    <w:rsid w:val="00EC0A50"/>
    <w:pPr>
      <w:suppressAutoHyphens w:val="0"/>
      <w:autoSpaceDE w:val="0"/>
      <w:autoSpaceDN w:val="0"/>
      <w:adjustRightInd w:val="0"/>
      <w:spacing w:line="241" w:lineRule="atLeast"/>
      <w:ind w:firstLine="709"/>
      <w:jc w:val="both"/>
    </w:pPr>
    <w:rPr>
      <w:sz w:val="20"/>
      <w:szCs w:val="20"/>
      <w:lang w:eastAsia="ru-RU"/>
    </w:rPr>
  </w:style>
  <w:style w:type="paragraph" w:customStyle="1" w:styleId="afffffffffffc">
    <w:name w:val="Знак Знак Знак Знак Знак Знак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sz w:val="20"/>
      <w:szCs w:val="20"/>
      <w:lang w:val="en-GB" w:eastAsia="ja-JP"/>
    </w:rPr>
  </w:style>
  <w:style w:type="paragraph" w:customStyle="1" w:styleId="223">
    <w:name w:val="заголовок 22"/>
    <w:basedOn w:val="a8"/>
    <w:next w:val="a8"/>
    <w:qFormat/>
    <w:rsid w:val="00EC0A50"/>
    <w:pPr>
      <w:suppressAutoHyphens w:val="0"/>
      <w:autoSpaceDE w:val="0"/>
      <w:autoSpaceDN w:val="0"/>
      <w:spacing w:before="120"/>
      <w:ind w:firstLine="709"/>
      <w:jc w:val="both"/>
    </w:pPr>
    <w:rPr>
      <w:sz w:val="20"/>
      <w:szCs w:val="20"/>
      <w:lang w:eastAsia="ru-RU"/>
    </w:rPr>
  </w:style>
  <w:style w:type="paragraph" w:customStyle="1" w:styleId="BankNormal">
    <w:name w:val="BankNormal"/>
    <w:qFormat/>
    <w:rsid w:val="00EC0A50"/>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qFormat/>
    <w:rsid w:val="00EC0A50"/>
    <w:pPr>
      <w:spacing w:before="480" w:after="120"/>
      <w:ind w:firstLine="709"/>
      <w:jc w:val="center"/>
    </w:pPr>
    <w:rPr>
      <w:rFonts w:ascii="Times New Roman Bold" w:hAnsi="Times New Roman Bold"/>
      <w:b/>
      <w:sz w:val="28"/>
      <w:szCs w:val="20"/>
      <w:lang w:val="en-US" w:eastAsia="ja-JP"/>
    </w:rPr>
  </w:style>
  <w:style w:type="paragraph" w:customStyle="1" w:styleId="afffffffffffd">
    <w:name w:val="заг_центр"/>
    <w:basedOn w:val="-5"/>
    <w:qFormat/>
    <w:rsid w:val="00EC0A50"/>
    <w:pPr>
      <w:ind w:firstLine="709"/>
      <w:jc w:val="center"/>
    </w:pPr>
    <w:rPr>
      <w:rFonts w:ascii="AvantGardeGothicC" w:hAnsi="AvantGardeGothicC"/>
    </w:rPr>
  </w:style>
  <w:style w:type="paragraph" w:customStyle="1" w:styleId="95">
    <w:name w:val="9"/>
    <w:basedOn w:val="a8"/>
    <w:qFormat/>
    <w:rsid w:val="00EC0A50"/>
    <w:pPr>
      <w:suppressAutoHyphens w:val="0"/>
      <w:ind w:firstLine="709"/>
      <w:jc w:val="center"/>
    </w:pPr>
    <w:rPr>
      <w:rFonts w:eastAsia="Arial Unicode MS"/>
      <w:b/>
      <w:bCs/>
      <w:sz w:val="16"/>
      <w:szCs w:val="16"/>
      <w:lang w:eastAsia="ru-RU"/>
    </w:rPr>
  </w:style>
  <w:style w:type="paragraph" w:customStyle="1" w:styleId="head21">
    <w:name w:val="head21"/>
    <w:basedOn w:val="a8"/>
    <w:qFormat/>
    <w:rsid w:val="00EC0A50"/>
    <w:pPr>
      <w:suppressAutoHyphens w:val="0"/>
      <w:overflowPunct w:val="0"/>
      <w:autoSpaceDE w:val="0"/>
      <w:autoSpaceDN w:val="0"/>
      <w:ind w:firstLine="709"/>
      <w:jc w:val="center"/>
    </w:pPr>
    <w:rPr>
      <w:b/>
      <w:bCs/>
      <w:lang w:eastAsia="ru-RU"/>
    </w:rPr>
  </w:style>
  <w:style w:type="paragraph" w:customStyle="1" w:styleId="msoacetate0">
    <w:name w:val="msoacetate"/>
    <w:basedOn w:val="a8"/>
    <w:qFormat/>
    <w:rsid w:val="00EC0A50"/>
    <w:pPr>
      <w:suppressAutoHyphens w:val="0"/>
      <w:ind w:firstLine="709"/>
      <w:jc w:val="both"/>
    </w:pPr>
    <w:rPr>
      <w:rFonts w:ascii="Tahoma" w:hAnsi="Tahoma" w:cs="Tahoma"/>
      <w:sz w:val="16"/>
      <w:szCs w:val="16"/>
      <w:lang w:eastAsia="ru-RU"/>
    </w:rPr>
  </w:style>
  <w:style w:type="paragraph" w:customStyle="1" w:styleId="NormalSpace">
    <w:name w:val="NormalSpace"/>
    <w:basedOn w:val="a8"/>
    <w:next w:val="a8"/>
    <w:qFormat/>
    <w:rsid w:val="00EC0A50"/>
    <w:pPr>
      <w:suppressAutoHyphens w:val="0"/>
      <w:spacing w:before="60" w:after="60"/>
      <w:ind w:firstLine="709"/>
      <w:jc w:val="both"/>
    </w:pPr>
    <w:rPr>
      <w:rFonts w:ascii="Arial" w:eastAsia="SimSun" w:hAnsi="Arial"/>
      <w:sz w:val="22"/>
      <w:lang w:val="en-GB"/>
    </w:rPr>
  </w:style>
  <w:style w:type="paragraph" w:customStyle="1" w:styleId="1ffff7">
    <w:name w:val="Знак1 Знак Знак"/>
    <w:basedOn w:val="a8"/>
    <w:qFormat/>
    <w:rsid w:val="00EC0A50"/>
    <w:pPr>
      <w:suppressAutoHyphens w:val="0"/>
      <w:ind w:firstLine="709"/>
      <w:jc w:val="both"/>
    </w:pPr>
    <w:rPr>
      <w:lang w:val="en-US" w:eastAsia="ja-JP"/>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qFormat/>
    <w:rsid w:val="00EC0A50"/>
    <w:pPr>
      <w:keepNext/>
      <w:widowControl w:val="0"/>
      <w:autoSpaceDE w:val="0"/>
      <w:autoSpaceDN w:val="0"/>
      <w:spacing w:before="60"/>
      <w:ind w:firstLine="709"/>
      <w:jc w:val="center"/>
      <w:outlineLvl w:val="0"/>
    </w:pPr>
    <w:rPr>
      <w:rFonts w:ascii="Arial" w:hAnsi="Arial" w:cs="Arial"/>
      <w:b/>
      <w:bCs/>
      <w:lang w:eastAsia="ru-RU"/>
    </w:rPr>
  </w:style>
  <w:style w:type="paragraph" w:customStyle="1" w:styleId="DefaultText">
    <w:name w:val="Default Text"/>
    <w:basedOn w:val="a8"/>
    <w:qFormat/>
    <w:rsid w:val="00EC0A50"/>
    <w:pPr>
      <w:suppressAutoHyphens w:val="0"/>
      <w:spacing w:before="50" w:after="50"/>
      <w:ind w:left="1440" w:firstLine="709"/>
      <w:jc w:val="both"/>
    </w:pPr>
    <w:rPr>
      <w:rFonts w:ascii="Arial" w:hAnsi="Arial"/>
      <w:sz w:val="20"/>
      <w:szCs w:val="20"/>
      <w:lang w:val="en-US" w:eastAsia="ja-JP"/>
    </w:rPr>
  </w:style>
  <w:style w:type="paragraph" w:customStyle="1" w:styleId="title2">
    <w:name w:val="title2"/>
    <w:basedOn w:val="a8"/>
    <w:qFormat/>
    <w:rsid w:val="00EC0A50"/>
    <w:pPr>
      <w:suppressAutoHyphens w:val="0"/>
      <w:ind w:firstLine="709"/>
      <w:jc w:val="both"/>
    </w:pPr>
    <w:rPr>
      <w:color w:val="000000"/>
      <w:lang w:eastAsia="ru-RU"/>
    </w:rPr>
  </w:style>
  <w:style w:type="paragraph" w:customStyle="1" w:styleId="afffffffffffe">
    <w:name w:val="Абзац картинок"/>
    <w:basedOn w:val="a8"/>
    <w:autoRedefine/>
    <w:qFormat/>
    <w:rsid w:val="00EC0A50"/>
    <w:pPr>
      <w:suppressAutoHyphens w:val="0"/>
      <w:ind w:firstLine="709"/>
      <w:jc w:val="center"/>
    </w:pPr>
    <w:rPr>
      <w:szCs w:val="20"/>
      <w:lang w:eastAsia="ru-RU"/>
    </w:rPr>
  </w:style>
  <w:style w:type="paragraph" w:customStyle="1" w:styleId="affffffffffff">
    <w:name w:val="Глава"/>
    <w:basedOn w:val="10"/>
    <w:next w:val="afd"/>
    <w:qFormat/>
    <w:rsid w:val="00EC0A50"/>
    <w:pPr>
      <w:widowControl w:val="0"/>
      <w:suppressAutoHyphens w:val="0"/>
      <w:spacing w:before="0" w:after="0" w:line="240" w:lineRule="auto"/>
      <w:ind w:firstLine="709"/>
      <w:jc w:val="center"/>
    </w:pPr>
    <w:rPr>
      <w:bCs w:val="0"/>
      <w:color w:val="000000"/>
      <w:kern w:val="0"/>
      <w:sz w:val="28"/>
      <w:szCs w:val="24"/>
      <w:lang w:eastAsia="ru-RU"/>
    </w:rPr>
  </w:style>
  <w:style w:type="paragraph" w:customStyle="1" w:styleId="affffffffffff0">
    <w:name w:val="Абзац пустой"/>
    <w:basedOn w:val="a8"/>
    <w:autoRedefine/>
    <w:qFormat/>
    <w:rsid w:val="00EC0A50"/>
    <w:pPr>
      <w:suppressAutoHyphens w:val="0"/>
      <w:ind w:firstLine="709"/>
      <w:jc w:val="both"/>
    </w:pPr>
    <w:rPr>
      <w:sz w:val="22"/>
      <w:szCs w:val="20"/>
      <w:lang w:val="en-US" w:eastAsia="ru-RU"/>
    </w:rPr>
  </w:style>
  <w:style w:type="paragraph" w:customStyle="1" w:styleId="1ffff8">
    <w:name w:val="Знак 1"/>
    <w:basedOn w:val="a8"/>
    <w:qFormat/>
    <w:rsid w:val="00EC0A50"/>
    <w:pPr>
      <w:spacing w:after="60"/>
      <w:ind w:firstLine="709"/>
      <w:jc w:val="center"/>
    </w:pPr>
    <w:rPr>
      <w:sz w:val="22"/>
      <w:lang w:eastAsia="ar-SA"/>
    </w:rPr>
  </w:style>
  <w:style w:type="paragraph" w:customStyle="1" w:styleId="1ffff9">
    <w:name w:val="Знак Знак Знак1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fff1">
    <w:name w:val="Знак Знак Знак Знак Знак2 Знак Знак Знак Знак Знак Знак Знак Знак Знак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1f6">
    <w:name w:val="Знак Знак Знак Знак Знак2 Знак Знак Знак Знак Знак Знак Знак Знак Знак Знак Знак Знак1"/>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21f7">
    <w:name w:val="Знак Знак Знак Знак Знак2 Знак Знак Знак Знак Знак Знак Знак Знак Знак Знак Знак Знак1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caaieiaie3">
    <w:name w:val="caaieiaie 3"/>
    <w:basedOn w:val="a8"/>
    <w:next w:val="a8"/>
    <w:qFormat/>
    <w:rsid w:val="00EC0A50"/>
    <w:pPr>
      <w:keepNext/>
      <w:suppressAutoHyphens w:val="0"/>
      <w:ind w:firstLine="709"/>
      <w:jc w:val="center"/>
    </w:pPr>
    <w:rPr>
      <w:rFonts w:ascii="NTTierce" w:hAnsi="NTTierce"/>
      <w:b/>
      <w:sz w:val="22"/>
      <w:szCs w:val="20"/>
      <w:lang w:eastAsia="ru-RU"/>
    </w:rPr>
  </w:style>
  <w:style w:type="paragraph" w:customStyle="1" w:styleId="affffffffffff1">
    <w:name w:val="Оглавление"/>
    <w:basedOn w:val="3f1"/>
    <w:uiPriority w:val="99"/>
    <w:qFormat/>
    <w:rsid w:val="00EC0A50"/>
    <w:pPr>
      <w:autoSpaceDE w:val="0"/>
      <w:autoSpaceDN w:val="0"/>
      <w:ind w:firstLine="709"/>
    </w:pPr>
    <w:rPr>
      <w:bCs/>
      <w:i/>
      <w:iCs/>
    </w:rPr>
  </w:style>
  <w:style w:type="paragraph" w:customStyle="1" w:styleId="1ffffa">
    <w:name w:val="Знак Знак Знак1 Знак"/>
    <w:basedOn w:val="a8"/>
    <w:qFormat/>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DefinitionTerm">
    <w:name w:val="Definition Term"/>
    <w:basedOn w:val="a8"/>
    <w:next w:val="a8"/>
    <w:qFormat/>
    <w:rsid w:val="00EC0A50"/>
    <w:pPr>
      <w:widowControl w:val="0"/>
      <w:suppressAutoHyphens w:val="0"/>
      <w:ind w:firstLine="709"/>
      <w:jc w:val="both"/>
    </w:pPr>
    <w:rPr>
      <w:lang w:eastAsia="ru-RU"/>
    </w:rPr>
  </w:style>
  <w:style w:type="paragraph" w:customStyle="1" w:styleId="affffffffffff2">
    <w:name w:val="Таблица шапка"/>
    <w:basedOn w:val="a8"/>
    <w:qFormat/>
    <w:rsid w:val="00EC0A50"/>
    <w:pPr>
      <w:keepNext/>
      <w:suppressAutoHyphens w:val="0"/>
      <w:spacing w:before="40" w:after="40"/>
      <w:ind w:left="57" w:right="57" w:firstLine="709"/>
      <w:jc w:val="both"/>
    </w:pPr>
    <w:rPr>
      <w:sz w:val="18"/>
      <w:szCs w:val="18"/>
      <w:lang w:eastAsia="ru-RU"/>
    </w:rPr>
  </w:style>
  <w:style w:type="paragraph" w:customStyle="1" w:styleId="Style26">
    <w:name w:val="Style26"/>
    <w:basedOn w:val="a8"/>
    <w:qFormat/>
    <w:rsid w:val="00EC0A50"/>
    <w:pPr>
      <w:widowControl w:val="0"/>
      <w:autoSpaceDE w:val="0"/>
      <w:spacing w:line="277" w:lineRule="exact"/>
      <w:ind w:firstLine="709"/>
      <w:jc w:val="both"/>
    </w:pPr>
    <w:rPr>
      <w:rFonts w:cs="Calibri"/>
      <w:lang w:eastAsia="ar-SA"/>
    </w:rPr>
  </w:style>
  <w:style w:type="paragraph" w:customStyle="1" w:styleId="align-justify">
    <w:name w:val="align-justify"/>
    <w:basedOn w:val="a8"/>
    <w:qFormat/>
    <w:rsid w:val="00EC0A50"/>
    <w:pPr>
      <w:suppressAutoHyphens w:val="0"/>
      <w:spacing w:before="100" w:beforeAutospacing="1" w:after="100" w:afterAutospacing="1"/>
      <w:ind w:firstLine="709"/>
      <w:jc w:val="both"/>
    </w:pPr>
    <w:rPr>
      <w:lang w:eastAsia="ru-RU"/>
    </w:rPr>
  </w:style>
  <w:style w:type="paragraph" w:customStyle="1" w:styleId="affffffffffff3">
    <w:name w:val="Базовый"/>
    <w:autoRedefine/>
    <w:uiPriority w:val="99"/>
    <w:qFormat/>
    <w:rsid w:val="00EC0A50"/>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1">
    <w:name w:val="Char Знак Знак Знак"/>
    <w:basedOn w:val="a8"/>
    <w:qFormat/>
    <w:rsid w:val="00EC0A50"/>
    <w:pPr>
      <w:widowControl w:val="0"/>
      <w:suppressAutoHyphens w:val="0"/>
      <w:adjustRightInd w:val="0"/>
      <w:spacing w:after="160" w:line="240" w:lineRule="exact"/>
      <w:ind w:firstLine="709"/>
      <w:jc w:val="right"/>
    </w:pPr>
    <w:rPr>
      <w:rFonts w:cs="Calibri"/>
      <w:sz w:val="20"/>
      <w:szCs w:val="20"/>
      <w:lang w:val="en-GB" w:eastAsia="ja-JP"/>
    </w:rPr>
  </w:style>
  <w:style w:type="paragraph" w:customStyle="1" w:styleId="21f8">
    <w:name w:val="Нумерованный список 21"/>
    <w:basedOn w:val="a8"/>
    <w:qFormat/>
    <w:rsid w:val="00EC0A50"/>
    <w:pPr>
      <w:tabs>
        <w:tab w:val="left" w:pos="360"/>
        <w:tab w:val="left" w:pos="432"/>
      </w:tabs>
      <w:ind w:left="432" w:hanging="432"/>
      <w:jc w:val="both"/>
    </w:pPr>
    <w:rPr>
      <w:sz w:val="20"/>
      <w:szCs w:val="20"/>
      <w:lang w:eastAsia="ar-SA"/>
    </w:rPr>
  </w:style>
  <w:style w:type="paragraph" w:customStyle="1" w:styleId="1ffffb">
    <w:name w:val="Маркированный список1"/>
    <w:basedOn w:val="a8"/>
    <w:qFormat/>
    <w:rsid w:val="00EC0A50"/>
    <w:pPr>
      <w:widowControl w:val="0"/>
      <w:spacing w:after="60"/>
      <w:ind w:firstLine="709"/>
      <w:jc w:val="both"/>
    </w:pPr>
    <w:rPr>
      <w:color w:val="000000"/>
      <w:lang w:eastAsia="ar-SA"/>
    </w:rPr>
  </w:style>
  <w:style w:type="paragraph" w:customStyle="1" w:styleId="1ffffc">
    <w:name w:val="Дата1"/>
    <w:basedOn w:val="a8"/>
    <w:next w:val="a8"/>
    <w:qFormat/>
    <w:rsid w:val="00EC0A50"/>
    <w:pPr>
      <w:spacing w:after="60"/>
      <w:ind w:firstLine="709"/>
      <w:jc w:val="both"/>
    </w:pPr>
    <w:rPr>
      <w:lang w:eastAsia="ar-SA"/>
    </w:rPr>
  </w:style>
  <w:style w:type="paragraph" w:customStyle="1" w:styleId="412">
    <w:name w:val="Маркированный список 41"/>
    <w:basedOn w:val="a8"/>
    <w:qFormat/>
    <w:rsid w:val="00EC0A50"/>
    <w:pPr>
      <w:tabs>
        <w:tab w:val="left" w:pos="1209"/>
      </w:tabs>
      <w:spacing w:after="60"/>
      <w:ind w:left="1209" w:hanging="360"/>
      <w:jc w:val="both"/>
    </w:pPr>
    <w:rPr>
      <w:lang w:eastAsia="ar-SA"/>
    </w:rPr>
  </w:style>
  <w:style w:type="paragraph" w:customStyle="1" w:styleId="511">
    <w:name w:val="Маркированный список 51"/>
    <w:basedOn w:val="a8"/>
    <w:qFormat/>
    <w:rsid w:val="00EC0A50"/>
    <w:pPr>
      <w:tabs>
        <w:tab w:val="left" w:pos="1492"/>
      </w:tabs>
      <w:spacing w:after="60"/>
      <w:ind w:left="1492" w:hanging="360"/>
      <w:jc w:val="both"/>
    </w:pPr>
    <w:rPr>
      <w:lang w:eastAsia="ar-SA"/>
    </w:rPr>
  </w:style>
  <w:style w:type="paragraph" w:customStyle="1" w:styleId="318">
    <w:name w:val="Нумерованный список 31"/>
    <w:basedOn w:val="a8"/>
    <w:qFormat/>
    <w:rsid w:val="00EC0A50"/>
    <w:pPr>
      <w:tabs>
        <w:tab w:val="left" w:pos="926"/>
      </w:tabs>
      <w:spacing w:after="60"/>
      <w:ind w:left="926" w:hanging="360"/>
      <w:jc w:val="both"/>
    </w:pPr>
    <w:rPr>
      <w:lang w:eastAsia="ar-SA"/>
    </w:rPr>
  </w:style>
  <w:style w:type="paragraph" w:customStyle="1" w:styleId="413">
    <w:name w:val="Нумерованный список 41"/>
    <w:basedOn w:val="a8"/>
    <w:qFormat/>
    <w:rsid w:val="00EC0A50"/>
    <w:pPr>
      <w:tabs>
        <w:tab w:val="left" w:pos="1209"/>
      </w:tabs>
      <w:spacing w:after="60"/>
      <w:ind w:left="1209" w:hanging="360"/>
      <w:jc w:val="both"/>
    </w:pPr>
    <w:rPr>
      <w:lang w:eastAsia="ar-SA"/>
    </w:rPr>
  </w:style>
  <w:style w:type="paragraph" w:customStyle="1" w:styleId="512">
    <w:name w:val="Нумерованный список 51"/>
    <w:basedOn w:val="a8"/>
    <w:qFormat/>
    <w:rsid w:val="00EC0A50"/>
    <w:pPr>
      <w:tabs>
        <w:tab w:val="left" w:pos="1492"/>
      </w:tabs>
      <w:spacing w:after="60"/>
      <w:ind w:left="1492" w:hanging="360"/>
      <w:jc w:val="both"/>
    </w:pPr>
    <w:rPr>
      <w:lang w:eastAsia="ar-SA"/>
    </w:rPr>
  </w:style>
  <w:style w:type="paragraph" w:customStyle="1" w:styleId="21f9">
    <w:name w:val="Маркированный список 21"/>
    <w:basedOn w:val="a8"/>
    <w:qFormat/>
    <w:rsid w:val="00EC0A50"/>
    <w:pPr>
      <w:tabs>
        <w:tab w:val="left" w:pos="643"/>
      </w:tabs>
      <w:spacing w:after="60"/>
      <w:ind w:left="643" w:hanging="360"/>
      <w:jc w:val="both"/>
    </w:pPr>
    <w:rPr>
      <w:lang w:eastAsia="ar-SA"/>
    </w:rPr>
  </w:style>
  <w:style w:type="paragraph" w:customStyle="1" w:styleId="319">
    <w:name w:val="Маркированный список 31"/>
    <w:basedOn w:val="a8"/>
    <w:qFormat/>
    <w:rsid w:val="00EC0A50"/>
    <w:pPr>
      <w:tabs>
        <w:tab w:val="left" w:pos="926"/>
      </w:tabs>
      <w:spacing w:after="60"/>
      <w:ind w:left="926" w:hanging="360"/>
      <w:jc w:val="both"/>
    </w:pPr>
    <w:rPr>
      <w:lang w:eastAsia="ar-SA"/>
    </w:rPr>
  </w:style>
  <w:style w:type="paragraph" w:customStyle="1" w:styleId="1ffffd">
    <w:name w:val="Заголовок записки1"/>
    <w:basedOn w:val="a8"/>
    <w:next w:val="a8"/>
    <w:qFormat/>
    <w:rsid w:val="00EC0A50"/>
    <w:pPr>
      <w:spacing w:after="60"/>
      <w:ind w:firstLine="709"/>
      <w:jc w:val="both"/>
    </w:pPr>
    <w:rPr>
      <w:lang w:eastAsia="ar-SA"/>
    </w:rPr>
  </w:style>
  <w:style w:type="paragraph" w:customStyle="1" w:styleId="1ffffe">
    <w:name w:val="Красная строка1"/>
    <w:basedOn w:val="afd"/>
    <w:qFormat/>
    <w:rsid w:val="00EC0A50"/>
    <w:pPr>
      <w:keepNext w:val="0"/>
      <w:spacing w:after="120"/>
      <w:ind w:firstLine="210"/>
      <w:jc w:val="both"/>
    </w:pPr>
    <w:rPr>
      <w:sz w:val="20"/>
      <w:szCs w:val="20"/>
      <w:lang w:eastAsia="ar-SA"/>
    </w:rPr>
  </w:style>
  <w:style w:type="paragraph" w:customStyle="1" w:styleId="330">
    <w:name w:val="Основной текст 33"/>
    <w:basedOn w:val="a8"/>
    <w:qFormat/>
    <w:rsid w:val="00EC0A50"/>
    <w:pPr>
      <w:widowControl w:val="0"/>
      <w:ind w:firstLine="709"/>
      <w:jc w:val="both"/>
    </w:pPr>
    <w:rPr>
      <w:szCs w:val="20"/>
      <w:lang w:eastAsia="ar-SA"/>
    </w:rPr>
  </w:style>
  <w:style w:type="paragraph" w:customStyle="1" w:styleId="2fff2">
    <w:name w:val="Текст примечания2"/>
    <w:basedOn w:val="a8"/>
    <w:qFormat/>
    <w:rsid w:val="00EC0A50"/>
    <w:pPr>
      <w:suppressAutoHyphens w:val="0"/>
      <w:ind w:firstLine="709"/>
      <w:jc w:val="both"/>
    </w:pPr>
    <w:rPr>
      <w:sz w:val="20"/>
      <w:szCs w:val="20"/>
      <w:lang w:eastAsia="ar-SA"/>
    </w:rPr>
  </w:style>
  <w:style w:type="paragraph" w:customStyle="1" w:styleId="2fff3">
    <w:name w:val="Название объекта2"/>
    <w:basedOn w:val="a8"/>
    <w:next w:val="a8"/>
    <w:qFormat/>
    <w:rsid w:val="00EC0A50"/>
    <w:pPr>
      <w:suppressAutoHyphens w:val="0"/>
      <w:ind w:right="-6672" w:firstLine="709"/>
      <w:jc w:val="both"/>
    </w:pPr>
    <w:rPr>
      <w:b/>
      <w:bCs/>
      <w:sz w:val="20"/>
      <w:szCs w:val="20"/>
      <w:lang w:eastAsia="ar-SA"/>
    </w:rPr>
  </w:style>
  <w:style w:type="paragraph" w:customStyle="1" w:styleId="2fff4">
    <w:name w:val="Маркированный список2"/>
    <w:basedOn w:val="a8"/>
    <w:qFormat/>
    <w:rsid w:val="00EC0A50"/>
    <w:pPr>
      <w:widowControl w:val="0"/>
      <w:suppressAutoHyphens w:val="0"/>
      <w:spacing w:after="60"/>
      <w:ind w:firstLine="709"/>
      <w:jc w:val="both"/>
    </w:pPr>
    <w:rPr>
      <w:color w:val="000000"/>
      <w:lang w:eastAsia="ar-SA"/>
    </w:rPr>
  </w:style>
  <w:style w:type="paragraph" w:customStyle="1" w:styleId="2fff5">
    <w:name w:val="Нумерованный список2"/>
    <w:basedOn w:val="a8"/>
    <w:qFormat/>
    <w:rsid w:val="00EC0A50"/>
    <w:pPr>
      <w:tabs>
        <w:tab w:val="left" w:pos="360"/>
      </w:tabs>
      <w:suppressAutoHyphens w:val="0"/>
      <w:spacing w:after="60"/>
      <w:ind w:left="360" w:hanging="360"/>
      <w:jc w:val="both"/>
    </w:pPr>
    <w:rPr>
      <w:lang w:eastAsia="ar-SA"/>
    </w:rPr>
  </w:style>
  <w:style w:type="paragraph" w:customStyle="1" w:styleId="224">
    <w:name w:val="Маркированный список 22"/>
    <w:basedOn w:val="a8"/>
    <w:qFormat/>
    <w:rsid w:val="00EC0A50"/>
    <w:pPr>
      <w:tabs>
        <w:tab w:val="left" w:pos="643"/>
      </w:tabs>
      <w:suppressAutoHyphens w:val="0"/>
      <w:spacing w:after="60"/>
      <w:ind w:left="643" w:hanging="360"/>
      <w:jc w:val="both"/>
    </w:pPr>
    <w:rPr>
      <w:lang w:eastAsia="ar-SA"/>
    </w:rPr>
  </w:style>
  <w:style w:type="paragraph" w:customStyle="1" w:styleId="321">
    <w:name w:val="Маркированный список 32"/>
    <w:basedOn w:val="a8"/>
    <w:qFormat/>
    <w:rsid w:val="00EC0A50"/>
    <w:pPr>
      <w:tabs>
        <w:tab w:val="left" w:pos="926"/>
      </w:tabs>
      <w:suppressAutoHyphens w:val="0"/>
      <w:spacing w:after="60"/>
      <w:ind w:left="926" w:hanging="360"/>
      <w:jc w:val="both"/>
    </w:pPr>
    <w:rPr>
      <w:lang w:eastAsia="ar-SA"/>
    </w:rPr>
  </w:style>
  <w:style w:type="paragraph" w:customStyle="1" w:styleId="420">
    <w:name w:val="Маркированный список 42"/>
    <w:basedOn w:val="a8"/>
    <w:qFormat/>
    <w:rsid w:val="00EC0A50"/>
    <w:pPr>
      <w:tabs>
        <w:tab w:val="left" w:pos="1209"/>
      </w:tabs>
      <w:suppressAutoHyphens w:val="0"/>
      <w:spacing w:after="60"/>
      <w:ind w:left="1209" w:hanging="360"/>
      <w:jc w:val="both"/>
    </w:pPr>
    <w:rPr>
      <w:lang w:eastAsia="ar-SA"/>
    </w:rPr>
  </w:style>
  <w:style w:type="paragraph" w:customStyle="1" w:styleId="520">
    <w:name w:val="Маркированный список 52"/>
    <w:basedOn w:val="a8"/>
    <w:qFormat/>
    <w:rsid w:val="00EC0A50"/>
    <w:pPr>
      <w:tabs>
        <w:tab w:val="left" w:pos="1492"/>
      </w:tabs>
      <w:suppressAutoHyphens w:val="0"/>
      <w:spacing w:after="60"/>
      <w:ind w:left="1492" w:hanging="360"/>
      <w:jc w:val="both"/>
    </w:pPr>
    <w:rPr>
      <w:lang w:eastAsia="ar-SA"/>
    </w:rPr>
  </w:style>
  <w:style w:type="paragraph" w:customStyle="1" w:styleId="225">
    <w:name w:val="Нумерованный список 22"/>
    <w:basedOn w:val="a8"/>
    <w:qFormat/>
    <w:rsid w:val="00EC0A50"/>
    <w:pPr>
      <w:tabs>
        <w:tab w:val="left" w:pos="360"/>
        <w:tab w:val="left" w:pos="432"/>
      </w:tabs>
      <w:suppressAutoHyphens w:val="0"/>
      <w:ind w:left="432" w:hanging="432"/>
      <w:jc w:val="both"/>
    </w:pPr>
    <w:rPr>
      <w:sz w:val="20"/>
      <w:szCs w:val="20"/>
      <w:lang w:eastAsia="ar-SA"/>
    </w:rPr>
  </w:style>
  <w:style w:type="paragraph" w:customStyle="1" w:styleId="322">
    <w:name w:val="Нумерованный список 32"/>
    <w:basedOn w:val="a8"/>
    <w:qFormat/>
    <w:rsid w:val="00EC0A50"/>
    <w:pPr>
      <w:tabs>
        <w:tab w:val="left" w:pos="926"/>
      </w:tabs>
      <w:suppressAutoHyphens w:val="0"/>
      <w:spacing w:after="60"/>
      <w:ind w:left="926" w:hanging="360"/>
      <w:jc w:val="both"/>
    </w:pPr>
    <w:rPr>
      <w:lang w:eastAsia="ar-SA"/>
    </w:rPr>
  </w:style>
  <w:style w:type="paragraph" w:customStyle="1" w:styleId="421">
    <w:name w:val="Нумерованный список 42"/>
    <w:basedOn w:val="a8"/>
    <w:qFormat/>
    <w:rsid w:val="00EC0A50"/>
    <w:pPr>
      <w:tabs>
        <w:tab w:val="left" w:pos="1209"/>
      </w:tabs>
      <w:suppressAutoHyphens w:val="0"/>
      <w:spacing w:after="60"/>
      <w:ind w:left="1209" w:hanging="360"/>
      <w:jc w:val="both"/>
    </w:pPr>
    <w:rPr>
      <w:lang w:eastAsia="ar-SA"/>
    </w:rPr>
  </w:style>
  <w:style w:type="paragraph" w:customStyle="1" w:styleId="521">
    <w:name w:val="Нумерованный список 52"/>
    <w:basedOn w:val="a8"/>
    <w:qFormat/>
    <w:rsid w:val="00EC0A50"/>
    <w:pPr>
      <w:tabs>
        <w:tab w:val="left" w:pos="1492"/>
      </w:tabs>
      <w:suppressAutoHyphens w:val="0"/>
      <w:spacing w:after="60"/>
      <w:ind w:left="1492" w:hanging="360"/>
      <w:jc w:val="both"/>
    </w:pPr>
    <w:rPr>
      <w:lang w:eastAsia="ar-SA"/>
    </w:rPr>
  </w:style>
  <w:style w:type="paragraph" w:customStyle="1" w:styleId="2fff6">
    <w:name w:val="Дата2"/>
    <w:basedOn w:val="a8"/>
    <w:next w:val="a8"/>
    <w:qFormat/>
    <w:rsid w:val="00EC0A50"/>
    <w:pPr>
      <w:suppressAutoHyphens w:val="0"/>
      <w:spacing w:after="60"/>
      <w:ind w:firstLine="709"/>
      <w:jc w:val="both"/>
    </w:pPr>
    <w:rPr>
      <w:lang w:eastAsia="ar-SA"/>
    </w:rPr>
  </w:style>
  <w:style w:type="paragraph" w:customStyle="1" w:styleId="2fff7">
    <w:name w:val="Красная строка2"/>
    <w:basedOn w:val="afd"/>
    <w:qFormat/>
    <w:rsid w:val="00EC0A50"/>
    <w:pPr>
      <w:keepNext w:val="0"/>
      <w:suppressAutoHyphens w:val="0"/>
      <w:spacing w:after="120"/>
      <w:ind w:firstLine="210"/>
      <w:jc w:val="both"/>
    </w:pPr>
    <w:rPr>
      <w:lang w:eastAsia="ar-SA"/>
    </w:rPr>
  </w:style>
  <w:style w:type="paragraph" w:customStyle="1" w:styleId="2fff8">
    <w:name w:val="Заголовок записки2"/>
    <w:basedOn w:val="a8"/>
    <w:next w:val="a8"/>
    <w:qFormat/>
    <w:rsid w:val="00EC0A50"/>
    <w:pPr>
      <w:suppressAutoHyphens w:val="0"/>
      <w:spacing w:after="60"/>
      <w:ind w:firstLine="709"/>
      <w:jc w:val="both"/>
    </w:pPr>
    <w:rPr>
      <w:lang w:eastAsia="ar-SA"/>
    </w:rPr>
  </w:style>
  <w:style w:type="paragraph" w:customStyle="1" w:styleId="230">
    <w:name w:val="Основной текст 23"/>
    <w:basedOn w:val="a8"/>
    <w:qFormat/>
    <w:rsid w:val="00EC0A50"/>
    <w:pPr>
      <w:suppressAutoHyphens w:val="0"/>
      <w:ind w:firstLine="709"/>
      <w:jc w:val="both"/>
    </w:pPr>
    <w:rPr>
      <w:lang w:eastAsia="ar-SA"/>
    </w:rPr>
  </w:style>
  <w:style w:type="paragraph" w:customStyle="1" w:styleId="231">
    <w:name w:val="Основной текст с отступом 23"/>
    <w:basedOn w:val="a8"/>
    <w:qFormat/>
    <w:rsid w:val="00EC0A50"/>
    <w:pPr>
      <w:widowControl w:val="0"/>
      <w:suppressAutoHyphens w:val="0"/>
      <w:spacing w:after="160" w:line="240" w:lineRule="exact"/>
      <w:ind w:firstLine="709"/>
      <w:jc w:val="right"/>
    </w:pPr>
    <w:rPr>
      <w:lang w:eastAsia="ar-SA"/>
    </w:rPr>
  </w:style>
  <w:style w:type="paragraph" w:customStyle="1" w:styleId="323">
    <w:name w:val="Основной текст с отступом 32"/>
    <w:basedOn w:val="a8"/>
    <w:qFormat/>
    <w:rsid w:val="00EC0A50"/>
    <w:pPr>
      <w:tabs>
        <w:tab w:val="left" w:pos="1260"/>
      </w:tabs>
      <w:suppressAutoHyphens w:val="0"/>
      <w:ind w:firstLine="720"/>
      <w:jc w:val="both"/>
    </w:pPr>
    <w:rPr>
      <w:lang w:eastAsia="ar-SA"/>
    </w:rPr>
  </w:style>
  <w:style w:type="paragraph" w:customStyle="1" w:styleId="2fff9">
    <w:name w:val="Схема документа2"/>
    <w:basedOn w:val="a8"/>
    <w:qFormat/>
    <w:rsid w:val="00EC0A50"/>
    <w:pPr>
      <w:shd w:val="clear" w:color="auto" w:fill="000080"/>
      <w:suppressAutoHyphens w:val="0"/>
      <w:ind w:firstLine="709"/>
      <w:jc w:val="both"/>
    </w:pPr>
    <w:rPr>
      <w:sz w:val="2"/>
      <w:szCs w:val="2"/>
      <w:lang w:eastAsia="ar-SA"/>
    </w:rPr>
  </w:style>
  <w:style w:type="paragraph" w:customStyle="1" w:styleId="2fffa">
    <w:name w:val="Текст2"/>
    <w:basedOn w:val="a8"/>
    <w:qFormat/>
    <w:rsid w:val="00EC0A50"/>
    <w:pPr>
      <w:suppressAutoHyphens w:val="0"/>
      <w:ind w:firstLine="709"/>
      <w:jc w:val="both"/>
    </w:pPr>
    <w:rPr>
      <w:rFonts w:ascii="Courier New" w:hAnsi="Courier New" w:cs="Courier New"/>
      <w:sz w:val="20"/>
      <w:szCs w:val="20"/>
      <w:lang w:eastAsia="ar-SA"/>
    </w:rPr>
  </w:style>
  <w:style w:type="paragraph" w:customStyle="1" w:styleId="3ffc">
    <w:name w:val="Без интервала3"/>
    <w:qFormat/>
    <w:rsid w:val="00EC0A50"/>
    <w:pPr>
      <w:spacing w:after="0" w:line="240" w:lineRule="auto"/>
    </w:pPr>
    <w:rPr>
      <w:rFonts w:ascii="Calibri" w:eastAsia="Times New Roman" w:hAnsi="Calibri" w:cs="Calibri"/>
    </w:rPr>
  </w:style>
  <w:style w:type="paragraph" w:customStyle="1" w:styleId="226">
    <w:name w:val="Цитата 22"/>
    <w:basedOn w:val="a8"/>
    <w:next w:val="a8"/>
    <w:qFormat/>
    <w:rsid w:val="00EC0A50"/>
    <w:pPr>
      <w:suppressAutoHyphens w:val="0"/>
      <w:ind w:firstLine="709"/>
      <w:jc w:val="both"/>
    </w:pPr>
    <w:rPr>
      <w:i/>
      <w:iCs/>
      <w:color w:val="000000"/>
      <w:sz w:val="20"/>
      <w:szCs w:val="20"/>
      <w:lang w:eastAsia="ru-RU"/>
    </w:rPr>
  </w:style>
  <w:style w:type="paragraph" w:customStyle="1" w:styleId="2fffb">
    <w:name w:val="Выделенная цитата2"/>
    <w:basedOn w:val="a8"/>
    <w:next w:val="a8"/>
    <w:qFormat/>
    <w:rsid w:val="00EC0A50"/>
    <w:pPr>
      <w:pBdr>
        <w:bottom w:val="single" w:sz="4" w:space="4" w:color="4F81BD"/>
      </w:pBdr>
      <w:suppressAutoHyphens w:val="0"/>
      <w:spacing w:before="200" w:after="280"/>
      <w:ind w:left="936" w:right="936" w:firstLine="709"/>
      <w:jc w:val="both"/>
    </w:pPr>
    <w:rPr>
      <w:b/>
      <w:bCs/>
      <w:i/>
      <w:iCs/>
      <w:color w:val="4F81BD"/>
      <w:sz w:val="20"/>
      <w:szCs w:val="20"/>
      <w:lang w:eastAsia="ru-RU"/>
    </w:rPr>
  </w:style>
  <w:style w:type="paragraph" w:customStyle="1" w:styleId="2fffc">
    <w:name w:val="Заголовок оглавления2"/>
    <w:basedOn w:val="10"/>
    <w:next w:val="a8"/>
    <w:qFormat/>
    <w:rsid w:val="00EC0A50"/>
    <w:pPr>
      <w:keepLines/>
      <w:suppressAutoHyphens w:val="0"/>
      <w:spacing w:before="480" w:after="0" w:line="276" w:lineRule="auto"/>
      <w:ind w:firstLine="709"/>
      <w:jc w:val="both"/>
      <w:outlineLvl w:val="9"/>
    </w:pPr>
    <w:rPr>
      <w:rFonts w:ascii="Cambria" w:hAnsi="Cambria" w:cs="Cambria"/>
      <w:bCs w:val="0"/>
      <w:color w:val="365F91"/>
      <w:kern w:val="0"/>
      <w:sz w:val="28"/>
      <w:szCs w:val="28"/>
      <w:lang w:eastAsia="ru-RU"/>
    </w:rPr>
  </w:style>
  <w:style w:type="paragraph" w:customStyle="1" w:styleId="title1">
    <w:name w:val="title1"/>
    <w:basedOn w:val="a8"/>
    <w:qFormat/>
    <w:rsid w:val="00EC0A50"/>
    <w:pPr>
      <w:suppressAutoHyphens w:val="0"/>
      <w:spacing w:before="100" w:beforeAutospacing="1" w:after="100" w:afterAutospacing="1"/>
      <w:ind w:firstLine="709"/>
      <w:jc w:val="both"/>
    </w:pPr>
    <w:rPr>
      <w:i/>
      <w:iCs/>
      <w:lang w:eastAsia="ru-RU"/>
    </w:rPr>
  </w:style>
  <w:style w:type="paragraph" w:customStyle="1" w:styleId="western1">
    <w:name w:val="western1"/>
    <w:basedOn w:val="a8"/>
    <w:qFormat/>
    <w:rsid w:val="00EC0A50"/>
    <w:pPr>
      <w:suppressAutoHyphens w:val="0"/>
      <w:spacing w:before="100" w:beforeAutospacing="1" w:after="119"/>
      <w:ind w:firstLine="709"/>
      <w:jc w:val="both"/>
    </w:pPr>
    <w:rPr>
      <w:lang w:eastAsia="ru-RU"/>
    </w:rPr>
  </w:style>
  <w:style w:type="paragraph" w:customStyle="1" w:styleId="Context0">
    <w:name w:val="Context"/>
    <w:uiPriority w:val="99"/>
    <w:qFormat/>
    <w:rsid w:val="00EC0A50"/>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unformattext">
    <w:name w:val="unformattext"/>
    <w:basedOn w:val="a8"/>
    <w:qFormat/>
    <w:rsid w:val="00EC0A50"/>
    <w:pPr>
      <w:suppressAutoHyphens w:val="0"/>
      <w:spacing w:before="100" w:beforeAutospacing="1" w:after="100" w:afterAutospacing="1"/>
      <w:ind w:firstLine="709"/>
      <w:jc w:val="both"/>
    </w:pPr>
    <w:rPr>
      <w:lang w:eastAsia="ru-RU"/>
    </w:rPr>
  </w:style>
  <w:style w:type="paragraph" w:customStyle="1" w:styleId="HEADERTEXT0">
    <w:name w:val=".HEADERTEXT"/>
    <w:uiPriority w:val="99"/>
    <w:qFormat/>
    <w:rsid w:val="00EC0A50"/>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EC0A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d">
    <w:name w:val="Стиль_таб2"/>
    <w:basedOn w:val="a8"/>
    <w:semiHidden/>
    <w:qFormat/>
    <w:rsid w:val="00EC0A50"/>
    <w:pPr>
      <w:widowControl w:val="0"/>
      <w:suppressAutoHyphens w:val="0"/>
      <w:spacing w:before="120" w:after="120"/>
      <w:ind w:firstLine="709"/>
      <w:jc w:val="both"/>
    </w:pPr>
    <w:rPr>
      <w:rFonts w:ascii="Arial" w:hAnsi="Arial" w:cs="Arial"/>
      <w:lang w:eastAsia="ru-RU"/>
    </w:rPr>
  </w:style>
  <w:style w:type="paragraph" w:customStyle="1" w:styleId="font12">
    <w:name w:val="font12"/>
    <w:basedOn w:val="a8"/>
    <w:qFormat/>
    <w:rsid w:val="00EC0A50"/>
    <w:pPr>
      <w:suppressAutoHyphens w:val="0"/>
      <w:spacing w:before="100" w:beforeAutospacing="1" w:after="100" w:afterAutospacing="1"/>
      <w:ind w:firstLine="709"/>
      <w:jc w:val="both"/>
    </w:pPr>
    <w:rPr>
      <w:color w:val="000000"/>
      <w:sz w:val="28"/>
      <w:szCs w:val="28"/>
      <w:lang w:eastAsia="ru-RU"/>
    </w:rPr>
  </w:style>
  <w:style w:type="paragraph" w:customStyle="1" w:styleId="font13">
    <w:name w:val="font13"/>
    <w:basedOn w:val="a8"/>
    <w:qFormat/>
    <w:rsid w:val="00EC0A50"/>
    <w:pPr>
      <w:suppressAutoHyphens w:val="0"/>
      <w:spacing w:before="100" w:beforeAutospacing="1" w:after="100" w:afterAutospacing="1"/>
      <w:ind w:firstLine="709"/>
      <w:jc w:val="both"/>
    </w:pPr>
    <w:rPr>
      <w:color w:val="000000"/>
      <w:sz w:val="18"/>
      <w:szCs w:val="18"/>
      <w:lang w:eastAsia="ru-RU"/>
    </w:rPr>
  </w:style>
  <w:style w:type="paragraph" w:customStyle="1" w:styleId="xl212">
    <w:name w:val="xl212"/>
    <w:basedOn w:val="a8"/>
    <w:qFormat/>
    <w:rsid w:val="00EC0A50"/>
    <w:pPr>
      <w:pBdr>
        <w:left w:val="single" w:sz="8" w:space="0" w:color="auto"/>
        <w:bottom w:val="single" w:sz="8" w:space="0" w:color="auto"/>
        <w:right w:val="single" w:sz="8" w:space="0" w:color="auto"/>
      </w:pBdr>
      <w:suppressAutoHyphens w:val="0"/>
      <w:spacing w:before="100" w:beforeAutospacing="1" w:after="100" w:afterAutospacing="1"/>
      <w:ind w:firstLine="709"/>
      <w:jc w:val="right"/>
    </w:pPr>
    <w:rPr>
      <w:sz w:val="20"/>
      <w:szCs w:val="20"/>
      <w:lang w:eastAsia="ru-RU"/>
    </w:rPr>
  </w:style>
  <w:style w:type="paragraph" w:customStyle="1" w:styleId="affffffffffff4">
    <w:name w:val="."/>
    <w:uiPriority w:val="99"/>
    <w:qFormat/>
    <w:rsid w:val="00EC0A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fa">
    <w:name w:val="Без интервала4"/>
    <w:qFormat/>
    <w:rsid w:val="00EC0A50"/>
    <w:pPr>
      <w:spacing w:after="0" w:line="240" w:lineRule="auto"/>
    </w:pPr>
    <w:rPr>
      <w:rFonts w:ascii="Calibri" w:eastAsia="Times New Roman" w:hAnsi="Calibri" w:cs="Times New Roman"/>
      <w:lang w:eastAsia="ru-RU"/>
    </w:rPr>
  </w:style>
  <w:style w:type="paragraph" w:customStyle="1" w:styleId="1fffff">
    <w:name w:val="Основной шрифт абзаца Знак1"/>
    <w:basedOn w:val="a8"/>
    <w:next w:val="aff1"/>
    <w:uiPriority w:val="99"/>
    <w:semiHidden/>
    <w:qFormat/>
    <w:rsid w:val="00EC0A50"/>
    <w:pPr>
      <w:suppressAutoHyphens w:val="0"/>
      <w:ind w:firstLine="709"/>
      <w:jc w:val="both"/>
    </w:pPr>
    <w:rPr>
      <w:rFonts w:ascii="Cambria" w:eastAsia="MS Mincho" w:hAnsi="Cambria"/>
      <w:lang w:eastAsia="ja-JP"/>
    </w:rPr>
  </w:style>
  <w:style w:type="paragraph" w:customStyle="1" w:styleId="414">
    <w:name w:val="Знак41"/>
    <w:basedOn w:val="a8"/>
    <w:next w:val="aff1"/>
    <w:uiPriority w:val="99"/>
    <w:semiHidden/>
    <w:qFormat/>
    <w:rsid w:val="00EC0A50"/>
    <w:pPr>
      <w:tabs>
        <w:tab w:val="center" w:pos="4153"/>
        <w:tab w:val="right" w:pos="8306"/>
      </w:tabs>
      <w:suppressAutoHyphens w:val="0"/>
      <w:spacing w:before="120" w:after="120"/>
      <w:ind w:firstLine="709"/>
      <w:jc w:val="both"/>
    </w:pPr>
    <w:rPr>
      <w:rFonts w:ascii="Arial" w:eastAsia="MS Mincho" w:hAnsi="Arial" w:cs="Arial"/>
      <w:noProof/>
      <w:lang w:eastAsia="ja-JP"/>
    </w:rPr>
  </w:style>
  <w:style w:type="paragraph" w:customStyle="1" w:styleId="415">
    <w:name w:val="Основной текст Знак41"/>
    <w:basedOn w:val="a8"/>
    <w:next w:val="afd"/>
    <w:uiPriority w:val="99"/>
    <w:semiHidden/>
    <w:qFormat/>
    <w:rsid w:val="00EC0A50"/>
    <w:pPr>
      <w:suppressAutoHyphens w:val="0"/>
      <w:spacing w:after="120"/>
      <w:ind w:firstLine="709"/>
      <w:jc w:val="both"/>
    </w:pPr>
    <w:rPr>
      <w:rFonts w:ascii="Cambria" w:eastAsia="MS Mincho" w:hAnsi="Cambria"/>
      <w:lang w:eastAsia="ja-JP"/>
    </w:rPr>
  </w:style>
  <w:style w:type="paragraph" w:customStyle="1" w:styleId="21fa">
    <w:name w:val="Знак21"/>
    <w:basedOn w:val="a8"/>
    <w:next w:val="39"/>
    <w:uiPriority w:val="99"/>
    <w:semiHidden/>
    <w:qFormat/>
    <w:rsid w:val="00EC0A50"/>
    <w:pPr>
      <w:suppressAutoHyphens w:val="0"/>
      <w:spacing w:after="120"/>
      <w:ind w:left="283" w:firstLine="709"/>
      <w:jc w:val="both"/>
    </w:pPr>
    <w:rPr>
      <w:rFonts w:ascii="Cambria" w:eastAsia="MS Mincho" w:hAnsi="Cambria"/>
      <w:sz w:val="16"/>
      <w:lang w:eastAsia="ja-JP"/>
    </w:rPr>
  </w:style>
  <w:style w:type="character" w:customStyle="1" w:styleId="NoSpacingChar">
    <w:name w:val="No Spacing Char"/>
    <w:link w:val="5b"/>
    <w:locked/>
    <w:rsid w:val="00EC0A50"/>
    <w:rPr>
      <w:rFonts w:ascii="MS Mincho" w:eastAsia="MS Mincho"/>
    </w:rPr>
  </w:style>
  <w:style w:type="paragraph" w:customStyle="1" w:styleId="5b">
    <w:name w:val="Без интервала5"/>
    <w:link w:val="NoSpacingChar"/>
    <w:qFormat/>
    <w:rsid w:val="00EC0A50"/>
    <w:pPr>
      <w:spacing w:after="0" w:line="240" w:lineRule="auto"/>
    </w:pPr>
    <w:rPr>
      <w:rFonts w:ascii="MS Mincho" w:eastAsia="MS Mincho"/>
    </w:rPr>
  </w:style>
  <w:style w:type="character" w:customStyle="1" w:styleId="ListParagraphChar1">
    <w:name w:val="List Paragraph Char1"/>
    <w:link w:val="75"/>
    <w:locked/>
    <w:rsid w:val="00EC0A50"/>
    <w:rPr>
      <w:rFonts w:ascii="MS Mincho" w:eastAsia="MS Mincho"/>
    </w:rPr>
  </w:style>
  <w:style w:type="paragraph" w:customStyle="1" w:styleId="75">
    <w:name w:val="Абзац списка7"/>
    <w:basedOn w:val="a8"/>
    <w:link w:val="ListParagraphChar1"/>
    <w:qFormat/>
    <w:rsid w:val="00EC0A50"/>
    <w:pPr>
      <w:suppressAutoHyphens w:val="0"/>
      <w:spacing w:after="60"/>
      <w:ind w:left="708" w:firstLine="709"/>
      <w:jc w:val="both"/>
    </w:pPr>
    <w:rPr>
      <w:rFonts w:ascii="MS Mincho" w:eastAsia="MS Mincho" w:hAnsiTheme="minorHAnsi" w:cstheme="minorBidi"/>
      <w:sz w:val="22"/>
      <w:szCs w:val="22"/>
      <w:lang w:eastAsia="en-US"/>
    </w:rPr>
  </w:style>
  <w:style w:type="character" w:customStyle="1" w:styleId="QuoteChar1">
    <w:name w:val="Quote Char1"/>
    <w:link w:val="232"/>
    <w:locked/>
    <w:rsid w:val="00EC0A50"/>
    <w:rPr>
      <w:rFonts w:eastAsia="MS Mincho"/>
      <w:i/>
      <w:color w:val="000000"/>
    </w:rPr>
  </w:style>
  <w:style w:type="paragraph" w:customStyle="1" w:styleId="232">
    <w:name w:val="Цитата 23"/>
    <w:basedOn w:val="a8"/>
    <w:next w:val="a8"/>
    <w:link w:val="QuoteChar1"/>
    <w:qFormat/>
    <w:rsid w:val="00EC0A50"/>
    <w:pPr>
      <w:suppressAutoHyphens w:val="0"/>
      <w:ind w:firstLine="709"/>
      <w:jc w:val="both"/>
    </w:pPr>
    <w:rPr>
      <w:rFonts w:asciiTheme="minorHAnsi" w:eastAsia="MS Mincho" w:hAnsiTheme="minorHAnsi" w:cstheme="minorBidi"/>
      <w:i/>
      <w:color w:val="000000"/>
      <w:sz w:val="22"/>
      <w:szCs w:val="22"/>
      <w:lang w:eastAsia="en-US"/>
    </w:rPr>
  </w:style>
  <w:style w:type="character" w:customStyle="1" w:styleId="IntenseQuoteChar1">
    <w:name w:val="Intense Quote Char1"/>
    <w:link w:val="3ffd"/>
    <w:locked/>
    <w:rsid w:val="00EC0A50"/>
    <w:rPr>
      <w:rFonts w:eastAsia="MS Mincho"/>
      <w:b/>
      <w:i/>
      <w:color w:val="4F81BD"/>
    </w:rPr>
  </w:style>
  <w:style w:type="paragraph" w:customStyle="1" w:styleId="3ffd">
    <w:name w:val="Выделенная цитата3"/>
    <w:basedOn w:val="a8"/>
    <w:next w:val="a8"/>
    <w:link w:val="IntenseQuoteChar1"/>
    <w:qFormat/>
    <w:rsid w:val="00EC0A50"/>
    <w:pPr>
      <w:pBdr>
        <w:bottom w:val="single" w:sz="4" w:space="4" w:color="4F81BD"/>
      </w:pBdr>
      <w:suppressAutoHyphens w:val="0"/>
      <w:spacing w:before="200" w:after="280"/>
      <w:ind w:left="936" w:right="936" w:firstLine="709"/>
      <w:jc w:val="both"/>
    </w:pPr>
    <w:rPr>
      <w:rFonts w:asciiTheme="minorHAnsi" w:eastAsia="MS Mincho" w:hAnsiTheme="minorHAnsi" w:cstheme="minorBidi"/>
      <w:b/>
      <w:i/>
      <w:color w:val="4F81BD"/>
      <w:sz w:val="22"/>
      <w:szCs w:val="22"/>
      <w:lang w:eastAsia="en-US"/>
    </w:rPr>
  </w:style>
  <w:style w:type="paragraph" w:customStyle="1" w:styleId="3ffe">
    <w:name w:val="Заголовок оглавления3"/>
    <w:basedOn w:val="10"/>
    <w:next w:val="a8"/>
    <w:qFormat/>
    <w:rsid w:val="00EC0A50"/>
    <w:pPr>
      <w:keepLines/>
      <w:suppressAutoHyphens w:val="0"/>
      <w:spacing w:before="480" w:after="0" w:line="276" w:lineRule="auto"/>
      <w:ind w:firstLine="709"/>
      <w:jc w:val="both"/>
      <w:outlineLvl w:val="9"/>
    </w:pPr>
    <w:rPr>
      <w:rFonts w:ascii="Cambria" w:eastAsia="MS Mincho" w:hAnsi="Cambria"/>
      <w:color w:val="365F91"/>
      <w:kern w:val="0"/>
      <w:sz w:val="28"/>
      <w:szCs w:val="28"/>
      <w:lang w:eastAsia="ru-RU"/>
    </w:rPr>
  </w:style>
  <w:style w:type="paragraph" w:customStyle="1" w:styleId="affffffffffff5">
    <w:name w:val="Таблица заголовок"/>
    <w:basedOn w:val="a8"/>
    <w:uiPriority w:val="99"/>
    <w:qFormat/>
    <w:rsid w:val="00EC0A50"/>
    <w:pPr>
      <w:suppressAutoHyphens w:val="0"/>
      <w:spacing w:before="120" w:after="120" w:line="360" w:lineRule="auto"/>
      <w:ind w:firstLine="709"/>
      <w:jc w:val="right"/>
    </w:pPr>
    <w:rPr>
      <w:rFonts w:eastAsia="MS Mincho"/>
      <w:b/>
      <w:sz w:val="28"/>
      <w:szCs w:val="28"/>
      <w:lang w:eastAsia="ru-RU"/>
    </w:rPr>
  </w:style>
  <w:style w:type="paragraph" w:customStyle="1" w:styleId="affffffffffff6">
    <w:name w:val="Комментарий пользователя"/>
    <w:basedOn w:val="a8"/>
    <w:next w:val="a8"/>
    <w:uiPriority w:val="99"/>
    <w:qFormat/>
    <w:rsid w:val="00EC0A50"/>
    <w:pPr>
      <w:suppressAutoHyphens w:val="0"/>
      <w:autoSpaceDE w:val="0"/>
      <w:autoSpaceDN w:val="0"/>
      <w:adjustRightInd w:val="0"/>
      <w:ind w:left="170" w:firstLine="709"/>
      <w:jc w:val="both"/>
    </w:pPr>
    <w:rPr>
      <w:rFonts w:ascii="Arial" w:eastAsia="MS Mincho" w:hAnsi="Arial"/>
      <w:i/>
      <w:iCs/>
      <w:color w:val="000080"/>
      <w:sz w:val="20"/>
      <w:szCs w:val="20"/>
      <w:lang w:eastAsia="ru-RU"/>
    </w:rPr>
  </w:style>
  <w:style w:type="paragraph" w:customStyle="1" w:styleId="31a">
    <w:name w:val="Заголовок 31"/>
    <w:basedOn w:val="1ff2"/>
    <w:next w:val="1ff2"/>
    <w:uiPriority w:val="99"/>
    <w:qFormat/>
    <w:rsid w:val="00EC0A50"/>
    <w:pPr>
      <w:keepNext/>
      <w:widowControl/>
      <w:jc w:val="right"/>
    </w:pPr>
    <w:rPr>
      <w:rFonts w:eastAsia="MS Mincho"/>
      <w:b/>
      <w:sz w:val="24"/>
      <w:szCs w:val="24"/>
    </w:rPr>
  </w:style>
  <w:style w:type="paragraph" w:customStyle="1" w:styleId="1fffff0">
    <w:name w:val="???????1"/>
    <w:uiPriority w:val="99"/>
    <w:qFormat/>
    <w:rsid w:val="00EC0A50"/>
    <w:pPr>
      <w:spacing w:after="0" w:line="240" w:lineRule="auto"/>
    </w:pPr>
    <w:rPr>
      <w:rFonts w:ascii="Times New Roman" w:eastAsia="MS Mincho" w:hAnsi="Times New Roman" w:cs="Times New Roman"/>
      <w:sz w:val="20"/>
      <w:szCs w:val="20"/>
      <w:lang w:eastAsia="ru-RU"/>
    </w:rPr>
  </w:style>
  <w:style w:type="paragraph" w:customStyle="1" w:styleId="Char2">
    <w:name w:val="Char Знак Знак Знак Знак Знак Знак Знак Знак Знак Знак"/>
    <w:basedOn w:val="a8"/>
    <w:uiPriority w:val="99"/>
    <w:qFormat/>
    <w:rsid w:val="00EC0A50"/>
    <w:pPr>
      <w:widowControl w:val="0"/>
      <w:suppressAutoHyphens w:val="0"/>
      <w:adjustRightInd w:val="0"/>
      <w:spacing w:after="160" w:line="240" w:lineRule="exact"/>
      <w:ind w:firstLine="709"/>
      <w:jc w:val="right"/>
    </w:pPr>
    <w:rPr>
      <w:rFonts w:eastAsia="MS Mincho"/>
      <w:sz w:val="20"/>
      <w:szCs w:val="20"/>
      <w:lang w:val="en-GB" w:eastAsia="ja-JP"/>
    </w:rPr>
  </w:style>
  <w:style w:type="paragraph" w:customStyle="1" w:styleId="Iauiue1">
    <w:name w:val="Iau?iue1"/>
    <w:uiPriority w:val="99"/>
    <w:qFormat/>
    <w:rsid w:val="00EC0A50"/>
    <w:pPr>
      <w:widowControl w:val="0"/>
      <w:spacing w:after="0" w:line="240" w:lineRule="auto"/>
    </w:pPr>
    <w:rPr>
      <w:rFonts w:ascii="Times New Roman" w:eastAsia="MS Mincho" w:hAnsi="Times New Roman" w:cs="Times New Roman"/>
      <w:sz w:val="20"/>
      <w:szCs w:val="20"/>
      <w:lang w:eastAsia="ru-RU"/>
    </w:rPr>
  </w:style>
  <w:style w:type="paragraph" w:customStyle="1" w:styleId="WW-0">
    <w:name w:val="WW-Маркированный список"/>
    <w:basedOn w:val="a8"/>
    <w:uiPriority w:val="99"/>
    <w:qFormat/>
    <w:rsid w:val="00EC0A50"/>
    <w:pPr>
      <w:ind w:firstLine="709"/>
      <w:jc w:val="both"/>
    </w:pPr>
    <w:rPr>
      <w:rFonts w:eastAsia="MS Mincho"/>
      <w:sz w:val="22"/>
      <w:szCs w:val="20"/>
      <w:lang w:eastAsia="ar-SA"/>
    </w:rPr>
  </w:style>
  <w:style w:type="paragraph" w:customStyle="1" w:styleId="1fffff1">
    <w:name w:val="Знак Знак Знак Знак Знак Знак Знак Знак1 Знак Знак Знак Знак Знак"/>
    <w:basedOn w:val="a8"/>
    <w:qFormat/>
    <w:rsid w:val="00EC0A50"/>
    <w:pPr>
      <w:widowControl w:val="0"/>
      <w:suppressAutoHyphens w:val="0"/>
      <w:adjustRightInd w:val="0"/>
      <w:spacing w:after="160" w:line="240" w:lineRule="exact"/>
      <w:ind w:firstLine="709"/>
      <w:jc w:val="right"/>
    </w:pPr>
    <w:rPr>
      <w:rFonts w:ascii="Arial" w:eastAsia="MS Mincho" w:hAnsi="Arial" w:cs="Arial"/>
      <w:sz w:val="20"/>
      <w:szCs w:val="20"/>
      <w:lang w:val="en-GB" w:eastAsia="ja-JP"/>
    </w:rPr>
  </w:style>
  <w:style w:type="paragraph" w:customStyle="1" w:styleId="21fb">
    <w:name w:val="заголовок 21"/>
    <w:basedOn w:val="a8"/>
    <w:next w:val="a8"/>
    <w:uiPriority w:val="99"/>
    <w:qFormat/>
    <w:rsid w:val="00EC0A50"/>
    <w:pPr>
      <w:widowControl w:val="0"/>
      <w:suppressAutoHyphens w:val="0"/>
      <w:spacing w:before="240" w:after="60"/>
      <w:ind w:firstLine="709"/>
      <w:jc w:val="center"/>
    </w:pPr>
    <w:rPr>
      <w:rFonts w:eastAsia="MS Mincho"/>
      <w:b/>
      <w:bCs/>
      <w:lang w:val="en-US" w:eastAsia="ru-RU"/>
    </w:rPr>
  </w:style>
  <w:style w:type="character" w:styleId="affffffffffff7">
    <w:name w:val="endnote reference"/>
    <w:basedOn w:val="a9"/>
    <w:uiPriority w:val="99"/>
    <w:unhideWhenUsed/>
    <w:rsid w:val="00EC0A50"/>
    <w:rPr>
      <w:rFonts w:cs="Times New Roman"/>
      <w:vertAlign w:val="superscript"/>
    </w:rPr>
  </w:style>
  <w:style w:type="character" w:styleId="affffffffffff8">
    <w:name w:val="Subtle Emphasis"/>
    <w:basedOn w:val="a9"/>
    <w:uiPriority w:val="19"/>
    <w:qFormat/>
    <w:rsid w:val="00EC0A50"/>
    <w:rPr>
      <w:rFonts w:cs="Times New Roman"/>
      <w:i/>
      <w:color w:val="808080"/>
    </w:rPr>
  </w:style>
  <w:style w:type="character" w:styleId="affffffffffff9">
    <w:name w:val="Intense Emphasis"/>
    <w:basedOn w:val="a9"/>
    <w:uiPriority w:val="21"/>
    <w:qFormat/>
    <w:rsid w:val="00EC0A50"/>
    <w:rPr>
      <w:rFonts w:cs="Times New Roman"/>
      <w:b/>
      <w:i/>
      <w:color w:val="4F81BD"/>
    </w:rPr>
  </w:style>
  <w:style w:type="character" w:styleId="affffffffffffa">
    <w:name w:val="Subtle Reference"/>
    <w:basedOn w:val="a9"/>
    <w:qFormat/>
    <w:rsid w:val="00EC0A50"/>
    <w:rPr>
      <w:rFonts w:cs="Times New Roman"/>
      <w:smallCaps/>
      <w:color w:val="C0504D"/>
      <w:u w:val="single"/>
    </w:rPr>
  </w:style>
  <w:style w:type="character" w:styleId="affffffffffffb">
    <w:name w:val="Intense Reference"/>
    <w:basedOn w:val="a9"/>
    <w:qFormat/>
    <w:rsid w:val="00EC0A50"/>
    <w:rPr>
      <w:rFonts w:cs="Times New Roman"/>
      <w:b/>
      <w:smallCaps/>
      <w:color w:val="C0504D"/>
      <w:spacing w:val="5"/>
      <w:u w:val="single"/>
    </w:rPr>
  </w:style>
  <w:style w:type="character" w:styleId="affffffffffffc">
    <w:name w:val="Book Title"/>
    <w:basedOn w:val="a9"/>
    <w:uiPriority w:val="33"/>
    <w:qFormat/>
    <w:rsid w:val="00EC0A50"/>
    <w:rPr>
      <w:rFonts w:cs="Times New Roman"/>
      <w:b/>
      <w:smallCaps/>
      <w:spacing w:val="5"/>
    </w:rPr>
  </w:style>
  <w:style w:type="character" w:customStyle="1" w:styleId="710">
    <w:name w:val="Заголовок 7 Знак1"/>
    <w:semiHidden/>
    <w:rsid w:val="00EC0A50"/>
    <w:rPr>
      <w:rFonts w:ascii="Cambria" w:hAnsi="Cambria"/>
      <w:i/>
      <w:color w:val="404040"/>
      <w:sz w:val="24"/>
    </w:rPr>
  </w:style>
  <w:style w:type="character" w:customStyle="1" w:styleId="810">
    <w:name w:val="Заголовок 8 Знак1"/>
    <w:semiHidden/>
    <w:rsid w:val="00EC0A50"/>
    <w:rPr>
      <w:rFonts w:ascii="Cambria" w:hAnsi="Cambria"/>
      <w:color w:val="404040"/>
    </w:rPr>
  </w:style>
  <w:style w:type="character" w:customStyle="1" w:styleId="910">
    <w:name w:val="Заголовок 9 Знак1"/>
    <w:semiHidden/>
    <w:rsid w:val="00EC0A50"/>
    <w:rPr>
      <w:rFonts w:ascii="Cambria" w:hAnsi="Cambria"/>
      <w:i/>
      <w:color w:val="404040"/>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EC0A50"/>
    <w:rPr>
      <w:rFonts w:ascii="Times New Roman" w:hAnsi="Times New Roman"/>
      <w:b/>
      <w:sz w:val="24"/>
      <w:lang w:val="ru-RU" w:eastAsia="ru-RU"/>
    </w:rPr>
  </w:style>
  <w:style w:type="character" w:customStyle="1" w:styleId="Heading3Char">
    <w:name w:val="Heading 3 Char"/>
    <w:aliases w:val="h3 Char,Head 3 Char,l3+toc 3 Char,CT Char,Sub-section Title Char,l3 Char,Section Header3 Char,Gliederung3 Char Char,Gliederung3 Char1,H3 Char"/>
    <w:locked/>
    <w:rsid w:val="00EC0A50"/>
    <w:rPr>
      <w:rFonts w:ascii="Cambria" w:hAnsi="Cambria"/>
      <w:b/>
      <w:sz w:val="26"/>
    </w:rPr>
  </w:style>
  <w:style w:type="character" w:customStyle="1" w:styleId="1fffff2">
    <w:name w:val="Дата Знак1"/>
    <w:rsid w:val="00EC0A50"/>
    <w:rPr>
      <w:rFonts w:ascii="Calibri" w:hAnsi="Calibri"/>
    </w:rPr>
  </w:style>
  <w:style w:type="character" w:customStyle="1" w:styleId="propvalue">
    <w:name w:val="propvalue"/>
    <w:rsid w:val="00EC0A50"/>
    <w:rPr>
      <w:rFonts w:ascii="Times New Roman" w:hAnsi="Times New Roman"/>
      <w:color w:val="800000"/>
    </w:rPr>
  </w:style>
  <w:style w:type="character" w:customStyle="1" w:styleId="FontStyle46">
    <w:name w:val="Font Style46"/>
    <w:rsid w:val="00EC0A50"/>
    <w:rPr>
      <w:rFonts w:ascii="Times New Roman" w:hAnsi="Times New Roman"/>
      <w:sz w:val="26"/>
    </w:rPr>
  </w:style>
  <w:style w:type="character" w:customStyle="1" w:styleId="1fffff3">
    <w:name w:val="Текст Знак1"/>
    <w:rsid w:val="00EC0A50"/>
    <w:rPr>
      <w:rFonts w:ascii="Consolas" w:hAnsi="Consolas"/>
      <w:sz w:val="21"/>
    </w:rPr>
  </w:style>
  <w:style w:type="character" w:customStyle="1" w:styleId="spanheaderlot21">
    <w:name w:val="span_header_lot_21"/>
    <w:rsid w:val="00EC0A50"/>
    <w:rPr>
      <w:rFonts w:ascii="Times New Roman" w:hAnsi="Times New Roman"/>
      <w:b/>
      <w:sz w:val="20"/>
    </w:rPr>
  </w:style>
  <w:style w:type="character" w:customStyle="1" w:styleId="1fffff4">
    <w:name w:val="Заголовок записки Знак1"/>
    <w:rsid w:val="00EC0A50"/>
    <w:rPr>
      <w:rFonts w:ascii="Calibri" w:hAnsi="Calibri"/>
    </w:rPr>
  </w:style>
  <w:style w:type="character" w:customStyle="1" w:styleId="76">
    <w:name w:val="Знак Знак7"/>
    <w:locked/>
    <w:rsid w:val="00EC0A50"/>
    <w:rPr>
      <w:rFonts w:ascii="Times New Roman" w:hAnsi="Times New Roman"/>
      <w:b/>
      <w:i/>
      <w:sz w:val="24"/>
      <w:lang w:val="ru-RU" w:eastAsia="ru-RU"/>
    </w:rPr>
  </w:style>
  <w:style w:type="character" w:customStyle="1" w:styleId="5c">
    <w:name w:val="Знак Знак5"/>
    <w:rsid w:val="00EC0A50"/>
    <w:rPr>
      <w:rFonts w:ascii="Times New Roman" w:hAnsi="Times New Roman"/>
      <w:sz w:val="24"/>
    </w:rPr>
  </w:style>
  <w:style w:type="character" w:customStyle="1" w:styleId="4fb">
    <w:name w:val="Знак Знак4"/>
    <w:rsid w:val="00EC0A50"/>
    <w:rPr>
      <w:rFonts w:ascii="Times New Roman" w:hAnsi="Times New Roman"/>
      <w:b/>
      <w:sz w:val="28"/>
    </w:rPr>
  </w:style>
  <w:style w:type="character" w:customStyle="1" w:styleId="1fffff5">
    <w:name w:val="Красная строка Знак1"/>
    <w:rsid w:val="00EC0A50"/>
    <w:rPr>
      <w:rFonts w:ascii="Calibri" w:hAnsi="Calibri"/>
    </w:rPr>
  </w:style>
  <w:style w:type="character" w:customStyle="1" w:styleId="2fffe">
    <w:name w:val="Знак2 Знак Знак"/>
    <w:rsid w:val="00EC0A50"/>
    <w:rPr>
      <w:rFonts w:ascii="Times New Roman" w:hAnsi="Times New Roman"/>
      <w:sz w:val="24"/>
    </w:rPr>
  </w:style>
  <w:style w:type="character" w:customStyle="1" w:styleId="BodyTextIndentChar1">
    <w:name w:val="Body Text Indent Char1"/>
    <w:locked/>
    <w:rsid w:val="00EC0A50"/>
    <w:rPr>
      <w:rFonts w:ascii="Times New Roman" w:hAnsi="Times New Roman"/>
      <w:lang w:val="ru-RU" w:eastAsia="ru-RU"/>
    </w:rPr>
  </w:style>
  <w:style w:type="character" w:customStyle="1" w:styleId="text">
    <w:name w:val="text"/>
    <w:rsid w:val="00EC0A50"/>
    <w:rPr>
      <w:rFonts w:ascii="Times New Roman" w:hAnsi="Times New Roman"/>
    </w:rPr>
  </w:style>
  <w:style w:type="character" w:customStyle="1" w:styleId="66">
    <w:name w:val="Знак Знак6"/>
    <w:locked/>
    <w:rsid w:val="00EC0A50"/>
    <w:rPr>
      <w:rFonts w:ascii="Times New Roman" w:hAnsi="Times New Roman"/>
      <w:sz w:val="24"/>
      <w:lang w:val="ru-RU" w:eastAsia="ru-RU"/>
    </w:rPr>
  </w:style>
  <w:style w:type="character" w:customStyle="1" w:styleId="21fc">
    <w:name w:val="Знак2 Знак Знак1"/>
    <w:locked/>
    <w:rsid w:val="00EC0A50"/>
    <w:rPr>
      <w:rFonts w:ascii="Times New Roman" w:hAnsi="Times New Roman"/>
      <w:sz w:val="24"/>
      <w:lang w:val="ru-RU" w:eastAsia="ru-RU"/>
    </w:rPr>
  </w:style>
  <w:style w:type="character" w:customStyle="1" w:styleId="711">
    <w:name w:val="Знак Знак71"/>
    <w:locked/>
    <w:rsid w:val="00EC0A50"/>
    <w:rPr>
      <w:rFonts w:ascii="Times New Roman" w:hAnsi="Times New Roman"/>
      <w:b/>
      <w:i/>
      <w:sz w:val="24"/>
      <w:lang w:val="ru-RU" w:eastAsia="ru-RU"/>
    </w:rPr>
  </w:style>
  <w:style w:type="character" w:customStyle="1" w:styleId="31b">
    <w:name w:val="Знак Знак31"/>
    <w:rsid w:val="00EC0A50"/>
    <w:rPr>
      <w:rFonts w:ascii="Times New Roman" w:hAnsi="Times New Roman"/>
      <w:b/>
      <w:i/>
      <w:sz w:val="28"/>
    </w:rPr>
  </w:style>
  <w:style w:type="character" w:customStyle="1" w:styleId="513">
    <w:name w:val="Знак Знак51"/>
    <w:rsid w:val="00EC0A50"/>
    <w:rPr>
      <w:rFonts w:ascii="Times New Roman" w:hAnsi="Times New Roman"/>
      <w:sz w:val="24"/>
    </w:rPr>
  </w:style>
  <w:style w:type="character" w:customStyle="1" w:styleId="416">
    <w:name w:val="Знак Знак41"/>
    <w:rsid w:val="00EC0A50"/>
    <w:rPr>
      <w:rFonts w:ascii="Times New Roman" w:hAnsi="Times New Roman"/>
      <w:b/>
      <w:sz w:val="28"/>
    </w:rPr>
  </w:style>
  <w:style w:type="character" w:customStyle="1" w:styleId="227">
    <w:name w:val="Знак2 Знак Знак2"/>
    <w:rsid w:val="00EC0A50"/>
    <w:rPr>
      <w:rFonts w:ascii="Times New Roman" w:hAnsi="Times New Roman"/>
      <w:sz w:val="24"/>
    </w:rPr>
  </w:style>
  <w:style w:type="character" w:customStyle="1" w:styleId="ter">
    <w:name w:val="ter"/>
    <w:rsid w:val="00EC0A50"/>
    <w:rPr>
      <w:rFonts w:ascii="Times New Roman" w:hAnsi="Times New Roman"/>
    </w:rPr>
  </w:style>
  <w:style w:type="character" w:customStyle="1" w:styleId="nobr">
    <w:name w:val="nobr"/>
    <w:rsid w:val="00EC0A50"/>
    <w:rPr>
      <w:rFonts w:ascii="Times New Roman" w:hAnsi="Times New Roman"/>
    </w:rPr>
  </w:style>
  <w:style w:type="character" w:customStyle="1" w:styleId="2114">
    <w:name w:val="Знак2 Знак Знак11"/>
    <w:rsid w:val="00EC0A50"/>
    <w:rPr>
      <w:rFonts w:ascii="Times New Roman" w:hAnsi="Times New Roman"/>
      <w:sz w:val="24"/>
      <w:lang w:val="ru-RU" w:eastAsia="ru-RU"/>
    </w:rPr>
  </w:style>
  <w:style w:type="character" w:customStyle="1" w:styleId="12b">
    <w:name w:val="Знак Знак12"/>
    <w:locked/>
    <w:rsid w:val="00EC0A50"/>
    <w:rPr>
      <w:rFonts w:ascii="Arial" w:hAnsi="Arial"/>
      <w:b/>
      <w:kern w:val="32"/>
      <w:sz w:val="32"/>
      <w:lang w:val="ru-RU" w:eastAsia="ru-RU"/>
    </w:rPr>
  </w:style>
  <w:style w:type="character" w:customStyle="1" w:styleId="11e">
    <w:name w:val="Знак Знак11"/>
    <w:locked/>
    <w:rsid w:val="00EC0A50"/>
    <w:rPr>
      <w:rFonts w:ascii="Arial" w:hAnsi="Arial"/>
      <w:b/>
      <w:i/>
      <w:sz w:val="28"/>
      <w:lang w:val="ru-RU" w:eastAsia="ru-RU"/>
    </w:rPr>
  </w:style>
  <w:style w:type="character" w:customStyle="1" w:styleId="101">
    <w:name w:val="Знак Знак10"/>
    <w:rsid w:val="00EC0A50"/>
    <w:rPr>
      <w:rFonts w:ascii="Arial" w:hAnsi="Arial"/>
      <w:b/>
      <w:sz w:val="26"/>
      <w:lang w:val="ru-RU" w:eastAsia="ru-RU"/>
    </w:rPr>
  </w:style>
  <w:style w:type="character" w:customStyle="1" w:styleId="nobase">
    <w:name w:val="nobase"/>
    <w:rsid w:val="00EC0A50"/>
    <w:rPr>
      <w:rFonts w:ascii="Times New Roman" w:hAnsi="Times New Roman"/>
    </w:rPr>
  </w:style>
  <w:style w:type="character" w:customStyle="1" w:styleId="Exact">
    <w:name w:val="Основной текст Exact"/>
    <w:rsid w:val="00EC0A50"/>
    <w:rPr>
      <w:rFonts w:ascii="Times New Roman" w:hAnsi="Times New Roman"/>
      <w:sz w:val="21"/>
      <w:u w:val="none"/>
      <w:effect w:val="none"/>
    </w:rPr>
  </w:style>
  <w:style w:type="character" w:customStyle="1" w:styleId="67">
    <w:name w:val="Основной текст (6)"/>
    <w:rsid w:val="00EC0A50"/>
    <w:rPr>
      <w:rFonts w:ascii="Times New Roman" w:hAnsi="Times New Roman"/>
      <w:color w:val="000000"/>
      <w:spacing w:val="0"/>
      <w:w w:val="100"/>
      <w:position w:val="0"/>
      <w:sz w:val="18"/>
      <w:u w:val="none"/>
      <w:effect w:val="none"/>
      <w:lang w:val="ru-RU" w:eastAsia="x-none"/>
    </w:rPr>
  </w:style>
  <w:style w:type="character" w:customStyle="1" w:styleId="810ptExact">
    <w:name w:val="Основной текст (81) + Интервал 0 pt Exact"/>
    <w:rsid w:val="00EC0A50"/>
    <w:rPr>
      <w:rFonts w:ascii="Times New Roman" w:hAnsi="Times New Roman"/>
      <w:b/>
      <w:color w:val="000000"/>
      <w:spacing w:val="0"/>
      <w:w w:val="100"/>
      <w:position w:val="0"/>
      <w:sz w:val="21"/>
      <w:u w:val="none"/>
      <w:effect w:val="none"/>
      <w:lang w:val="ru-RU" w:eastAsia="x-none"/>
    </w:rPr>
  </w:style>
  <w:style w:type="character" w:customStyle="1" w:styleId="811">
    <w:name w:val="Основной текст (81)"/>
    <w:rsid w:val="00EC0A50"/>
    <w:rPr>
      <w:rFonts w:ascii="Times New Roman" w:hAnsi="Times New Roman"/>
      <w:b/>
      <w:color w:val="000000"/>
      <w:spacing w:val="0"/>
      <w:w w:val="100"/>
      <w:position w:val="0"/>
      <w:sz w:val="23"/>
      <w:u w:val="none"/>
      <w:effect w:val="none"/>
      <w:lang w:val="ru-RU" w:eastAsia="x-none"/>
    </w:rPr>
  </w:style>
  <w:style w:type="character" w:customStyle="1" w:styleId="itemtext">
    <w:name w:val="itemtext"/>
    <w:rsid w:val="00EC0A50"/>
  </w:style>
  <w:style w:type="paragraph" w:styleId="2ff6">
    <w:name w:val="Quote"/>
    <w:basedOn w:val="a8"/>
    <w:next w:val="a8"/>
    <w:link w:val="2ff5"/>
    <w:qFormat/>
    <w:rsid w:val="00EC0A50"/>
    <w:pPr>
      <w:suppressAutoHyphens w:val="0"/>
      <w:ind w:firstLine="709"/>
      <w:jc w:val="both"/>
    </w:pPr>
    <w:rPr>
      <w:rFonts w:asciiTheme="minorHAnsi" w:eastAsiaTheme="minorHAnsi" w:hAnsiTheme="minorHAnsi" w:cstheme="minorBidi"/>
      <w:i/>
      <w:color w:val="000000"/>
      <w:sz w:val="22"/>
      <w:szCs w:val="22"/>
      <w:lang w:eastAsia="en-US"/>
    </w:rPr>
  </w:style>
  <w:style w:type="character" w:customStyle="1" w:styleId="21fd">
    <w:name w:val="Цитата 2 Знак1"/>
    <w:basedOn w:val="a9"/>
    <w:rsid w:val="00EC0A50"/>
    <w:rPr>
      <w:rFonts w:ascii="Times New Roman" w:eastAsia="Times New Roman" w:hAnsi="Times New Roman" w:cs="Times New Roman"/>
      <w:i/>
      <w:iCs/>
      <w:color w:val="404040" w:themeColor="text1" w:themeTint="BF"/>
      <w:sz w:val="24"/>
      <w:szCs w:val="24"/>
      <w:lang w:eastAsia="zh-CN"/>
    </w:rPr>
  </w:style>
  <w:style w:type="character" w:customStyle="1" w:styleId="2120">
    <w:name w:val="Цитата 2 Знак12"/>
    <w:basedOn w:val="a9"/>
    <w:uiPriority w:val="29"/>
    <w:rsid w:val="00EC0A50"/>
    <w:rPr>
      <w:rFonts w:ascii="Times New Roman" w:hAnsi="Times New Roman" w:cs="Times New Roman"/>
      <w:i/>
      <w:iCs/>
      <w:color w:val="404040" w:themeColor="text1" w:themeTint="BF"/>
      <w:sz w:val="24"/>
      <w:szCs w:val="24"/>
    </w:rPr>
  </w:style>
  <w:style w:type="character" w:customStyle="1" w:styleId="2115">
    <w:name w:val="Цитата 2 Знак11"/>
    <w:rsid w:val="00EC0A50"/>
    <w:rPr>
      <w:rFonts w:ascii="Times New Roman" w:hAnsi="Times New Roman"/>
      <w:i/>
      <w:color w:val="404040"/>
      <w:sz w:val="24"/>
      <w:lang w:val="x-none" w:eastAsia="ru-RU"/>
    </w:rPr>
  </w:style>
  <w:style w:type="paragraph" w:styleId="affffffffe">
    <w:name w:val="Intense Quote"/>
    <w:basedOn w:val="a8"/>
    <w:next w:val="a8"/>
    <w:link w:val="affffffffd"/>
    <w:uiPriority w:val="30"/>
    <w:qFormat/>
    <w:rsid w:val="00EC0A50"/>
    <w:pPr>
      <w:pBdr>
        <w:bottom w:val="single" w:sz="4" w:space="4" w:color="4F81BD"/>
      </w:pBdr>
      <w:suppressAutoHyphens w:val="0"/>
      <w:spacing w:before="200" w:after="280"/>
      <w:ind w:left="936" w:right="936" w:firstLine="709"/>
      <w:jc w:val="both"/>
    </w:pPr>
    <w:rPr>
      <w:rFonts w:asciiTheme="minorHAnsi" w:eastAsiaTheme="minorHAnsi" w:hAnsiTheme="minorHAnsi" w:cstheme="minorBidi"/>
      <w:b/>
      <w:i/>
      <w:color w:val="4F81BD"/>
      <w:sz w:val="22"/>
      <w:szCs w:val="22"/>
      <w:lang w:eastAsia="en-US"/>
    </w:rPr>
  </w:style>
  <w:style w:type="character" w:customStyle="1" w:styleId="1fffff6">
    <w:name w:val="Выделенная цитата Знак1"/>
    <w:basedOn w:val="a9"/>
    <w:rsid w:val="00EC0A50"/>
    <w:rPr>
      <w:rFonts w:ascii="Times New Roman" w:eastAsia="Times New Roman" w:hAnsi="Times New Roman" w:cs="Times New Roman"/>
      <w:i/>
      <w:iCs/>
      <w:color w:val="5B9BD5" w:themeColor="accent1"/>
      <w:sz w:val="24"/>
      <w:szCs w:val="24"/>
      <w:lang w:eastAsia="zh-CN"/>
    </w:rPr>
  </w:style>
  <w:style w:type="character" w:customStyle="1" w:styleId="12c">
    <w:name w:val="Выделенная цитата Знак12"/>
    <w:basedOn w:val="a9"/>
    <w:uiPriority w:val="30"/>
    <w:rsid w:val="00EC0A50"/>
    <w:rPr>
      <w:rFonts w:ascii="Times New Roman" w:hAnsi="Times New Roman" w:cs="Times New Roman"/>
      <w:i/>
      <w:iCs/>
      <w:color w:val="5B9BD5" w:themeColor="accent1"/>
      <w:sz w:val="24"/>
      <w:szCs w:val="24"/>
    </w:rPr>
  </w:style>
  <w:style w:type="character" w:customStyle="1" w:styleId="11f">
    <w:name w:val="Выделенная цитата Знак11"/>
    <w:rsid w:val="00EC0A50"/>
    <w:rPr>
      <w:rFonts w:ascii="Times New Roman" w:hAnsi="Times New Roman"/>
      <w:i/>
      <w:color w:val="5B9BD5"/>
      <w:sz w:val="24"/>
      <w:lang w:val="x-none" w:eastAsia="ru-RU"/>
    </w:rPr>
  </w:style>
  <w:style w:type="character" w:customStyle="1" w:styleId="2ffff">
    <w:name w:val="2. Подпункт Знак Знак"/>
    <w:rsid w:val="00EC0A50"/>
    <w:rPr>
      <w:rFonts w:ascii="Calibri" w:hAnsi="Calibri"/>
      <w:b/>
      <w:sz w:val="24"/>
      <w:lang w:val="x-none" w:eastAsia="en-US"/>
    </w:rPr>
  </w:style>
  <w:style w:type="character" w:customStyle="1" w:styleId="itemtext1">
    <w:name w:val="itemtext1"/>
    <w:rsid w:val="00EC0A50"/>
    <w:rPr>
      <w:rFonts w:ascii="Tahoma" w:hAnsi="Tahoma"/>
      <w:color w:val="000000"/>
      <w:sz w:val="20"/>
    </w:rPr>
  </w:style>
  <w:style w:type="character" w:customStyle="1" w:styleId="size12">
    <w:name w:val="size12"/>
    <w:rsid w:val="00EC0A50"/>
  </w:style>
  <w:style w:type="character" w:customStyle="1" w:styleId="Anrede1IhrZeichen">
    <w:name w:val="Anrede1IhrZeichen"/>
    <w:rsid w:val="00EC0A50"/>
    <w:rPr>
      <w:rFonts w:ascii="Arial" w:hAnsi="Arial"/>
      <w:sz w:val="22"/>
    </w:rPr>
  </w:style>
  <w:style w:type="character" w:customStyle="1" w:styleId="12d">
    <w:name w:val="Текст концевой сноски Знак12"/>
    <w:basedOn w:val="a9"/>
    <w:uiPriority w:val="99"/>
    <w:semiHidden/>
    <w:rsid w:val="00EC0A50"/>
    <w:rPr>
      <w:rFonts w:ascii="Times New Roman" w:hAnsi="Times New Roman" w:cs="Times New Roman"/>
    </w:rPr>
  </w:style>
  <w:style w:type="character" w:customStyle="1" w:styleId="11f0">
    <w:name w:val="Текст концевой сноски Знак11"/>
    <w:rsid w:val="00EC0A50"/>
    <w:rPr>
      <w:rFonts w:ascii="Times New Roman" w:hAnsi="Times New Roman"/>
      <w:sz w:val="20"/>
      <w:lang w:val="x-none" w:eastAsia="ru-RU"/>
    </w:rPr>
  </w:style>
  <w:style w:type="character" w:customStyle="1" w:styleId="324">
    <w:name w:val="Знак Знак32"/>
    <w:rsid w:val="00EC0A50"/>
    <w:rPr>
      <w:rFonts w:ascii="NTTierce" w:hAnsi="NTTierce"/>
      <w:b/>
      <w:sz w:val="16"/>
    </w:rPr>
  </w:style>
  <w:style w:type="character" w:customStyle="1" w:styleId="720">
    <w:name w:val="Знак Знак72"/>
    <w:rsid w:val="00EC0A50"/>
    <w:rPr>
      <w:rFonts w:ascii="NTTierce" w:hAnsi="NTTierce"/>
      <w:b/>
      <w:sz w:val="24"/>
    </w:rPr>
  </w:style>
  <w:style w:type="character" w:customStyle="1" w:styleId="21fe">
    <w:name w:val="Знак Знак21"/>
    <w:rsid w:val="00EC0A50"/>
    <w:rPr>
      <w:rFonts w:ascii="NTTierce" w:hAnsi="NTTierce"/>
      <w:b/>
      <w:sz w:val="24"/>
    </w:rPr>
  </w:style>
  <w:style w:type="character" w:customStyle="1" w:styleId="FontStyle16">
    <w:name w:val="Font Style16"/>
    <w:rsid w:val="00EC0A50"/>
    <w:rPr>
      <w:rFonts w:ascii="Times New Roman" w:hAnsi="Times New Roman"/>
      <w:sz w:val="22"/>
    </w:rPr>
  </w:style>
  <w:style w:type="character" w:customStyle="1" w:styleId="1fffff7">
    <w:name w:val="Слабое выделение1"/>
    <w:rsid w:val="00EC0A50"/>
    <w:rPr>
      <w:rFonts w:ascii="Times New Roman" w:hAnsi="Times New Roman"/>
      <w:i/>
      <w:color w:val="808080"/>
    </w:rPr>
  </w:style>
  <w:style w:type="character" w:customStyle="1" w:styleId="1fffff8">
    <w:name w:val="Сильное выделение1"/>
    <w:rsid w:val="00EC0A50"/>
    <w:rPr>
      <w:rFonts w:ascii="Times New Roman" w:hAnsi="Times New Roman"/>
      <w:b/>
      <w:i/>
      <w:color w:val="4F81BD"/>
    </w:rPr>
  </w:style>
  <w:style w:type="character" w:customStyle="1" w:styleId="1fffff9">
    <w:name w:val="Слабая ссылка1"/>
    <w:rsid w:val="00EC0A50"/>
    <w:rPr>
      <w:rFonts w:ascii="Times New Roman" w:hAnsi="Times New Roman"/>
      <w:smallCaps/>
      <w:color w:val="C0504D"/>
      <w:u w:val="single"/>
    </w:rPr>
  </w:style>
  <w:style w:type="character" w:customStyle="1" w:styleId="1fffffa">
    <w:name w:val="Сильная ссылка1"/>
    <w:rsid w:val="00EC0A50"/>
    <w:rPr>
      <w:rFonts w:ascii="Times New Roman" w:hAnsi="Times New Roman"/>
      <w:b/>
      <w:smallCaps/>
      <w:color w:val="C0504D"/>
      <w:spacing w:val="5"/>
      <w:u w:val="single"/>
    </w:rPr>
  </w:style>
  <w:style w:type="character" w:customStyle="1" w:styleId="1fffffb">
    <w:name w:val="Название книги1"/>
    <w:rsid w:val="00EC0A50"/>
    <w:rPr>
      <w:rFonts w:ascii="Times New Roman" w:hAnsi="Times New Roman"/>
      <w:b/>
      <w:smallCaps/>
      <w:spacing w:val="5"/>
    </w:rPr>
  </w:style>
  <w:style w:type="character" w:customStyle="1" w:styleId="FontStyle34">
    <w:name w:val="Font Style34"/>
    <w:rsid w:val="00EC0A50"/>
    <w:rPr>
      <w:rFonts w:ascii="Times New Roman" w:hAnsi="Times New Roman"/>
      <w:sz w:val="26"/>
    </w:rPr>
  </w:style>
  <w:style w:type="character" w:customStyle="1" w:styleId="affffffffffffd">
    <w:name w:val="Основной шрифт"/>
    <w:uiPriority w:val="99"/>
    <w:rsid w:val="00EC0A50"/>
  </w:style>
  <w:style w:type="character" w:customStyle="1" w:styleId="FontStyle26">
    <w:name w:val="Font Style26"/>
    <w:uiPriority w:val="99"/>
    <w:rsid w:val="00EC0A50"/>
    <w:rPr>
      <w:rFonts w:ascii="Times New Roman" w:hAnsi="Times New Roman"/>
      <w:sz w:val="24"/>
    </w:rPr>
  </w:style>
  <w:style w:type="character" w:customStyle="1" w:styleId="170">
    <w:name w:val="Знак Знак17"/>
    <w:uiPriority w:val="99"/>
    <w:rsid w:val="00EC0A50"/>
    <w:rPr>
      <w:b/>
      <w:kern w:val="28"/>
      <w:sz w:val="36"/>
    </w:rPr>
  </w:style>
  <w:style w:type="character" w:customStyle="1" w:styleId="200">
    <w:name w:val="Знак Знак20"/>
    <w:uiPriority w:val="99"/>
    <w:rsid w:val="00EC0A50"/>
    <w:rPr>
      <w:rFonts w:ascii="Times New Roman" w:hAnsi="Times New Roman"/>
      <w:b/>
      <w:kern w:val="28"/>
      <w:sz w:val="36"/>
    </w:rPr>
  </w:style>
  <w:style w:type="character" w:customStyle="1" w:styleId="190">
    <w:name w:val="Знак Знак19"/>
    <w:uiPriority w:val="99"/>
    <w:rsid w:val="00EC0A50"/>
    <w:rPr>
      <w:b/>
      <w:kern w:val="28"/>
      <w:sz w:val="36"/>
      <w:lang w:val="ru-RU" w:eastAsia="ru-RU"/>
    </w:rPr>
  </w:style>
  <w:style w:type="character" w:customStyle="1" w:styleId="1fffffc">
    <w:name w:val="Просмотренная гиперссылка1"/>
    <w:uiPriority w:val="99"/>
    <w:rsid w:val="00EC0A50"/>
    <w:rPr>
      <w:color w:val="800080"/>
      <w:u w:val="single"/>
    </w:rPr>
  </w:style>
  <w:style w:type="character" w:customStyle="1" w:styleId="ListLabel1">
    <w:name w:val="ListLabel 1"/>
    <w:uiPriority w:val="99"/>
    <w:rsid w:val="00EC0A50"/>
    <w:rPr>
      <w:sz w:val="20"/>
    </w:rPr>
  </w:style>
  <w:style w:type="character" w:customStyle="1" w:styleId="b-marketprice">
    <w:name w:val="b-market__price"/>
    <w:uiPriority w:val="99"/>
    <w:rsid w:val="00EC0A50"/>
  </w:style>
  <w:style w:type="character" w:customStyle="1" w:styleId="quiet">
    <w:name w:val="quiet"/>
    <w:rsid w:val="00EC0A50"/>
  </w:style>
  <w:style w:type="character" w:customStyle="1" w:styleId="doccaption">
    <w:name w:val="doccaption"/>
    <w:rsid w:val="00EC0A50"/>
  </w:style>
  <w:style w:type="character" w:customStyle="1" w:styleId="bold1">
    <w:name w:val="bold1"/>
    <w:rsid w:val="00EC0A50"/>
    <w:rPr>
      <w:b/>
    </w:rPr>
  </w:style>
  <w:style w:type="character" w:customStyle="1" w:styleId="WW8Num1z1">
    <w:name w:val="WW8Num1z1"/>
    <w:rsid w:val="00EC0A50"/>
    <w:rPr>
      <w:rFonts w:ascii="Times New Roman" w:hAnsi="Times New Roman"/>
      <w:vanish/>
      <w:color w:val="000000"/>
      <w:spacing w:val="0"/>
      <w:w w:val="100"/>
      <w:kern w:val="2"/>
      <w:position w:val="0"/>
      <w:sz w:val="24"/>
      <w:u w:val="none"/>
      <w:effect w:val="none"/>
      <w:vertAlign w:val="baseline"/>
    </w:rPr>
  </w:style>
  <w:style w:type="character" w:customStyle="1" w:styleId="141">
    <w:name w:val="Знак Знак14"/>
    <w:rsid w:val="00EC0A50"/>
    <w:rPr>
      <w:rFonts w:ascii="Arial" w:hAnsi="Arial"/>
      <w:sz w:val="24"/>
    </w:rPr>
  </w:style>
  <w:style w:type="character" w:customStyle="1" w:styleId="FontStyle18">
    <w:name w:val="Font Style18"/>
    <w:uiPriority w:val="99"/>
    <w:rsid w:val="00EC0A50"/>
    <w:rPr>
      <w:rFonts w:ascii="Arial" w:hAnsi="Arial"/>
      <w:sz w:val="16"/>
    </w:rPr>
  </w:style>
  <w:style w:type="character" w:customStyle="1" w:styleId="ConsNormal2">
    <w:name w:val="ConsNormal Знак Знак"/>
    <w:rsid w:val="00EC0A50"/>
    <w:rPr>
      <w:rFonts w:ascii="Arial" w:hAnsi="Arial"/>
      <w:lang w:val="ru-RU" w:eastAsia="ru-RU"/>
    </w:rPr>
  </w:style>
  <w:style w:type="character" w:customStyle="1" w:styleId="contextcurrent">
    <w:name w:val="context_current"/>
    <w:rsid w:val="00EC0A50"/>
  </w:style>
  <w:style w:type="character" w:customStyle="1" w:styleId="102">
    <w:name w:val="Знак10 Знак Знак"/>
    <w:locked/>
    <w:rsid w:val="00EC0A50"/>
    <w:rPr>
      <w:rFonts w:ascii="Arial" w:hAnsi="Arial"/>
      <w:sz w:val="18"/>
      <w:lang w:val="ru-RU" w:eastAsia="ru-RU"/>
    </w:rPr>
  </w:style>
  <w:style w:type="character" w:customStyle="1" w:styleId="280">
    <w:name w:val="Знак Знак28"/>
    <w:rsid w:val="00EC0A50"/>
    <w:rPr>
      <w:b/>
      <w:kern w:val="28"/>
      <w:sz w:val="36"/>
    </w:rPr>
  </w:style>
  <w:style w:type="character" w:customStyle="1" w:styleId="270">
    <w:name w:val="Знак Знак27"/>
    <w:rsid w:val="00EC0A50"/>
    <w:rPr>
      <w:i/>
      <w:sz w:val="22"/>
    </w:rPr>
  </w:style>
  <w:style w:type="character" w:customStyle="1" w:styleId="260">
    <w:name w:val="Знак Знак26"/>
    <w:rsid w:val="00EC0A50"/>
    <w:rPr>
      <w:rFonts w:ascii="Arial" w:hAnsi="Arial"/>
    </w:rPr>
  </w:style>
  <w:style w:type="character" w:customStyle="1" w:styleId="250">
    <w:name w:val="Знак Знак25"/>
    <w:rsid w:val="00EC0A50"/>
    <w:rPr>
      <w:rFonts w:ascii="Arial" w:hAnsi="Arial"/>
      <w:i/>
    </w:rPr>
  </w:style>
  <w:style w:type="character" w:customStyle="1" w:styleId="240">
    <w:name w:val="Знак Знак24"/>
    <w:rsid w:val="00EC0A50"/>
    <w:rPr>
      <w:rFonts w:ascii="Arial" w:hAnsi="Arial"/>
      <w:b/>
      <w:i/>
      <w:sz w:val="18"/>
    </w:rPr>
  </w:style>
  <w:style w:type="character" w:customStyle="1" w:styleId="233">
    <w:name w:val="Знак Знак23"/>
    <w:rsid w:val="00EC0A50"/>
    <w:rPr>
      <w:sz w:val="24"/>
    </w:rPr>
  </w:style>
  <w:style w:type="character" w:customStyle="1" w:styleId="228">
    <w:name w:val="Знак Знак22"/>
    <w:rsid w:val="00EC0A50"/>
    <w:rPr>
      <w:sz w:val="24"/>
    </w:rPr>
  </w:style>
  <w:style w:type="character" w:customStyle="1" w:styleId="180">
    <w:name w:val="Знак Знак18"/>
    <w:rsid w:val="00EC0A50"/>
    <w:rPr>
      <w:sz w:val="24"/>
    </w:rPr>
  </w:style>
  <w:style w:type="character" w:customStyle="1" w:styleId="Char3">
    <w:name w:val="Знак Знак Знак Char"/>
    <w:aliases w:val="Основной текст Знак Знак Знак Char,Знак3 Char,Footer Char,Знак3 Знак Знак Char,Знак3 Char2"/>
    <w:semiHidden/>
    <w:rsid w:val="00EC0A50"/>
    <w:rPr>
      <w:rFonts w:ascii="Times New Roman" w:hAnsi="Times New Roman"/>
      <w:sz w:val="24"/>
    </w:rPr>
  </w:style>
  <w:style w:type="character" w:customStyle="1" w:styleId="Char4">
    <w:name w:val="Знак Char"/>
    <w:aliases w:val="Знак2 Char,Знак2 Char2,Body Text Indent 3 Char1"/>
    <w:locked/>
    <w:rsid w:val="00EC0A50"/>
    <w:rPr>
      <w:rFonts w:ascii="Times New Roman" w:hAnsi="Times New Roman"/>
      <w:lang w:val="ru-RU" w:eastAsia="ru-RU"/>
    </w:rPr>
  </w:style>
  <w:style w:type="character" w:customStyle="1" w:styleId="HeaderChar1">
    <w:name w:val="Header Char1"/>
    <w:aliases w:val="Linie Char1,Знак42 Char,Верхний колонтитул1 Char1"/>
    <w:locked/>
    <w:rsid w:val="00EC0A50"/>
    <w:rPr>
      <w:rFonts w:ascii="Times New Roman" w:hAnsi="Times New Roman"/>
      <w:sz w:val="24"/>
      <w:lang w:val="ru-RU" w:eastAsia="ru-RU"/>
    </w:rPr>
  </w:style>
  <w:style w:type="character" w:customStyle="1" w:styleId="st1">
    <w:name w:val="st1"/>
    <w:rsid w:val="00EC0A50"/>
  </w:style>
  <w:style w:type="character" w:customStyle="1" w:styleId="st">
    <w:name w:val="st"/>
    <w:rsid w:val="00EC0A50"/>
  </w:style>
  <w:style w:type="character" w:customStyle="1" w:styleId="gcode1">
    <w:name w:val="gcode1"/>
    <w:rsid w:val="00EC0A50"/>
    <w:rPr>
      <w:b/>
      <w:sz w:val="32"/>
    </w:rPr>
  </w:style>
  <w:style w:type="character" w:customStyle="1" w:styleId="gcode">
    <w:name w:val="gcode"/>
    <w:rsid w:val="00EC0A50"/>
  </w:style>
  <w:style w:type="character" w:customStyle="1" w:styleId="gcode0">
    <w:name w:val="gcode_"/>
    <w:rsid w:val="00EC0A50"/>
  </w:style>
  <w:style w:type="character" w:customStyle="1" w:styleId="150">
    <w:name w:val="Знак Знак15"/>
    <w:rsid w:val="00EC0A50"/>
    <w:rPr>
      <w:b/>
      <w:sz w:val="22"/>
    </w:rPr>
  </w:style>
  <w:style w:type="character" w:customStyle="1" w:styleId="iceouttxtviewinfo">
    <w:name w:val="iceouttxt viewinfo"/>
    <w:rsid w:val="00EC0A50"/>
  </w:style>
  <w:style w:type="character" w:customStyle="1" w:styleId="WW8Num5z1">
    <w:name w:val="WW8Num5z1"/>
    <w:rsid w:val="00EC0A50"/>
  </w:style>
  <w:style w:type="character" w:customStyle="1" w:styleId="WW8Num8z1">
    <w:name w:val="WW8Num8z1"/>
    <w:rsid w:val="00EC0A50"/>
    <w:rPr>
      <w:rFonts w:ascii="Courier New" w:hAnsi="Courier New"/>
    </w:rPr>
  </w:style>
  <w:style w:type="character" w:customStyle="1" w:styleId="WW8Num8z2">
    <w:name w:val="WW8Num8z2"/>
    <w:rsid w:val="00EC0A50"/>
    <w:rPr>
      <w:rFonts w:ascii="Wingdings" w:hAnsi="Wingdings"/>
    </w:rPr>
  </w:style>
  <w:style w:type="character" w:customStyle="1" w:styleId="3fff">
    <w:name w:val="Основной шрифт абзаца3"/>
    <w:rsid w:val="00EC0A50"/>
  </w:style>
  <w:style w:type="character" w:customStyle="1" w:styleId="WW8Num9z1">
    <w:name w:val="WW8Num9z1"/>
    <w:rsid w:val="00EC0A50"/>
  </w:style>
  <w:style w:type="character" w:customStyle="1" w:styleId="WW8Num1z0">
    <w:name w:val="WW8Num1z0"/>
    <w:rsid w:val="00EC0A50"/>
    <w:rPr>
      <w:rFonts w:ascii="Symbol" w:hAnsi="Symbol"/>
      <w:color w:val="auto"/>
    </w:rPr>
  </w:style>
  <w:style w:type="character" w:customStyle="1" w:styleId="WW8Num1z2">
    <w:name w:val="WW8Num1z2"/>
    <w:rsid w:val="00EC0A50"/>
    <w:rPr>
      <w:rFonts w:ascii="Wingdings" w:hAnsi="Wingdings"/>
    </w:rPr>
  </w:style>
  <w:style w:type="character" w:customStyle="1" w:styleId="WW8Num1z3">
    <w:name w:val="WW8Num1z3"/>
    <w:rsid w:val="00EC0A50"/>
    <w:rPr>
      <w:rFonts w:ascii="Symbol" w:hAnsi="Symbol"/>
    </w:rPr>
  </w:style>
  <w:style w:type="character" w:customStyle="1" w:styleId="WW8Num2z1">
    <w:name w:val="WW8Num2z1"/>
    <w:rsid w:val="00EC0A50"/>
    <w:rPr>
      <w:rFonts w:ascii="Courier New" w:hAnsi="Courier New"/>
    </w:rPr>
  </w:style>
  <w:style w:type="character" w:customStyle="1" w:styleId="WW8Num2z2">
    <w:name w:val="WW8Num2z2"/>
    <w:rsid w:val="00EC0A50"/>
    <w:rPr>
      <w:rFonts w:ascii="Wingdings" w:hAnsi="Wingdings"/>
    </w:rPr>
  </w:style>
  <w:style w:type="character" w:customStyle="1" w:styleId="WW8Num2z3">
    <w:name w:val="WW8Num2z3"/>
    <w:rsid w:val="00EC0A50"/>
    <w:rPr>
      <w:rFonts w:ascii="Symbol" w:hAnsi="Symbol"/>
    </w:rPr>
  </w:style>
  <w:style w:type="character" w:customStyle="1" w:styleId="WW8Num3z1">
    <w:name w:val="WW8Num3z1"/>
    <w:rsid w:val="00EC0A50"/>
    <w:rPr>
      <w:rFonts w:ascii="Courier New" w:hAnsi="Courier New"/>
    </w:rPr>
  </w:style>
  <w:style w:type="character" w:customStyle="1" w:styleId="WW8Num3z2">
    <w:name w:val="WW8Num3z2"/>
    <w:rsid w:val="00EC0A50"/>
    <w:rPr>
      <w:rFonts w:ascii="Wingdings" w:hAnsi="Wingdings"/>
    </w:rPr>
  </w:style>
  <w:style w:type="character" w:customStyle="1" w:styleId="WW8Num3z3">
    <w:name w:val="WW8Num3z3"/>
    <w:rsid w:val="00EC0A50"/>
    <w:rPr>
      <w:rFonts w:ascii="Symbol" w:hAnsi="Symbol"/>
    </w:rPr>
  </w:style>
  <w:style w:type="character" w:customStyle="1" w:styleId="WW8Num6z1">
    <w:name w:val="WW8Num6z1"/>
    <w:rsid w:val="00EC0A50"/>
    <w:rPr>
      <w:rFonts w:ascii="Courier New" w:hAnsi="Courier New"/>
    </w:rPr>
  </w:style>
  <w:style w:type="character" w:customStyle="1" w:styleId="WW8Num6z2">
    <w:name w:val="WW8Num6z2"/>
    <w:rsid w:val="00EC0A50"/>
    <w:rPr>
      <w:rFonts w:ascii="Wingdings" w:hAnsi="Wingdings"/>
    </w:rPr>
  </w:style>
  <w:style w:type="character" w:customStyle="1" w:styleId="WW8Num6z3">
    <w:name w:val="WW8Num6z3"/>
    <w:rsid w:val="00EC0A50"/>
    <w:rPr>
      <w:rFonts w:ascii="Symbol" w:hAnsi="Symbol"/>
    </w:rPr>
  </w:style>
  <w:style w:type="character" w:customStyle="1" w:styleId="WW8Num7z1">
    <w:name w:val="WW8Num7z1"/>
    <w:rsid w:val="00EC0A50"/>
    <w:rPr>
      <w:rFonts w:ascii="Courier New" w:hAnsi="Courier New"/>
    </w:rPr>
  </w:style>
  <w:style w:type="character" w:customStyle="1" w:styleId="WW8Num7z2">
    <w:name w:val="WW8Num7z2"/>
    <w:rsid w:val="00EC0A50"/>
    <w:rPr>
      <w:rFonts w:ascii="Wingdings" w:hAnsi="Wingdings"/>
    </w:rPr>
  </w:style>
  <w:style w:type="character" w:customStyle="1" w:styleId="HTML10">
    <w:name w:val="Стандартный HTML Знак1"/>
    <w:rsid w:val="00EC0A50"/>
    <w:rPr>
      <w:rFonts w:ascii="Consolas" w:hAnsi="Consolas"/>
      <w:sz w:val="20"/>
      <w:lang w:val="x-none" w:eastAsia="ar-SA" w:bidi="ar-SA"/>
    </w:rPr>
  </w:style>
  <w:style w:type="character" w:customStyle="1" w:styleId="21ff">
    <w:name w:val="Красная строка 2 Знак1"/>
    <w:rsid w:val="00EC0A50"/>
    <w:rPr>
      <w:rFonts w:ascii="Times New Roman" w:hAnsi="Times New Roman"/>
      <w:sz w:val="24"/>
      <w:lang w:val="ru-RU" w:eastAsia="ar-SA" w:bidi="ar-SA"/>
    </w:rPr>
  </w:style>
  <w:style w:type="character" w:customStyle="1" w:styleId="A43">
    <w:name w:val="A4+3"/>
    <w:rsid w:val="00EC0A50"/>
    <w:rPr>
      <w:i/>
      <w:color w:val="000000"/>
      <w:sz w:val="20"/>
    </w:rPr>
  </w:style>
  <w:style w:type="character" w:customStyle="1" w:styleId="affffffffffffe">
    <w:name w:val="Символ сноски"/>
    <w:rsid w:val="00EC0A50"/>
    <w:rPr>
      <w:rFonts w:ascii="Times New Roman" w:hAnsi="Times New Roman"/>
      <w:vertAlign w:val="superscript"/>
    </w:rPr>
  </w:style>
  <w:style w:type="character" w:customStyle="1" w:styleId="1fffffd">
    <w:name w:val="Обычный (веб) Знак1"/>
    <w:rsid w:val="00EC0A50"/>
    <w:rPr>
      <w:lang w:val="ru-RU" w:eastAsia="ru-RU"/>
    </w:rPr>
  </w:style>
  <w:style w:type="character" w:customStyle="1" w:styleId="afffffffffffff">
    <w:name w:val="Обычный (веб) Знак"/>
    <w:aliases w:val="Обычный (веб)1 Знак,Обычный (Web)1 Знак"/>
    <w:uiPriority w:val="99"/>
    <w:rsid w:val="00EC0A50"/>
    <w:rPr>
      <w:sz w:val="24"/>
      <w:lang w:val="ru-RU" w:eastAsia="ru-RU"/>
    </w:rPr>
  </w:style>
  <w:style w:type="character" w:customStyle="1" w:styleId="brown">
    <w:name w:val="brown"/>
    <w:rsid w:val="00EC0A50"/>
  </w:style>
  <w:style w:type="character" w:customStyle="1" w:styleId="bold">
    <w:name w:val="bold"/>
    <w:rsid w:val="00EC0A50"/>
  </w:style>
  <w:style w:type="character" w:customStyle="1" w:styleId="3fff0">
    <w:name w:val="заголовок 3 Знак"/>
    <w:rsid w:val="00EC0A50"/>
    <w:rPr>
      <w:b/>
      <w:i/>
      <w:lang w:val="ru-RU" w:eastAsia="ru-RU"/>
    </w:rPr>
  </w:style>
  <w:style w:type="character" w:customStyle="1" w:styleId="ConsNormal3">
    <w:name w:val="ConsNormal Знак Знак Знак"/>
    <w:locked/>
    <w:rsid w:val="00EC0A50"/>
    <w:rPr>
      <w:rFonts w:ascii="Arial" w:hAnsi="Arial"/>
      <w:lang w:val="ru-RU" w:eastAsia="ru-RU"/>
    </w:rPr>
  </w:style>
  <w:style w:type="character" w:customStyle="1" w:styleId="postbody">
    <w:name w:val="postbody"/>
    <w:rsid w:val="00EC0A50"/>
  </w:style>
  <w:style w:type="character" w:customStyle="1" w:styleId="1fffffe">
    <w:name w:val="Приветствие Знак1"/>
    <w:semiHidden/>
    <w:rsid w:val="00EC0A50"/>
    <w:rPr>
      <w:rFonts w:ascii="Calibri" w:hAnsi="Calibri"/>
    </w:rPr>
  </w:style>
  <w:style w:type="character" w:customStyle="1" w:styleId="FontStyle33">
    <w:name w:val="Font Style33"/>
    <w:rsid w:val="00EC0A50"/>
    <w:rPr>
      <w:rFonts w:ascii="Times New Roman" w:hAnsi="Times New Roman"/>
      <w:sz w:val="22"/>
    </w:rPr>
  </w:style>
  <w:style w:type="character" w:customStyle="1" w:styleId="ttsub">
    <w:name w:val="ttsub"/>
    <w:rsid w:val="00EC0A50"/>
  </w:style>
  <w:style w:type="character" w:customStyle="1" w:styleId="ttsub2">
    <w:name w:val="ttsub2"/>
    <w:rsid w:val="00EC0A50"/>
  </w:style>
  <w:style w:type="character" w:customStyle="1" w:styleId="11f1">
    <w:name w:val="Основной шрифт абзаца11"/>
    <w:rsid w:val="00EC0A50"/>
  </w:style>
  <w:style w:type="character" w:customStyle="1" w:styleId="name">
    <w:name w:val="name"/>
    <w:rsid w:val="00EC0A50"/>
  </w:style>
  <w:style w:type="paragraph" w:styleId="z-">
    <w:name w:val="HTML Top of Form"/>
    <w:basedOn w:val="a8"/>
    <w:next w:val="a8"/>
    <w:link w:val="z-0"/>
    <w:hidden/>
    <w:uiPriority w:val="99"/>
    <w:unhideWhenUsed/>
    <w:rsid w:val="00EC0A50"/>
    <w:pPr>
      <w:pBdr>
        <w:bottom w:val="single" w:sz="6" w:space="1" w:color="auto"/>
      </w:pBdr>
      <w:suppressAutoHyphens w:val="0"/>
      <w:ind w:firstLine="709"/>
      <w:jc w:val="center"/>
    </w:pPr>
    <w:rPr>
      <w:rFonts w:ascii="Arial" w:hAnsi="Arial" w:cs="Arial"/>
      <w:vanish/>
      <w:sz w:val="16"/>
      <w:szCs w:val="16"/>
      <w:lang w:eastAsia="ru-RU"/>
    </w:rPr>
  </w:style>
  <w:style w:type="character" w:customStyle="1" w:styleId="z-0">
    <w:name w:val="z-Начало формы Знак"/>
    <w:basedOn w:val="a9"/>
    <w:link w:val="z-"/>
    <w:uiPriority w:val="99"/>
    <w:rsid w:val="00EC0A50"/>
    <w:rPr>
      <w:rFonts w:ascii="Arial" w:eastAsia="Times New Roman" w:hAnsi="Arial" w:cs="Arial"/>
      <w:vanish/>
      <w:sz w:val="16"/>
      <w:szCs w:val="16"/>
      <w:lang w:eastAsia="ru-RU"/>
    </w:rPr>
  </w:style>
  <w:style w:type="paragraph" w:styleId="z-1">
    <w:name w:val="HTML Bottom of Form"/>
    <w:basedOn w:val="a8"/>
    <w:next w:val="a8"/>
    <w:link w:val="z-2"/>
    <w:hidden/>
    <w:uiPriority w:val="99"/>
    <w:unhideWhenUsed/>
    <w:rsid w:val="00EC0A50"/>
    <w:pPr>
      <w:pBdr>
        <w:top w:val="single" w:sz="6" w:space="1" w:color="auto"/>
      </w:pBdr>
      <w:suppressAutoHyphens w:val="0"/>
      <w:ind w:firstLine="709"/>
      <w:jc w:val="center"/>
    </w:pPr>
    <w:rPr>
      <w:rFonts w:ascii="Arial" w:hAnsi="Arial" w:cs="Arial"/>
      <w:vanish/>
      <w:sz w:val="16"/>
      <w:szCs w:val="16"/>
      <w:lang w:eastAsia="ru-RU"/>
    </w:rPr>
  </w:style>
  <w:style w:type="character" w:customStyle="1" w:styleId="z-2">
    <w:name w:val="z-Конец формы Знак"/>
    <w:basedOn w:val="a9"/>
    <w:link w:val="z-1"/>
    <w:uiPriority w:val="99"/>
    <w:rsid w:val="00EC0A50"/>
    <w:rPr>
      <w:rFonts w:ascii="Arial" w:eastAsia="Times New Roman" w:hAnsi="Arial" w:cs="Arial"/>
      <w:vanish/>
      <w:sz w:val="16"/>
      <w:szCs w:val="16"/>
      <w:lang w:eastAsia="ru-RU"/>
    </w:rPr>
  </w:style>
  <w:style w:type="character" w:customStyle="1" w:styleId="WW8Num11z0">
    <w:name w:val="WW8Num11z0"/>
    <w:rsid w:val="00EC0A50"/>
    <w:rPr>
      <w:rFonts w:ascii="Symbol" w:hAnsi="Symbol"/>
    </w:rPr>
  </w:style>
  <w:style w:type="character" w:customStyle="1" w:styleId="WW8Num12z0">
    <w:name w:val="WW8Num12z0"/>
    <w:rsid w:val="00EC0A50"/>
    <w:rPr>
      <w:rFonts w:ascii="Times New Roman" w:hAnsi="Times New Roman"/>
      <w:b/>
      <w:vanish/>
      <w:color w:val="000000"/>
      <w:position w:val="0"/>
      <w:sz w:val="24"/>
      <w:u w:val="none"/>
      <w:effect w:val="none"/>
      <w:vertAlign w:val="baseline"/>
    </w:rPr>
  </w:style>
  <w:style w:type="character" w:customStyle="1" w:styleId="WW8Num12z1">
    <w:name w:val="WW8Num12z1"/>
    <w:rsid w:val="00EC0A50"/>
    <w:rPr>
      <w:rFonts w:ascii="Times New Roman" w:hAnsi="Times New Roman"/>
      <w:vanish/>
      <w:color w:val="000000"/>
      <w:position w:val="0"/>
      <w:sz w:val="24"/>
      <w:u w:val="none"/>
      <w:effect w:val="none"/>
      <w:vertAlign w:val="baseline"/>
      <w:lang w:val="ru-RU" w:eastAsia="x-none"/>
    </w:rPr>
  </w:style>
  <w:style w:type="character" w:customStyle="1" w:styleId="WW8Num12z2">
    <w:name w:val="WW8Num12z2"/>
    <w:rsid w:val="00EC0A50"/>
    <w:rPr>
      <w:rFonts w:ascii="Times New Roman" w:hAnsi="Times New Roman"/>
      <w:vanish/>
      <w:color w:val="000000"/>
      <w:position w:val="0"/>
      <w:sz w:val="24"/>
      <w:u w:val="none"/>
      <w:effect w:val="none"/>
      <w:vertAlign w:val="baseline"/>
    </w:rPr>
  </w:style>
  <w:style w:type="character" w:customStyle="1" w:styleId="WW8Num16z1">
    <w:name w:val="WW8Num16z1"/>
    <w:rsid w:val="00EC0A50"/>
    <w:rPr>
      <w:vanish/>
      <w:color w:val="auto"/>
      <w:position w:val="0"/>
      <w:sz w:val="24"/>
      <w:u w:val="none"/>
      <w:effect w:val="none"/>
      <w:vertAlign w:val="baseline"/>
    </w:rPr>
  </w:style>
  <w:style w:type="character" w:customStyle="1" w:styleId="WW8Num16z2">
    <w:name w:val="WW8Num16z2"/>
    <w:rsid w:val="00EC0A50"/>
    <w:rPr>
      <w:rFonts w:ascii="Times New Roman" w:hAnsi="Times New Roman"/>
      <w:vanish/>
      <w:color w:val="000000"/>
      <w:position w:val="0"/>
      <w:sz w:val="24"/>
      <w:u w:val="none"/>
      <w:effect w:val="none"/>
      <w:vertAlign w:val="baseline"/>
    </w:rPr>
  </w:style>
  <w:style w:type="character" w:customStyle="1" w:styleId="WW8Num19z0">
    <w:name w:val="WW8Num19z0"/>
    <w:rsid w:val="00EC0A50"/>
    <w:rPr>
      <w:rFonts w:ascii="Wingdings" w:hAnsi="Wingdings"/>
    </w:rPr>
  </w:style>
  <w:style w:type="character" w:customStyle="1" w:styleId="WW8Num21z1">
    <w:name w:val="WW8Num21z1"/>
    <w:rsid w:val="00EC0A50"/>
    <w:rPr>
      <w:rFonts w:ascii="Times New Roman" w:hAnsi="Times New Roman"/>
      <w:sz w:val="24"/>
    </w:rPr>
  </w:style>
  <w:style w:type="character" w:customStyle="1" w:styleId="WW8NumSt16z0">
    <w:name w:val="WW8NumSt16z0"/>
    <w:rsid w:val="00EC0A50"/>
    <w:rPr>
      <w:rFonts w:ascii="Times New Roman" w:hAnsi="Times New Roman"/>
      <w:b/>
      <w:vanish/>
      <w:color w:val="000000"/>
      <w:position w:val="0"/>
      <w:sz w:val="24"/>
      <w:u w:val="none"/>
      <w:effect w:val="none"/>
      <w:vertAlign w:val="baseline"/>
    </w:rPr>
  </w:style>
  <w:style w:type="character" w:customStyle="1" w:styleId="WW8NumSt16z1">
    <w:name w:val="WW8NumSt16z1"/>
    <w:rsid w:val="00EC0A50"/>
    <w:rPr>
      <w:rFonts w:ascii="Times New Roman" w:hAnsi="Times New Roman"/>
      <w:vanish/>
      <w:color w:val="auto"/>
      <w:position w:val="0"/>
      <w:sz w:val="24"/>
      <w:u w:val="none"/>
      <w:effect w:val="none"/>
      <w:vertAlign w:val="baseline"/>
      <w:lang w:val="ru-RU" w:eastAsia="x-none"/>
    </w:rPr>
  </w:style>
  <w:style w:type="character" w:customStyle="1" w:styleId="WW8NumSt16z2">
    <w:name w:val="WW8NumSt16z2"/>
    <w:rsid w:val="00EC0A50"/>
    <w:rPr>
      <w:rFonts w:ascii="Times New Roman" w:hAnsi="Times New Roman"/>
      <w:vanish/>
      <w:color w:val="000000"/>
      <w:position w:val="0"/>
      <w:sz w:val="24"/>
      <w:u w:val="none"/>
      <w:effect w:val="none"/>
      <w:vertAlign w:val="baseline"/>
    </w:rPr>
  </w:style>
  <w:style w:type="character" w:customStyle="1" w:styleId="WW8Num15z1">
    <w:name w:val="WW8Num15z1"/>
    <w:rsid w:val="00EC0A50"/>
    <w:rPr>
      <w:rFonts w:ascii="Courier New" w:hAnsi="Courier New"/>
    </w:rPr>
  </w:style>
  <w:style w:type="character" w:customStyle="1" w:styleId="WW8Num15z2">
    <w:name w:val="WW8Num15z2"/>
    <w:rsid w:val="00EC0A50"/>
    <w:rPr>
      <w:rFonts w:ascii="Wingdings" w:hAnsi="Wingdings"/>
    </w:rPr>
  </w:style>
  <w:style w:type="character" w:customStyle="1" w:styleId="WW8Num18z1">
    <w:name w:val="WW8Num18z1"/>
    <w:rsid w:val="00EC0A50"/>
    <w:rPr>
      <w:rFonts w:ascii="Courier New" w:hAnsi="Courier New"/>
    </w:rPr>
  </w:style>
  <w:style w:type="character" w:customStyle="1" w:styleId="WW8Num18z2">
    <w:name w:val="WW8Num18z2"/>
    <w:rsid w:val="00EC0A50"/>
    <w:rPr>
      <w:rFonts w:ascii="Wingdings" w:hAnsi="Wingdings"/>
    </w:rPr>
  </w:style>
  <w:style w:type="character" w:customStyle="1" w:styleId="WW8Num19z1">
    <w:name w:val="WW8Num19z1"/>
    <w:rsid w:val="00EC0A50"/>
    <w:rPr>
      <w:rFonts w:ascii="Courier New" w:hAnsi="Courier New"/>
    </w:rPr>
  </w:style>
  <w:style w:type="character" w:customStyle="1" w:styleId="WW8Num19z2">
    <w:name w:val="WW8Num19z2"/>
    <w:rsid w:val="00EC0A50"/>
    <w:rPr>
      <w:rFonts w:ascii="Wingdings" w:hAnsi="Wingdings"/>
    </w:rPr>
  </w:style>
  <w:style w:type="character" w:customStyle="1" w:styleId="WW8Num19z3">
    <w:name w:val="WW8Num19z3"/>
    <w:rsid w:val="00EC0A50"/>
    <w:rPr>
      <w:rFonts w:ascii="Symbol" w:hAnsi="Symbol"/>
    </w:rPr>
  </w:style>
  <w:style w:type="character" w:customStyle="1" w:styleId="WW8NumSt5z0">
    <w:name w:val="WW8NumSt5z0"/>
    <w:rsid w:val="00EC0A50"/>
    <w:rPr>
      <w:rFonts w:ascii="Times New Roman" w:hAnsi="Times New Roman"/>
      <w:b/>
      <w:vanish/>
      <w:color w:val="000000"/>
      <w:position w:val="0"/>
      <w:sz w:val="24"/>
      <w:u w:val="none"/>
      <w:effect w:val="none"/>
      <w:vertAlign w:val="baseline"/>
    </w:rPr>
  </w:style>
  <w:style w:type="character" w:customStyle="1" w:styleId="WW8NumSt5z1">
    <w:name w:val="WW8NumSt5z1"/>
    <w:rsid w:val="00EC0A50"/>
    <w:rPr>
      <w:rFonts w:ascii="Times New Roman" w:hAnsi="Times New Roman"/>
      <w:vanish/>
      <w:color w:val="000000"/>
      <w:position w:val="0"/>
      <w:sz w:val="24"/>
      <w:u w:val="none"/>
      <w:effect w:val="none"/>
      <w:vertAlign w:val="baseline"/>
      <w:lang w:val="ru-RU" w:eastAsia="x-none"/>
    </w:rPr>
  </w:style>
  <w:style w:type="character" w:customStyle="1" w:styleId="WW8NumSt5z2">
    <w:name w:val="WW8NumSt5z2"/>
    <w:rsid w:val="00EC0A50"/>
    <w:rPr>
      <w:rFonts w:ascii="Times New Roman" w:hAnsi="Times New Roman"/>
      <w:vanish/>
      <w:color w:val="000000"/>
      <w:position w:val="0"/>
      <w:sz w:val="24"/>
      <w:u w:val="none"/>
      <w:effect w:val="none"/>
      <w:vertAlign w:val="baseline"/>
    </w:rPr>
  </w:style>
  <w:style w:type="character" w:customStyle="1" w:styleId="WW8NumSt9z0">
    <w:name w:val="WW8NumSt9z0"/>
    <w:rsid w:val="00EC0A50"/>
    <w:rPr>
      <w:rFonts w:ascii="Times New Roman" w:hAnsi="Times New Roman"/>
      <w:b/>
      <w:vanish/>
      <w:color w:val="000000"/>
      <w:position w:val="0"/>
      <w:sz w:val="22"/>
      <w:u w:val="none"/>
      <w:effect w:val="none"/>
      <w:vertAlign w:val="baseline"/>
    </w:rPr>
  </w:style>
  <w:style w:type="character" w:customStyle="1" w:styleId="WW8NumSt13z0">
    <w:name w:val="WW8NumSt13z0"/>
    <w:rsid w:val="00EC0A50"/>
    <w:rPr>
      <w:rFonts w:ascii="Times New Roman" w:hAnsi="Times New Roman"/>
      <w:vanish/>
      <w:color w:val="000000"/>
      <w:position w:val="0"/>
      <w:sz w:val="24"/>
      <w:u w:val="none"/>
      <w:effect w:val="none"/>
      <w:vertAlign w:val="baseline"/>
      <w:lang w:val="ru-RU" w:eastAsia="x-none"/>
    </w:rPr>
  </w:style>
  <w:style w:type="character" w:customStyle="1" w:styleId="325">
    <w:name w:val="Основной текст с отступом 3 Знак2"/>
    <w:rsid w:val="00EC0A50"/>
    <w:rPr>
      <w:sz w:val="16"/>
    </w:rPr>
  </w:style>
  <w:style w:type="character" w:customStyle="1" w:styleId="2ffff0">
    <w:name w:val="Знак примечания2"/>
    <w:rsid w:val="00EC0A50"/>
    <w:rPr>
      <w:sz w:val="16"/>
    </w:rPr>
  </w:style>
  <w:style w:type="character" w:customStyle="1" w:styleId="3fff1">
    <w:name w:val="Основной текст Знак3"/>
    <w:rsid w:val="00EC0A50"/>
    <w:rPr>
      <w:sz w:val="28"/>
      <w:lang w:val="x-none" w:eastAsia="ar-SA" w:bidi="ar-SA"/>
    </w:rPr>
  </w:style>
  <w:style w:type="character" w:customStyle="1" w:styleId="2ffff1">
    <w:name w:val="Текст примечания Знак2"/>
    <w:uiPriority w:val="99"/>
    <w:semiHidden/>
    <w:rsid w:val="00EC0A50"/>
    <w:rPr>
      <w:lang w:val="x-none" w:eastAsia="ar-SA" w:bidi="ar-SA"/>
    </w:rPr>
  </w:style>
  <w:style w:type="character" w:customStyle="1" w:styleId="2ffff2">
    <w:name w:val="Слабое выделение2"/>
    <w:rsid w:val="00EC0A50"/>
    <w:rPr>
      <w:rFonts w:ascii="Times New Roman" w:hAnsi="Times New Roman"/>
      <w:i/>
      <w:color w:val="808080"/>
    </w:rPr>
  </w:style>
  <w:style w:type="character" w:customStyle="1" w:styleId="2ffff3">
    <w:name w:val="Сильное выделение2"/>
    <w:rsid w:val="00EC0A50"/>
    <w:rPr>
      <w:rFonts w:ascii="Times New Roman" w:hAnsi="Times New Roman"/>
      <w:b/>
      <w:i/>
      <w:color w:val="4F81BD"/>
    </w:rPr>
  </w:style>
  <w:style w:type="character" w:customStyle="1" w:styleId="2ffff4">
    <w:name w:val="Слабая ссылка2"/>
    <w:rsid w:val="00EC0A50"/>
    <w:rPr>
      <w:rFonts w:ascii="Times New Roman" w:hAnsi="Times New Roman"/>
      <w:smallCaps/>
      <w:color w:val="auto"/>
      <w:u w:val="single"/>
    </w:rPr>
  </w:style>
  <w:style w:type="character" w:customStyle="1" w:styleId="2ffff5">
    <w:name w:val="Сильная ссылка2"/>
    <w:rsid w:val="00EC0A50"/>
    <w:rPr>
      <w:rFonts w:ascii="Times New Roman" w:hAnsi="Times New Roman"/>
      <w:b/>
      <w:smallCaps/>
      <w:color w:val="auto"/>
      <w:spacing w:val="5"/>
      <w:u w:val="single"/>
    </w:rPr>
  </w:style>
  <w:style w:type="character" w:customStyle="1" w:styleId="2ffff6">
    <w:name w:val="Название книги2"/>
    <w:rsid w:val="00EC0A50"/>
    <w:rPr>
      <w:rFonts w:ascii="Times New Roman" w:hAnsi="Times New Roman"/>
      <w:b/>
      <w:smallCaps/>
      <w:spacing w:val="5"/>
    </w:rPr>
  </w:style>
  <w:style w:type="character" w:customStyle="1" w:styleId="desc">
    <w:name w:val="desc"/>
    <w:rsid w:val="00EC0A50"/>
    <w:rPr>
      <w:u w:val="none"/>
      <w:effect w:val="none"/>
    </w:rPr>
  </w:style>
  <w:style w:type="character" w:customStyle="1" w:styleId="t3">
    <w:name w:val="t3"/>
    <w:rsid w:val="00EC0A50"/>
  </w:style>
  <w:style w:type="character" w:customStyle="1" w:styleId="H2112">
    <w:name w:val="H2112 Знак"/>
    <w:aliases w:val="H242 Знак1"/>
    <w:uiPriority w:val="9"/>
    <w:rsid w:val="00EC0A50"/>
    <w:rPr>
      <w:rFonts w:ascii="Cambria" w:hAnsi="Cambria"/>
      <w:b/>
      <w:color w:val="4F81BD"/>
      <w:sz w:val="26"/>
      <w:lang w:val="x-none" w:eastAsia="ru-RU"/>
    </w:rPr>
  </w:style>
  <w:style w:type="character" w:customStyle="1" w:styleId="HeaderChar2">
    <w:name w:val="Header Char2"/>
    <w:aliases w:val="Знак42 Char1,Linie Char,Верхний колонтитул1 Char"/>
    <w:locked/>
    <w:rsid w:val="00EC0A50"/>
    <w:rPr>
      <w:rFonts w:ascii="Arial" w:hAnsi="Arial"/>
      <w:noProof/>
    </w:rPr>
  </w:style>
  <w:style w:type="character" w:customStyle="1" w:styleId="1ffffff">
    <w:name w:val="Прощание Знак1"/>
    <w:uiPriority w:val="99"/>
    <w:semiHidden/>
    <w:rsid w:val="00EC0A50"/>
    <w:rPr>
      <w:rFonts w:ascii="Calibri" w:hAnsi="Calibri"/>
    </w:rPr>
  </w:style>
  <w:style w:type="character" w:customStyle="1" w:styleId="1ffffff0">
    <w:name w:val="Подпись Знак1"/>
    <w:uiPriority w:val="99"/>
    <w:semiHidden/>
    <w:rsid w:val="00EC0A50"/>
    <w:rPr>
      <w:rFonts w:ascii="Calibri" w:hAnsi="Calibri"/>
    </w:rPr>
  </w:style>
  <w:style w:type="character" w:customStyle="1" w:styleId="1ffffff1">
    <w:name w:val="Шапка Знак1"/>
    <w:uiPriority w:val="99"/>
    <w:semiHidden/>
    <w:rsid w:val="00EC0A50"/>
    <w:rPr>
      <w:rFonts w:ascii="Calibri Light" w:hAnsi="Calibri Light"/>
      <w:sz w:val="24"/>
      <w:shd w:val="pct20" w:color="auto" w:fill="auto"/>
    </w:rPr>
  </w:style>
  <w:style w:type="character" w:customStyle="1" w:styleId="BodyTextIndentChar">
    <w:name w:val="Body Text Indent Char"/>
    <w:aliases w:val="текст Char,Знак31 Char"/>
    <w:uiPriority w:val="99"/>
    <w:semiHidden/>
    <w:locked/>
    <w:rsid w:val="00EC0A50"/>
    <w:rPr>
      <w:rFonts w:ascii="Times New Roman" w:hAnsi="Times New Roman"/>
      <w:sz w:val="24"/>
      <w:lang w:val="x-none" w:eastAsia="ja-JP"/>
    </w:rPr>
  </w:style>
  <w:style w:type="character" w:customStyle="1" w:styleId="BodyTextIndent2Char">
    <w:name w:val="Body Text Indent 2 Char"/>
    <w:aliases w:val="Знак5 Char1"/>
    <w:locked/>
    <w:rsid w:val="00EC0A50"/>
  </w:style>
  <w:style w:type="character" w:customStyle="1" w:styleId="BodyTextIndent3Char">
    <w:name w:val="Body Text Indent 3 Char"/>
    <w:aliases w:val="Знак2 Char1"/>
    <w:locked/>
    <w:rsid w:val="00EC0A50"/>
    <w:rPr>
      <w:sz w:val="16"/>
    </w:rPr>
  </w:style>
  <w:style w:type="character" w:customStyle="1" w:styleId="1ffffff2">
    <w:name w:val="Электронная подпись Знак1"/>
    <w:uiPriority w:val="99"/>
    <w:semiHidden/>
    <w:rsid w:val="00EC0A50"/>
    <w:rPr>
      <w:rFonts w:ascii="Calibri" w:hAnsi="Calibri"/>
    </w:rPr>
  </w:style>
  <w:style w:type="character" w:customStyle="1" w:styleId="3fff2">
    <w:name w:val="Слабое выделение3"/>
    <w:rsid w:val="00EC0A50"/>
    <w:rPr>
      <w:rFonts w:ascii="Times New Roman" w:hAnsi="Times New Roman"/>
      <w:i/>
      <w:color w:val="808080"/>
    </w:rPr>
  </w:style>
  <w:style w:type="character" w:customStyle="1" w:styleId="3fff3">
    <w:name w:val="Сильное выделение3"/>
    <w:rsid w:val="00EC0A50"/>
    <w:rPr>
      <w:rFonts w:ascii="Times New Roman" w:hAnsi="Times New Roman"/>
      <w:b/>
      <w:i/>
      <w:color w:val="4F81BD"/>
    </w:rPr>
  </w:style>
  <w:style w:type="character" w:customStyle="1" w:styleId="3fff4">
    <w:name w:val="Слабая ссылка3"/>
    <w:rsid w:val="00EC0A50"/>
    <w:rPr>
      <w:rFonts w:ascii="Times New Roman" w:hAnsi="Times New Roman"/>
      <w:smallCaps/>
      <w:color w:val="C0504D"/>
      <w:u w:val="single"/>
    </w:rPr>
  </w:style>
  <w:style w:type="character" w:customStyle="1" w:styleId="3fff5">
    <w:name w:val="Сильная ссылка3"/>
    <w:rsid w:val="00EC0A50"/>
    <w:rPr>
      <w:rFonts w:ascii="Times New Roman" w:hAnsi="Times New Roman"/>
      <w:b/>
      <w:smallCaps/>
      <w:color w:val="C0504D"/>
      <w:spacing w:val="5"/>
      <w:u w:val="single"/>
    </w:rPr>
  </w:style>
  <w:style w:type="character" w:customStyle="1" w:styleId="3fff6">
    <w:name w:val="Название книги3"/>
    <w:rsid w:val="00EC0A50"/>
    <w:rPr>
      <w:rFonts w:ascii="Times New Roman" w:hAnsi="Times New Roman"/>
      <w:b/>
      <w:smallCaps/>
      <w:spacing w:val="5"/>
    </w:rPr>
  </w:style>
  <w:style w:type="character" w:customStyle="1" w:styleId="FootnoteTextChar2">
    <w:name w:val="Footnote Text Char2"/>
    <w:aliases w:val="Знак4 Знак1 Char1,Footnote Text Char Char1,Footnote Text Char Знак Char1,Знак4 Знак11 Char,Знак4 Char1,Знак8 Знак Знак Char1,Знак8 Знак Char1,Знак4 Знак Знак4 Char,Знак8 Char1,Знак6 Знак Char1,Знак4 Знак Знак Знак2 Char"/>
    <w:uiPriority w:val="99"/>
    <w:semiHidden/>
    <w:locked/>
    <w:rsid w:val="00EC0A50"/>
    <w:rPr>
      <w:rFonts w:ascii="Times New Roman" w:hAnsi="Times New Roman"/>
      <w:sz w:val="20"/>
      <w:lang w:val="x-none" w:eastAsia="ja-JP"/>
    </w:rPr>
  </w:style>
  <w:style w:type="character" w:customStyle="1" w:styleId="3fff7">
    <w:name w:val="Текст сноски Знак3"/>
    <w:uiPriority w:val="99"/>
    <w:semiHidden/>
    <w:rsid w:val="00EC0A50"/>
    <w:rPr>
      <w:rFonts w:ascii="Times New Roman" w:hAnsi="Times New Roman"/>
      <w:sz w:val="20"/>
    </w:rPr>
  </w:style>
  <w:style w:type="character" w:customStyle="1" w:styleId="2ffff7">
    <w:name w:val="Верхний колонтитул Знак2"/>
    <w:uiPriority w:val="99"/>
    <w:semiHidden/>
    <w:rsid w:val="00EC0A50"/>
    <w:rPr>
      <w:rFonts w:ascii="Times New Roman" w:hAnsi="Times New Roman"/>
    </w:rPr>
  </w:style>
  <w:style w:type="character" w:customStyle="1" w:styleId="229">
    <w:name w:val="Основной текст с отступом 2 Знак2"/>
    <w:uiPriority w:val="99"/>
    <w:semiHidden/>
    <w:rsid w:val="00EC0A50"/>
    <w:rPr>
      <w:rFonts w:ascii="Times New Roman" w:hAnsi="Times New Roman"/>
    </w:rPr>
  </w:style>
  <w:style w:type="table" w:styleId="afffffffffffff0">
    <w:name w:val="Table Elegant"/>
    <w:basedOn w:val="aa"/>
    <w:unhideWhenUsed/>
    <w:rsid w:val="00EC0A5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ff3">
    <w:name w:val="Table Subtle 1"/>
    <w:basedOn w:val="aa"/>
    <w:unhideWhenUsed/>
    <w:rsid w:val="00EC0A50"/>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8">
    <w:name w:val="Table Subtle 2"/>
    <w:basedOn w:val="aa"/>
    <w:unhideWhenUsed/>
    <w:rsid w:val="00EC0A50"/>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a"/>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a"/>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a"/>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2">
    <w:name w:val="Сетка таблицы11"/>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a"/>
    <w:uiPriority w:val="9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f0">
    <w:name w:val="Сетка таблицы21"/>
    <w:basedOn w:val="aa"/>
    <w:uiPriority w:val="3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Сетка таблицы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етка таблицы4"/>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uiPriority w:val="5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a"/>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b">
    <w:name w:val="Красная строка 22"/>
    <w:basedOn w:val="affb"/>
    <w:qFormat/>
    <w:rsid w:val="00EC0A50"/>
    <w:pPr>
      <w:tabs>
        <w:tab w:val="left" w:pos="0"/>
      </w:tabs>
      <w:suppressAutoHyphens w:val="0"/>
      <w:spacing w:after="120"/>
      <w:ind w:left="283" w:firstLine="210"/>
      <w:jc w:val="both"/>
    </w:pPr>
    <w:rPr>
      <w:lang w:eastAsia="ar-SA"/>
    </w:rPr>
  </w:style>
  <w:style w:type="paragraph" w:customStyle="1" w:styleId="21ff1">
    <w:name w:val="Красная строка 21"/>
    <w:basedOn w:val="affb"/>
    <w:qFormat/>
    <w:rsid w:val="00EC0A50"/>
    <w:pPr>
      <w:tabs>
        <w:tab w:val="left" w:pos="0"/>
      </w:tabs>
      <w:spacing w:after="120"/>
      <w:ind w:left="283" w:firstLine="210"/>
      <w:jc w:val="both"/>
    </w:pPr>
    <w:rPr>
      <w:sz w:val="20"/>
      <w:szCs w:val="20"/>
      <w:lang w:val="en-GB" w:eastAsia="ar-SA"/>
    </w:rPr>
  </w:style>
  <w:style w:type="paragraph" w:customStyle="1" w:styleId="afffffffffffff1">
    <w:name w:val="Текст сноска"/>
    <w:basedOn w:val="affb"/>
    <w:qFormat/>
    <w:rsid w:val="00EC0A50"/>
    <w:pPr>
      <w:widowControl w:val="0"/>
      <w:tabs>
        <w:tab w:val="num" w:pos="0"/>
      </w:tabs>
      <w:suppressAutoHyphens w:val="0"/>
      <w:autoSpaceDE w:val="0"/>
      <w:autoSpaceDN w:val="0"/>
      <w:adjustRightInd w:val="0"/>
      <w:spacing w:after="120"/>
      <w:ind w:firstLine="567"/>
      <w:jc w:val="both"/>
    </w:pPr>
    <w:rPr>
      <w:lang w:eastAsia="ru-RU"/>
    </w:rPr>
  </w:style>
  <w:style w:type="paragraph" w:customStyle="1" w:styleId="bulletin">
    <w:name w:val="bulletin"/>
    <w:basedOn w:val="a8"/>
    <w:qFormat/>
    <w:rsid w:val="00EC0A50"/>
    <w:pPr>
      <w:suppressAutoHyphens w:val="0"/>
      <w:ind w:firstLine="709"/>
      <w:jc w:val="both"/>
    </w:pPr>
    <w:rPr>
      <w:sz w:val="22"/>
      <w:lang w:eastAsia="ja-JP"/>
    </w:rPr>
  </w:style>
  <w:style w:type="paragraph" w:customStyle="1" w:styleId="afffffffffffff2">
    <w:name w:val="втяжка"/>
    <w:basedOn w:val="1fffd"/>
    <w:next w:val="1fffd"/>
    <w:uiPriority w:val="99"/>
    <w:qFormat/>
    <w:rsid w:val="00EC0A50"/>
    <w:pPr>
      <w:tabs>
        <w:tab w:val="left" w:pos="567"/>
      </w:tabs>
      <w:spacing w:before="57"/>
      <w:ind w:left="567" w:hanging="567"/>
    </w:pPr>
  </w:style>
  <w:style w:type="paragraph" w:customStyle="1" w:styleId="1ffffff4">
    <w:name w:val="втяжка1"/>
    <w:basedOn w:val="afffffffffffff2"/>
    <w:next w:val="afffffffffffff2"/>
    <w:qFormat/>
    <w:rsid w:val="00EC0A50"/>
    <w:pPr>
      <w:tabs>
        <w:tab w:val="clear" w:pos="567"/>
        <w:tab w:val="left" w:pos="1134"/>
      </w:tabs>
      <w:ind w:left="1134"/>
    </w:pPr>
  </w:style>
  <w:style w:type="table" w:customStyle="1" w:styleId="103">
    <w:name w:val="Сетка таблицы10"/>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Абзац списка13"/>
    <w:basedOn w:val="a8"/>
    <w:qFormat/>
    <w:rsid w:val="00EC0A50"/>
    <w:pPr>
      <w:suppressAutoHyphens w:val="0"/>
      <w:ind w:left="720" w:firstLine="709"/>
      <w:jc w:val="both"/>
    </w:pPr>
    <w:rPr>
      <w:lang w:eastAsia="ja-JP"/>
    </w:rPr>
  </w:style>
  <w:style w:type="paragraph" w:customStyle="1" w:styleId="143">
    <w:name w:val="Знак14"/>
    <w:basedOn w:val="a8"/>
    <w:rsid w:val="00EC0A50"/>
    <w:pPr>
      <w:widowControl w:val="0"/>
      <w:suppressAutoHyphens w:val="0"/>
      <w:adjustRightInd w:val="0"/>
      <w:spacing w:after="160" w:line="240" w:lineRule="exact"/>
      <w:ind w:firstLine="709"/>
      <w:jc w:val="right"/>
    </w:pPr>
    <w:rPr>
      <w:rFonts w:ascii="Arial" w:hAnsi="Arial" w:cs="Arial"/>
      <w:sz w:val="20"/>
      <w:szCs w:val="20"/>
      <w:lang w:val="en-GB" w:eastAsia="ja-JP"/>
    </w:rPr>
  </w:style>
  <w:style w:type="paragraph" w:customStyle="1" w:styleId="423">
    <w:name w:val="Знак Знак4 Знак2"/>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418">
    <w:name w:val="Знак Знак4 Знак Знак Знак Знак Знак Знак Знак Знак Знак Знак Знак Знак1"/>
    <w:basedOn w:val="a8"/>
    <w:qFormat/>
    <w:rsid w:val="00EC0A50"/>
    <w:pPr>
      <w:suppressAutoHyphens w:val="0"/>
      <w:spacing w:before="100" w:beforeAutospacing="1" w:after="100" w:afterAutospacing="1"/>
      <w:ind w:firstLine="709"/>
      <w:jc w:val="both"/>
    </w:pPr>
    <w:rPr>
      <w:rFonts w:ascii="Tahoma" w:hAnsi="Tahoma"/>
      <w:sz w:val="20"/>
      <w:szCs w:val="20"/>
      <w:lang w:val="en-US" w:eastAsia="ja-JP"/>
    </w:rPr>
  </w:style>
  <w:style w:type="paragraph" w:customStyle="1" w:styleId="1115">
    <w:name w:val="Заголовок 111"/>
    <w:basedOn w:val="a8"/>
    <w:next w:val="a8"/>
    <w:qFormat/>
    <w:rsid w:val="00EC0A50"/>
    <w:pPr>
      <w:widowControl w:val="0"/>
      <w:suppressAutoHyphens w:val="0"/>
      <w:autoSpaceDE w:val="0"/>
      <w:autoSpaceDN w:val="0"/>
      <w:adjustRightInd w:val="0"/>
      <w:spacing w:before="440" w:after="60"/>
      <w:ind w:firstLine="709"/>
      <w:jc w:val="both"/>
    </w:pPr>
    <w:rPr>
      <w:rFonts w:ascii="Arial" w:hAnsi="Arial" w:cs="Arial"/>
      <w:b/>
      <w:bCs/>
      <w:sz w:val="34"/>
      <w:szCs w:val="34"/>
      <w:lang w:eastAsia="ru-RU"/>
    </w:rPr>
  </w:style>
  <w:style w:type="character" w:customStyle="1" w:styleId="1131">
    <w:name w:val="Колонтитул + 113"/>
    <w:aliases w:val="5 pt3"/>
    <w:rsid w:val="00EC0A50"/>
    <w:rPr>
      <w:rFonts w:ascii="Times New Roman" w:hAnsi="Times New Roman"/>
      <w:spacing w:val="0"/>
      <w:sz w:val="23"/>
    </w:rPr>
  </w:style>
  <w:style w:type="character" w:customStyle="1" w:styleId="1122">
    <w:name w:val="Колонтитул + 112"/>
    <w:aliases w:val="5 pt2,Полужирный2"/>
    <w:rsid w:val="00EC0A50"/>
    <w:rPr>
      <w:rFonts w:ascii="Times New Roman" w:hAnsi="Times New Roman"/>
      <w:b/>
      <w:spacing w:val="0"/>
      <w:sz w:val="23"/>
    </w:rPr>
  </w:style>
  <w:style w:type="paragraph" w:styleId="2ffff9">
    <w:name w:val="index 2"/>
    <w:basedOn w:val="a8"/>
    <w:next w:val="a8"/>
    <w:autoRedefine/>
    <w:rsid w:val="00EC0A50"/>
    <w:pPr>
      <w:suppressAutoHyphens w:val="0"/>
      <w:ind w:left="400" w:hanging="200"/>
      <w:jc w:val="both"/>
    </w:pPr>
    <w:rPr>
      <w:sz w:val="20"/>
      <w:szCs w:val="20"/>
      <w:lang w:eastAsia="ru-RU"/>
    </w:rPr>
  </w:style>
  <w:style w:type="paragraph" w:styleId="3fff8">
    <w:name w:val="index 3"/>
    <w:basedOn w:val="a8"/>
    <w:next w:val="a8"/>
    <w:autoRedefine/>
    <w:rsid w:val="00EC0A50"/>
    <w:pPr>
      <w:suppressAutoHyphens w:val="0"/>
      <w:ind w:left="600" w:hanging="200"/>
      <w:jc w:val="both"/>
    </w:pPr>
    <w:rPr>
      <w:sz w:val="20"/>
      <w:szCs w:val="20"/>
      <w:lang w:eastAsia="ru-RU"/>
    </w:rPr>
  </w:style>
  <w:style w:type="paragraph" w:styleId="4fd">
    <w:name w:val="index 4"/>
    <w:basedOn w:val="a8"/>
    <w:next w:val="a8"/>
    <w:autoRedefine/>
    <w:rsid w:val="00EC0A50"/>
    <w:pPr>
      <w:suppressAutoHyphens w:val="0"/>
      <w:ind w:left="800" w:hanging="200"/>
      <w:jc w:val="both"/>
    </w:pPr>
    <w:rPr>
      <w:sz w:val="20"/>
      <w:szCs w:val="20"/>
      <w:lang w:eastAsia="ru-RU"/>
    </w:rPr>
  </w:style>
  <w:style w:type="paragraph" w:styleId="5e">
    <w:name w:val="index 5"/>
    <w:basedOn w:val="a8"/>
    <w:next w:val="a8"/>
    <w:autoRedefine/>
    <w:rsid w:val="00EC0A50"/>
    <w:pPr>
      <w:suppressAutoHyphens w:val="0"/>
      <w:ind w:left="1000" w:hanging="200"/>
      <w:jc w:val="both"/>
    </w:pPr>
    <w:rPr>
      <w:sz w:val="20"/>
      <w:szCs w:val="20"/>
      <w:lang w:eastAsia="ru-RU"/>
    </w:rPr>
  </w:style>
  <w:style w:type="paragraph" w:styleId="69">
    <w:name w:val="index 6"/>
    <w:basedOn w:val="a8"/>
    <w:next w:val="a8"/>
    <w:autoRedefine/>
    <w:rsid w:val="00EC0A50"/>
    <w:pPr>
      <w:suppressAutoHyphens w:val="0"/>
      <w:ind w:left="1200" w:hanging="200"/>
      <w:jc w:val="both"/>
    </w:pPr>
    <w:rPr>
      <w:sz w:val="20"/>
      <w:szCs w:val="20"/>
      <w:lang w:eastAsia="ru-RU"/>
    </w:rPr>
  </w:style>
  <w:style w:type="paragraph" w:styleId="78">
    <w:name w:val="index 7"/>
    <w:basedOn w:val="a8"/>
    <w:next w:val="a8"/>
    <w:autoRedefine/>
    <w:rsid w:val="00EC0A50"/>
    <w:pPr>
      <w:suppressAutoHyphens w:val="0"/>
      <w:ind w:left="1400" w:hanging="200"/>
      <w:jc w:val="both"/>
    </w:pPr>
    <w:rPr>
      <w:sz w:val="20"/>
      <w:szCs w:val="20"/>
      <w:lang w:eastAsia="ru-RU"/>
    </w:rPr>
  </w:style>
  <w:style w:type="paragraph" w:styleId="85">
    <w:name w:val="index 8"/>
    <w:basedOn w:val="a8"/>
    <w:next w:val="a8"/>
    <w:autoRedefine/>
    <w:rsid w:val="00EC0A50"/>
    <w:pPr>
      <w:suppressAutoHyphens w:val="0"/>
      <w:ind w:left="1600" w:hanging="200"/>
      <w:jc w:val="both"/>
    </w:pPr>
    <w:rPr>
      <w:sz w:val="20"/>
      <w:szCs w:val="20"/>
      <w:lang w:eastAsia="ru-RU"/>
    </w:rPr>
  </w:style>
  <w:style w:type="paragraph" w:styleId="97">
    <w:name w:val="index 9"/>
    <w:basedOn w:val="a8"/>
    <w:next w:val="a8"/>
    <w:autoRedefine/>
    <w:rsid w:val="00EC0A50"/>
    <w:pPr>
      <w:suppressAutoHyphens w:val="0"/>
      <w:ind w:left="1800" w:hanging="200"/>
      <w:jc w:val="both"/>
    </w:pPr>
    <w:rPr>
      <w:sz w:val="20"/>
      <w:szCs w:val="20"/>
      <w:lang w:eastAsia="ru-RU"/>
    </w:rPr>
  </w:style>
  <w:style w:type="paragraph" w:styleId="afffffffffffff3">
    <w:name w:val="index heading"/>
    <w:basedOn w:val="a8"/>
    <w:next w:val="1fff1"/>
    <w:rsid w:val="00EC0A50"/>
    <w:pPr>
      <w:suppressAutoHyphens w:val="0"/>
      <w:ind w:firstLine="709"/>
      <w:jc w:val="both"/>
    </w:pPr>
    <w:rPr>
      <w:sz w:val="20"/>
      <w:szCs w:val="20"/>
      <w:lang w:eastAsia="ru-RU"/>
    </w:rPr>
  </w:style>
  <w:style w:type="table" w:customStyle="1" w:styleId="161">
    <w:name w:val="Сетка таблицы16"/>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1">
    <w:name w:val="Footnote Text Char21"/>
    <w:aliases w:val="Знак4 Знак1 Char11,Footnote Text Char Char11,Footnote Text Char Знак Char11,Знак4 Знак11 Char2,Знак4 Char3,Знак8 Знак Знак Char11,Знак8 Знак Char11,Знак4 Знак Знак4 Char2,Знак8 Char11,Знак6 Знак Char11,Знак4 Знак Знак Знак2 Char2"/>
    <w:uiPriority w:val="99"/>
    <w:semiHidden/>
    <w:locked/>
    <w:rsid w:val="00EC0A50"/>
    <w:rPr>
      <w:sz w:val="20"/>
      <w:lang w:val="x-none" w:eastAsia="ja-JP"/>
    </w:rPr>
  </w:style>
  <w:style w:type="character" w:customStyle="1" w:styleId="BodyTextIndent2Char1">
    <w:name w:val="Body Text Indent 2 Char1"/>
    <w:aliases w:val="Знак5 Char"/>
    <w:uiPriority w:val="99"/>
    <w:semiHidden/>
    <w:locked/>
    <w:rsid w:val="00EC0A50"/>
    <w:rPr>
      <w:sz w:val="24"/>
      <w:lang w:val="x-none" w:eastAsia="ja-JP"/>
    </w:rPr>
  </w:style>
  <w:style w:type="character" w:customStyle="1" w:styleId="523">
    <w:name w:val="Знак Знак52"/>
    <w:uiPriority w:val="99"/>
    <w:locked/>
    <w:rsid w:val="00EC0A50"/>
    <w:rPr>
      <w:rFonts w:ascii="Courier New" w:hAnsi="Courier New"/>
      <w:lang w:val="ru-RU" w:eastAsia="ru-RU"/>
    </w:rPr>
  </w:style>
  <w:style w:type="table" w:customStyle="1" w:styleId="11210">
    <w:name w:val="Сетка таблицы112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ocked/>
    <w:rsid w:val="00EC0A50"/>
    <w:rPr>
      <w:sz w:val="22"/>
      <w:lang w:val="ru-RU" w:eastAsia="ru-RU"/>
    </w:rPr>
  </w:style>
  <w:style w:type="character" w:customStyle="1" w:styleId="color-red">
    <w:name w:val="color-red"/>
    <w:rsid w:val="00EC0A50"/>
  </w:style>
  <w:style w:type="table" w:customStyle="1" w:styleId="812">
    <w:name w:val="Сетка таблицы81"/>
    <w:basedOn w:val="aa"/>
    <w:next w:val="afff0"/>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8">
    <w:name w:val="Font Style58"/>
    <w:uiPriority w:val="99"/>
    <w:rsid w:val="00EC0A50"/>
    <w:rPr>
      <w:rFonts w:ascii="Times New Roman" w:hAnsi="Times New Roman"/>
      <w:color w:val="000000"/>
      <w:sz w:val="24"/>
    </w:rPr>
  </w:style>
  <w:style w:type="table" w:customStyle="1" w:styleId="1ffffff5">
    <w:name w:val="Обычная таблица1"/>
    <w:uiPriority w:val="99"/>
    <w:semiHidden/>
    <w:rsid w:val="00EC0A5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332">
    <w:name w:val="Знак3 Знак Знак Знак3"/>
    <w:basedOn w:val="a8"/>
    <w:uiPriority w:val="99"/>
    <w:qFormat/>
    <w:rsid w:val="00EC0A50"/>
    <w:pPr>
      <w:suppressAutoHyphens w:val="0"/>
      <w:spacing w:after="160" w:line="240" w:lineRule="exact"/>
      <w:ind w:firstLine="709"/>
      <w:jc w:val="both"/>
    </w:pPr>
    <w:rPr>
      <w:rFonts w:ascii="Verdana" w:hAnsi="Verdana" w:cs="Verdana"/>
      <w:sz w:val="20"/>
      <w:szCs w:val="20"/>
      <w:lang w:val="en-US" w:eastAsia="ja-JP"/>
    </w:rPr>
  </w:style>
  <w:style w:type="paragraph" w:customStyle="1" w:styleId="font14">
    <w:name w:val="font14"/>
    <w:basedOn w:val="a8"/>
    <w:rsid w:val="00EC0A50"/>
    <w:pPr>
      <w:suppressAutoHyphens w:val="0"/>
      <w:spacing w:before="100" w:beforeAutospacing="1" w:after="100" w:afterAutospacing="1"/>
      <w:ind w:firstLine="709"/>
      <w:jc w:val="both"/>
    </w:pPr>
    <w:rPr>
      <w:color w:val="FF0000"/>
      <w:sz w:val="20"/>
      <w:szCs w:val="20"/>
      <w:lang w:eastAsia="ru-RU"/>
    </w:rPr>
  </w:style>
  <w:style w:type="paragraph" w:customStyle="1" w:styleId="font15">
    <w:name w:val="font15"/>
    <w:basedOn w:val="a8"/>
    <w:rsid w:val="00EC0A50"/>
    <w:pPr>
      <w:suppressAutoHyphens w:val="0"/>
      <w:spacing w:before="100" w:beforeAutospacing="1" w:after="100" w:afterAutospacing="1"/>
      <w:ind w:firstLine="709"/>
      <w:jc w:val="both"/>
    </w:pPr>
    <w:rPr>
      <w:sz w:val="14"/>
      <w:szCs w:val="14"/>
      <w:lang w:eastAsia="ru-RU"/>
    </w:rPr>
  </w:style>
  <w:style w:type="paragraph" w:customStyle="1" w:styleId="font16">
    <w:name w:val="font16"/>
    <w:basedOn w:val="a8"/>
    <w:rsid w:val="00EC0A50"/>
    <w:pPr>
      <w:suppressAutoHyphens w:val="0"/>
      <w:spacing w:before="100" w:beforeAutospacing="1" w:after="100" w:afterAutospacing="1"/>
      <w:ind w:firstLine="709"/>
      <w:jc w:val="both"/>
    </w:pPr>
    <w:rPr>
      <w:b/>
      <w:bCs/>
      <w:sz w:val="28"/>
      <w:szCs w:val="28"/>
      <w:lang w:eastAsia="ru-RU"/>
    </w:rPr>
  </w:style>
  <w:style w:type="paragraph" w:customStyle="1" w:styleId="font17">
    <w:name w:val="font17"/>
    <w:basedOn w:val="a8"/>
    <w:rsid w:val="00EC0A50"/>
    <w:pPr>
      <w:suppressAutoHyphens w:val="0"/>
      <w:spacing w:before="100" w:beforeAutospacing="1" w:after="100" w:afterAutospacing="1"/>
      <w:ind w:firstLine="709"/>
      <w:jc w:val="both"/>
    </w:pPr>
    <w:rPr>
      <w:b/>
      <w:bCs/>
      <w:sz w:val="16"/>
      <w:szCs w:val="16"/>
      <w:lang w:eastAsia="ru-RU"/>
    </w:rPr>
  </w:style>
  <w:style w:type="paragraph" w:customStyle="1" w:styleId="font18">
    <w:name w:val="font18"/>
    <w:basedOn w:val="a8"/>
    <w:rsid w:val="00EC0A50"/>
    <w:pPr>
      <w:suppressAutoHyphens w:val="0"/>
      <w:spacing w:before="100" w:beforeAutospacing="1" w:after="100" w:afterAutospacing="1"/>
      <w:ind w:firstLine="709"/>
      <w:jc w:val="both"/>
    </w:pPr>
    <w:rPr>
      <w:color w:val="FF0000"/>
      <w:sz w:val="20"/>
      <w:szCs w:val="20"/>
      <w:lang w:eastAsia="ru-RU"/>
    </w:rPr>
  </w:style>
  <w:style w:type="paragraph" w:customStyle="1" w:styleId="font19">
    <w:name w:val="font19"/>
    <w:basedOn w:val="a8"/>
    <w:rsid w:val="00EC0A50"/>
    <w:pPr>
      <w:suppressAutoHyphens w:val="0"/>
      <w:spacing w:before="100" w:beforeAutospacing="1" w:after="100" w:afterAutospacing="1"/>
      <w:ind w:firstLine="709"/>
      <w:jc w:val="both"/>
    </w:pPr>
    <w:rPr>
      <w:sz w:val="14"/>
      <w:szCs w:val="14"/>
      <w:lang w:eastAsia="ru-RU"/>
    </w:rPr>
  </w:style>
  <w:style w:type="character" w:customStyle="1" w:styleId="2Arial">
    <w:name w:val="Основной текст (2) + Arial"/>
    <w:aliases w:val="8 pt"/>
    <w:uiPriority w:val="99"/>
    <w:rsid w:val="00EC0A50"/>
    <w:rPr>
      <w:rFonts w:ascii="Arial" w:hAnsi="Arial"/>
      <w:sz w:val="16"/>
      <w:u w:val="none"/>
    </w:rPr>
  </w:style>
  <w:style w:type="character" w:customStyle="1" w:styleId="js-phone-number">
    <w:name w:val="js-phone-number"/>
    <w:rsid w:val="00EC0A50"/>
  </w:style>
  <w:style w:type="table" w:customStyle="1" w:styleId="172">
    <w:name w:val="Сетка таблицы17"/>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full">
    <w:name w:val="extended-text__full"/>
    <w:basedOn w:val="a9"/>
    <w:rsid w:val="00EC0A50"/>
    <w:rPr>
      <w:rFonts w:cs="Times New Roman"/>
    </w:rPr>
  </w:style>
  <w:style w:type="table" w:customStyle="1" w:styleId="181">
    <w:name w:val="Сетка таблицы18"/>
    <w:basedOn w:val="aa"/>
    <w:next w:val="afff0"/>
    <w:uiPriority w:val="3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fff0"/>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name w:val="Знак Знак Знак Знак Знак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4fe">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21ff2">
    <w:name w:val="Знак2 Знак Знак Знак1 Знак Знак Знак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2ffffa">
    <w:name w:val="Знак2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1ffffff6">
    <w:name w:val="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21ff3">
    <w:name w:val="Знак2 Знак Знак Знак1 Знак Знак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21ff4">
    <w:name w:val="Знак2 Знак Знак1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21ff5">
    <w:name w:val="Знак2 Знак Знак Знак1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afffffffffffff5">
    <w:name w:val="Знак Знак Знак Знак Знак Знак Знак Знак Знак Знак Знак Знак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3fff9">
    <w:name w:val="Знак3 Знак Знак Знак Знак Знак Знак Знак"/>
    <w:basedOn w:val="a8"/>
    <w:rsid w:val="00EC0A50"/>
    <w:pPr>
      <w:suppressAutoHyphens w:val="0"/>
      <w:spacing w:after="160" w:line="240" w:lineRule="exact"/>
    </w:pPr>
    <w:rPr>
      <w:rFonts w:ascii="Verdana" w:hAnsi="Verdana" w:cs="Verdana"/>
      <w:sz w:val="20"/>
      <w:szCs w:val="20"/>
      <w:lang w:val="en-US" w:eastAsia="en-US"/>
    </w:rPr>
  </w:style>
  <w:style w:type="paragraph" w:customStyle="1" w:styleId="Iniiaiieoaeno">
    <w:name w:val="Iniiaiie oaeno"/>
    <w:basedOn w:val="a8"/>
    <w:rsid w:val="00EC0A50"/>
    <w:pPr>
      <w:autoSpaceDE w:val="0"/>
      <w:autoSpaceDN w:val="0"/>
      <w:jc w:val="center"/>
    </w:pPr>
    <w:rPr>
      <w:rFonts w:ascii="Arial" w:hAnsi="Arial" w:cs="Arial"/>
      <w:lang w:eastAsia="ru-RU"/>
    </w:rPr>
  </w:style>
  <w:style w:type="paragraph" w:customStyle="1" w:styleId="afffffffffffff6">
    <w:name w:val="Нормальный (таблица)"/>
    <w:basedOn w:val="a8"/>
    <w:next w:val="a8"/>
    <w:uiPriority w:val="99"/>
    <w:rsid w:val="00EC0A50"/>
    <w:pPr>
      <w:widowControl w:val="0"/>
      <w:suppressAutoHyphens w:val="0"/>
      <w:autoSpaceDE w:val="0"/>
      <w:autoSpaceDN w:val="0"/>
      <w:adjustRightInd w:val="0"/>
      <w:jc w:val="both"/>
    </w:pPr>
    <w:rPr>
      <w:lang w:eastAsia="ru-RU"/>
    </w:rPr>
  </w:style>
  <w:style w:type="table" w:customStyle="1" w:styleId="1410">
    <w:name w:val="Сетка таблицы141"/>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a"/>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name w:val="Оглавление для &quot;ЧАСТЬ&quot;"/>
    <w:basedOn w:val="style4"/>
    <w:link w:val="afffffffffffff8"/>
    <w:qFormat/>
    <w:rsid w:val="00EC0A50"/>
    <w:pPr>
      <w:ind w:firstLine="0"/>
      <w:jc w:val="center"/>
    </w:pPr>
    <w:rPr>
      <w:b/>
      <w:sz w:val="28"/>
    </w:rPr>
  </w:style>
  <w:style w:type="character" w:customStyle="1" w:styleId="style40">
    <w:name w:val="style4 Знак"/>
    <w:link w:val="style4"/>
    <w:locked/>
    <w:rsid w:val="00EC0A50"/>
    <w:rPr>
      <w:rFonts w:ascii="Times New Roman" w:eastAsia="Times New Roman" w:hAnsi="Times New Roman" w:cs="Times New Roman"/>
      <w:sz w:val="24"/>
      <w:szCs w:val="24"/>
      <w:lang w:eastAsia="ru-RU"/>
    </w:rPr>
  </w:style>
  <w:style w:type="character" w:customStyle="1" w:styleId="afffffffffffff8">
    <w:name w:val="Оглавление для &quot;ЧАСТЬ&quot; Знак"/>
    <w:link w:val="afffffffffffff7"/>
    <w:locked/>
    <w:rsid w:val="00EC0A50"/>
    <w:rPr>
      <w:rFonts w:ascii="Times New Roman" w:eastAsia="Times New Roman" w:hAnsi="Times New Roman" w:cs="Times New Roman"/>
      <w:b/>
      <w:sz w:val="28"/>
      <w:szCs w:val="24"/>
      <w:lang w:eastAsia="ru-RU"/>
    </w:rPr>
  </w:style>
  <w:style w:type="table" w:customStyle="1" w:styleId="261">
    <w:name w:val="Сетка таблицы26"/>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7">
    <w:name w:val="Изысканная таблица1"/>
    <w:basedOn w:val="aa"/>
    <w:next w:val="afffffffffffff0"/>
    <w:unhideWhenUsed/>
    <w:rsid w:val="00EC0A5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3">
    <w:name w:val="Изящная таблица 11"/>
    <w:basedOn w:val="aa"/>
    <w:next w:val="1ffffff3"/>
    <w:unhideWhenUsed/>
    <w:rsid w:val="00EC0A50"/>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f6">
    <w:name w:val="Изящная таблица 21"/>
    <w:basedOn w:val="aa"/>
    <w:next w:val="2ffff8"/>
    <w:unhideWhenUsed/>
    <w:rsid w:val="00EC0A50"/>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
    <w:name w:val="Веб-таблица 11"/>
    <w:basedOn w:val="aa"/>
    <w:next w:val="-10"/>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a"/>
    <w:next w:val="-20"/>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a"/>
    <w:next w:val="-30"/>
    <w:unhideWhenUsed/>
    <w:rsid w:val="00EC0A50"/>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
    <w:name w:val="Сетка таблицы110"/>
    <w:basedOn w:val="aa"/>
    <w:uiPriority w:val="3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uiPriority w:val="3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99"/>
    <w:rsid w:val="00EC0A5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a"/>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a"/>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a"/>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a"/>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rsid w:val="00EC0A5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a"/>
    <w:next w:val="afff0"/>
    <w:uiPriority w:val="59"/>
    <w:rsid w:val="00EC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rsid w:val="00EC0A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a"/>
    <w:next w:val="afff0"/>
    <w:uiPriority w:val="59"/>
    <w:rsid w:val="00EC0A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Обычная таблица11"/>
    <w:uiPriority w:val="99"/>
    <w:semiHidden/>
    <w:rsid w:val="00EC0A5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1710">
    <w:name w:val="Сетка таблицы171"/>
    <w:basedOn w:val="aa"/>
    <w:next w:val="afff0"/>
    <w:rsid w:val="00EC0A5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Стиль_Список171"/>
    <w:uiPriority w:val="99"/>
    <w:rsid w:val="00EC0A50"/>
    <w:pPr>
      <w:numPr>
        <w:numId w:val="35"/>
      </w:numPr>
    </w:pPr>
  </w:style>
  <w:style w:type="numbering" w:customStyle="1" w:styleId="211">
    <w:name w:val="Стиль_Список211"/>
    <w:uiPriority w:val="99"/>
    <w:rsid w:val="00EC0A50"/>
    <w:pPr>
      <w:numPr>
        <w:numId w:val="22"/>
      </w:numPr>
    </w:pPr>
  </w:style>
  <w:style w:type="numbering" w:customStyle="1" w:styleId="31">
    <w:name w:val="Стиль_Список31"/>
    <w:uiPriority w:val="99"/>
    <w:rsid w:val="00EC0A50"/>
    <w:pPr>
      <w:numPr>
        <w:numId w:val="23"/>
      </w:numPr>
    </w:pPr>
  </w:style>
  <w:style w:type="numbering" w:customStyle="1" w:styleId="25">
    <w:name w:val="Стиль_Список25"/>
    <w:uiPriority w:val="99"/>
    <w:rsid w:val="00EC0A50"/>
    <w:pPr>
      <w:numPr>
        <w:numId w:val="33"/>
      </w:numPr>
    </w:pPr>
  </w:style>
  <w:style w:type="numbering" w:customStyle="1" w:styleId="30">
    <w:name w:val="Стиль_Список3"/>
    <w:uiPriority w:val="99"/>
    <w:rsid w:val="00EC0A50"/>
    <w:pPr>
      <w:numPr>
        <w:numId w:val="24"/>
      </w:numPr>
    </w:pPr>
  </w:style>
  <w:style w:type="numbering" w:customStyle="1" w:styleId="123">
    <w:name w:val="Стиль_Список123"/>
    <w:uiPriority w:val="99"/>
    <w:rsid w:val="00EC0A50"/>
    <w:pPr>
      <w:numPr>
        <w:numId w:val="51"/>
      </w:numPr>
    </w:pPr>
  </w:style>
  <w:style w:type="numbering" w:customStyle="1" w:styleId="121">
    <w:name w:val="Стиль_Список121"/>
    <w:uiPriority w:val="99"/>
    <w:rsid w:val="00EC0A50"/>
    <w:pPr>
      <w:numPr>
        <w:numId w:val="17"/>
      </w:numPr>
    </w:pPr>
  </w:style>
  <w:style w:type="numbering" w:customStyle="1" w:styleId="70">
    <w:name w:val="Стиль_Список7"/>
    <w:uiPriority w:val="99"/>
    <w:rsid w:val="00EC0A50"/>
    <w:pPr>
      <w:numPr>
        <w:numId w:val="36"/>
      </w:numPr>
    </w:pPr>
  </w:style>
  <w:style w:type="numbering" w:customStyle="1" w:styleId="34">
    <w:name w:val="Стиль_Список34"/>
    <w:uiPriority w:val="99"/>
    <w:rsid w:val="00EC0A50"/>
    <w:pPr>
      <w:numPr>
        <w:numId w:val="21"/>
      </w:numPr>
    </w:pPr>
  </w:style>
  <w:style w:type="numbering" w:customStyle="1" w:styleId="1114">
    <w:name w:val="Стиль_Список1114"/>
    <w:uiPriority w:val="99"/>
    <w:rsid w:val="00EC0A50"/>
    <w:pPr>
      <w:numPr>
        <w:numId w:val="6"/>
      </w:numPr>
    </w:pPr>
  </w:style>
  <w:style w:type="numbering" w:customStyle="1" w:styleId="61">
    <w:name w:val="Стиль_Список6"/>
    <w:uiPriority w:val="99"/>
    <w:rsid w:val="00EC0A50"/>
    <w:pPr>
      <w:numPr>
        <w:numId w:val="25"/>
      </w:numPr>
    </w:pPr>
  </w:style>
  <w:style w:type="numbering" w:customStyle="1" w:styleId="11113">
    <w:name w:val="Стиль_Список11113"/>
    <w:uiPriority w:val="99"/>
    <w:rsid w:val="00EC0A50"/>
    <w:pPr>
      <w:numPr>
        <w:numId w:val="26"/>
      </w:numPr>
    </w:pPr>
  </w:style>
  <w:style w:type="numbering" w:styleId="111111">
    <w:name w:val="Outline List 2"/>
    <w:aliases w:val="1 / 1.1 / 1.2 / 1.3"/>
    <w:basedOn w:val="ab"/>
    <w:unhideWhenUsed/>
    <w:rsid w:val="00EC0A50"/>
    <w:pPr>
      <w:numPr>
        <w:numId w:val="27"/>
      </w:numPr>
    </w:pPr>
  </w:style>
  <w:style w:type="numbering" w:customStyle="1" w:styleId="1113">
    <w:name w:val="Стиль_Список1113"/>
    <w:uiPriority w:val="99"/>
    <w:rsid w:val="00EC0A50"/>
    <w:pPr>
      <w:numPr>
        <w:numId w:val="28"/>
      </w:numPr>
    </w:pPr>
  </w:style>
  <w:style w:type="numbering" w:customStyle="1" w:styleId="1111">
    <w:name w:val="Стиль_Список1111"/>
    <w:uiPriority w:val="99"/>
    <w:rsid w:val="00EC0A50"/>
    <w:pPr>
      <w:numPr>
        <w:numId w:val="29"/>
      </w:numPr>
    </w:pPr>
  </w:style>
  <w:style w:type="numbering" w:customStyle="1" w:styleId="18">
    <w:name w:val="Стиль_Список18"/>
    <w:uiPriority w:val="99"/>
    <w:rsid w:val="00EC0A50"/>
    <w:pPr>
      <w:numPr>
        <w:numId w:val="37"/>
      </w:numPr>
    </w:pPr>
  </w:style>
  <w:style w:type="numbering" w:customStyle="1" w:styleId="11114">
    <w:name w:val="Стиль_Список11114"/>
    <w:uiPriority w:val="99"/>
    <w:rsid w:val="00EC0A50"/>
    <w:pPr>
      <w:numPr>
        <w:numId w:val="34"/>
      </w:numPr>
    </w:pPr>
  </w:style>
  <w:style w:type="numbering" w:customStyle="1" w:styleId="210">
    <w:name w:val="Стиль_Список21"/>
    <w:uiPriority w:val="99"/>
    <w:rsid w:val="00EC0A50"/>
    <w:pPr>
      <w:numPr>
        <w:numId w:val="30"/>
      </w:numPr>
    </w:pPr>
  </w:style>
  <w:style w:type="numbering" w:customStyle="1" w:styleId="111121321">
    <w:name w:val="1 / 1.1 / 1.2 / 1.321"/>
    <w:rsid w:val="00EC0A50"/>
    <w:pPr>
      <w:numPr>
        <w:numId w:val="20"/>
      </w:numPr>
    </w:pPr>
  </w:style>
  <w:style w:type="numbering" w:customStyle="1" w:styleId="11112133">
    <w:name w:val="1 / 1.1 / 1.2 / 1.33"/>
    <w:rsid w:val="00EC0A50"/>
    <w:pPr>
      <w:numPr>
        <w:numId w:val="7"/>
      </w:numPr>
    </w:pPr>
  </w:style>
  <w:style w:type="numbering" w:customStyle="1" w:styleId="42">
    <w:name w:val="Стиль_Список4"/>
    <w:uiPriority w:val="99"/>
    <w:rsid w:val="00EC0A50"/>
    <w:pPr>
      <w:numPr>
        <w:numId w:val="18"/>
      </w:numPr>
    </w:pPr>
  </w:style>
  <w:style w:type="numbering" w:customStyle="1" w:styleId="610">
    <w:name w:val="Стиль_Список61"/>
    <w:uiPriority w:val="99"/>
    <w:rsid w:val="00EC0A50"/>
    <w:pPr>
      <w:numPr>
        <w:numId w:val="19"/>
      </w:numPr>
    </w:pPr>
  </w:style>
  <w:style w:type="numbering" w:customStyle="1" w:styleId="a7">
    <w:name w:val="Стиль_Список"/>
    <w:uiPriority w:val="99"/>
    <w:rsid w:val="00EC0A50"/>
    <w:pPr>
      <w:numPr>
        <w:numId w:val="31"/>
      </w:numPr>
    </w:pPr>
  </w:style>
  <w:style w:type="numbering" w:customStyle="1" w:styleId="242">
    <w:name w:val="Стиль_Список24"/>
    <w:uiPriority w:val="99"/>
    <w:rsid w:val="00EC0A50"/>
  </w:style>
  <w:style w:type="numbering" w:customStyle="1" w:styleId="173">
    <w:name w:val="Стиль_Список17"/>
    <w:uiPriority w:val="99"/>
    <w:rsid w:val="00EC0A50"/>
  </w:style>
  <w:style w:type="numbering" w:customStyle="1" w:styleId="11112132">
    <w:name w:val="1 / 1.1 / 1.2 / 1.32"/>
    <w:rsid w:val="00EC0A50"/>
  </w:style>
  <w:style w:type="numbering" w:customStyle="1" w:styleId="111110">
    <w:name w:val="Стиль_Список11111"/>
    <w:uiPriority w:val="99"/>
    <w:rsid w:val="00EC0A50"/>
  </w:style>
  <w:style w:type="numbering" w:customStyle="1" w:styleId="134">
    <w:name w:val="Стиль_Список13"/>
    <w:uiPriority w:val="99"/>
    <w:rsid w:val="00EC0A50"/>
  </w:style>
  <w:style w:type="numbering" w:customStyle="1" w:styleId="2ffffb">
    <w:name w:val="Стиль_Список2"/>
    <w:uiPriority w:val="99"/>
    <w:rsid w:val="00EC0A50"/>
  </w:style>
  <w:style w:type="numbering" w:customStyle="1" w:styleId="11f5">
    <w:name w:val="Нет списка11"/>
    <w:next w:val="ab"/>
    <w:uiPriority w:val="99"/>
    <w:semiHidden/>
    <w:unhideWhenUsed/>
    <w:rsid w:val="00EC0A50"/>
  </w:style>
  <w:style w:type="numbering" w:customStyle="1" w:styleId="5f">
    <w:name w:val="Нет списка5"/>
    <w:next w:val="ab"/>
    <w:uiPriority w:val="99"/>
    <w:semiHidden/>
    <w:unhideWhenUsed/>
    <w:rsid w:val="00EC0A50"/>
  </w:style>
  <w:style w:type="numbering" w:customStyle="1" w:styleId="6a">
    <w:name w:val="Нет списка6"/>
    <w:next w:val="ab"/>
    <w:uiPriority w:val="99"/>
    <w:semiHidden/>
    <w:unhideWhenUsed/>
    <w:rsid w:val="00EC0A50"/>
  </w:style>
  <w:style w:type="numbering" w:customStyle="1" w:styleId="1312">
    <w:name w:val="Стиль_Список131"/>
    <w:uiPriority w:val="99"/>
    <w:rsid w:val="00EC0A50"/>
  </w:style>
  <w:style w:type="numbering" w:customStyle="1" w:styleId="144">
    <w:name w:val="Стиль_Список14"/>
    <w:rsid w:val="00EC0A50"/>
  </w:style>
  <w:style w:type="numbering" w:customStyle="1" w:styleId="1116">
    <w:name w:val="Нет списка111"/>
    <w:next w:val="ab"/>
    <w:uiPriority w:val="99"/>
    <w:semiHidden/>
    <w:unhideWhenUsed/>
    <w:rsid w:val="00EC0A50"/>
  </w:style>
  <w:style w:type="numbering" w:customStyle="1" w:styleId="79">
    <w:name w:val="Нет списка7"/>
    <w:next w:val="ab"/>
    <w:uiPriority w:val="99"/>
    <w:semiHidden/>
    <w:unhideWhenUsed/>
    <w:rsid w:val="00EC0A50"/>
  </w:style>
  <w:style w:type="numbering" w:customStyle="1" w:styleId="12f">
    <w:name w:val="Нет списка12"/>
    <w:next w:val="ab"/>
    <w:uiPriority w:val="99"/>
    <w:semiHidden/>
    <w:unhideWhenUsed/>
    <w:rsid w:val="00EC0A50"/>
  </w:style>
  <w:style w:type="numbering" w:customStyle="1" w:styleId="22c">
    <w:name w:val="Стиль_Список22"/>
    <w:uiPriority w:val="99"/>
    <w:rsid w:val="00EC0A50"/>
  </w:style>
  <w:style w:type="numbering" w:customStyle="1" w:styleId="152">
    <w:name w:val="Стиль_Список15"/>
    <w:uiPriority w:val="99"/>
    <w:rsid w:val="00EC0A50"/>
  </w:style>
  <w:style w:type="numbering" w:customStyle="1" w:styleId="419">
    <w:name w:val="Стиль_Список41"/>
    <w:uiPriority w:val="99"/>
    <w:rsid w:val="00EC0A50"/>
  </w:style>
  <w:style w:type="numbering" w:customStyle="1" w:styleId="11121">
    <w:name w:val="Стиль_Список1112"/>
    <w:uiPriority w:val="99"/>
    <w:rsid w:val="00EC0A50"/>
  </w:style>
  <w:style w:type="numbering" w:customStyle="1" w:styleId="21113">
    <w:name w:val="Стиль_Список2111"/>
    <w:uiPriority w:val="99"/>
    <w:rsid w:val="00EC0A50"/>
  </w:style>
  <w:style w:type="numbering" w:customStyle="1" w:styleId="3112">
    <w:name w:val="Стиль_Список311"/>
    <w:uiPriority w:val="99"/>
    <w:rsid w:val="00EC0A50"/>
  </w:style>
  <w:style w:type="numbering" w:customStyle="1" w:styleId="11115">
    <w:name w:val="Нет списка1111"/>
    <w:next w:val="ab"/>
    <w:uiPriority w:val="99"/>
    <w:semiHidden/>
    <w:unhideWhenUsed/>
    <w:rsid w:val="00EC0A50"/>
  </w:style>
  <w:style w:type="numbering" w:customStyle="1" w:styleId="21ff7">
    <w:name w:val="Нет списка21"/>
    <w:next w:val="ab"/>
    <w:uiPriority w:val="99"/>
    <w:semiHidden/>
    <w:unhideWhenUsed/>
    <w:rsid w:val="00EC0A50"/>
  </w:style>
  <w:style w:type="numbering" w:customStyle="1" w:styleId="31d">
    <w:name w:val="Нет списка31"/>
    <w:next w:val="ab"/>
    <w:uiPriority w:val="99"/>
    <w:semiHidden/>
    <w:rsid w:val="00EC0A50"/>
  </w:style>
  <w:style w:type="numbering" w:customStyle="1" w:styleId="111112">
    <w:name w:val="Нет списка11111"/>
    <w:next w:val="ab"/>
    <w:uiPriority w:val="99"/>
    <w:semiHidden/>
    <w:unhideWhenUsed/>
    <w:rsid w:val="00EC0A50"/>
  </w:style>
  <w:style w:type="numbering" w:customStyle="1" w:styleId="1111111">
    <w:name w:val="Нет списка111111"/>
    <w:next w:val="ab"/>
    <w:uiPriority w:val="99"/>
    <w:semiHidden/>
    <w:rsid w:val="00EC0A50"/>
  </w:style>
  <w:style w:type="character" w:customStyle="1" w:styleId="115pt">
    <w:name w:val="Колонтитул + 11;5 pt"/>
    <w:rsid w:val="00EC0A50"/>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Полужирный"/>
    <w:rsid w:val="00EC0A50"/>
    <w:rPr>
      <w:rFonts w:ascii="Times New Roman" w:eastAsia="Times New Roman" w:hAnsi="Times New Roman" w:cs="Times New Roman"/>
      <w:b/>
      <w:bCs/>
      <w:i w:val="0"/>
      <w:iCs w:val="0"/>
      <w:smallCaps w:val="0"/>
      <w:strike w:val="0"/>
      <w:spacing w:val="0"/>
      <w:sz w:val="23"/>
      <w:szCs w:val="23"/>
    </w:rPr>
  </w:style>
  <w:style w:type="numbering" w:customStyle="1" w:styleId="11111110">
    <w:name w:val="Нет списка1111111"/>
    <w:next w:val="ab"/>
    <w:uiPriority w:val="99"/>
    <w:semiHidden/>
    <w:unhideWhenUsed/>
    <w:rsid w:val="00EC0A50"/>
  </w:style>
  <w:style w:type="numbering" w:customStyle="1" w:styleId="11111111">
    <w:name w:val="Нет списка11111111"/>
    <w:next w:val="ab"/>
    <w:uiPriority w:val="99"/>
    <w:semiHidden/>
    <w:rsid w:val="00EC0A50"/>
  </w:style>
  <w:style w:type="numbering" w:customStyle="1" w:styleId="111120">
    <w:name w:val="Стиль_Список11112"/>
    <w:uiPriority w:val="99"/>
    <w:rsid w:val="00EC0A50"/>
  </w:style>
  <w:style w:type="numbering" w:customStyle="1" w:styleId="2117">
    <w:name w:val="Нет списка211"/>
    <w:next w:val="ab"/>
    <w:uiPriority w:val="99"/>
    <w:semiHidden/>
    <w:unhideWhenUsed/>
    <w:rsid w:val="00EC0A50"/>
  </w:style>
  <w:style w:type="numbering" w:customStyle="1" w:styleId="1213">
    <w:name w:val="Нет списка121"/>
    <w:next w:val="ab"/>
    <w:semiHidden/>
    <w:unhideWhenUsed/>
    <w:rsid w:val="00EC0A50"/>
  </w:style>
  <w:style w:type="numbering" w:customStyle="1" w:styleId="1123">
    <w:name w:val="Нет списка112"/>
    <w:next w:val="ab"/>
    <w:uiPriority w:val="99"/>
    <w:semiHidden/>
    <w:unhideWhenUsed/>
    <w:rsid w:val="00EC0A50"/>
  </w:style>
  <w:style w:type="numbering" w:customStyle="1" w:styleId="21114">
    <w:name w:val="Нет списка2111"/>
    <w:next w:val="ab"/>
    <w:uiPriority w:val="99"/>
    <w:semiHidden/>
    <w:unhideWhenUsed/>
    <w:rsid w:val="00EC0A50"/>
  </w:style>
  <w:style w:type="numbering" w:customStyle="1" w:styleId="3113">
    <w:name w:val="Нет списка311"/>
    <w:next w:val="ab"/>
    <w:uiPriority w:val="99"/>
    <w:semiHidden/>
    <w:unhideWhenUsed/>
    <w:rsid w:val="00EC0A50"/>
  </w:style>
  <w:style w:type="numbering" w:customStyle="1" w:styleId="41a">
    <w:name w:val="Нет списка41"/>
    <w:next w:val="ab"/>
    <w:uiPriority w:val="99"/>
    <w:semiHidden/>
    <w:rsid w:val="00EC0A50"/>
  </w:style>
  <w:style w:type="numbering" w:customStyle="1" w:styleId="515">
    <w:name w:val="Нет списка51"/>
    <w:next w:val="ab"/>
    <w:uiPriority w:val="99"/>
    <w:semiHidden/>
    <w:rsid w:val="00EC0A50"/>
  </w:style>
  <w:style w:type="numbering" w:customStyle="1" w:styleId="613">
    <w:name w:val="Нет списка61"/>
    <w:next w:val="ab"/>
    <w:uiPriority w:val="99"/>
    <w:semiHidden/>
    <w:rsid w:val="00EC0A50"/>
  </w:style>
  <w:style w:type="numbering" w:customStyle="1" w:styleId="713">
    <w:name w:val="Нет списка71"/>
    <w:next w:val="ab"/>
    <w:semiHidden/>
    <w:rsid w:val="00EC0A50"/>
  </w:style>
  <w:style w:type="numbering" w:customStyle="1" w:styleId="12110">
    <w:name w:val="Стиль_Список1211"/>
    <w:uiPriority w:val="99"/>
    <w:rsid w:val="00EC0A50"/>
  </w:style>
  <w:style w:type="numbering" w:customStyle="1" w:styleId="135">
    <w:name w:val="Нет списка13"/>
    <w:next w:val="ab"/>
    <w:uiPriority w:val="99"/>
    <w:semiHidden/>
    <w:unhideWhenUsed/>
    <w:rsid w:val="00EC0A50"/>
  </w:style>
  <w:style w:type="numbering" w:customStyle="1" w:styleId="1132">
    <w:name w:val="Нет списка113"/>
    <w:next w:val="ab"/>
    <w:uiPriority w:val="99"/>
    <w:semiHidden/>
    <w:rsid w:val="00EC0A50"/>
  </w:style>
  <w:style w:type="numbering" w:customStyle="1" w:styleId="1124">
    <w:name w:val="Стиль_Список112"/>
    <w:uiPriority w:val="99"/>
    <w:rsid w:val="00EC0A50"/>
  </w:style>
  <w:style w:type="numbering" w:customStyle="1" w:styleId="11122">
    <w:name w:val="Нет списка1112"/>
    <w:next w:val="ab"/>
    <w:uiPriority w:val="99"/>
    <w:semiHidden/>
    <w:unhideWhenUsed/>
    <w:rsid w:val="00EC0A50"/>
  </w:style>
  <w:style w:type="numbering" w:customStyle="1" w:styleId="111121">
    <w:name w:val="Нет списка11112"/>
    <w:next w:val="ab"/>
    <w:uiPriority w:val="99"/>
    <w:semiHidden/>
    <w:rsid w:val="00EC0A50"/>
  </w:style>
  <w:style w:type="numbering" w:customStyle="1" w:styleId="1111112">
    <w:name w:val="Стиль_Список111111"/>
    <w:uiPriority w:val="99"/>
    <w:rsid w:val="00EC0A50"/>
  </w:style>
  <w:style w:type="numbering" w:customStyle="1" w:styleId="22d">
    <w:name w:val="Нет списка22"/>
    <w:next w:val="ab"/>
    <w:uiPriority w:val="99"/>
    <w:semiHidden/>
    <w:unhideWhenUsed/>
    <w:rsid w:val="00EC0A50"/>
  </w:style>
  <w:style w:type="numbering" w:customStyle="1" w:styleId="12112">
    <w:name w:val="Нет списка1211"/>
    <w:next w:val="ab"/>
    <w:uiPriority w:val="99"/>
    <w:semiHidden/>
    <w:unhideWhenUsed/>
    <w:rsid w:val="00EC0A50"/>
  </w:style>
  <w:style w:type="numbering" w:customStyle="1" w:styleId="11212">
    <w:name w:val="Нет списка1121"/>
    <w:next w:val="ab"/>
    <w:semiHidden/>
    <w:unhideWhenUsed/>
    <w:rsid w:val="00EC0A50"/>
  </w:style>
  <w:style w:type="numbering" w:customStyle="1" w:styleId="2123">
    <w:name w:val="Нет списка212"/>
    <w:next w:val="ab"/>
    <w:semiHidden/>
    <w:unhideWhenUsed/>
    <w:rsid w:val="00EC0A50"/>
  </w:style>
  <w:style w:type="numbering" w:customStyle="1" w:styleId="327">
    <w:name w:val="Нет списка32"/>
    <w:next w:val="ab"/>
    <w:semiHidden/>
    <w:unhideWhenUsed/>
    <w:rsid w:val="00EC0A50"/>
  </w:style>
  <w:style w:type="numbering" w:customStyle="1" w:styleId="4112">
    <w:name w:val="Нет списка411"/>
    <w:next w:val="ab"/>
    <w:uiPriority w:val="99"/>
    <w:semiHidden/>
    <w:rsid w:val="00EC0A50"/>
  </w:style>
  <w:style w:type="numbering" w:customStyle="1" w:styleId="5112">
    <w:name w:val="Нет списка511"/>
    <w:next w:val="ab"/>
    <w:semiHidden/>
    <w:rsid w:val="00EC0A50"/>
  </w:style>
  <w:style w:type="numbering" w:customStyle="1" w:styleId="6112">
    <w:name w:val="Нет списка611"/>
    <w:next w:val="ab"/>
    <w:semiHidden/>
    <w:rsid w:val="00EC0A50"/>
  </w:style>
  <w:style w:type="numbering" w:customStyle="1" w:styleId="7111">
    <w:name w:val="Нет списка711"/>
    <w:next w:val="ab"/>
    <w:uiPriority w:val="99"/>
    <w:semiHidden/>
    <w:unhideWhenUsed/>
    <w:rsid w:val="00EC0A50"/>
  </w:style>
  <w:style w:type="numbering" w:customStyle="1" w:styleId="1313">
    <w:name w:val="Нет списка131"/>
    <w:next w:val="ab"/>
    <w:uiPriority w:val="99"/>
    <w:semiHidden/>
    <w:unhideWhenUsed/>
    <w:rsid w:val="00EC0A50"/>
  </w:style>
  <w:style w:type="numbering" w:customStyle="1" w:styleId="2213">
    <w:name w:val="Нет списка221"/>
    <w:next w:val="ab"/>
    <w:uiPriority w:val="99"/>
    <w:semiHidden/>
    <w:unhideWhenUsed/>
    <w:rsid w:val="00EC0A50"/>
  </w:style>
  <w:style w:type="numbering" w:customStyle="1" w:styleId="31111">
    <w:name w:val="Нет списка3111"/>
    <w:next w:val="ab"/>
    <w:semiHidden/>
    <w:unhideWhenUsed/>
    <w:rsid w:val="00EC0A50"/>
  </w:style>
  <w:style w:type="numbering" w:customStyle="1" w:styleId="41110">
    <w:name w:val="Нет списка4111"/>
    <w:next w:val="ab"/>
    <w:semiHidden/>
    <w:rsid w:val="00EC0A50"/>
  </w:style>
  <w:style w:type="numbering" w:customStyle="1" w:styleId="51110">
    <w:name w:val="Нет списка5111"/>
    <w:next w:val="ab"/>
    <w:semiHidden/>
    <w:rsid w:val="00EC0A50"/>
  </w:style>
  <w:style w:type="numbering" w:customStyle="1" w:styleId="61110">
    <w:name w:val="Нет списка6111"/>
    <w:next w:val="ab"/>
    <w:semiHidden/>
    <w:rsid w:val="00EC0A50"/>
  </w:style>
  <w:style w:type="numbering" w:customStyle="1" w:styleId="86">
    <w:name w:val="Нет списка8"/>
    <w:next w:val="ab"/>
    <w:uiPriority w:val="99"/>
    <w:semiHidden/>
    <w:unhideWhenUsed/>
    <w:rsid w:val="00EC0A50"/>
  </w:style>
  <w:style w:type="numbering" w:customStyle="1" w:styleId="145">
    <w:name w:val="Нет списка14"/>
    <w:next w:val="ab"/>
    <w:uiPriority w:val="99"/>
    <w:semiHidden/>
    <w:rsid w:val="00EC0A50"/>
  </w:style>
  <w:style w:type="numbering" w:customStyle="1" w:styleId="11311">
    <w:name w:val="Нет списка1131"/>
    <w:next w:val="ab"/>
    <w:uiPriority w:val="99"/>
    <w:semiHidden/>
    <w:unhideWhenUsed/>
    <w:rsid w:val="00EC0A50"/>
  </w:style>
  <w:style w:type="numbering" w:customStyle="1" w:styleId="235">
    <w:name w:val="Нет списка23"/>
    <w:next w:val="ab"/>
    <w:uiPriority w:val="99"/>
    <w:semiHidden/>
    <w:unhideWhenUsed/>
    <w:rsid w:val="00EC0A50"/>
  </w:style>
  <w:style w:type="numbering" w:customStyle="1" w:styleId="3211">
    <w:name w:val="Нет списка321"/>
    <w:next w:val="ab"/>
    <w:uiPriority w:val="99"/>
    <w:semiHidden/>
    <w:unhideWhenUsed/>
    <w:rsid w:val="00EC0A50"/>
  </w:style>
  <w:style w:type="numbering" w:customStyle="1" w:styleId="424">
    <w:name w:val="Нет списка42"/>
    <w:next w:val="ab"/>
    <w:uiPriority w:val="99"/>
    <w:semiHidden/>
    <w:unhideWhenUsed/>
    <w:rsid w:val="00EC0A50"/>
  </w:style>
  <w:style w:type="numbering" w:customStyle="1" w:styleId="524">
    <w:name w:val="Нет списка52"/>
    <w:next w:val="ab"/>
    <w:uiPriority w:val="99"/>
    <w:semiHidden/>
    <w:unhideWhenUsed/>
    <w:rsid w:val="00EC0A50"/>
  </w:style>
  <w:style w:type="numbering" w:customStyle="1" w:styleId="622">
    <w:name w:val="Нет списка62"/>
    <w:next w:val="ab"/>
    <w:uiPriority w:val="99"/>
    <w:semiHidden/>
    <w:unhideWhenUsed/>
    <w:rsid w:val="00EC0A50"/>
  </w:style>
  <w:style w:type="numbering" w:customStyle="1" w:styleId="71110">
    <w:name w:val="Нет списка7111"/>
    <w:next w:val="ab"/>
    <w:uiPriority w:val="99"/>
    <w:semiHidden/>
    <w:rsid w:val="00EC0A50"/>
  </w:style>
  <w:style w:type="numbering" w:customStyle="1" w:styleId="121110">
    <w:name w:val="Нет списка12111"/>
    <w:next w:val="ab"/>
    <w:uiPriority w:val="99"/>
    <w:semiHidden/>
    <w:unhideWhenUsed/>
    <w:rsid w:val="00EC0A50"/>
  </w:style>
  <w:style w:type="numbering" w:customStyle="1" w:styleId="211110">
    <w:name w:val="Нет списка21111"/>
    <w:next w:val="ab"/>
    <w:semiHidden/>
    <w:unhideWhenUsed/>
    <w:rsid w:val="00EC0A50"/>
  </w:style>
  <w:style w:type="numbering" w:customStyle="1" w:styleId="311110">
    <w:name w:val="Нет списка31111"/>
    <w:next w:val="ab"/>
    <w:semiHidden/>
    <w:unhideWhenUsed/>
    <w:rsid w:val="00EC0A50"/>
  </w:style>
  <w:style w:type="numbering" w:customStyle="1" w:styleId="41111">
    <w:name w:val="Нет списка41111"/>
    <w:next w:val="ab"/>
    <w:semiHidden/>
    <w:unhideWhenUsed/>
    <w:rsid w:val="00EC0A50"/>
  </w:style>
  <w:style w:type="numbering" w:customStyle="1" w:styleId="51111">
    <w:name w:val="Нет списка51111"/>
    <w:next w:val="ab"/>
    <w:uiPriority w:val="99"/>
    <w:semiHidden/>
    <w:unhideWhenUsed/>
    <w:rsid w:val="00EC0A50"/>
  </w:style>
  <w:style w:type="numbering" w:customStyle="1" w:styleId="61111">
    <w:name w:val="Нет списка61111"/>
    <w:next w:val="ab"/>
    <w:uiPriority w:val="99"/>
    <w:semiHidden/>
    <w:unhideWhenUsed/>
    <w:rsid w:val="00EC0A50"/>
  </w:style>
  <w:style w:type="numbering" w:customStyle="1" w:styleId="813">
    <w:name w:val="Нет списка81"/>
    <w:next w:val="ab"/>
    <w:uiPriority w:val="99"/>
    <w:semiHidden/>
    <w:rsid w:val="00EC0A50"/>
  </w:style>
  <w:style w:type="numbering" w:customStyle="1" w:styleId="13110">
    <w:name w:val="Нет списка1311"/>
    <w:next w:val="ab"/>
    <w:semiHidden/>
    <w:unhideWhenUsed/>
    <w:rsid w:val="00EC0A50"/>
  </w:style>
  <w:style w:type="numbering" w:customStyle="1" w:styleId="22110">
    <w:name w:val="Нет списка2211"/>
    <w:next w:val="ab"/>
    <w:semiHidden/>
    <w:unhideWhenUsed/>
    <w:rsid w:val="00EC0A50"/>
  </w:style>
  <w:style w:type="numbering" w:customStyle="1" w:styleId="32110">
    <w:name w:val="Нет списка3211"/>
    <w:next w:val="ab"/>
    <w:uiPriority w:val="99"/>
    <w:semiHidden/>
    <w:unhideWhenUsed/>
    <w:rsid w:val="00EC0A50"/>
  </w:style>
  <w:style w:type="numbering" w:customStyle="1" w:styleId="4211">
    <w:name w:val="Нет списка421"/>
    <w:next w:val="ab"/>
    <w:uiPriority w:val="99"/>
    <w:semiHidden/>
    <w:unhideWhenUsed/>
    <w:rsid w:val="00EC0A50"/>
  </w:style>
  <w:style w:type="numbering" w:customStyle="1" w:styleId="5211">
    <w:name w:val="Нет списка521"/>
    <w:next w:val="ab"/>
    <w:uiPriority w:val="99"/>
    <w:semiHidden/>
    <w:unhideWhenUsed/>
    <w:rsid w:val="00EC0A50"/>
  </w:style>
  <w:style w:type="numbering" w:customStyle="1" w:styleId="6210">
    <w:name w:val="Нет списка621"/>
    <w:next w:val="ab"/>
    <w:uiPriority w:val="99"/>
    <w:semiHidden/>
    <w:unhideWhenUsed/>
    <w:rsid w:val="00EC0A50"/>
  </w:style>
  <w:style w:type="numbering" w:customStyle="1" w:styleId="98">
    <w:name w:val="Нет списка9"/>
    <w:next w:val="ab"/>
    <w:uiPriority w:val="99"/>
    <w:semiHidden/>
    <w:rsid w:val="00EC0A50"/>
  </w:style>
  <w:style w:type="numbering" w:customStyle="1" w:styleId="1411">
    <w:name w:val="Нет списка141"/>
    <w:next w:val="ab"/>
    <w:uiPriority w:val="99"/>
    <w:semiHidden/>
    <w:unhideWhenUsed/>
    <w:rsid w:val="00EC0A50"/>
  </w:style>
  <w:style w:type="numbering" w:customStyle="1" w:styleId="2312">
    <w:name w:val="Нет списка231"/>
    <w:next w:val="ab"/>
    <w:uiPriority w:val="99"/>
    <w:semiHidden/>
    <w:unhideWhenUsed/>
    <w:rsid w:val="00EC0A50"/>
  </w:style>
  <w:style w:type="numbering" w:customStyle="1" w:styleId="333">
    <w:name w:val="Нет списка33"/>
    <w:next w:val="ab"/>
    <w:uiPriority w:val="99"/>
    <w:semiHidden/>
    <w:unhideWhenUsed/>
    <w:rsid w:val="00EC0A50"/>
  </w:style>
  <w:style w:type="numbering" w:customStyle="1" w:styleId="432">
    <w:name w:val="Нет списка43"/>
    <w:next w:val="ab"/>
    <w:uiPriority w:val="99"/>
    <w:semiHidden/>
    <w:unhideWhenUsed/>
    <w:rsid w:val="00EC0A50"/>
  </w:style>
  <w:style w:type="numbering" w:customStyle="1" w:styleId="532">
    <w:name w:val="Нет списка53"/>
    <w:next w:val="ab"/>
    <w:uiPriority w:val="99"/>
    <w:semiHidden/>
    <w:unhideWhenUsed/>
    <w:rsid w:val="00EC0A50"/>
  </w:style>
  <w:style w:type="numbering" w:customStyle="1" w:styleId="632">
    <w:name w:val="Нет списка63"/>
    <w:next w:val="ab"/>
    <w:uiPriority w:val="99"/>
    <w:semiHidden/>
    <w:unhideWhenUsed/>
    <w:rsid w:val="00EC0A50"/>
  </w:style>
  <w:style w:type="numbering" w:customStyle="1" w:styleId="104">
    <w:name w:val="Нет списка10"/>
    <w:next w:val="ab"/>
    <w:uiPriority w:val="99"/>
    <w:semiHidden/>
    <w:unhideWhenUsed/>
    <w:rsid w:val="00EC0A50"/>
  </w:style>
  <w:style w:type="numbering" w:customStyle="1" w:styleId="153">
    <w:name w:val="Нет списка15"/>
    <w:next w:val="ab"/>
    <w:uiPriority w:val="99"/>
    <w:semiHidden/>
    <w:unhideWhenUsed/>
    <w:rsid w:val="00EC0A50"/>
  </w:style>
  <w:style w:type="numbering" w:customStyle="1" w:styleId="162">
    <w:name w:val="Нет списка16"/>
    <w:next w:val="ab"/>
    <w:uiPriority w:val="99"/>
    <w:semiHidden/>
    <w:unhideWhenUsed/>
    <w:rsid w:val="00EC0A50"/>
  </w:style>
  <w:style w:type="numbering" w:customStyle="1" w:styleId="174">
    <w:name w:val="Нет списка17"/>
    <w:next w:val="ab"/>
    <w:uiPriority w:val="99"/>
    <w:semiHidden/>
    <w:unhideWhenUsed/>
    <w:rsid w:val="00EC0A50"/>
  </w:style>
  <w:style w:type="numbering" w:customStyle="1" w:styleId="182">
    <w:name w:val="Нет списка18"/>
    <w:next w:val="ab"/>
    <w:uiPriority w:val="99"/>
    <w:semiHidden/>
    <w:unhideWhenUsed/>
    <w:rsid w:val="00EC0A50"/>
  </w:style>
  <w:style w:type="numbering" w:customStyle="1" w:styleId="192">
    <w:name w:val="Нет списка19"/>
    <w:next w:val="ab"/>
    <w:uiPriority w:val="99"/>
    <w:semiHidden/>
    <w:unhideWhenUsed/>
    <w:rsid w:val="00EC0A50"/>
  </w:style>
  <w:style w:type="numbering" w:customStyle="1" w:styleId="202">
    <w:name w:val="Нет списка20"/>
    <w:next w:val="ab"/>
    <w:uiPriority w:val="99"/>
    <w:semiHidden/>
    <w:unhideWhenUsed/>
    <w:rsid w:val="00EC0A50"/>
  </w:style>
  <w:style w:type="numbering" w:customStyle="1" w:styleId="243">
    <w:name w:val="Нет списка24"/>
    <w:next w:val="ab"/>
    <w:uiPriority w:val="99"/>
    <w:semiHidden/>
    <w:unhideWhenUsed/>
    <w:rsid w:val="00EC0A50"/>
  </w:style>
  <w:style w:type="numbering" w:customStyle="1" w:styleId="252">
    <w:name w:val="Нет списка25"/>
    <w:next w:val="ab"/>
    <w:uiPriority w:val="99"/>
    <w:semiHidden/>
    <w:unhideWhenUsed/>
    <w:rsid w:val="00EC0A50"/>
  </w:style>
  <w:style w:type="numbering" w:customStyle="1" w:styleId="262">
    <w:name w:val="Нет списка26"/>
    <w:next w:val="ab"/>
    <w:uiPriority w:val="99"/>
    <w:semiHidden/>
    <w:unhideWhenUsed/>
    <w:rsid w:val="00EC0A50"/>
  </w:style>
  <w:style w:type="numbering" w:customStyle="1" w:styleId="272">
    <w:name w:val="Нет списка27"/>
    <w:next w:val="ab"/>
    <w:uiPriority w:val="99"/>
    <w:semiHidden/>
    <w:unhideWhenUsed/>
    <w:rsid w:val="00EC0A50"/>
  </w:style>
  <w:style w:type="numbering" w:customStyle="1" w:styleId="282">
    <w:name w:val="Нет списка28"/>
    <w:next w:val="ab"/>
    <w:uiPriority w:val="99"/>
    <w:semiHidden/>
    <w:unhideWhenUsed/>
    <w:rsid w:val="00EC0A50"/>
  </w:style>
  <w:style w:type="numbering" w:customStyle="1" w:styleId="1102">
    <w:name w:val="Нет списка110"/>
    <w:next w:val="ab"/>
    <w:uiPriority w:val="99"/>
    <w:semiHidden/>
    <w:rsid w:val="00EC0A50"/>
  </w:style>
  <w:style w:type="numbering" w:customStyle="1" w:styleId="1142">
    <w:name w:val="Нет списка114"/>
    <w:next w:val="ab"/>
    <w:uiPriority w:val="99"/>
    <w:semiHidden/>
    <w:unhideWhenUsed/>
    <w:rsid w:val="00EC0A50"/>
  </w:style>
  <w:style w:type="numbering" w:customStyle="1" w:styleId="291">
    <w:name w:val="Нет списка29"/>
    <w:next w:val="ab"/>
    <w:uiPriority w:val="99"/>
    <w:semiHidden/>
    <w:unhideWhenUsed/>
    <w:rsid w:val="00EC0A50"/>
  </w:style>
  <w:style w:type="numbering" w:customStyle="1" w:styleId="342">
    <w:name w:val="Нет списка34"/>
    <w:next w:val="ab"/>
    <w:uiPriority w:val="99"/>
    <w:semiHidden/>
    <w:unhideWhenUsed/>
    <w:rsid w:val="00EC0A50"/>
  </w:style>
  <w:style w:type="numbering" w:customStyle="1" w:styleId="441">
    <w:name w:val="Нет списка44"/>
    <w:next w:val="ab"/>
    <w:uiPriority w:val="99"/>
    <w:semiHidden/>
    <w:unhideWhenUsed/>
    <w:rsid w:val="00EC0A50"/>
  </w:style>
  <w:style w:type="numbering" w:customStyle="1" w:styleId="541">
    <w:name w:val="Нет списка54"/>
    <w:next w:val="ab"/>
    <w:uiPriority w:val="99"/>
    <w:semiHidden/>
    <w:unhideWhenUsed/>
    <w:rsid w:val="00EC0A50"/>
  </w:style>
  <w:style w:type="numbering" w:customStyle="1" w:styleId="641">
    <w:name w:val="Нет списка64"/>
    <w:next w:val="ab"/>
    <w:uiPriority w:val="99"/>
    <w:semiHidden/>
    <w:unhideWhenUsed/>
    <w:rsid w:val="00EC0A50"/>
  </w:style>
  <w:style w:type="numbering" w:customStyle="1" w:styleId="722">
    <w:name w:val="Нет списка72"/>
    <w:next w:val="ab"/>
    <w:uiPriority w:val="99"/>
    <w:semiHidden/>
    <w:rsid w:val="00EC0A50"/>
  </w:style>
  <w:style w:type="numbering" w:customStyle="1" w:styleId="1222">
    <w:name w:val="Нет списка122"/>
    <w:next w:val="ab"/>
    <w:uiPriority w:val="99"/>
    <w:semiHidden/>
    <w:unhideWhenUsed/>
    <w:rsid w:val="00EC0A50"/>
  </w:style>
  <w:style w:type="numbering" w:customStyle="1" w:styleId="21212">
    <w:name w:val="Нет списка2121"/>
    <w:next w:val="ab"/>
    <w:uiPriority w:val="99"/>
    <w:semiHidden/>
    <w:unhideWhenUsed/>
    <w:rsid w:val="00EC0A50"/>
  </w:style>
  <w:style w:type="numbering" w:customStyle="1" w:styleId="3121">
    <w:name w:val="Нет списка312"/>
    <w:next w:val="ab"/>
    <w:uiPriority w:val="99"/>
    <w:semiHidden/>
    <w:unhideWhenUsed/>
    <w:rsid w:val="00EC0A50"/>
  </w:style>
  <w:style w:type="numbering" w:customStyle="1" w:styleId="4121">
    <w:name w:val="Нет списка412"/>
    <w:next w:val="ab"/>
    <w:uiPriority w:val="99"/>
    <w:semiHidden/>
    <w:unhideWhenUsed/>
    <w:rsid w:val="00EC0A50"/>
  </w:style>
  <w:style w:type="numbering" w:customStyle="1" w:styleId="5121">
    <w:name w:val="Нет списка512"/>
    <w:next w:val="ab"/>
    <w:uiPriority w:val="99"/>
    <w:semiHidden/>
    <w:unhideWhenUsed/>
    <w:rsid w:val="00EC0A50"/>
  </w:style>
  <w:style w:type="numbering" w:customStyle="1" w:styleId="6120">
    <w:name w:val="Нет списка612"/>
    <w:next w:val="ab"/>
    <w:uiPriority w:val="99"/>
    <w:semiHidden/>
    <w:unhideWhenUsed/>
    <w:rsid w:val="00EC0A50"/>
  </w:style>
  <w:style w:type="numbering" w:customStyle="1" w:styleId="821">
    <w:name w:val="Нет списка82"/>
    <w:next w:val="ab"/>
    <w:uiPriority w:val="99"/>
    <w:semiHidden/>
    <w:rsid w:val="00EC0A50"/>
  </w:style>
  <w:style w:type="numbering" w:customStyle="1" w:styleId="1321">
    <w:name w:val="Нет списка132"/>
    <w:next w:val="ab"/>
    <w:uiPriority w:val="99"/>
    <w:semiHidden/>
    <w:unhideWhenUsed/>
    <w:rsid w:val="00EC0A50"/>
  </w:style>
  <w:style w:type="numbering" w:customStyle="1" w:styleId="2222">
    <w:name w:val="Нет списка222"/>
    <w:next w:val="ab"/>
    <w:uiPriority w:val="99"/>
    <w:semiHidden/>
    <w:unhideWhenUsed/>
    <w:rsid w:val="00EC0A50"/>
  </w:style>
  <w:style w:type="numbering" w:customStyle="1" w:styleId="3220">
    <w:name w:val="Нет списка322"/>
    <w:next w:val="ab"/>
    <w:uiPriority w:val="99"/>
    <w:semiHidden/>
    <w:unhideWhenUsed/>
    <w:rsid w:val="00EC0A50"/>
  </w:style>
  <w:style w:type="numbering" w:customStyle="1" w:styleId="4220">
    <w:name w:val="Нет списка422"/>
    <w:next w:val="ab"/>
    <w:uiPriority w:val="99"/>
    <w:semiHidden/>
    <w:unhideWhenUsed/>
    <w:rsid w:val="00EC0A50"/>
  </w:style>
  <w:style w:type="numbering" w:customStyle="1" w:styleId="5220">
    <w:name w:val="Нет списка522"/>
    <w:next w:val="ab"/>
    <w:uiPriority w:val="99"/>
    <w:semiHidden/>
    <w:unhideWhenUsed/>
    <w:rsid w:val="00EC0A50"/>
  </w:style>
  <w:style w:type="numbering" w:customStyle="1" w:styleId="6220">
    <w:name w:val="Нет списка622"/>
    <w:next w:val="ab"/>
    <w:uiPriority w:val="99"/>
    <w:semiHidden/>
    <w:unhideWhenUsed/>
    <w:rsid w:val="00EC0A50"/>
  </w:style>
  <w:style w:type="numbering" w:customStyle="1" w:styleId="912">
    <w:name w:val="Нет списка91"/>
    <w:next w:val="ab"/>
    <w:uiPriority w:val="99"/>
    <w:semiHidden/>
    <w:rsid w:val="00EC0A50"/>
  </w:style>
  <w:style w:type="numbering" w:customStyle="1" w:styleId="1421">
    <w:name w:val="Нет списка142"/>
    <w:next w:val="ab"/>
    <w:uiPriority w:val="99"/>
    <w:semiHidden/>
    <w:unhideWhenUsed/>
    <w:rsid w:val="00EC0A50"/>
  </w:style>
  <w:style w:type="numbering" w:customStyle="1" w:styleId="2321">
    <w:name w:val="Нет списка232"/>
    <w:next w:val="ab"/>
    <w:uiPriority w:val="99"/>
    <w:semiHidden/>
    <w:unhideWhenUsed/>
    <w:rsid w:val="00EC0A50"/>
  </w:style>
  <w:style w:type="numbering" w:customStyle="1" w:styleId="3311">
    <w:name w:val="Нет списка331"/>
    <w:next w:val="ab"/>
    <w:uiPriority w:val="99"/>
    <w:semiHidden/>
    <w:unhideWhenUsed/>
    <w:rsid w:val="00EC0A50"/>
  </w:style>
  <w:style w:type="numbering" w:customStyle="1" w:styleId="4311">
    <w:name w:val="Нет списка431"/>
    <w:next w:val="ab"/>
    <w:uiPriority w:val="99"/>
    <w:semiHidden/>
    <w:unhideWhenUsed/>
    <w:rsid w:val="00EC0A50"/>
  </w:style>
  <w:style w:type="numbering" w:customStyle="1" w:styleId="5310">
    <w:name w:val="Нет списка531"/>
    <w:next w:val="ab"/>
    <w:uiPriority w:val="99"/>
    <w:semiHidden/>
    <w:unhideWhenUsed/>
    <w:rsid w:val="00EC0A50"/>
  </w:style>
  <w:style w:type="numbering" w:customStyle="1" w:styleId="6310">
    <w:name w:val="Нет списка631"/>
    <w:next w:val="ab"/>
    <w:uiPriority w:val="99"/>
    <w:semiHidden/>
    <w:unhideWhenUsed/>
    <w:rsid w:val="00EC0A50"/>
  </w:style>
  <w:style w:type="numbering" w:customStyle="1" w:styleId="1011">
    <w:name w:val="Нет списка101"/>
    <w:next w:val="ab"/>
    <w:uiPriority w:val="99"/>
    <w:semiHidden/>
    <w:unhideWhenUsed/>
    <w:rsid w:val="00EC0A50"/>
  </w:style>
  <w:style w:type="numbering" w:customStyle="1" w:styleId="1511">
    <w:name w:val="Нет списка151"/>
    <w:next w:val="ab"/>
    <w:uiPriority w:val="99"/>
    <w:semiHidden/>
    <w:unhideWhenUsed/>
    <w:rsid w:val="00EC0A50"/>
  </w:style>
  <w:style w:type="numbering" w:customStyle="1" w:styleId="1611">
    <w:name w:val="Нет списка161"/>
    <w:next w:val="ab"/>
    <w:uiPriority w:val="99"/>
    <w:semiHidden/>
    <w:unhideWhenUsed/>
    <w:rsid w:val="00EC0A50"/>
  </w:style>
  <w:style w:type="numbering" w:customStyle="1" w:styleId="1711">
    <w:name w:val="Нет списка171"/>
    <w:next w:val="ab"/>
    <w:uiPriority w:val="99"/>
    <w:semiHidden/>
    <w:unhideWhenUsed/>
    <w:rsid w:val="00EC0A50"/>
  </w:style>
  <w:style w:type="numbering" w:customStyle="1" w:styleId="1810">
    <w:name w:val="Нет списка181"/>
    <w:next w:val="ab"/>
    <w:uiPriority w:val="99"/>
    <w:semiHidden/>
    <w:unhideWhenUsed/>
    <w:rsid w:val="00EC0A50"/>
  </w:style>
  <w:style w:type="numbering" w:customStyle="1" w:styleId="1910">
    <w:name w:val="Нет списка191"/>
    <w:next w:val="ab"/>
    <w:uiPriority w:val="99"/>
    <w:semiHidden/>
    <w:unhideWhenUsed/>
    <w:rsid w:val="00EC0A50"/>
  </w:style>
  <w:style w:type="numbering" w:customStyle="1" w:styleId="2010">
    <w:name w:val="Нет списка201"/>
    <w:next w:val="ab"/>
    <w:uiPriority w:val="99"/>
    <w:semiHidden/>
    <w:unhideWhenUsed/>
    <w:rsid w:val="00EC0A50"/>
  </w:style>
  <w:style w:type="numbering" w:customStyle="1" w:styleId="2411">
    <w:name w:val="Нет списка241"/>
    <w:next w:val="ab"/>
    <w:uiPriority w:val="99"/>
    <w:semiHidden/>
    <w:unhideWhenUsed/>
    <w:rsid w:val="00EC0A50"/>
  </w:style>
  <w:style w:type="numbering" w:customStyle="1" w:styleId="2511">
    <w:name w:val="Нет списка251"/>
    <w:next w:val="ab"/>
    <w:uiPriority w:val="99"/>
    <w:semiHidden/>
    <w:unhideWhenUsed/>
    <w:rsid w:val="00EC0A50"/>
  </w:style>
  <w:style w:type="numbering" w:customStyle="1" w:styleId="2610">
    <w:name w:val="Нет списка261"/>
    <w:next w:val="ab"/>
    <w:uiPriority w:val="99"/>
    <w:semiHidden/>
    <w:unhideWhenUsed/>
    <w:rsid w:val="00EC0A50"/>
  </w:style>
  <w:style w:type="numbering" w:customStyle="1" w:styleId="2710">
    <w:name w:val="Нет списка271"/>
    <w:next w:val="ab"/>
    <w:uiPriority w:val="99"/>
    <w:semiHidden/>
    <w:unhideWhenUsed/>
    <w:rsid w:val="00EC0A50"/>
  </w:style>
  <w:style w:type="numbering" w:customStyle="1" w:styleId="11112131">
    <w:name w:val="1 / 1.1 / 1.2 / 1.31"/>
    <w:basedOn w:val="ab"/>
    <w:next w:val="111111"/>
    <w:locked/>
    <w:rsid w:val="00EC0A50"/>
  </w:style>
  <w:style w:type="numbering" w:customStyle="1" w:styleId="300">
    <w:name w:val="Нет списка30"/>
    <w:next w:val="ab"/>
    <w:uiPriority w:val="99"/>
    <w:semiHidden/>
    <w:unhideWhenUsed/>
    <w:rsid w:val="00EC0A50"/>
  </w:style>
  <w:style w:type="numbering" w:customStyle="1" w:styleId="351">
    <w:name w:val="Нет списка35"/>
    <w:next w:val="ab"/>
    <w:uiPriority w:val="99"/>
    <w:semiHidden/>
    <w:unhideWhenUsed/>
    <w:rsid w:val="00EC0A50"/>
  </w:style>
  <w:style w:type="numbering" w:customStyle="1" w:styleId="360">
    <w:name w:val="Нет списка36"/>
    <w:next w:val="ab"/>
    <w:uiPriority w:val="99"/>
    <w:semiHidden/>
    <w:unhideWhenUsed/>
    <w:rsid w:val="00EC0A50"/>
  </w:style>
  <w:style w:type="numbering" w:customStyle="1" w:styleId="370">
    <w:name w:val="Нет списка37"/>
    <w:next w:val="ab"/>
    <w:uiPriority w:val="99"/>
    <w:semiHidden/>
    <w:unhideWhenUsed/>
    <w:rsid w:val="00EC0A50"/>
  </w:style>
  <w:style w:type="numbering" w:customStyle="1" w:styleId="380">
    <w:name w:val="Нет списка38"/>
    <w:next w:val="ab"/>
    <w:uiPriority w:val="99"/>
    <w:semiHidden/>
    <w:unhideWhenUsed/>
    <w:rsid w:val="00EC0A50"/>
  </w:style>
  <w:style w:type="numbering" w:customStyle="1" w:styleId="1151">
    <w:name w:val="Нет списка115"/>
    <w:next w:val="ab"/>
    <w:semiHidden/>
    <w:unhideWhenUsed/>
    <w:rsid w:val="00EC0A50"/>
  </w:style>
  <w:style w:type="numbering" w:customStyle="1" w:styleId="236">
    <w:name w:val="Стиль_Список23"/>
    <w:uiPriority w:val="99"/>
    <w:rsid w:val="00EC0A50"/>
  </w:style>
  <w:style w:type="numbering" w:customStyle="1" w:styleId="163">
    <w:name w:val="Стиль_Список16"/>
    <w:uiPriority w:val="99"/>
    <w:rsid w:val="00EC0A50"/>
  </w:style>
  <w:style w:type="numbering" w:customStyle="1" w:styleId="5f0">
    <w:name w:val="Стиль_Список5"/>
    <w:uiPriority w:val="99"/>
    <w:rsid w:val="00EC0A50"/>
  </w:style>
  <w:style w:type="numbering" w:customStyle="1" w:styleId="1133">
    <w:name w:val="Стиль_Список113"/>
    <w:uiPriority w:val="99"/>
    <w:rsid w:val="00EC0A50"/>
  </w:style>
  <w:style w:type="numbering" w:customStyle="1" w:styleId="2124">
    <w:name w:val="Стиль_Список212"/>
    <w:uiPriority w:val="99"/>
    <w:rsid w:val="00EC0A50"/>
  </w:style>
  <w:style w:type="numbering" w:customStyle="1" w:styleId="328">
    <w:name w:val="Стиль_Список32"/>
    <w:uiPriority w:val="99"/>
    <w:rsid w:val="00EC0A50"/>
  </w:style>
  <w:style w:type="numbering" w:customStyle="1" w:styleId="1161">
    <w:name w:val="Нет списка116"/>
    <w:next w:val="ab"/>
    <w:uiPriority w:val="99"/>
    <w:semiHidden/>
    <w:unhideWhenUsed/>
    <w:rsid w:val="00EC0A50"/>
  </w:style>
  <w:style w:type="numbering" w:customStyle="1" w:styleId="2101">
    <w:name w:val="Нет списка210"/>
    <w:next w:val="ab"/>
    <w:uiPriority w:val="99"/>
    <w:semiHidden/>
    <w:unhideWhenUsed/>
    <w:rsid w:val="00EC0A50"/>
  </w:style>
  <w:style w:type="numbering" w:customStyle="1" w:styleId="390">
    <w:name w:val="Нет списка39"/>
    <w:next w:val="ab"/>
    <w:uiPriority w:val="99"/>
    <w:semiHidden/>
    <w:rsid w:val="00EC0A50"/>
  </w:style>
  <w:style w:type="numbering" w:customStyle="1" w:styleId="11130">
    <w:name w:val="Нет списка1113"/>
    <w:next w:val="ab"/>
    <w:uiPriority w:val="99"/>
    <w:semiHidden/>
    <w:unhideWhenUsed/>
    <w:rsid w:val="00EC0A50"/>
  </w:style>
  <w:style w:type="numbering" w:customStyle="1" w:styleId="111130">
    <w:name w:val="Нет списка11113"/>
    <w:next w:val="ab"/>
    <w:uiPriority w:val="99"/>
    <w:semiHidden/>
    <w:rsid w:val="00EC0A50"/>
  </w:style>
  <w:style w:type="numbering" w:customStyle="1" w:styleId="1111120">
    <w:name w:val="Нет списка111112"/>
    <w:next w:val="ab"/>
    <w:uiPriority w:val="99"/>
    <w:semiHidden/>
    <w:unhideWhenUsed/>
    <w:rsid w:val="00EC0A50"/>
  </w:style>
  <w:style w:type="numbering" w:customStyle="1" w:styleId="11111120">
    <w:name w:val="Нет списка1111112"/>
    <w:next w:val="ab"/>
    <w:uiPriority w:val="99"/>
    <w:semiHidden/>
    <w:rsid w:val="00EC0A50"/>
  </w:style>
  <w:style w:type="numbering" w:customStyle="1" w:styleId="111210">
    <w:name w:val="Стиль_Список11121"/>
    <w:uiPriority w:val="99"/>
    <w:rsid w:val="00EC0A50"/>
  </w:style>
  <w:style w:type="numbering" w:customStyle="1" w:styleId="2132">
    <w:name w:val="Нет списка213"/>
    <w:next w:val="ab"/>
    <w:uiPriority w:val="99"/>
    <w:semiHidden/>
    <w:unhideWhenUsed/>
    <w:rsid w:val="00EC0A50"/>
  </w:style>
  <w:style w:type="numbering" w:customStyle="1" w:styleId="1232">
    <w:name w:val="Нет списка123"/>
    <w:next w:val="ab"/>
    <w:uiPriority w:val="99"/>
    <w:semiHidden/>
    <w:unhideWhenUsed/>
    <w:rsid w:val="00EC0A50"/>
  </w:style>
  <w:style w:type="numbering" w:customStyle="1" w:styleId="11221">
    <w:name w:val="Нет списка1122"/>
    <w:next w:val="ab"/>
    <w:semiHidden/>
    <w:unhideWhenUsed/>
    <w:rsid w:val="00EC0A50"/>
  </w:style>
  <w:style w:type="numbering" w:customStyle="1" w:styleId="21121">
    <w:name w:val="Нет списка2112"/>
    <w:next w:val="ab"/>
    <w:semiHidden/>
    <w:unhideWhenUsed/>
    <w:rsid w:val="00EC0A50"/>
  </w:style>
  <w:style w:type="numbering" w:customStyle="1" w:styleId="3130">
    <w:name w:val="Нет списка313"/>
    <w:next w:val="ab"/>
    <w:semiHidden/>
    <w:unhideWhenUsed/>
    <w:rsid w:val="00EC0A50"/>
  </w:style>
  <w:style w:type="numbering" w:customStyle="1" w:styleId="451">
    <w:name w:val="Нет списка45"/>
    <w:next w:val="ab"/>
    <w:uiPriority w:val="99"/>
    <w:semiHidden/>
    <w:rsid w:val="00EC0A50"/>
  </w:style>
  <w:style w:type="numbering" w:customStyle="1" w:styleId="551">
    <w:name w:val="Нет списка55"/>
    <w:next w:val="ab"/>
    <w:uiPriority w:val="99"/>
    <w:semiHidden/>
    <w:rsid w:val="00EC0A50"/>
  </w:style>
  <w:style w:type="numbering" w:customStyle="1" w:styleId="651">
    <w:name w:val="Нет списка65"/>
    <w:next w:val="ab"/>
    <w:uiPriority w:val="99"/>
    <w:semiHidden/>
    <w:rsid w:val="00EC0A50"/>
  </w:style>
  <w:style w:type="numbering" w:customStyle="1" w:styleId="731">
    <w:name w:val="Нет списка73"/>
    <w:next w:val="ab"/>
    <w:semiHidden/>
    <w:rsid w:val="00EC0A50"/>
  </w:style>
  <w:style w:type="numbering" w:customStyle="1" w:styleId="1223">
    <w:name w:val="Стиль_Список122"/>
    <w:uiPriority w:val="99"/>
    <w:rsid w:val="00EC0A50"/>
  </w:style>
  <w:style w:type="numbering" w:customStyle="1" w:styleId="1330">
    <w:name w:val="Нет списка133"/>
    <w:next w:val="ab"/>
    <w:uiPriority w:val="99"/>
    <w:semiHidden/>
    <w:unhideWhenUsed/>
    <w:rsid w:val="00EC0A50"/>
  </w:style>
  <w:style w:type="numbering" w:customStyle="1" w:styleId="11320">
    <w:name w:val="Нет списка1132"/>
    <w:next w:val="ab"/>
    <w:uiPriority w:val="99"/>
    <w:semiHidden/>
    <w:rsid w:val="00EC0A50"/>
  </w:style>
  <w:style w:type="numbering" w:customStyle="1" w:styleId="11213">
    <w:name w:val="Стиль_Список1121"/>
    <w:uiPriority w:val="99"/>
    <w:rsid w:val="00EC0A50"/>
  </w:style>
  <w:style w:type="numbering" w:customStyle="1" w:styleId="111211">
    <w:name w:val="Нет списка11121"/>
    <w:next w:val="ab"/>
    <w:uiPriority w:val="99"/>
    <w:semiHidden/>
    <w:unhideWhenUsed/>
    <w:rsid w:val="00EC0A50"/>
  </w:style>
  <w:style w:type="numbering" w:customStyle="1" w:styleId="1111210">
    <w:name w:val="Нет списка111121"/>
    <w:next w:val="ab"/>
    <w:uiPriority w:val="99"/>
    <w:semiHidden/>
    <w:rsid w:val="00EC0A50"/>
  </w:style>
  <w:style w:type="numbering" w:customStyle="1" w:styleId="1111211">
    <w:name w:val="Стиль_Список111121"/>
    <w:uiPriority w:val="99"/>
    <w:rsid w:val="00EC0A50"/>
  </w:style>
  <w:style w:type="numbering" w:customStyle="1" w:styleId="2232">
    <w:name w:val="Нет списка223"/>
    <w:next w:val="ab"/>
    <w:uiPriority w:val="99"/>
    <w:semiHidden/>
    <w:unhideWhenUsed/>
    <w:rsid w:val="00EC0A50"/>
  </w:style>
  <w:style w:type="numbering" w:customStyle="1" w:styleId="12120">
    <w:name w:val="Нет списка1212"/>
    <w:next w:val="ab"/>
    <w:uiPriority w:val="99"/>
    <w:semiHidden/>
    <w:unhideWhenUsed/>
    <w:rsid w:val="00EC0A50"/>
  </w:style>
  <w:style w:type="numbering" w:customStyle="1" w:styleId="112110">
    <w:name w:val="Нет списка11211"/>
    <w:next w:val="ab"/>
    <w:semiHidden/>
    <w:unhideWhenUsed/>
    <w:rsid w:val="00EC0A50"/>
  </w:style>
  <w:style w:type="numbering" w:customStyle="1" w:styleId="21220">
    <w:name w:val="Нет списка2122"/>
    <w:next w:val="ab"/>
    <w:semiHidden/>
    <w:unhideWhenUsed/>
    <w:rsid w:val="00EC0A50"/>
  </w:style>
  <w:style w:type="numbering" w:customStyle="1" w:styleId="3230">
    <w:name w:val="Нет списка323"/>
    <w:next w:val="ab"/>
    <w:semiHidden/>
    <w:unhideWhenUsed/>
    <w:rsid w:val="00EC0A50"/>
  </w:style>
  <w:style w:type="numbering" w:customStyle="1" w:styleId="4130">
    <w:name w:val="Нет списка413"/>
    <w:next w:val="ab"/>
    <w:semiHidden/>
    <w:rsid w:val="00EC0A50"/>
  </w:style>
  <w:style w:type="numbering" w:customStyle="1" w:styleId="5130">
    <w:name w:val="Нет списка513"/>
    <w:next w:val="ab"/>
    <w:semiHidden/>
    <w:rsid w:val="00EC0A50"/>
  </w:style>
  <w:style w:type="numbering" w:customStyle="1" w:styleId="6130">
    <w:name w:val="Нет списка613"/>
    <w:next w:val="ab"/>
    <w:semiHidden/>
    <w:rsid w:val="00EC0A50"/>
  </w:style>
  <w:style w:type="numbering" w:customStyle="1" w:styleId="7120">
    <w:name w:val="Нет списка712"/>
    <w:next w:val="ab"/>
    <w:uiPriority w:val="99"/>
    <w:semiHidden/>
    <w:unhideWhenUsed/>
    <w:rsid w:val="00EC0A50"/>
  </w:style>
  <w:style w:type="numbering" w:customStyle="1" w:styleId="13120">
    <w:name w:val="Нет списка1312"/>
    <w:next w:val="ab"/>
    <w:semiHidden/>
    <w:unhideWhenUsed/>
    <w:rsid w:val="00EC0A50"/>
  </w:style>
  <w:style w:type="numbering" w:customStyle="1" w:styleId="22120">
    <w:name w:val="Нет списка2212"/>
    <w:next w:val="ab"/>
    <w:semiHidden/>
    <w:unhideWhenUsed/>
    <w:rsid w:val="00EC0A50"/>
  </w:style>
  <w:style w:type="numbering" w:customStyle="1" w:styleId="31120">
    <w:name w:val="Нет списка3112"/>
    <w:next w:val="ab"/>
    <w:semiHidden/>
    <w:unhideWhenUsed/>
    <w:rsid w:val="00EC0A50"/>
  </w:style>
  <w:style w:type="numbering" w:customStyle="1" w:styleId="41120">
    <w:name w:val="Нет списка4112"/>
    <w:next w:val="ab"/>
    <w:semiHidden/>
    <w:rsid w:val="00EC0A50"/>
  </w:style>
  <w:style w:type="numbering" w:customStyle="1" w:styleId="51120">
    <w:name w:val="Нет списка5112"/>
    <w:next w:val="ab"/>
    <w:semiHidden/>
    <w:rsid w:val="00EC0A50"/>
  </w:style>
  <w:style w:type="numbering" w:customStyle="1" w:styleId="61120">
    <w:name w:val="Нет списка6112"/>
    <w:next w:val="ab"/>
    <w:semiHidden/>
    <w:rsid w:val="00EC0A50"/>
  </w:style>
  <w:style w:type="numbering" w:customStyle="1" w:styleId="831">
    <w:name w:val="Нет списка83"/>
    <w:next w:val="ab"/>
    <w:uiPriority w:val="99"/>
    <w:semiHidden/>
    <w:unhideWhenUsed/>
    <w:rsid w:val="00EC0A50"/>
  </w:style>
  <w:style w:type="numbering" w:customStyle="1" w:styleId="1430">
    <w:name w:val="Нет списка143"/>
    <w:next w:val="ab"/>
    <w:uiPriority w:val="99"/>
    <w:semiHidden/>
    <w:rsid w:val="00EC0A50"/>
  </w:style>
  <w:style w:type="numbering" w:customStyle="1" w:styleId="113110">
    <w:name w:val="Нет списка11311"/>
    <w:next w:val="ab"/>
    <w:uiPriority w:val="99"/>
    <w:semiHidden/>
    <w:unhideWhenUsed/>
    <w:rsid w:val="00EC0A50"/>
  </w:style>
  <w:style w:type="numbering" w:customStyle="1" w:styleId="2330">
    <w:name w:val="Нет списка233"/>
    <w:next w:val="ab"/>
    <w:uiPriority w:val="99"/>
    <w:semiHidden/>
    <w:unhideWhenUsed/>
    <w:rsid w:val="00EC0A50"/>
  </w:style>
  <w:style w:type="numbering" w:customStyle="1" w:styleId="3212">
    <w:name w:val="Нет списка3212"/>
    <w:next w:val="ab"/>
    <w:uiPriority w:val="99"/>
    <w:semiHidden/>
    <w:unhideWhenUsed/>
    <w:rsid w:val="00EC0A50"/>
  </w:style>
  <w:style w:type="numbering" w:customStyle="1" w:styleId="4230">
    <w:name w:val="Нет списка423"/>
    <w:next w:val="ab"/>
    <w:uiPriority w:val="99"/>
    <w:semiHidden/>
    <w:unhideWhenUsed/>
    <w:rsid w:val="00EC0A50"/>
  </w:style>
  <w:style w:type="numbering" w:customStyle="1" w:styleId="5230">
    <w:name w:val="Нет списка523"/>
    <w:next w:val="ab"/>
    <w:uiPriority w:val="99"/>
    <w:semiHidden/>
    <w:unhideWhenUsed/>
    <w:rsid w:val="00EC0A50"/>
  </w:style>
  <w:style w:type="numbering" w:customStyle="1" w:styleId="623">
    <w:name w:val="Нет списка623"/>
    <w:next w:val="ab"/>
    <w:uiPriority w:val="99"/>
    <w:semiHidden/>
    <w:unhideWhenUsed/>
    <w:rsid w:val="00EC0A50"/>
  </w:style>
  <w:style w:type="numbering" w:customStyle="1" w:styleId="7112">
    <w:name w:val="Нет списка7112"/>
    <w:next w:val="ab"/>
    <w:uiPriority w:val="99"/>
    <w:semiHidden/>
    <w:rsid w:val="00EC0A50"/>
  </w:style>
  <w:style w:type="numbering" w:customStyle="1" w:styleId="121120">
    <w:name w:val="Нет списка12112"/>
    <w:next w:val="ab"/>
    <w:uiPriority w:val="99"/>
    <w:semiHidden/>
    <w:unhideWhenUsed/>
    <w:rsid w:val="00EC0A50"/>
  </w:style>
  <w:style w:type="numbering" w:customStyle="1" w:styleId="211120">
    <w:name w:val="Нет списка21112"/>
    <w:next w:val="ab"/>
    <w:uiPriority w:val="99"/>
    <w:semiHidden/>
    <w:unhideWhenUsed/>
    <w:rsid w:val="00EC0A50"/>
  </w:style>
  <w:style w:type="numbering" w:customStyle="1" w:styleId="31112">
    <w:name w:val="Нет списка31112"/>
    <w:next w:val="ab"/>
    <w:uiPriority w:val="99"/>
    <w:semiHidden/>
    <w:unhideWhenUsed/>
    <w:rsid w:val="00EC0A50"/>
  </w:style>
  <w:style w:type="numbering" w:customStyle="1" w:styleId="41112">
    <w:name w:val="Нет списка41112"/>
    <w:next w:val="ab"/>
    <w:uiPriority w:val="99"/>
    <w:semiHidden/>
    <w:unhideWhenUsed/>
    <w:rsid w:val="00EC0A50"/>
  </w:style>
  <w:style w:type="numbering" w:customStyle="1" w:styleId="51112">
    <w:name w:val="Нет списка51112"/>
    <w:next w:val="ab"/>
    <w:uiPriority w:val="99"/>
    <w:semiHidden/>
    <w:unhideWhenUsed/>
    <w:rsid w:val="00EC0A50"/>
  </w:style>
  <w:style w:type="numbering" w:customStyle="1" w:styleId="61112">
    <w:name w:val="Нет списка61112"/>
    <w:next w:val="ab"/>
    <w:uiPriority w:val="99"/>
    <w:semiHidden/>
    <w:unhideWhenUsed/>
    <w:rsid w:val="00EC0A50"/>
  </w:style>
  <w:style w:type="numbering" w:customStyle="1" w:styleId="8111">
    <w:name w:val="Нет списка811"/>
    <w:next w:val="ab"/>
    <w:uiPriority w:val="99"/>
    <w:semiHidden/>
    <w:rsid w:val="00EC0A50"/>
  </w:style>
  <w:style w:type="numbering" w:customStyle="1" w:styleId="13111">
    <w:name w:val="Нет списка13111"/>
    <w:next w:val="ab"/>
    <w:uiPriority w:val="99"/>
    <w:semiHidden/>
    <w:unhideWhenUsed/>
    <w:rsid w:val="00EC0A50"/>
  </w:style>
  <w:style w:type="numbering" w:customStyle="1" w:styleId="221110">
    <w:name w:val="Нет списка22111"/>
    <w:next w:val="ab"/>
    <w:uiPriority w:val="99"/>
    <w:semiHidden/>
    <w:unhideWhenUsed/>
    <w:rsid w:val="00EC0A50"/>
  </w:style>
  <w:style w:type="numbering" w:customStyle="1" w:styleId="32111">
    <w:name w:val="Нет списка32111"/>
    <w:next w:val="ab"/>
    <w:uiPriority w:val="99"/>
    <w:semiHidden/>
    <w:unhideWhenUsed/>
    <w:rsid w:val="00EC0A50"/>
  </w:style>
  <w:style w:type="numbering" w:customStyle="1" w:styleId="42110">
    <w:name w:val="Нет списка4211"/>
    <w:next w:val="ab"/>
    <w:uiPriority w:val="99"/>
    <w:semiHidden/>
    <w:unhideWhenUsed/>
    <w:rsid w:val="00EC0A50"/>
  </w:style>
  <w:style w:type="numbering" w:customStyle="1" w:styleId="52110">
    <w:name w:val="Нет списка5211"/>
    <w:next w:val="ab"/>
    <w:uiPriority w:val="99"/>
    <w:semiHidden/>
    <w:unhideWhenUsed/>
    <w:rsid w:val="00EC0A50"/>
  </w:style>
  <w:style w:type="numbering" w:customStyle="1" w:styleId="6211">
    <w:name w:val="Нет списка6211"/>
    <w:next w:val="ab"/>
    <w:uiPriority w:val="99"/>
    <w:semiHidden/>
    <w:unhideWhenUsed/>
    <w:rsid w:val="00EC0A50"/>
  </w:style>
  <w:style w:type="numbering" w:customStyle="1" w:styleId="921">
    <w:name w:val="Нет списка92"/>
    <w:next w:val="ab"/>
    <w:uiPriority w:val="99"/>
    <w:semiHidden/>
    <w:rsid w:val="00EC0A50"/>
  </w:style>
  <w:style w:type="numbering" w:customStyle="1" w:styleId="14110">
    <w:name w:val="Нет списка1411"/>
    <w:next w:val="ab"/>
    <w:uiPriority w:val="99"/>
    <w:semiHidden/>
    <w:unhideWhenUsed/>
    <w:rsid w:val="00EC0A50"/>
  </w:style>
  <w:style w:type="numbering" w:customStyle="1" w:styleId="23110">
    <w:name w:val="Нет списка2311"/>
    <w:next w:val="ab"/>
    <w:uiPriority w:val="99"/>
    <w:semiHidden/>
    <w:unhideWhenUsed/>
    <w:rsid w:val="00EC0A50"/>
  </w:style>
  <w:style w:type="numbering" w:customStyle="1" w:styleId="3320">
    <w:name w:val="Нет списка332"/>
    <w:next w:val="ab"/>
    <w:uiPriority w:val="99"/>
    <w:semiHidden/>
    <w:unhideWhenUsed/>
    <w:rsid w:val="00EC0A50"/>
  </w:style>
  <w:style w:type="numbering" w:customStyle="1" w:styleId="4320">
    <w:name w:val="Нет списка432"/>
    <w:next w:val="ab"/>
    <w:uiPriority w:val="99"/>
    <w:semiHidden/>
    <w:unhideWhenUsed/>
    <w:rsid w:val="00EC0A50"/>
  </w:style>
  <w:style w:type="numbering" w:customStyle="1" w:styleId="5320">
    <w:name w:val="Нет списка532"/>
    <w:next w:val="ab"/>
    <w:uiPriority w:val="99"/>
    <w:semiHidden/>
    <w:unhideWhenUsed/>
    <w:rsid w:val="00EC0A50"/>
  </w:style>
  <w:style w:type="numbering" w:customStyle="1" w:styleId="6320">
    <w:name w:val="Нет списка632"/>
    <w:next w:val="ab"/>
    <w:uiPriority w:val="99"/>
    <w:semiHidden/>
    <w:unhideWhenUsed/>
    <w:rsid w:val="00EC0A50"/>
  </w:style>
  <w:style w:type="numbering" w:customStyle="1" w:styleId="1021">
    <w:name w:val="Нет списка102"/>
    <w:next w:val="ab"/>
    <w:uiPriority w:val="99"/>
    <w:semiHidden/>
    <w:unhideWhenUsed/>
    <w:rsid w:val="00EC0A50"/>
  </w:style>
  <w:style w:type="numbering" w:customStyle="1" w:styleId="1520">
    <w:name w:val="Нет списка152"/>
    <w:next w:val="ab"/>
    <w:uiPriority w:val="99"/>
    <w:semiHidden/>
    <w:unhideWhenUsed/>
    <w:rsid w:val="00EC0A50"/>
  </w:style>
  <w:style w:type="numbering" w:customStyle="1" w:styleId="1620">
    <w:name w:val="Нет списка162"/>
    <w:next w:val="ab"/>
    <w:uiPriority w:val="99"/>
    <w:semiHidden/>
    <w:unhideWhenUsed/>
    <w:rsid w:val="00EC0A50"/>
  </w:style>
  <w:style w:type="numbering" w:customStyle="1" w:styleId="1720">
    <w:name w:val="Нет списка172"/>
    <w:next w:val="ab"/>
    <w:uiPriority w:val="99"/>
    <w:semiHidden/>
    <w:unhideWhenUsed/>
    <w:rsid w:val="00EC0A50"/>
  </w:style>
  <w:style w:type="numbering" w:customStyle="1" w:styleId="1820">
    <w:name w:val="Нет списка182"/>
    <w:next w:val="ab"/>
    <w:uiPriority w:val="99"/>
    <w:semiHidden/>
    <w:unhideWhenUsed/>
    <w:rsid w:val="00EC0A50"/>
  </w:style>
  <w:style w:type="numbering" w:customStyle="1" w:styleId="1920">
    <w:name w:val="Нет списка192"/>
    <w:next w:val="ab"/>
    <w:uiPriority w:val="99"/>
    <w:semiHidden/>
    <w:unhideWhenUsed/>
    <w:rsid w:val="00EC0A50"/>
  </w:style>
  <w:style w:type="numbering" w:customStyle="1" w:styleId="2020">
    <w:name w:val="Нет списка202"/>
    <w:next w:val="ab"/>
    <w:uiPriority w:val="99"/>
    <w:semiHidden/>
    <w:unhideWhenUsed/>
    <w:rsid w:val="00EC0A50"/>
  </w:style>
  <w:style w:type="numbering" w:customStyle="1" w:styleId="2420">
    <w:name w:val="Нет списка242"/>
    <w:next w:val="ab"/>
    <w:uiPriority w:val="99"/>
    <w:semiHidden/>
    <w:unhideWhenUsed/>
    <w:rsid w:val="00EC0A50"/>
  </w:style>
  <w:style w:type="numbering" w:customStyle="1" w:styleId="2520">
    <w:name w:val="Нет списка252"/>
    <w:next w:val="ab"/>
    <w:uiPriority w:val="99"/>
    <w:semiHidden/>
    <w:unhideWhenUsed/>
    <w:rsid w:val="00EC0A50"/>
  </w:style>
  <w:style w:type="numbering" w:customStyle="1" w:styleId="2620">
    <w:name w:val="Нет списка262"/>
    <w:next w:val="ab"/>
    <w:uiPriority w:val="99"/>
    <w:semiHidden/>
    <w:unhideWhenUsed/>
    <w:rsid w:val="00EC0A50"/>
  </w:style>
  <w:style w:type="numbering" w:customStyle="1" w:styleId="2720">
    <w:name w:val="Нет списка272"/>
    <w:next w:val="ab"/>
    <w:uiPriority w:val="99"/>
    <w:semiHidden/>
    <w:unhideWhenUsed/>
    <w:rsid w:val="00EC0A50"/>
  </w:style>
  <w:style w:type="numbering" w:customStyle="1" w:styleId="2810">
    <w:name w:val="Нет списка281"/>
    <w:next w:val="ab"/>
    <w:uiPriority w:val="99"/>
    <w:semiHidden/>
    <w:unhideWhenUsed/>
    <w:rsid w:val="00EC0A50"/>
  </w:style>
  <w:style w:type="numbering" w:customStyle="1" w:styleId="11010">
    <w:name w:val="Нет списка1101"/>
    <w:next w:val="ab"/>
    <w:uiPriority w:val="99"/>
    <w:semiHidden/>
    <w:rsid w:val="00EC0A50"/>
  </w:style>
  <w:style w:type="numbering" w:customStyle="1" w:styleId="11410">
    <w:name w:val="Нет списка1141"/>
    <w:next w:val="ab"/>
    <w:uiPriority w:val="99"/>
    <w:semiHidden/>
    <w:unhideWhenUsed/>
    <w:rsid w:val="00EC0A50"/>
  </w:style>
  <w:style w:type="numbering" w:customStyle="1" w:styleId="2910">
    <w:name w:val="Нет списка291"/>
    <w:next w:val="ab"/>
    <w:uiPriority w:val="99"/>
    <w:semiHidden/>
    <w:unhideWhenUsed/>
    <w:rsid w:val="00EC0A50"/>
  </w:style>
  <w:style w:type="numbering" w:customStyle="1" w:styleId="3410">
    <w:name w:val="Нет списка341"/>
    <w:next w:val="ab"/>
    <w:uiPriority w:val="99"/>
    <w:semiHidden/>
    <w:unhideWhenUsed/>
    <w:rsid w:val="00EC0A50"/>
  </w:style>
  <w:style w:type="numbering" w:customStyle="1" w:styleId="4410">
    <w:name w:val="Нет списка441"/>
    <w:next w:val="ab"/>
    <w:uiPriority w:val="99"/>
    <w:semiHidden/>
    <w:unhideWhenUsed/>
    <w:rsid w:val="00EC0A50"/>
  </w:style>
  <w:style w:type="numbering" w:customStyle="1" w:styleId="5410">
    <w:name w:val="Нет списка541"/>
    <w:next w:val="ab"/>
    <w:uiPriority w:val="99"/>
    <w:semiHidden/>
    <w:unhideWhenUsed/>
    <w:rsid w:val="00EC0A50"/>
  </w:style>
  <w:style w:type="numbering" w:customStyle="1" w:styleId="6410">
    <w:name w:val="Нет списка641"/>
    <w:next w:val="ab"/>
    <w:uiPriority w:val="99"/>
    <w:semiHidden/>
    <w:unhideWhenUsed/>
    <w:rsid w:val="00EC0A50"/>
  </w:style>
  <w:style w:type="numbering" w:customStyle="1" w:styleId="7210">
    <w:name w:val="Нет списка721"/>
    <w:next w:val="ab"/>
    <w:uiPriority w:val="99"/>
    <w:semiHidden/>
    <w:rsid w:val="00EC0A50"/>
  </w:style>
  <w:style w:type="numbering" w:customStyle="1" w:styleId="12210">
    <w:name w:val="Нет списка1221"/>
    <w:next w:val="ab"/>
    <w:uiPriority w:val="99"/>
    <w:semiHidden/>
    <w:unhideWhenUsed/>
    <w:rsid w:val="00EC0A50"/>
  </w:style>
  <w:style w:type="numbering" w:customStyle="1" w:styleId="212110">
    <w:name w:val="Нет списка21211"/>
    <w:next w:val="ab"/>
    <w:uiPriority w:val="99"/>
    <w:semiHidden/>
    <w:unhideWhenUsed/>
    <w:rsid w:val="00EC0A50"/>
  </w:style>
  <w:style w:type="numbering" w:customStyle="1" w:styleId="31210">
    <w:name w:val="Нет списка3121"/>
    <w:next w:val="ab"/>
    <w:uiPriority w:val="99"/>
    <w:semiHidden/>
    <w:unhideWhenUsed/>
    <w:rsid w:val="00EC0A50"/>
  </w:style>
  <w:style w:type="numbering" w:customStyle="1" w:styleId="41210">
    <w:name w:val="Нет списка4121"/>
    <w:next w:val="ab"/>
    <w:uiPriority w:val="99"/>
    <w:semiHidden/>
    <w:unhideWhenUsed/>
    <w:rsid w:val="00EC0A50"/>
  </w:style>
  <w:style w:type="numbering" w:customStyle="1" w:styleId="51210">
    <w:name w:val="Нет списка5121"/>
    <w:next w:val="ab"/>
    <w:uiPriority w:val="99"/>
    <w:semiHidden/>
    <w:unhideWhenUsed/>
    <w:rsid w:val="00EC0A50"/>
  </w:style>
  <w:style w:type="numbering" w:customStyle="1" w:styleId="6121">
    <w:name w:val="Нет списка6121"/>
    <w:next w:val="ab"/>
    <w:uiPriority w:val="99"/>
    <w:semiHidden/>
    <w:unhideWhenUsed/>
    <w:rsid w:val="00EC0A50"/>
  </w:style>
  <w:style w:type="numbering" w:customStyle="1" w:styleId="8210">
    <w:name w:val="Нет списка821"/>
    <w:next w:val="ab"/>
    <w:uiPriority w:val="99"/>
    <w:semiHidden/>
    <w:rsid w:val="00EC0A50"/>
  </w:style>
  <w:style w:type="numbering" w:customStyle="1" w:styleId="13210">
    <w:name w:val="Нет списка1321"/>
    <w:next w:val="ab"/>
    <w:uiPriority w:val="99"/>
    <w:semiHidden/>
    <w:unhideWhenUsed/>
    <w:rsid w:val="00EC0A50"/>
  </w:style>
  <w:style w:type="numbering" w:customStyle="1" w:styleId="22210">
    <w:name w:val="Нет списка2221"/>
    <w:next w:val="ab"/>
    <w:uiPriority w:val="99"/>
    <w:semiHidden/>
    <w:unhideWhenUsed/>
    <w:rsid w:val="00EC0A50"/>
  </w:style>
  <w:style w:type="numbering" w:customStyle="1" w:styleId="3221">
    <w:name w:val="Нет списка3221"/>
    <w:next w:val="ab"/>
    <w:uiPriority w:val="99"/>
    <w:semiHidden/>
    <w:unhideWhenUsed/>
    <w:rsid w:val="00EC0A50"/>
  </w:style>
  <w:style w:type="numbering" w:customStyle="1" w:styleId="4221">
    <w:name w:val="Нет списка4221"/>
    <w:next w:val="ab"/>
    <w:uiPriority w:val="99"/>
    <w:semiHidden/>
    <w:unhideWhenUsed/>
    <w:rsid w:val="00EC0A50"/>
  </w:style>
  <w:style w:type="numbering" w:customStyle="1" w:styleId="5221">
    <w:name w:val="Нет списка5221"/>
    <w:next w:val="ab"/>
    <w:uiPriority w:val="99"/>
    <w:semiHidden/>
    <w:unhideWhenUsed/>
    <w:rsid w:val="00EC0A50"/>
  </w:style>
  <w:style w:type="numbering" w:customStyle="1" w:styleId="6221">
    <w:name w:val="Нет списка6221"/>
    <w:next w:val="ab"/>
    <w:uiPriority w:val="99"/>
    <w:semiHidden/>
    <w:unhideWhenUsed/>
    <w:rsid w:val="00EC0A50"/>
  </w:style>
  <w:style w:type="numbering" w:customStyle="1" w:styleId="9110">
    <w:name w:val="Нет списка911"/>
    <w:next w:val="ab"/>
    <w:uiPriority w:val="99"/>
    <w:semiHidden/>
    <w:rsid w:val="00EC0A50"/>
  </w:style>
  <w:style w:type="numbering" w:customStyle="1" w:styleId="14210">
    <w:name w:val="Нет списка1421"/>
    <w:next w:val="ab"/>
    <w:uiPriority w:val="99"/>
    <w:semiHidden/>
    <w:unhideWhenUsed/>
    <w:rsid w:val="00EC0A50"/>
  </w:style>
  <w:style w:type="numbering" w:customStyle="1" w:styleId="23210">
    <w:name w:val="Нет списка2321"/>
    <w:next w:val="ab"/>
    <w:uiPriority w:val="99"/>
    <w:semiHidden/>
    <w:unhideWhenUsed/>
    <w:rsid w:val="00EC0A50"/>
  </w:style>
  <w:style w:type="numbering" w:customStyle="1" w:styleId="33110">
    <w:name w:val="Нет списка3311"/>
    <w:next w:val="ab"/>
    <w:uiPriority w:val="99"/>
    <w:semiHidden/>
    <w:unhideWhenUsed/>
    <w:rsid w:val="00EC0A50"/>
  </w:style>
  <w:style w:type="numbering" w:customStyle="1" w:styleId="43110">
    <w:name w:val="Нет списка4311"/>
    <w:next w:val="ab"/>
    <w:uiPriority w:val="99"/>
    <w:semiHidden/>
    <w:unhideWhenUsed/>
    <w:rsid w:val="00EC0A50"/>
  </w:style>
  <w:style w:type="numbering" w:customStyle="1" w:styleId="5311">
    <w:name w:val="Нет списка5311"/>
    <w:next w:val="ab"/>
    <w:uiPriority w:val="99"/>
    <w:semiHidden/>
    <w:unhideWhenUsed/>
    <w:rsid w:val="00EC0A50"/>
  </w:style>
  <w:style w:type="numbering" w:customStyle="1" w:styleId="6311">
    <w:name w:val="Нет списка6311"/>
    <w:next w:val="ab"/>
    <w:uiPriority w:val="99"/>
    <w:semiHidden/>
    <w:unhideWhenUsed/>
    <w:rsid w:val="00EC0A50"/>
  </w:style>
  <w:style w:type="numbering" w:customStyle="1" w:styleId="10110">
    <w:name w:val="Нет списка1011"/>
    <w:next w:val="ab"/>
    <w:uiPriority w:val="99"/>
    <w:semiHidden/>
    <w:unhideWhenUsed/>
    <w:rsid w:val="00EC0A50"/>
  </w:style>
  <w:style w:type="numbering" w:customStyle="1" w:styleId="15110">
    <w:name w:val="Нет списка1511"/>
    <w:next w:val="ab"/>
    <w:uiPriority w:val="99"/>
    <w:semiHidden/>
    <w:unhideWhenUsed/>
    <w:rsid w:val="00EC0A50"/>
  </w:style>
  <w:style w:type="numbering" w:customStyle="1" w:styleId="16110">
    <w:name w:val="Нет списка1611"/>
    <w:next w:val="ab"/>
    <w:uiPriority w:val="99"/>
    <w:semiHidden/>
    <w:unhideWhenUsed/>
    <w:rsid w:val="00EC0A50"/>
  </w:style>
  <w:style w:type="numbering" w:customStyle="1" w:styleId="17110">
    <w:name w:val="Нет списка1711"/>
    <w:next w:val="ab"/>
    <w:uiPriority w:val="99"/>
    <w:semiHidden/>
    <w:unhideWhenUsed/>
    <w:rsid w:val="00EC0A50"/>
  </w:style>
  <w:style w:type="numbering" w:customStyle="1" w:styleId="1811">
    <w:name w:val="Нет списка1811"/>
    <w:next w:val="ab"/>
    <w:uiPriority w:val="99"/>
    <w:semiHidden/>
    <w:unhideWhenUsed/>
    <w:rsid w:val="00EC0A50"/>
  </w:style>
  <w:style w:type="numbering" w:customStyle="1" w:styleId="1911">
    <w:name w:val="Нет списка1911"/>
    <w:next w:val="ab"/>
    <w:uiPriority w:val="99"/>
    <w:semiHidden/>
    <w:unhideWhenUsed/>
    <w:rsid w:val="00EC0A50"/>
  </w:style>
  <w:style w:type="numbering" w:customStyle="1" w:styleId="2011">
    <w:name w:val="Нет списка2011"/>
    <w:next w:val="ab"/>
    <w:uiPriority w:val="99"/>
    <w:semiHidden/>
    <w:unhideWhenUsed/>
    <w:rsid w:val="00EC0A50"/>
  </w:style>
  <w:style w:type="numbering" w:customStyle="1" w:styleId="24110">
    <w:name w:val="Нет списка2411"/>
    <w:next w:val="ab"/>
    <w:uiPriority w:val="99"/>
    <w:semiHidden/>
    <w:unhideWhenUsed/>
    <w:rsid w:val="00EC0A50"/>
  </w:style>
  <w:style w:type="numbering" w:customStyle="1" w:styleId="25110">
    <w:name w:val="Нет списка2511"/>
    <w:next w:val="ab"/>
    <w:uiPriority w:val="99"/>
    <w:semiHidden/>
    <w:unhideWhenUsed/>
    <w:rsid w:val="00EC0A50"/>
  </w:style>
  <w:style w:type="numbering" w:customStyle="1" w:styleId="2611">
    <w:name w:val="Нет списка2611"/>
    <w:next w:val="ab"/>
    <w:uiPriority w:val="99"/>
    <w:semiHidden/>
    <w:unhideWhenUsed/>
    <w:rsid w:val="00EC0A50"/>
  </w:style>
  <w:style w:type="numbering" w:customStyle="1" w:styleId="2711">
    <w:name w:val="Нет списка2711"/>
    <w:next w:val="ab"/>
    <w:uiPriority w:val="99"/>
    <w:semiHidden/>
    <w:unhideWhenUsed/>
    <w:rsid w:val="00EC0A50"/>
  </w:style>
  <w:style w:type="numbering" w:customStyle="1" w:styleId="111121311">
    <w:name w:val="1 / 1.1 / 1.2 / 1.311"/>
    <w:basedOn w:val="ab"/>
    <w:next w:val="111111"/>
    <w:rsid w:val="00EC0A50"/>
  </w:style>
  <w:style w:type="numbering" w:customStyle="1" w:styleId="400">
    <w:name w:val="Нет списка40"/>
    <w:next w:val="ab"/>
    <w:uiPriority w:val="99"/>
    <w:semiHidden/>
    <w:unhideWhenUsed/>
    <w:rsid w:val="00EC0A50"/>
  </w:style>
  <w:style w:type="numbering" w:customStyle="1" w:styleId="1170">
    <w:name w:val="Нет списка117"/>
    <w:next w:val="ab"/>
    <w:semiHidden/>
    <w:unhideWhenUsed/>
    <w:rsid w:val="00EC0A50"/>
  </w:style>
  <w:style w:type="numbering" w:customStyle="1" w:styleId="2412">
    <w:name w:val="Стиль_Список241"/>
    <w:uiPriority w:val="99"/>
    <w:rsid w:val="00EC0A50"/>
  </w:style>
  <w:style w:type="numbering" w:customStyle="1" w:styleId="1143">
    <w:name w:val="Стиль_Список114"/>
    <w:uiPriority w:val="99"/>
    <w:rsid w:val="00EC0A50"/>
  </w:style>
  <w:style w:type="numbering" w:customStyle="1" w:styleId="2133">
    <w:name w:val="Стиль_Список213"/>
    <w:uiPriority w:val="99"/>
    <w:rsid w:val="00EC0A50"/>
  </w:style>
  <w:style w:type="numbering" w:customStyle="1" w:styleId="334">
    <w:name w:val="Стиль_Список33"/>
    <w:uiPriority w:val="99"/>
    <w:rsid w:val="00EC0A50"/>
  </w:style>
  <w:style w:type="numbering" w:customStyle="1" w:styleId="1180">
    <w:name w:val="Нет списка118"/>
    <w:next w:val="ab"/>
    <w:uiPriority w:val="99"/>
    <w:semiHidden/>
    <w:unhideWhenUsed/>
    <w:rsid w:val="00EC0A50"/>
  </w:style>
  <w:style w:type="numbering" w:customStyle="1" w:styleId="2141">
    <w:name w:val="Нет списка214"/>
    <w:next w:val="ab"/>
    <w:uiPriority w:val="99"/>
    <w:semiHidden/>
    <w:unhideWhenUsed/>
    <w:rsid w:val="00EC0A50"/>
  </w:style>
  <w:style w:type="numbering" w:customStyle="1" w:styleId="3100">
    <w:name w:val="Нет списка310"/>
    <w:next w:val="ab"/>
    <w:uiPriority w:val="99"/>
    <w:semiHidden/>
    <w:rsid w:val="00EC0A50"/>
  </w:style>
  <w:style w:type="numbering" w:customStyle="1" w:styleId="11140">
    <w:name w:val="Нет списка1114"/>
    <w:next w:val="ab"/>
    <w:uiPriority w:val="99"/>
    <w:semiHidden/>
    <w:unhideWhenUsed/>
    <w:rsid w:val="00EC0A50"/>
  </w:style>
  <w:style w:type="numbering" w:customStyle="1" w:styleId="111140">
    <w:name w:val="Нет списка11114"/>
    <w:next w:val="ab"/>
    <w:uiPriority w:val="99"/>
    <w:semiHidden/>
    <w:rsid w:val="00EC0A50"/>
  </w:style>
  <w:style w:type="numbering" w:customStyle="1" w:styleId="111113">
    <w:name w:val="Нет списка111113"/>
    <w:next w:val="ab"/>
    <w:uiPriority w:val="99"/>
    <w:semiHidden/>
    <w:unhideWhenUsed/>
    <w:rsid w:val="00EC0A50"/>
  </w:style>
  <w:style w:type="numbering" w:customStyle="1" w:styleId="1111113">
    <w:name w:val="Нет списка1111113"/>
    <w:next w:val="ab"/>
    <w:uiPriority w:val="99"/>
    <w:semiHidden/>
    <w:rsid w:val="00EC0A50"/>
  </w:style>
  <w:style w:type="numbering" w:customStyle="1" w:styleId="11131">
    <w:name w:val="Стиль_Список11131"/>
    <w:uiPriority w:val="99"/>
    <w:rsid w:val="00EC0A50"/>
  </w:style>
  <w:style w:type="numbering" w:customStyle="1" w:styleId="2150">
    <w:name w:val="Нет списка215"/>
    <w:next w:val="ab"/>
    <w:uiPriority w:val="99"/>
    <w:semiHidden/>
    <w:unhideWhenUsed/>
    <w:rsid w:val="00EC0A50"/>
  </w:style>
  <w:style w:type="numbering" w:customStyle="1" w:styleId="1241">
    <w:name w:val="Нет списка124"/>
    <w:next w:val="ab"/>
    <w:uiPriority w:val="99"/>
    <w:semiHidden/>
    <w:unhideWhenUsed/>
    <w:rsid w:val="00EC0A50"/>
  </w:style>
  <w:style w:type="numbering" w:customStyle="1" w:styleId="11230">
    <w:name w:val="Нет списка1123"/>
    <w:next w:val="ab"/>
    <w:semiHidden/>
    <w:unhideWhenUsed/>
    <w:rsid w:val="00EC0A50"/>
  </w:style>
  <w:style w:type="numbering" w:customStyle="1" w:styleId="21130">
    <w:name w:val="Нет списка2113"/>
    <w:next w:val="ab"/>
    <w:semiHidden/>
    <w:unhideWhenUsed/>
    <w:rsid w:val="00EC0A50"/>
  </w:style>
  <w:style w:type="numbering" w:customStyle="1" w:styleId="3140">
    <w:name w:val="Нет списка314"/>
    <w:next w:val="ab"/>
    <w:semiHidden/>
    <w:unhideWhenUsed/>
    <w:rsid w:val="00EC0A50"/>
  </w:style>
  <w:style w:type="numbering" w:customStyle="1" w:styleId="460">
    <w:name w:val="Нет списка46"/>
    <w:next w:val="ab"/>
    <w:uiPriority w:val="99"/>
    <w:semiHidden/>
    <w:rsid w:val="00EC0A50"/>
  </w:style>
  <w:style w:type="numbering" w:customStyle="1" w:styleId="560">
    <w:name w:val="Нет списка56"/>
    <w:next w:val="ab"/>
    <w:uiPriority w:val="99"/>
    <w:semiHidden/>
    <w:rsid w:val="00EC0A50"/>
  </w:style>
  <w:style w:type="numbering" w:customStyle="1" w:styleId="660">
    <w:name w:val="Нет списка66"/>
    <w:next w:val="ab"/>
    <w:uiPriority w:val="99"/>
    <w:semiHidden/>
    <w:rsid w:val="00EC0A50"/>
  </w:style>
  <w:style w:type="numbering" w:customStyle="1" w:styleId="740">
    <w:name w:val="Нет списка74"/>
    <w:next w:val="ab"/>
    <w:semiHidden/>
    <w:rsid w:val="00EC0A50"/>
  </w:style>
  <w:style w:type="numbering" w:customStyle="1" w:styleId="12310">
    <w:name w:val="Стиль_Список1231"/>
    <w:uiPriority w:val="99"/>
    <w:rsid w:val="00EC0A50"/>
  </w:style>
  <w:style w:type="numbering" w:customStyle="1" w:styleId="1340">
    <w:name w:val="Нет списка134"/>
    <w:next w:val="ab"/>
    <w:uiPriority w:val="99"/>
    <w:semiHidden/>
    <w:unhideWhenUsed/>
    <w:rsid w:val="00EC0A50"/>
  </w:style>
  <w:style w:type="numbering" w:customStyle="1" w:styleId="11330">
    <w:name w:val="Нет списка1133"/>
    <w:next w:val="ab"/>
    <w:uiPriority w:val="99"/>
    <w:semiHidden/>
    <w:rsid w:val="00EC0A50"/>
  </w:style>
  <w:style w:type="numbering" w:customStyle="1" w:styleId="11222">
    <w:name w:val="Стиль_Список1122"/>
    <w:uiPriority w:val="99"/>
    <w:rsid w:val="00EC0A50"/>
  </w:style>
  <w:style w:type="numbering" w:customStyle="1" w:styleId="111220">
    <w:name w:val="Нет списка11122"/>
    <w:next w:val="ab"/>
    <w:uiPriority w:val="99"/>
    <w:semiHidden/>
    <w:unhideWhenUsed/>
    <w:rsid w:val="00EC0A50"/>
  </w:style>
  <w:style w:type="numbering" w:customStyle="1" w:styleId="111122">
    <w:name w:val="Нет списка111122"/>
    <w:next w:val="ab"/>
    <w:uiPriority w:val="99"/>
    <w:semiHidden/>
    <w:rsid w:val="00EC0A50"/>
  </w:style>
  <w:style w:type="numbering" w:customStyle="1" w:styleId="111131">
    <w:name w:val="Стиль_Список111131"/>
    <w:uiPriority w:val="99"/>
    <w:rsid w:val="00EC0A50"/>
  </w:style>
  <w:style w:type="numbering" w:customStyle="1" w:styleId="2241">
    <w:name w:val="Нет списка224"/>
    <w:next w:val="ab"/>
    <w:uiPriority w:val="99"/>
    <w:semiHidden/>
    <w:unhideWhenUsed/>
    <w:rsid w:val="00EC0A50"/>
  </w:style>
  <w:style w:type="numbering" w:customStyle="1" w:styleId="12130">
    <w:name w:val="Нет списка1213"/>
    <w:next w:val="ab"/>
    <w:uiPriority w:val="99"/>
    <w:semiHidden/>
    <w:unhideWhenUsed/>
    <w:rsid w:val="00EC0A50"/>
  </w:style>
  <w:style w:type="numbering" w:customStyle="1" w:styleId="112120">
    <w:name w:val="Нет списка11212"/>
    <w:next w:val="ab"/>
    <w:semiHidden/>
    <w:unhideWhenUsed/>
    <w:rsid w:val="00EC0A50"/>
  </w:style>
  <w:style w:type="numbering" w:customStyle="1" w:styleId="21230">
    <w:name w:val="Нет списка2123"/>
    <w:next w:val="ab"/>
    <w:semiHidden/>
    <w:unhideWhenUsed/>
    <w:rsid w:val="00EC0A50"/>
  </w:style>
  <w:style w:type="numbering" w:customStyle="1" w:styleId="3240">
    <w:name w:val="Нет списка324"/>
    <w:next w:val="ab"/>
    <w:semiHidden/>
    <w:unhideWhenUsed/>
    <w:rsid w:val="00EC0A50"/>
  </w:style>
  <w:style w:type="numbering" w:customStyle="1" w:styleId="4140">
    <w:name w:val="Нет списка414"/>
    <w:next w:val="ab"/>
    <w:semiHidden/>
    <w:rsid w:val="00EC0A50"/>
  </w:style>
  <w:style w:type="numbering" w:customStyle="1" w:styleId="5140">
    <w:name w:val="Нет списка514"/>
    <w:next w:val="ab"/>
    <w:semiHidden/>
    <w:rsid w:val="00EC0A50"/>
  </w:style>
  <w:style w:type="numbering" w:customStyle="1" w:styleId="614">
    <w:name w:val="Нет списка614"/>
    <w:next w:val="ab"/>
    <w:semiHidden/>
    <w:rsid w:val="00EC0A50"/>
  </w:style>
  <w:style w:type="numbering" w:customStyle="1" w:styleId="7130">
    <w:name w:val="Нет списка713"/>
    <w:next w:val="ab"/>
    <w:uiPriority w:val="99"/>
    <w:semiHidden/>
    <w:unhideWhenUsed/>
    <w:rsid w:val="00EC0A50"/>
  </w:style>
  <w:style w:type="numbering" w:customStyle="1" w:styleId="13130">
    <w:name w:val="Нет списка1313"/>
    <w:next w:val="ab"/>
    <w:semiHidden/>
    <w:unhideWhenUsed/>
    <w:rsid w:val="00EC0A50"/>
  </w:style>
  <w:style w:type="numbering" w:customStyle="1" w:styleId="22130">
    <w:name w:val="Нет списка2213"/>
    <w:next w:val="ab"/>
    <w:semiHidden/>
    <w:unhideWhenUsed/>
    <w:rsid w:val="00EC0A50"/>
  </w:style>
  <w:style w:type="numbering" w:customStyle="1" w:styleId="31130">
    <w:name w:val="Нет списка3113"/>
    <w:next w:val="ab"/>
    <w:semiHidden/>
    <w:unhideWhenUsed/>
    <w:rsid w:val="00EC0A50"/>
  </w:style>
  <w:style w:type="numbering" w:customStyle="1" w:styleId="4113">
    <w:name w:val="Нет списка4113"/>
    <w:next w:val="ab"/>
    <w:semiHidden/>
    <w:rsid w:val="00EC0A50"/>
  </w:style>
  <w:style w:type="numbering" w:customStyle="1" w:styleId="5113">
    <w:name w:val="Нет списка5113"/>
    <w:next w:val="ab"/>
    <w:semiHidden/>
    <w:rsid w:val="00EC0A50"/>
  </w:style>
  <w:style w:type="numbering" w:customStyle="1" w:styleId="6113">
    <w:name w:val="Нет списка6113"/>
    <w:next w:val="ab"/>
    <w:semiHidden/>
    <w:rsid w:val="00EC0A50"/>
  </w:style>
  <w:style w:type="numbering" w:customStyle="1" w:styleId="840">
    <w:name w:val="Нет списка84"/>
    <w:next w:val="ab"/>
    <w:uiPriority w:val="99"/>
    <w:semiHidden/>
    <w:unhideWhenUsed/>
    <w:rsid w:val="00EC0A50"/>
  </w:style>
  <w:style w:type="numbering" w:customStyle="1" w:styleId="1440">
    <w:name w:val="Нет списка144"/>
    <w:next w:val="ab"/>
    <w:uiPriority w:val="99"/>
    <w:semiHidden/>
    <w:rsid w:val="00EC0A50"/>
  </w:style>
  <w:style w:type="numbering" w:customStyle="1" w:styleId="11312">
    <w:name w:val="Нет списка11312"/>
    <w:next w:val="ab"/>
    <w:uiPriority w:val="99"/>
    <w:semiHidden/>
    <w:unhideWhenUsed/>
    <w:rsid w:val="00EC0A50"/>
  </w:style>
  <w:style w:type="numbering" w:customStyle="1" w:styleId="2340">
    <w:name w:val="Нет списка234"/>
    <w:next w:val="ab"/>
    <w:uiPriority w:val="99"/>
    <w:semiHidden/>
    <w:unhideWhenUsed/>
    <w:rsid w:val="00EC0A50"/>
  </w:style>
  <w:style w:type="numbering" w:customStyle="1" w:styleId="3213">
    <w:name w:val="Нет списка3213"/>
    <w:next w:val="ab"/>
    <w:uiPriority w:val="99"/>
    <w:semiHidden/>
    <w:unhideWhenUsed/>
    <w:rsid w:val="00EC0A50"/>
  </w:style>
  <w:style w:type="numbering" w:customStyle="1" w:styleId="4240">
    <w:name w:val="Нет списка424"/>
    <w:next w:val="ab"/>
    <w:uiPriority w:val="99"/>
    <w:semiHidden/>
    <w:unhideWhenUsed/>
    <w:rsid w:val="00EC0A50"/>
  </w:style>
  <w:style w:type="numbering" w:customStyle="1" w:styleId="5240">
    <w:name w:val="Нет списка524"/>
    <w:next w:val="ab"/>
    <w:uiPriority w:val="99"/>
    <w:semiHidden/>
    <w:unhideWhenUsed/>
    <w:rsid w:val="00EC0A50"/>
  </w:style>
  <w:style w:type="numbering" w:customStyle="1" w:styleId="624">
    <w:name w:val="Нет списка624"/>
    <w:next w:val="ab"/>
    <w:uiPriority w:val="99"/>
    <w:semiHidden/>
    <w:unhideWhenUsed/>
    <w:rsid w:val="00EC0A50"/>
  </w:style>
  <w:style w:type="numbering" w:customStyle="1" w:styleId="7113">
    <w:name w:val="Нет списка7113"/>
    <w:next w:val="ab"/>
    <w:uiPriority w:val="99"/>
    <w:semiHidden/>
    <w:rsid w:val="00EC0A50"/>
  </w:style>
  <w:style w:type="numbering" w:customStyle="1" w:styleId="12113">
    <w:name w:val="Нет списка12113"/>
    <w:next w:val="ab"/>
    <w:uiPriority w:val="99"/>
    <w:semiHidden/>
    <w:unhideWhenUsed/>
    <w:rsid w:val="00EC0A50"/>
  </w:style>
  <w:style w:type="numbering" w:customStyle="1" w:styleId="211130">
    <w:name w:val="Нет списка21113"/>
    <w:next w:val="ab"/>
    <w:uiPriority w:val="99"/>
    <w:semiHidden/>
    <w:unhideWhenUsed/>
    <w:rsid w:val="00EC0A50"/>
  </w:style>
  <w:style w:type="numbering" w:customStyle="1" w:styleId="31113">
    <w:name w:val="Нет списка31113"/>
    <w:next w:val="ab"/>
    <w:uiPriority w:val="99"/>
    <w:semiHidden/>
    <w:unhideWhenUsed/>
    <w:rsid w:val="00EC0A50"/>
  </w:style>
  <w:style w:type="numbering" w:customStyle="1" w:styleId="41113">
    <w:name w:val="Нет списка41113"/>
    <w:next w:val="ab"/>
    <w:uiPriority w:val="99"/>
    <w:semiHidden/>
    <w:unhideWhenUsed/>
    <w:rsid w:val="00EC0A50"/>
  </w:style>
  <w:style w:type="numbering" w:customStyle="1" w:styleId="51113">
    <w:name w:val="Нет списка51113"/>
    <w:next w:val="ab"/>
    <w:uiPriority w:val="99"/>
    <w:semiHidden/>
    <w:unhideWhenUsed/>
    <w:rsid w:val="00EC0A50"/>
  </w:style>
  <w:style w:type="numbering" w:customStyle="1" w:styleId="61113">
    <w:name w:val="Нет списка61113"/>
    <w:next w:val="ab"/>
    <w:uiPriority w:val="99"/>
    <w:semiHidden/>
    <w:unhideWhenUsed/>
    <w:rsid w:val="00EC0A50"/>
  </w:style>
  <w:style w:type="numbering" w:customStyle="1" w:styleId="8120">
    <w:name w:val="Нет списка812"/>
    <w:next w:val="ab"/>
    <w:uiPriority w:val="99"/>
    <w:semiHidden/>
    <w:rsid w:val="00EC0A50"/>
  </w:style>
  <w:style w:type="numbering" w:customStyle="1" w:styleId="13112">
    <w:name w:val="Нет списка13112"/>
    <w:next w:val="ab"/>
    <w:uiPriority w:val="99"/>
    <w:semiHidden/>
    <w:unhideWhenUsed/>
    <w:rsid w:val="00EC0A50"/>
  </w:style>
  <w:style w:type="numbering" w:customStyle="1" w:styleId="22112">
    <w:name w:val="Нет списка22112"/>
    <w:next w:val="ab"/>
    <w:uiPriority w:val="99"/>
    <w:semiHidden/>
    <w:unhideWhenUsed/>
    <w:rsid w:val="00EC0A50"/>
  </w:style>
  <w:style w:type="numbering" w:customStyle="1" w:styleId="32112">
    <w:name w:val="Нет списка32112"/>
    <w:next w:val="ab"/>
    <w:uiPriority w:val="99"/>
    <w:semiHidden/>
    <w:unhideWhenUsed/>
    <w:rsid w:val="00EC0A50"/>
  </w:style>
  <w:style w:type="numbering" w:customStyle="1" w:styleId="4212">
    <w:name w:val="Нет списка4212"/>
    <w:next w:val="ab"/>
    <w:uiPriority w:val="99"/>
    <w:semiHidden/>
    <w:unhideWhenUsed/>
    <w:rsid w:val="00EC0A50"/>
  </w:style>
  <w:style w:type="numbering" w:customStyle="1" w:styleId="5212">
    <w:name w:val="Нет списка5212"/>
    <w:next w:val="ab"/>
    <w:uiPriority w:val="99"/>
    <w:semiHidden/>
    <w:unhideWhenUsed/>
    <w:rsid w:val="00EC0A50"/>
  </w:style>
  <w:style w:type="numbering" w:customStyle="1" w:styleId="6212">
    <w:name w:val="Нет списка6212"/>
    <w:next w:val="ab"/>
    <w:uiPriority w:val="99"/>
    <w:semiHidden/>
    <w:unhideWhenUsed/>
    <w:rsid w:val="00EC0A50"/>
  </w:style>
  <w:style w:type="numbering" w:customStyle="1" w:styleId="931">
    <w:name w:val="Нет списка93"/>
    <w:next w:val="ab"/>
    <w:uiPriority w:val="99"/>
    <w:semiHidden/>
    <w:rsid w:val="00EC0A50"/>
  </w:style>
  <w:style w:type="numbering" w:customStyle="1" w:styleId="1412">
    <w:name w:val="Нет списка1412"/>
    <w:next w:val="ab"/>
    <w:uiPriority w:val="99"/>
    <w:semiHidden/>
    <w:unhideWhenUsed/>
    <w:rsid w:val="00EC0A50"/>
  </w:style>
  <w:style w:type="numbering" w:customStyle="1" w:styleId="23120">
    <w:name w:val="Нет списка2312"/>
    <w:next w:val="ab"/>
    <w:uiPriority w:val="99"/>
    <w:semiHidden/>
    <w:unhideWhenUsed/>
    <w:rsid w:val="00EC0A50"/>
  </w:style>
  <w:style w:type="numbering" w:customStyle="1" w:styleId="3330">
    <w:name w:val="Нет списка333"/>
    <w:next w:val="ab"/>
    <w:uiPriority w:val="99"/>
    <w:semiHidden/>
    <w:unhideWhenUsed/>
    <w:rsid w:val="00EC0A50"/>
  </w:style>
  <w:style w:type="numbering" w:customStyle="1" w:styleId="433">
    <w:name w:val="Нет списка433"/>
    <w:next w:val="ab"/>
    <w:uiPriority w:val="99"/>
    <w:semiHidden/>
    <w:unhideWhenUsed/>
    <w:rsid w:val="00EC0A50"/>
  </w:style>
  <w:style w:type="numbering" w:customStyle="1" w:styleId="533">
    <w:name w:val="Нет списка533"/>
    <w:next w:val="ab"/>
    <w:uiPriority w:val="99"/>
    <w:semiHidden/>
    <w:unhideWhenUsed/>
    <w:rsid w:val="00EC0A50"/>
  </w:style>
  <w:style w:type="numbering" w:customStyle="1" w:styleId="633">
    <w:name w:val="Нет списка633"/>
    <w:next w:val="ab"/>
    <w:uiPriority w:val="99"/>
    <w:semiHidden/>
    <w:unhideWhenUsed/>
    <w:rsid w:val="00EC0A50"/>
  </w:style>
  <w:style w:type="numbering" w:customStyle="1" w:styleId="1030">
    <w:name w:val="Нет списка103"/>
    <w:next w:val="ab"/>
    <w:uiPriority w:val="99"/>
    <w:semiHidden/>
    <w:unhideWhenUsed/>
    <w:rsid w:val="00EC0A50"/>
  </w:style>
  <w:style w:type="numbering" w:customStyle="1" w:styleId="1530">
    <w:name w:val="Нет списка153"/>
    <w:next w:val="ab"/>
    <w:uiPriority w:val="99"/>
    <w:semiHidden/>
    <w:unhideWhenUsed/>
    <w:rsid w:val="00EC0A50"/>
  </w:style>
  <w:style w:type="numbering" w:customStyle="1" w:styleId="1630">
    <w:name w:val="Нет списка163"/>
    <w:next w:val="ab"/>
    <w:uiPriority w:val="99"/>
    <w:semiHidden/>
    <w:unhideWhenUsed/>
    <w:rsid w:val="00EC0A50"/>
  </w:style>
  <w:style w:type="numbering" w:customStyle="1" w:styleId="1730">
    <w:name w:val="Нет списка173"/>
    <w:next w:val="ab"/>
    <w:uiPriority w:val="99"/>
    <w:semiHidden/>
    <w:unhideWhenUsed/>
    <w:rsid w:val="00EC0A50"/>
  </w:style>
  <w:style w:type="numbering" w:customStyle="1" w:styleId="183">
    <w:name w:val="Нет списка183"/>
    <w:next w:val="ab"/>
    <w:uiPriority w:val="99"/>
    <w:semiHidden/>
    <w:unhideWhenUsed/>
    <w:rsid w:val="00EC0A50"/>
  </w:style>
  <w:style w:type="numbering" w:customStyle="1" w:styleId="193">
    <w:name w:val="Нет списка193"/>
    <w:next w:val="ab"/>
    <w:uiPriority w:val="99"/>
    <w:semiHidden/>
    <w:unhideWhenUsed/>
    <w:rsid w:val="00EC0A50"/>
  </w:style>
  <w:style w:type="numbering" w:customStyle="1" w:styleId="203">
    <w:name w:val="Нет списка203"/>
    <w:next w:val="ab"/>
    <w:uiPriority w:val="99"/>
    <w:semiHidden/>
    <w:unhideWhenUsed/>
    <w:rsid w:val="00EC0A50"/>
  </w:style>
  <w:style w:type="numbering" w:customStyle="1" w:styleId="2430">
    <w:name w:val="Нет списка243"/>
    <w:next w:val="ab"/>
    <w:uiPriority w:val="99"/>
    <w:semiHidden/>
    <w:unhideWhenUsed/>
    <w:rsid w:val="00EC0A50"/>
  </w:style>
  <w:style w:type="numbering" w:customStyle="1" w:styleId="253">
    <w:name w:val="Нет списка253"/>
    <w:next w:val="ab"/>
    <w:uiPriority w:val="99"/>
    <w:semiHidden/>
    <w:unhideWhenUsed/>
    <w:rsid w:val="00EC0A50"/>
  </w:style>
  <w:style w:type="numbering" w:customStyle="1" w:styleId="263">
    <w:name w:val="Нет списка263"/>
    <w:next w:val="ab"/>
    <w:uiPriority w:val="99"/>
    <w:semiHidden/>
    <w:unhideWhenUsed/>
    <w:rsid w:val="00EC0A50"/>
  </w:style>
  <w:style w:type="numbering" w:customStyle="1" w:styleId="273">
    <w:name w:val="Нет списка273"/>
    <w:next w:val="ab"/>
    <w:uiPriority w:val="99"/>
    <w:semiHidden/>
    <w:unhideWhenUsed/>
    <w:rsid w:val="00EC0A50"/>
  </w:style>
  <w:style w:type="numbering" w:customStyle="1" w:styleId="2820">
    <w:name w:val="Нет списка282"/>
    <w:next w:val="ab"/>
    <w:uiPriority w:val="99"/>
    <w:semiHidden/>
    <w:unhideWhenUsed/>
    <w:rsid w:val="00EC0A50"/>
  </w:style>
  <w:style w:type="numbering" w:customStyle="1" w:styleId="11020">
    <w:name w:val="Нет списка1102"/>
    <w:next w:val="ab"/>
    <w:uiPriority w:val="99"/>
    <w:semiHidden/>
    <w:rsid w:val="00EC0A50"/>
  </w:style>
  <w:style w:type="numbering" w:customStyle="1" w:styleId="11420">
    <w:name w:val="Нет списка1142"/>
    <w:next w:val="ab"/>
    <w:uiPriority w:val="99"/>
    <w:semiHidden/>
    <w:unhideWhenUsed/>
    <w:rsid w:val="00EC0A50"/>
  </w:style>
  <w:style w:type="numbering" w:customStyle="1" w:styleId="292">
    <w:name w:val="Нет списка292"/>
    <w:next w:val="ab"/>
    <w:uiPriority w:val="99"/>
    <w:semiHidden/>
    <w:unhideWhenUsed/>
    <w:rsid w:val="00EC0A50"/>
  </w:style>
  <w:style w:type="numbering" w:customStyle="1" w:styleId="3420">
    <w:name w:val="Нет списка342"/>
    <w:next w:val="ab"/>
    <w:uiPriority w:val="99"/>
    <w:semiHidden/>
    <w:unhideWhenUsed/>
    <w:rsid w:val="00EC0A50"/>
  </w:style>
  <w:style w:type="numbering" w:customStyle="1" w:styleId="442">
    <w:name w:val="Нет списка442"/>
    <w:next w:val="ab"/>
    <w:uiPriority w:val="99"/>
    <w:semiHidden/>
    <w:unhideWhenUsed/>
    <w:rsid w:val="00EC0A50"/>
  </w:style>
  <w:style w:type="numbering" w:customStyle="1" w:styleId="542">
    <w:name w:val="Нет списка542"/>
    <w:next w:val="ab"/>
    <w:uiPriority w:val="99"/>
    <w:semiHidden/>
    <w:unhideWhenUsed/>
    <w:rsid w:val="00EC0A50"/>
  </w:style>
  <w:style w:type="numbering" w:customStyle="1" w:styleId="642">
    <w:name w:val="Нет списка642"/>
    <w:next w:val="ab"/>
    <w:uiPriority w:val="99"/>
    <w:semiHidden/>
    <w:unhideWhenUsed/>
    <w:rsid w:val="00EC0A50"/>
  </w:style>
  <w:style w:type="numbering" w:customStyle="1" w:styleId="7220">
    <w:name w:val="Нет списка722"/>
    <w:next w:val="ab"/>
    <w:uiPriority w:val="99"/>
    <w:semiHidden/>
    <w:rsid w:val="00EC0A50"/>
  </w:style>
  <w:style w:type="numbering" w:customStyle="1" w:styleId="12220">
    <w:name w:val="Нет списка1222"/>
    <w:next w:val="ab"/>
    <w:uiPriority w:val="99"/>
    <w:semiHidden/>
    <w:unhideWhenUsed/>
    <w:rsid w:val="00EC0A50"/>
  </w:style>
  <w:style w:type="numbering" w:customStyle="1" w:styleId="212120">
    <w:name w:val="Нет списка21212"/>
    <w:next w:val="ab"/>
    <w:uiPriority w:val="99"/>
    <w:semiHidden/>
    <w:unhideWhenUsed/>
    <w:rsid w:val="00EC0A50"/>
  </w:style>
  <w:style w:type="numbering" w:customStyle="1" w:styleId="3122">
    <w:name w:val="Нет списка3122"/>
    <w:next w:val="ab"/>
    <w:uiPriority w:val="99"/>
    <w:semiHidden/>
    <w:unhideWhenUsed/>
    <w:rsid w:val="00EC0A50"/>
  </w:style>
  <w:style w:type="numbering" w:customStyle="1" w:styleId="4122">
    <w:name w:val="Нет списка4122"/>
    <w:next w:val="ab"/>
    <w:uiPriority w:val="99"/>
    <w:semiHidden/>
    <w:unhideWhenUsed/>
    <w:rsid w:val="00EC0A50"/>
  </w:style>
  <w:style w:type="numbering" w:customStyle="1" w:styleId="5122">
    <w:name w:val="Нет списка5122"/>
    <w:next w:val="ab"/>
    <w:uiPriority w:val="99"/>
    <w:semiHidden/>
    <w:unhideWhenUsed/>
    <w:rsid w:val="00EC0A50"/>
  </w:style>
  <w:style w:type="numbering" w:customStyle="1" w:styleId="6122">
    <w:name w:val="Нет списка6122"/>
    <w:next w:val="ab"/>
    <w:uiPriority w:val="99"/>
    <w:semiHidden/>
    <w:unhideWhenUsed/>
    <w:rsid w:val="00EC0A50"/>
  </w:style>
  <w:style w:type="numbering" w:customStyle="1" w:styleId="822">
    <w:name w:val="Нет списка822"/>
    <w:next w:val="ab"/>
    <w:uiPriority w:val="99"/>
    <w:semiHidden/>
    <w:rsid w:val="00EC0A50"/>
  </w:style>
  <w:style w:type="numbering" w:customStyle="1" w:styleId="1322">
    <w:name w:val="Нет списка1322"/>
    <w:next w:val="ab"/>
    <w:uiPriority w:val="99"/>
    <w:semiHidden/>
    <w:unhideWhenUsed/>
    <w:rsid w:val="00EC0A50"/>
  </w:style>
  <w:style w:type="numbering" w:customStyle="1" w:styleId="22220">
    <w:name w:val="Нет списка2222"/>
    <w:next w:val="ab"/>
    <w:uiPriority w:val="99"/>
    <w:semiHidden/>
    <w:unhideWhenUsed/>
    <w:rsid w:val="00EC0A50"/>
  </w:style>
  <w:style w:type="numbering" w:customStyle="1" w:styleId="3222">
    <w:name w:val="Нет списка3222"/>
    <w:next w:val="ab"/>
    <w:uiPriority w:val="99"/>
    <w:semiHidden/>
    <w:unhideWhenUsed/>
    <w:rsid w:val="00EC0A50"/>
  </w:style>
  <w:style w:type="numbering" w:customStyle="1" w:styleId="4222">
    <w:name w:val="Нет списка4222"/>
    <w:next w:val="ab"/>
    <w:uiPriority w:val="99"/>
    <w:semiHidden/>
    <w:unhideWhenUsed/>
    <w:rsid w:val="00EC0A50"/>
  </w:style>
  <w:style w:type="numbering" w:customStyle="1" w:styleId="5222">
    <w:name w:val="Нет списка5222"/>
    <w:next w:val="ab"/>
    <w:uiPriority w:val="99"/>
    <w:semiHidden/>
    <w:unhideWhenUsed/>
    <w:rsid w:val="00EC0A50"/>
  </w:style>
  <w:style w:type="numbering" w:customStyle="1" w:styleId="6222">
    <w:name w:val="Нет списка6222"/>
    <w:next w:val="ab"/>
    <w:uiPriority w:val="99"/>
    <w:semiHidden/>
    <w:unhideWhenUsed/>
    <w:rsid w:val="00EC0A50"/>
  </w:style>
  <w:style w:type="numbering" w:customStyle="1" w:styleId="9120">
    <w:name w:val="Нет списка912"/>
    <w:next w:val="ab"/>
    <w:uiPriority w:val="99"/>
    <w:semiHidden/>
    <w:rsid w:val="00EC0A50"/>
  </w:style>
  <w:style w:type="numbering" w:customStyle="1" w:styleId="1422">
    <w:name w:val="Нет списка1422"/>
    <w:next w:val="ab"/>
    <w:uiPriority w:val="99"/>
    <w:semiHidden/>
    <w:unhideWhenUsed/>
    <w:rsid w:val="00EC0A50"/>
  </w:style>
  <w:style w:type="numbering" w:customStyle="1" w:styleId="2322">
    <w:name w:val="Нет списка2322"/>
    <w:next w:val="ab"/>
    <w:uiPriority w:val="99"/>
    <w:semiHidden/>
    <w:unhideWhenUsed/>
    <w:rsid w:val="00EC0A50"/>
  </w:style>
  <w:style w:type="numbering" w:customStyle="1" w:styleId="3312">
    <w:name w:val="Нет списка3312"/>
    <w:next w:val="ab"/>
    <w:uiPriority w:val="99"/>
    <w:semiHidden/>
    <w:unhideWhenUsed/>
    <w:rsid w:val="00EC0A50"/>
  </w:style>
  <w:style w:type="numbering" w:customStyle="1" w:styleId="4312">
    <w:name w:val="Нет списка4312"/>
    <w:next w:val="ab"/>
    <w:uiPriority w:val="99"/>
    <w:semiHidden/>
    <w:unhideWhenUsed/>
    <w:rsid w:val="00EC0A50"/>
  </w:style>
  <w:style w:type="numbering" w:customStyle="1" w:styleId="5312">
    <w:name w:val="Нет списка5312"/>
    <w:next w:val="ab"/>
    <w:uiPriority w:val="99"/>
    <w:semiHidden/>
    <w:unhideWhenUsed/>
    <w:rsid w:val="00EC0A50"/>
  </w:style>
  <w:style w:type="numbering" w:customStyle="1" w:styleId="6312">
    <w:name w:val="Нет списка6312"/>
    <w:next w:val="ab"/>
    <w:uiPriority w:val="99"/>
    <w:semiHidden/>
    <w:unhideWhenUsed/>
    <w:rsid w:val="00EC0A50"/>
  </w:style>
  <w:style w:type="numbering" w:customStyle="1" w:styleId="1012">
    <w:name w:val="Нет списка1012"/>
    <w:next w:val="ab"/>
    <w:uiPriority w:val="99"/>
    <w:semiHidden/>
    <w:unhideWhenUsed/>
    <w:rsid w:val="00EC0A50"/>
  </w:style>
  <w:style w:type="numbering" w:customStyle="1" w:styleId="1512">
    <w:name w:val="Нет списка1512"/>
    <w:next w:val="ab"/>
    <w:uiPriority w:val="99"/>
    <w:semiHidden/>
    <w:unhideWhenUsed/>
    <w:rsid w:val="00EC0A50"/>
  </w:style>
  <w:style w:type="numbering" w:customStyle="1" w:styleId="1612">
    <w:name w:val="Нет списка1612"/>
    <w:next w:val="ab"/>
    <w:uiPriority w:val="99"/>
    <w:semiHidden/>
    <w:unhideWhenUsed/>
    <w:rsid w:val="00EC0A50"/>
  </w:style>
  <w:style w:type="numbering" w:customStyle="1" w:styleId="1712">
    <w:name w:val="Нет списка1712"/>
    <w:next w:val="ab"/>
    <w:uiPriority w:val="99"/>
    <w:semiHidden/>
    <w:unhideWhenUsed/>
    <w:rsid w:val="00EC0A50"/>
  </w:style>
  <w:style w:type="numbering" w:customStyle="1" w:styleId="1812">
    <w:name w:val="Нет списка1812"/>
    <w:next w:val="ab"/>
    <w:uiPriority w:val="99"/>
    <w:semiHidden/>
    <w:unhideWhenUsed/>
    <w:rsid w:val="00EC0A50"/>
  </w:style>
  <w:style w:type="numbering" w:customStyle="1" w:styleId="1912">
    <w:name w:val="Нет списка1912"/>
    <w:next w:val="ab"/>
    <w:uiPriority w:val="99"/>
    <w:semiHidden/>
    <w:unhideWhenUsed/>
    <w:rsid w:val="00EC0A50"/>
  </w:style>
  <w:style w:type="numbering" w:customStyle="1" w:styleId="2012">
    <w:name w:val="Нет списка2012"/>
    <w:next w:val="ab"/>
    <w:uiPriority w:val="99"/>
    <w:semiHidden/>
    <w:unhideWhenUsed/>
    <w:rsid w:val="00EC0A50"/>
  </w:style>
  <w:style w:type="numbering" w:customStyle="1" w:styleId="24120">
    <w:name w:val="Нет списка2412"/>
    <w:next w:val="ab"/>
    <w:uiPriority w:val="99"/>
    <w:semiHidden/>
    <w:unhideWhenUsed/>
    <w:rsid w:val="00EC0A50"/>
  </w:style>
  <w:style w:type="numbering" w:customStyle="1" w:styleId="2512">
    <w:name w:val="Нет списка2512"/>
    <w:next w:val="ab"/>
    <w:uiPriority w:val="99"/>
    <w:semiHidden/>
    <w:unhideWhenUsed/>
    <w:rsid w:val="00EC0A50"/>
  </w:style>
  <w:style w:type="numbering" w:customStyle="1" w:styleId="2612">
    <w:name w:val="Нет списка2612"/>
    <w:next w:val="ab"/>
    <w:uiPriority w:val="99"/>
    <w:semiHidden/>
    <w:unhideWhenUsed/>
    <w:rsid w:val="00EC0A50"/>
  </w:style>
  <w:style w:type="numbering" w:customStyle="1" w:styleId="2712">
    <w:name w:val="Нет списка2712"/>
    <w:next w:val="ab"/>
    <w:uiPriority w:val="99"/>
    <w:semiHidden/>
    <w:unhideWhenUsed/>
    <w:rsid w:val="00EC0A50"/>
  </w:style>
  <w:style w:type="numbering" w:customStyle="1" w:styleId="470">
    <w:name w:val="Нет списка47"/>
    <w:next w:val="ab"/>
    <w:uiPriority w:val="99"/>
    <w:semiHidden/>
    <w:unhideWhenUsed/>
    <w:rsid w:val="00EC0A50"/>
  </w:style>
  <w:style w:type="numbering" w:customStyle="1" w:styleId="480">
    <w:name w:val="Нет списка48"/>
    <w:next w:val="ab"/>
    <w:uiPriority w:val="99"/>
    <w:semiHidden/>
    <w:unhideWhenUsed/>
    <w:rsid w:val="00EC0A50"/>
  </w:style>
  <w:style w:type="numbering" w:customStyle="1" w:styleId="1190">
    <w:name w:val="Нет списка119"/>
    <w:next w:val="ab"/>
    <w:semiHidden/>
    <w:unhideWhenUsed/>
    <w:rsid w:val="00EC0A50"/>
  </w:style>
  <w:style w:type="numbering" w:customStyle="1" w:styleId="1152">
    <w:name w:val="Стиль_Список115"/>
    <w:uiPriority w:val="99"/>
    <w:rsid w:val="00EC0A50"/>
  </w:style>
  <w:style w:type="numbering" w:customStyle="1" w:styleId="2142">
    <w:name w:val="Стиль_Список214"/>
    <w:uiPriority w:val="99"/>
    <w:rsid w:val="00EC0A50"/>
  </w:style>
  <w:style w:type="numbering" w:customStyle="1" w:styleId="11100">
    <w:name w:val="Нет списка1110"/>
    <w:next w:val="ab"/>
    <w:uiPriority w:val="99"/>
    <w:semiHidden/>
    <w:unhideWhenUsed/>
    <w:rsid w:val="00EC0A50"/>
  </w:style>
  <w:style w:type="numbering" w:customStyle="1" w:styleId="2160">
    <w:name w:val="Нет списка216"/>
    <w:next w:val="ab"/>
    <w:uiPriority w:val="99"/>
    <w:semiHidden/>
    <w:unhideWhenUsed/>
    <w:rsid w:val="00EC0A50"/>
  </w:style>
  <w:style w:type="numbering" w:customStyle="1" w:styleId="3150">
    <w:name w:val="Нет списка315"/>
    <w:next w:val="ab"/>
    <w:uiPriority w:val="99"/>
    <w:semiHidden/>
    <w:rsid w:val="00EC0A50"/>
  </w:style>
  <w:style w:type="numbering" w:customStyle="1" w:styleId="11150">
    <w:name w:val="Нет списка1115"/>
    <w:next w:val="ab"/>
    <w:uiPriority w:val="99"/>
    <w:semiHidden/>
    <w:unhideWhenUsed/>
    <w:rsid w:val="00EC0A50"/>
  </w:style>
  <w:style w:type="numbering" w:customStyle="1" w:styleId="111150">
    <w:name w:val="Нет списка11115"/>
    <w:next w:val="ab"/>
    <w:uiPriority w:val="99"/>
    <w:semiHidden/>
    <w:rsid w:val="00EC0A50"/>
  </w:style>
  <w:style w:type="numbering" w:customStyle="1" w:styleId="111114">
    <w:name w:val="Нет списка111114"/>
    <w:next w:val="ab"/>
    <w:uiPriority w:val="99"/>
    <w:semiHidden/>
    <w:unhideWhenUsed/>
    <w:rsid w:val="00EC0A50"/>
  </w:style>
  <w:style w:type="numbering" w:customStyle="1" w:styleId="1111114">
    <w:name w:val="Нет списка1111114"/>
    <w:next w:val="ab"/>
    <w:uiPriority w:val="99"/>
    <w:semiHidden/>
    <w:rsid w:val="00EC0A50"/>
  </w:style>
  <w:style w:type="numbering" w:customStyle="1" w:styleId="2170">
    <w:name w:val="Нет списка217"/>
    <w:next w:val="ab"/>
    <w:uiPriority w:val="99"/>
    <w:semiHidden/>
    <w:unhideWhenUsed/>
    <w:rsid w:val="00EC0A50"/>
  </w:style>
  <w:style w:type="numbering" w:customStyle="1" w:styleId="1251">
    <w:name w:val="Нет списка125"/>
    <w:next w:val="ab"/>
    <w:uiPriority w:val="99"/>
    <w:semiHidden/>
    <w:unhideWhenUsed/>
    <w:rsid w:val="00EC0A50"/>
  </w:style>
  <w:style w:type="numbering" w:customStyle="1" w:styleId="11240">
    <w:name w:val="Нет списка1124"/>
    <w:next w:val="ab"/>
    <w:semiHidden/>
    <w:unhideWhenUsed/>
    <w:rsid w:val="00EC0A50"/>
  </w:style>
  <w:style w:type="numbering" w:customStyle="1" w:styleId="21140">
    <w:name w:val="Нет списка2114"/>
    <w:next w:val="ab"/>
    <w:semiHidden/>
    <w:unhideWhenUsed/>
    <w:rsid w:val="00EC0A50"/>
  </w:style>
  <w:style w:type="numbering" w:customStyle="1" w:styleId="3160">
    <w:name w:val="Нет списка316"/>
    <w:next w:val="ab"/>
    <w:semiHidden/>
    <w:unhideWhenUsed/>
    <w:rsid w:val="00EC0A50"/>
  </w:style>
  <w:style w:type="numbering" w:customStyle="1" w:styleId="490">
    <w:name w:val="Нет списка49"/>
    <w:next w:val="ab"/>
    <w:uiPriority w:val="99"/>
    <w:semiHidden/>
    <w:rsid w:val="00EC0A50"/>
  </w:style>
  <w:style w:type="numbering" w:customStyle="1" w:styleId="570">
    <w:name w:val="Нет списка57"/>
    <w:next w:val="ab"/>
    <w:uiPriority w:val="99"/>
    <w:semiHidden/>
    <w:rsid w:val="00EC0A50"/>
  </w:style>
  <w:style w:type="numbering" w:customStyle="1" w:styleId="670">
    <w:name w:val="Нет списка67"/>
    <w:next w:val="ab"/>
    <w:uiPriority w:val="99"/>
    <w:semiHidden/>
    <w:rsid w:val="00EC0A50"/>
  </w:style>
  <w:style w:type="numbering" w:customStyle="1" w:styleId="750">
    <w:name w:val="Нет списка75"/>
    <w:next w:val="ab"/>
    <w:semiHidden/>
    <w:rsid w:val="00EC0A50"/>
  </w:style>
  <w:style w:type="numbering" w:customStyle="1" w:styleId="124">
    <w:name w:val="Стиль_Список124"/>
    <w:uiPriority w:val="99"/>
    <w:rsid w:val="00EC0A50"/>
    <w:pPr>
      <w:numPr>
        <w:numId w:val="38"/>
      </w:numPr>
    </w:pPr>
  </w:style>
  <w:style w:type="numbering" w:customStyle="1" w:styleId="1350">
    <w:name w:val="Нет списка135"/>
    <w:next w:val="ab"/>
    <w:uiPriority w:val="99"/>
    <w:semiHidden/>
    <w:unhideWhenUsed/>
    <w:rsid w:val="00EC0A50"/>
  </w:style>
  <w:style w:type="numbering" w:customStyle="1" w:styleId="1134">
    <w:name w:val="Нет списка1134"/>
    <w:next w:val="ab"/>
    <w:uiPriority w:val="99"/>
    <w:semiHidden/>
    <w:rsid w:val="00EC0A50"/>
  </w:style>
  <w:style w:type="numbering" w:customStyle="1" w:styleId="11231">
    <w:name w:val="Стиль_Список1123"/>
    <w:uiPriority w:val="99"/>
    <w:rsid w:val="00EC0A50"/>
  </w:style>
  <w:style w:type="numbering" w:customStyle="1" w:styleId="11123">
    <w:name w:val="Нет списка11123"/>
    <w:next w:val="ab"/>
    <w:uiPriority w:val="99"/>
    <w:semiHidden/>
    <w:unhideWhenUsed/>
    <w:rsid w:val="00EC0A50"/>
  </w:style>
  <w:style w:type="numbering" w:customStyle="1" w:styleId="111123">
    <w:name w:val="Нет списка111123"/>
    <w:next w:val="ab"/>
    <w:uiPriority w:val="99"/>
    <w:semiHidden/>
    <w:rsid w:val="00EC0A50"/>
  </w:style>
  <w:style w:type="numbering" w:customStyle="1" w:styleId="2250">
    <w:name w:val="Нет списка225"/>
    <w:next w:val="ab"/>
    <w:uiPriority w:val="99"/>
    <w:semiHidden/>
    <w:unhideWhenUsed/>
    <w:rsid w:val="00EC0A50"/>
  </w:style>
  <w:style w:type="numbering" w:customStyle="1" w:styleId="1214">
    <w:name w:val="Нет списка1214"/>
    <w:next w:val="ab"/>
    <w:uiPriority w:val="99"/>
    <w:semiHidden/>
    <w:unhideWhenUsed/>
    <w:rsid w:val="00EC0A50"/>
  </w:style>
  <w:style w:type="numbering" w:customStyle="1" w:styleId="112130">
    <w:name w:val="Нет списка11213"/>
    <w:next w:val="ab"/>
    <w:semiHidden/>
    <w:unhideWhenUsed/>
    <w:rsid w:val="00EC0A50"/>
  </w:style>
  <w:style w:type="numbering" w:customStyle="1" w:styleId="21240">
    <w:name w:val="Нет списка2124"/>
    <w:next w:val="ab"/>
    <w:semiHidden/>
    <w:unhideWhenUsed/>
    <w:rsid w:val="00EC0A50"/>
  </w:style>
  <w:style w:type="numbering" w:customStyle="1" w:styleId="3250">
    <w:name w:val="Нет списка325"/>
    <w:next w:val="ab"/>
    <w:semiHidden/>
    <w:unhideWhenUsed/>
    <w:rsid w:val="00EC0A50"/>
  </w:style>
  <w:style w:type="numbering" w:customStyle="1" w:styleId="4150">
    <w:name w:val="Нет списка415"/>
    <w:next w:val="ab"/>
    <w:semiHidden/>
    <w:rsid w:val="00EC0A50"/>
  </w:style>
  <w:style w:type="numbering" w:customStyle="1" w:styleId="5150">
    <w:name w:val="Нет списка515"/>
    <w:next w:val="ab"/>
    <w:semiHidden/>
    <w:rsid w:val="00EC0A50"/>
  </w:style>
  <w:style w:type="numbering" w:customStyle="1" w:styleId="615">
    <w:name w:val="Нет списка615"/>
    <w:next w:val="ab"/>
    <w:semiHidden/>
    <w:rsid w:val="00EC0A50"/>
  </w:style>
  <w:style w:type="numbering" w:customStyle="1" w:styleId="714">
    <w:name w:val="Нет списка714"/>
    <w:next w:val="ab"/>
    <w:uiPriority w:val="99"/>
    <w:semiHidden/>
    <w:unhideWhenUsed/>
    <w:rsid w:val="00EC0A50"/>
  </w:style>
  <w:style w:type="numbering" w:customStyle="1" w:styleId="1314">
    <w:name w:val="Нет списка1314"/>
    <w:next w:val="ab"/>
    <w:semiHidden/>
    <w:unhideWhenUsed/>
    <w:rsid w:val="00EC0A50"/>
  </w:style>
  <w:style w:type="numbering" w:customStyle="1" w:styleId="2214">
    <w:name w:val="Нет списка2214"/>
    <w:next w:val="ab"/>
    <w:semiHidden/>
    <w:unhideWhenUsed/>
    <w:rsid w:val="00EC0A50"/>
  </w:style>
  <w:style w:type="numbering" w:customStyle="1" w:styleId="3114">
    <w:name w:val="Нет списка3114"/>
    <w:next w:val="ab"/>
    <w:semiHidden/>
    <w:unhideWhenUsed/>
    <w:rsid w:val="00EC0A50"/>
  </w:style>
  <w:style w:type="numbering" w:customStyle="1" w:styleId="4114">
    <w:name w:val="Нет списка4114"/>
    <w:next w:val="ab"/>
    <w:semiHidden/>
    <w:rsid w:val="00EC0A50"/>
  </w:style>
  <w:style w:type="numbering" w:customStyle="1" w:styleId="5114">
    <w:name w:val="Нет списка5114"/>
    <w:next w:val="ab"/>
    <w:semiHidden/>
    <w:rsid w:val="00EC0A50"/>
  </w:style>
  <w:style w:type="numbering" w:customStyle="1" w:styleId="6114">
    <w:name w:val="Нет списка6114"/>
    <w:next w:val="ab"/>
    <w:semiHidden/>
    <w:rsid w:val="00EC0A50"/>
  </w:style>
  <w:style w:type="numbering" w:customStyle="1" w:styleId="850">
    <w:name w:val="Нет списка85"/>
    <w:next w:val="ab"/>
    <w:uiPriority w:val="99"/>
    <w:semiHidden/>
    <w:unhideWhenUsed/>
    <w:rsid w:val="00EC0A50"/>
  </w:style>
  <w:style w:type="numbering" w:customStyle="1" w:styleId="1450">
    <w:name w:val="Нет списка145"/>
    <w:next w:val="ab"/>
    <w:uiPriority w:val="99"/>
    <w:semiHidden/>
    <w:rsid w:val="00EC0A50"/>
  </w:style>
  <w:style w:type="numbering" w:customStyle="1" w:styleId="11313">
    <w:name w:val="Нет списка11313"/>
    <w:next w:val="ab"/>
    <w:uiPriority w:val="99"/>
    <w:semiHidden/>
    <w:unhideWhenUsed/>
    <w:rsid w:val="00EC0A50"/>
  </w:style>
  <w:style w:type="numbering" w:customStyle="1" w:styleId="2350">
    <w:name w:val="Нет списка235"/>
    <w:next w:val="ab"/>
    <w:uiPriority w:val="99"/>
    <w:semiHidden/>
    <w:unhideWhenUsed/>
    <w:rsid w:val="00EC0A50"/>
  </w:style>
  <w:style w:type="numbering" w:customStyle="1" w:styleId="3214">
    <w:name w:val="Нет списка3214"/>
    <w:next w:val="ab"/>
    <w:uiPriority w:val="99"/>
    <w:semiHidden/>
    <w:unhideWhenUsed/>
    <w:rsid w:val="00EC0A50"/>
  </w:style>
  <w:style w:type="numbering" w:customStyle="1" w:styleId="425">
    <w:name w:val="Нет списка425"/>
    <w:next w:val="ab"/>
    <w:uiPriority w:val="99"/>
    <w:semiHidden/>
    <w:unhideWhenUsed/>
    <w:rsid w:val="00EC0A50"/>
  </w:style>
  <w:style w:type="numbering" w:customStyle="1" w:styleId="525">
    <w:name w:val="Нет списка525"/>
    <w:next w:val="ab"/>
    <w:uiPriority w:val="99"/>
    <w:semiHidden/>
    <w:unhideWhenUsed/>
    <w:rsid w:val="00EC0A50"/>
  </w:style>
  <w:style w:type="numbering" w:customStyle="1" w:styleId="625">
    <w:name w:val="Нет списка625"/>
    <w:next w:val="ab"/>
    <w:uiPriority w:val="99"/>
    <w:semiHidden/>
    <w:unhideWhenUsed/>
    <w:rsid w:val="00EC0A50"/>
  </w:style>
  <w:style w:type="numbering" w:customStyle="1" w:styleId="7114">
    <w:name w:val="Нет списка7114"/>
    <w:next w:val="ab"/>
    <w:uiPriority w:val="99"/>
    <w:semiHidden/>
    <w:rsid w:val="00EC0A50"/>
  </w:style>
  <w:style w:type="numbering" w:customStyle="1" w:styleId="12114">
    <w:name w:val="Нет списка12114"/>
    <w:next w:val="ab"/>
    <w:uiPriority w:val="99"/>
    <w:semiHidden/>
    <w:unhideWhenUsed/>
    <w:rsid w:val="00EC0A50"/>
  </w:style>
  <w:style w:type="numbering" w:customStyle="1" w:styleId="211140">
    <w:name w:val="Нет списка21114"/>
    <w:next w:val="ab"/>
    <w:uiPriority w:val="99"/>
    <w:semiHidden/>
    <w:unhideWhenUsed/>
    <w:rsid w:val="00EC0A50"/>
  </w:style>
  <w:style w:type="numbering" w:customStyle="1" w:styleId="31114">
    <w:name w:val="Нет списка31114"/>
    <w:next w:val="ab"/>
    <w:uiPriority w:val="99"/>
    <w:semiHidden/>
    <w:unhideWhenUsed/>
    <w:rsid w:val="00EC0A50"/>
  </w:style>
  <w:style w:type="numbering" w:customStyle="1" w:styleId="41114">
    <w:name w:val="Нет списка41114"/>
    <w:next w:val="ab"/>
    <w:uiPriority w:val="99"/>
    <w:semiHidden/>
    <w:unhideWhenUsed/>
    <w:rsid w:val="00EC0A50"/>
  </w:style>
  <w:style w:type="numbering" w:customStyle="1" w:styleId="51114">
    <w:name w:val="Нет списка51114"/>
    <w:next w:val="ab"/>
    <w:uiPriority w:val="99"/>
    <w:semiHidden/>
    <w:unhideWhenUsed/>
    <w:rsid w:val="00EC0A50"/>
  </w:style>
  <w:style w:type="numbering" w:customStyle="1" w:styleId="61114">
    <w:name w:val="Нет списка61114"/>
    <w:next w:val="ab"/>
    <w:uiPriority w:val="99"/>
    <w:semiHidden/>
    <w:unhideWhenUsed/>
    <w:rsid w:val="00EC0A50"/>
  </w:style>
  <w:style w:type="numbering" w:customStyle="1" w:styleId="8130">
    <w:name w:val="Нет списка813"/>
    <w:next w:val="ab"/>
    <w:uiPriority w:val="99"/>
    <w:semiHidden/>
    <w:rsid w:val="00EC0A50"/>
  </w:style>
  <w:style w:type="numbering" w:customStyle="1" w:styleId="13113">
    <w:name w:val="Нет списка13113"/>
    <w:next w:val="ab"/>
    <w:uiPriority w:val="99"/>
    <w:semiHidden/>
    <w:unhideWhenUsed/>
    <w:rsid w:val="00EC0A50"/>
  </w:style>
  <w:style w:type="numbering" w:customStyle="1" w:styleId="22113">
    <w:name w:val="Нет списка22113"/>
    <w:next w:val="ab"/>
    <w:uiPriority w:val="99"/>
    <w:semiHidden/>
    <w:unhideWhenUsed/>
    <w:rsid w:val="00EC0A50"/>
  </w:style>
  <w:style w:type="numbering" w:customStyle="1" w:styleId="32113">
    <w:name w:val="Нет списка32113"/>
    <w:next w:val="ab"/>
    <w:uiPriority w:val="99"/>
    <w:semiHidden/>
    <w:unhideWhenUsed/>
    <w:rsid w:val="00EC0A50"/>
  </w:style>
  <w:style w:type="numbering" w:customStyle="1" w:styleId="4213">
    <w:name w:val="Нет списка4213"/>
    <w:next w:val="ab"/>
    <w:uiPriority w:val="99"/>
    <w:semiHidden/>
    <w:unhideWhenUsed/>
    <w:rsid w:val="00EC0A50"/>
  </w:style>
  <w:style w:type="numbering" w:customStyle="1" w:styleId="5213">
    <w:name w:val="Нет списка5213"/>
    <w:next w:val="ab"/>
    <w:uiPriority w:val="99"/>
    <w:semiHidden/>
    <w:unhideWhenUsed/>
    <w:rsid w:val="00EC0A50"/>
  </w:style>
  <w:style w:type="numbering" w:customStyle="1" w:styleId="6213">
    <w:name w:val="Нет списка6213"/>
    <w:next w:val="ab"/>
    <w:uiPriority w:val="99"/>
    <w:semiHidden/>
    <w:unhideWhenUsed/>
    <w:rsid w:val="00EC0A50"/>
  </w:style>
  <w:style w:type="numbering" w:customStyle="1" w:styleId="940">
    <w:name w:val="Нет списка94"/>
    <w:next w:val="ab"/>
    <w:uiPriority w:val="99"/>
    <w:semiHidden/>
    <w:rsid w:val="00EC0A50"/>
  </w:style>
  <w:style w:type="numbering" w:customStyle="1" w:styleId="1413">
    <w:name w:val="Нет списка1413"/>
    <w:next w:val="ab"/>
    <w:uiPriority w:val="99"/>
    <w:semiHidden/>
    <w:unhideWhenUsed/>
    <w:rsid w:val="00EC0A50"/>
  </w:style>
  <w:style w:type="numbering" w:customStyle="1" w:styleId="2313">
    <w:name w:val="Нет списка2313"/>
    <w:next w:val="ab"/>
    <w:uiPriority w:val="99"/>
    <w:semiHidden/>
    <w:unhideWhenUsed/>
    <w:rsid w:val="00EC0A50"/>
  </w:style>
  <w:style w:type="numbering" w:customStyle="1" w:styleId="3340">
    <w:name w:val="Нет списка334"/>
    <w:next w:val="ab"/>
    <w:uiPriority w:val="99"/>
    <w:semiHidden/>
    <w:unhideWhenUsed/>
    <w:rsid w:val="00EC0A50"/>
  </w:style>
  <w:style w:type="numbering" w:customStyle="1" w:styleId="434">
    <w:name w:val="Нет списка434"/>
    <w:next w:val="ab"/>
    <w:uiPriority w:val="99"/>
    <w:semiHidden/>
    <w:unhideWhenUsed/>
    <w:rsid w:val="00EC0A50"/>
  </w:style>
  <w:style w:type="numbering" w:customStyle="1" w:styleId="534">
    <w:name w:val="Нет списка534"/>
    <w:next w:val="ab"/>
    <w:uiPriority w:val="99"/>
    <w:semiHidden/>
    <w:unhideWhenUsed/>
    <w:rsid w:val="00EC0A50"/>
  </w:style>
  <w:style w:type="numbering" w:customStyle="1" w:styleId="634">
    <w:name w:val="Нет списка634"/>
    <w:next w:val="ab"/>
    <w:uiPriority w:val="99"/>
    <w:semiHidden/>
    <w:unhideWhenUsed/>
    <w:rsid w:val="00EC0A50"/>
  </w:style>
  <w:style w:type="numbering" w:customStyle="1" w:styleId="1040">
    <w:name w:val="Нет списка104"/>
    <w:next w:val="ab"/>
    <w:uiPriority w:val="99"/>
    <w:semiHidden/>
    <w:unhideWhenUsed/>
    <w:rsid w:val="00EC0A50"/>
  </w:style>
  <w:style w:type="numbering" w:customStyle="1" w:styleId="154">
    <w:name w:val="Нет списка154"/>
    <w:next w:val="ab"/>
    <w:uiPriority w:val="99"/>
    <w:semiHidden/>
    <w:unhideWhenUsed/>
    <w:rsid w:val="00EC0A50"/>
  </w:style>
  <w:style w:type="numbering" w:customStyle="1" w:styleId="164">
    <w:name w:val="Нет списка164"/>
    <w:next w:val="ab"/>
    <w:uiPriority w:val="99"/>
    <w:semiHidden/>
    <w:unhideWhenUsed/>
    <w:rsid w:val="00EC0A50"/>
  </w:style>
  <w:style w:type="numbering" w:customStyle="1" w:styleId="1740">
    <w:name w:val="Нет списка174"/>
    <w:next w:val="ab"/>
    <w:uiPriority w:val="99"/>
    <w:semiHidden/>
    <w:unhideWhenUsed/>
    <w:rsid w:val="00EC0A50"/>
  </w:style>
  <w:style w:type="numbering" w:customStyle="1" w:styleId="184">
    <w:name w:val="Нет списка184"/>
    <w:next w:val="ab"/>
    <w:uiPriority w:val="99"/>
    <w:semiHidden/>
    <w:unhideWhenUsed/>
    <w:rsid w:val="00EC0A50"/>
  </w:style>
  <w:style w:type="numbering" w:customStyle="1" w:styleId="194">
    <w:name w:val="Нет списка194"/>
    <w:next w:val="ab"/>
    <w:uiPriority w:val="99"/>
    <w:semiHidden/>
    <w:unhideWhenUsed/>
    <w:rsid w:val="00EC0A50"/>
  </w:style>
  <w:style w:type="numbering" w:customStyle="1" w:styleId="204">
    <w:name w:val="Нет списка204"/>
    <w:next w:val="ab"/>
    <w:uiPriority w:val="99"/>
    <w:semiHidden/>
    <w:unhideWhenUsed/>
    <w:rsid w:val="00EC0A50"/>
  </w:style>
  <w:style w:type="numbering" w:customStyle="1" w:styleId="244">
    <w:name w:val="Нет списка244"/>
    <w:next w:val="ab"/>
    <w:uiPriority w:val="99"/>
    <w:semiHidden/>
    <w:unhideWhenUsed/>
    <w:rsid w:val="00EC0A50"/>
  </w:style>
  <w:style w:type="numbering" w:customStyle="1" w:styleId="254">
    <w:name w:val="Нет списка254"/>
    <w:next w:val="ab"/>
    <w:uiPriority w:val="99"/>
    <w:semiHidden/>
    <w:unhideWhenUsed/>
    <w:rsid w:val="00EC0A50"/>
  </w:style>
  <w:style w:type="numbering" w:customStyle="1" w:styleId="264">
    <w:name w:val="Нет списка264"/>
    <w:next w:val="ab"/>
    <w:uiPriority w:val="99"/>
    <w:semiHidden/>
    <w:unhideWhenUsed/>
    <w:rsid w:val="00EC0A50"/>
  </w:style>
  <w:style w:type="numbering" w:customStyle="1" w:styleId="274">
    <w:name w:val="Нет списка274"/>
    <w:next w:val="ab"/>
    <w:uiPriority w:val="99"/>
    <w:semiHidden/>
    <w:unhideWhenUsed/>
    <w:rsid w:val="00EC0A50"/>
  </w:style>
  <w:style w:type="numbering" w:customStyle="1" w:styleId="283">
    <w:name w:val="Нет списка283"/>
    <w:next w:val="ab"/>
    <w:uiPriority w:val="99"/>
    <w:semiHidden/>
    <w:unhideWhenUsed/>
    <w:rsid w:val="00EC0A50"/>
  </w:style>
  <w:style w:type="numbering" w:customStyle="1" w:styleId="1103">
    <w:name w:val="Нет списка1103"/>
    <w:next w:val="ab"/>
    <w:uiPriority w:val="99"/>
    <w:semiHidden/>
    <w:rsid w:val="00EC0A50"/>
  </w:style>
  <w:style w:type="numbering" w:customStyle="1" w:styleId="11430">
    <w:name w:val="Нет списка1143"/>
    <w:next w:val="ab"/>
    <w:uiPriority w:val="99"/>
    <w:semiHidden/>
    <w:unhideWhenUsed/>
    <w:rsid w:val="00EC0A50"/>
  </w:style>
  <w:style w:type="numbering" w:customStyle="1" w:styleId="293">
    <w:name w:val="Нет списка293"/>
    <w:next w:val="ab"/>
    <w:uiPriority w:val="99"/>
    <w:semiHidden/>
    <w:unhideWhenUsed/>
    <w:rsid w:val="00EC0A50"/>
  </w:style>
  <w:style w:type="numbering" w:customStyle="1" w:styleId="343">
    <w:name w:val="Нет списка343"/>
    <w:next w:val="ab"/>
    <w:uiPriority w:val="99"/>
    <w:semiHidden/>
    <w:unhideWhenUsed/>
    <w:rsid w:val="00EC0A50"/>
  </w:style>
  <w:style w:type="numbering" w:customStyle="1" w:styleId="443">
    <w:name w:val="Нет списка443"/>
    <w:next w:val="ab"/>
    <w:uiPriority w:val="99"/>
    <w:semiHidden/>
    <w:unhideWhenUsed/>
    <w:rsid w:val="00EC0A50"/>
  </w:style>
  <w:style w:type="numbering" w:customStyle="1" w:styleId="543">
    <w:name w:val="Нет списка543"/>
    <w:next w:val="ab"/>
    <w:uiPriority w:val="99"/>
    <w:semiHidden/>
    <w:unhideWhenUsed/>
    <w:rsid w:val="00EC0A50"/>
  </w:style>
  <w:style w:type="numbering" w:customStyle="1" w:styleId="643">
    <w:name w:val="Нет списка643"/>
    <w:next w:val="ab"/>
    <w:uiPriority w:val="99"/>
    <w:semiHidden/>
    <w:unhideWhenUsed/>
    <w:rsid w:val="00EC0A50"/>
  </w:style>
  <w:style w:type="numbering" w:customStyle="1" w:styleId="723">
    <w:name w:val="Нет списка723"/>
    <w:next w:val="ab"/>
    <w:uiPriority w:val="99"/>
    <w:semiHidden/>
    <w:rsid w:val="00EC0A50"/>
  </w:style>
  <w:style w:type="numbering" w:customStyle="1" w:styleId="12230">
    <w:name w:val="Нет списка1223"/>
    <w:next w:val="ab"/>
    <w:uiPriority w:val="99"/>
    <w:semiHidden/>
    <w:unhideWhenUsed/>
    <w:rsid w:val="00EC0A50"/>
  </w:style>
  <w:style w:type="numbering" w:customStyle="1" w:styleId="21213">
    <w:name w:val="Нет списка21213"/>
    <w:next w:val="ab"/>
    <w:uiPriority w:val="99"/>
    <w:semiHidden/>
    <w:unhideWhenUsed/>
    <w:rsid w:val="00EC0A50"/>
  </w:style>
  <w:style w:type="numbering" w:customStyle="1" w:styleId="3123">
    <w:name w:val="Нет списка3123"/>
    <w:next w:val="ab"/>
    <w:uiPriority w:val="99"/>
    <w:semiHidden/>
    <w:unhideWhenUsed/>
    <w:rsid w:val="00EC0A50"/>
  </w:style>
  <w:style w:type="numbering" w:customStyle="1" w:styleId="4123">
    <w:name w:val="Нет списка4123"/>
    <w:next w:val="ab"/>
    <w:uiPriority w:val="99"/>
    <w:semiHidden/>
    <w:unhideWhenUsed/>
    <w:rsid w:val="00EC0A50"/>
  </w:style>
  <w:style w:type="numbering" w:customStyle="1" w:styleId="5123">
    <w:name w:val="Нет списка5123"/>
    <w:next w:val="ab"/>
    <w:uiPriority w:val="99"/>
    <w:semiHidden/>
    <w:unhideWhenUsed/>
    <w:rsid w:val="00EC0A50"/>
  </w:style>
  <w:style w:type="numbering" w:customStyle="1" w:styleId="6123">
    <w:name w:val="Нет списка6123"/>
    <w:next w:val="ab"/>
    <w:uiPriority w:val="99"/>
    <w:semiHidden/>
    <w:unhideWhenUsed/>
    <w:rsid w:val="00EC0A50"/>
  </w:style>
  <w:style w:type="numbering" w:customStyle="1" w:styleId="823">
    <w:name w:val="Нет списка823"/>
    <w:next w:val="ab"/>
    <w:uiPriority w:val="99"/>
    <w:semiHidden/>
    <w:rsid w:val="00EC0A50"/>
  </w:style>
  <w:style w:type="numbering" w:customStyle="1" w:styleId="1323">
    <w:name w:val="Нет списка1323"/>
    <w:next w:val="ab"/>
    <w:uiPriority w:val="99"/>
    <w:semiHidden/>
    <w:unhideWhenUsed/>
    <w:rsid w:val="00EC0A50"/>
  </w:style>
  <w:style w:type="numbering" w:customStyle="1" w:styleId="2223">
    <w:name w:val="Нет списка2223"/>
    <w:next w:val="ab"/>
    <w:uiPriority w:val="99"/>
    <w:semiHidden/>
    <w:unhideWhenUsed/>
    <w:rsid w:val="00EC0A50"/>
  </w:style>
  <w:style w:type="numbering" w:customStyle="1" w:styleId="3223">
    <w:name w:val="Нет списка3223"/>
    <w:next w:val="ab"/>
    <w:uiPriority w:val="99"/>
    <w:semiHidden/>
    <w:unhideWhenUsed/>
    <w:rsid w:val="00EC0A50"/>
  </w:style>
  <w:style w:type="numbering" w:customStyle="1" w:styleId="4223">
    <w:name w:val="Нет списка4223"/>
    <w:next w:val="ab"/>
    <w:uiPriority w:val="99"/>
    <w:semiHidden/>
    <w:unhideWhenUsed/>
    <w:rsid w:val="00EC0A50"/>
  </w:style>
  <w:style w:type="numbering" w:customStyle="1" w:styleId="5223">
    <w:name w:val="Нет списка5223"/>
    <w:next w:val="ab"/>
    <w:uiPriority w:val="99"/>
    <w:semiHidden/>
    <w:unhideWhenUsed/>
    <w:rsid w:val="00EC0A50"/>
  </w:style>
  <w:style w:type="numbering" w:customStyle="1" w:styleId="6223">
    <w:name w:val="Нет списка6223"/>
    <w:next w:val="ab"/>
    <w:uiPriority w:val="99"/>
    <w:semiHidden/>
    <w:unhideWhenUsed/>
    <w:rsid w:val="00EC0A50"/>
  </w:style>
  <w:style w:type="numbering" w:customStyle="1" w:styleId="913">
    <w:name w:val="Нет списка913"/>
    <w:next w:val="ab"/>
    <w:uiPriority w:val="99"/>
    <w:semiHidden/>
    <w:rsid w:val="00EC0A50"/>
  </w:style>
  <w:style w:type="numbering" w:customStyle="1" w:styleId="1423">
    <w:name w:val="Нет списка1423"/>
    <w:next w:val="ab"/>
    <w:uiPriority w:val="99"/>
    <w:semiHidden/>
    <w:unhideWhenUsed/>
    <w:rsid w:val="00EC0A50"/>
  </w:style>
  <w:style w:type="numbering" w:customStyle="1" w:styleId="2323">
    <w:name w:val="Нет списка2323"/>
    <w:next w:val="ab"/>
    <w:uiPriority w:val="99"/>
    <w:semiHidden/>
    <w:unhideWhenUsed/>
    <w:rsid w:val="00EC0A50"/>
  </w:style>
  <w:style w:type="numbering" w:customStyle="1" w:styleId="3313">
    <w:name w:val="Нет списка3313"/>
    <w:next w:val="ab"/>
    <w:uiPriority w:val="99"/>
    <w:semiHidden/>
    <w:unhideWhenUsed/>
    <w:rsid w:val="00EC0A50"/>
  </w:style>
  <w:style w:type="numbering" w:customStyle="1" w:styleId="4313">
    <w:name w:val="Нет списка4313"/>
    <w:next w:val="ab"/>
    <w:uiPriority w:val="99"/>
    <w:semiHidden/>
    <w:unhideWhenUsed/>
    <w:rsid w:val="00EC0A50"/>
  </w:style>
  <w:style w:type="numbering" w:customStyle="1" w:styleId="5313">
    <w:name w:val="Нет списка5313"/>
    <w:next w:val="ab"/>
    <w:uiPriority w:val="99"/>
    <w:semiHidden/>
    <w:unhideWhenUsed/>
    <w:rsid w:val="00EC0A50"/>
  </w:style>
  <w:style w:type="numbering" w:customStyle="1" w:styleId="6313">
    <w:name w:val="Нет списка6313"/>
    <w:next w:val="ab"/>
    <w:uiPriority w:val="99"/>
    <w:semiHidden/>
    <w:unhideWhenUsed/>
    <w:rsid w:val="00EC0A50"/>
  </w:style>
  <w:style w:type="numbering" w:customStyle="1" w:styleId="1013">
    <w:name w:val="Нет списка1013"/>
    <w:next w:val="ab"/>
    <w:uiPriority w:val="99"/>
    <w:semiHidden/>
    <w:unhideWhenUsed/>
    <w:rsid w:val="00EC0A50"/>
  </w:style>
  <w:style w:type="numbering" w:customStyle="1" w:styleId="1513">
    <w:name w:val="Нет списка1513"/>
    <w:next w:val="ab"/>
    <w:uiPriority w:val="99"/>
    <w:semiHidden/>
    <w:unhideWhenUsed/>
    <w:rsid w:val="00EC0A50"/>
  </w:style>
  <w:style w:type="numbering" w:customStyle="1" w:styleId="1613">
    <w:name w:val="Нет списка1613"/>
    <w:next w:val="ab"/>
    <w:uiPriority w:val="99"/>
    <w:semiHidden/>
    <w:unhideWhenUsed/>
    <w:rsid w:val="00EC0A50"/>
  </w:style>
  <w:style w:type="numbering" w:customStyle="1" w:styleId="1713">
    <w:name w:val="Нет списка1713"/>
    <w:next w:val="ab"/>
    <w:uiPriority w:val="99"/>
    <w:semiHidden/>
    <w:unhideWhenUsed/>
    <w:rsid w:val="00EC0A50"/>
  </w:style>
  <w:style w:type="numbering" w:customStyle="1" w:styleId="1813">
    <w:name w:val="Нет списка1813"/>
    <w:next w:val="ab"/>
    <w:uiPriority w:val="99"/>
    <w:semiHidden/>
    <w:unhideWhenUsed/>
    <w:rsid w:val="00EC0A50"/>
  </w:style>
  <w:style w:type="numbering" w:customStyle="1" w:styleId="1913">
    <w:name w:val="Нет списка1913"/>
    <w:next w:val="ab"/>
    <w:uiPriority w:val="99"/>
    <w:semiHidden/>
    <w:unhideWhenUsed/>
    <w:rsid w:val="00EC0A50"/>
  </w:style>
  <w:style w:type="numbering" w:customStyle="1" w:styleId="2013">
    <w:name w:val="Нет списка2013"/>
    <w:next w:val="ab"/>
    <w:uiPriority w:val="99"/>
    <w:semiHidden/>
    <w:unhideWhenUsed/>
    <w:rsid w:val="00EC0A50"/>
  </w:style>
  <w:style w:type="numbering" w:customStyle="1" w:styleId="2413">
    <w:name w:val="Нет списка2413"/>
    <w:next w:val="ab"/>
    <w:uiPriority w:val="99"/>
    <w:semiHidden/>
    <w:unhideWhenUsed/>
    <w:rsid w:val="00EC0A50"/>
  </w:style>
  <w:style w:type="numbering" w:customStyle="1" w:styleId="2513">
    <w:name w:val="Нет списка2513"/>
    <w:next w:val="ab"/>
    <w:uiPriority w:val="99"/>
    <w:semiHidden/>
    <w:unhideWhenUsed/>
    <w:rsid w:val="00EC0A50"/>
  </w:style>
  <w:style w:type="numbering" w:customStyle="1" w:styleId="2613">
    <w:name w:val="Нет списка2613"/>
    <w:next w:val="ab"/>
    <w:uiPriority w:val="99"/>
    <w:semiHidden/>
    <w:unhideWhenUsed/>
    <w:rsid w:val="00EC0A50"/>
  </w:style>
  <w:style w:type="numbering" w:customStyle="1" w:styleId="2713">
    <w:name w:val="Нет списка2713"/>
    <w:next w:val="ab"/>
    <w:uiPriority w:val="99"/>
    <w:semiHidden/>
    <w:unhideWhenUsed/>
    <w:rsid w:val="00EC0A50"/>
  </w:style>
  <w:style w:type="numbering" w:customStyle="1" w:styleId="301">
    <w:name w:val="Нет списка301"/>
    <w:next w:val="ab"/>
    <w:uiPriority w:val="99"/>
    <w:semiHidden/>
    <w:unhideWhenUsed/>
    <w:rsid w:val="00EC0A50"/>
  </w:style>
  <w:style w:type="numbering" w:customStyle="1" w:styleId="2215">
    <w:name w:val="Стиль_Список221"/>
    <w:uiPriority w:val="99"/>
    <w:rsid w:val="00EC0A50"/>
  </w:style>
  <w:style w:type="numbering" w:customStyle="1" w:styleId="13114">
    <w:name w:val="Стиль_Список1311"/>
    <w:uiPriority w:val="99"/>
    <w:rsid w:val="00EC0A50"/>
  </w:style>
  <w:style w:type="numbering" w:customStyle="1" w:styleId="4115">
    <w:name w:val="Стиль_Список411"/>
    <w:uiPriority w:val="99"/>
    <w:rsid w:val="00EC0A50"/>
  </w:style>
  <w:style w:type="numbering" w:customStyle="1" w:styleId="11314">
    <w:name w:val="Стиль_Список1131"/>
    <w:uiPriority w:val="99"/>
    <w:rsid w:val="00EC0A50"/>
  </w:style>
  <w:style w:type="numbering" w:customStyle="1" w:styleId="211112">
    <w:name w:val="Стиль_Список21111"/>
    <w:uiPriority w:val="99"/>
    <w:rsid w:val="00EC0A50"/>
  </w:style>
  <w:style w:type="numbering" w:customStyle="1" w:styleId="31115">
    <w:name w:val="Стиль_Список3111"/>
    <w:uiPriority w:val="99"/>
    <w:rsid w:val="00EC0A50"/>
  </w:style>
  <w:style w:type="numbering" w:customStyle="1" w:styleId="11510">
    <w:name w:val="Нет списка1151"/>
    <w:next w:val="ab"/>
    <w:uiPriority w:val="99"/>
    <w:semiHidden/>
    <w:unhideWhenUsed/>
    <w:rsid w:val="00EC0A50"/>
  </w:style>
  <w:style w:type="numbering" w:customStyle="1" w:styleId="21010">
    <w:name w:val="Нет списка2101"/>
    <w:next w:val="ab"/>
    <w:uiPriority w:val="99"/>
    <w:semiHidden/>
    <w:unhideWhenUsed/>
    <w:rsid w:val="00EC0A50"/>
  </w:style>
  <w:style w:type="numbering" w:customStyle="1" w:styleId="3510">
    <w:name w:val="Нет списка351"/>
    <w:next w:val="ab"/>
    <w:uiPriority w:val="99"/>
    <w:semiHidden/>
    <w:rsid w:val="00EC0A50"/>
  </w:style>
  <w:style w:type="numbering" w:customStyle="1" w:styleId="11610">
    <w:name w:val="Нет списка1161"/>
    <w:next w:val="ab"/>
    <w:uiPriority w:val="99"/>
    <w:semiHidden/>
    <w:unhideWhenUsed/>
    <w:rsid w:val="00EC0A50"/>
  </w:style>
  <w:style w:type="numbering" w:customStyle="1" w:styleId="111310">
    <w:name w:val="Нет списка11131"/>
    <w:next w:val="ab"/>
    <w:uiPriority w:val="99"/>
    <w:semiHidden/>
    <w:rsid w:val="00EC0A50"/>
  </w:style>
  <w:style w:type="numbering" w:customStyle="1" w:styleId="1111310">
    <w:name w:val="Нет списка111131"/>
    <w:next w:val="ab"/>
    <w:uiPriority w:val="99"/>
    <w:semiHidden/>
    <w:unhideWhenUsed/>
    <w:rsid w:val="00EC0A50"/>
  </w:style>
  <w:style w:type="numbering" w:customStyle="1" w:styleId="1111121">
    <w:name w:val="Нет списка1111121"/>
    <w:next w:val="ab"/>
    <w:uiPriority w:val="99"/>
    <w:semiHidden/>
    <w:rsid w:val="00EC0A50"/>
  </w:style>
  <w:style w:type="numbering" w:customStyle="1" w:styleId="1112110">
    <w:name w:val="Стиль_Список111211"/>
    <w:uiPriority w:val="99"/>
    <w:rsid w:val="00EC0A50"/>
  </w:style>
  <w:style w:type="numbering" w:customStyle="1" w:styleId="21310">
    <w:name w:val="Нет списка2131"/>
    <w:next w:val="ab"/>
    <w:uiPriority w:val="99"/>
    <w:semiHidden/>
    <w:unhideWhenUsed/>
    <w:rsid w:val="00EC0A50"/>
  </w:style>
  <w:style w:type="numbering" w:customStyle="1" w:styleId="12311">
    <w:name w:val="Нет списка1231"/>
    <w:next w:val="ab"/>
    <w:uiPriority w:val="99"/>
    <w:semiHidden/>
    <w:unhideWhenUsed/>
    <w:rsid w:val="00EC0A50"/>
  </w:style>
  <w:style w:type="numbering" w:customStyle="1" w:styleId="112210">
    <w:name w:val="Нет списка11221"/>
    <w:next w:val="ab"/>
    <w:semiHidden/>
    <w:unhideWhenUsed/>
    <w:rsid w:val="00EC0A50"/>
  </w:style>
  <w:style w:type="numbering" w:customStyle="1" w:styleId="211210">
    <w:name w:val="Нет списка21121"/>
    <w:next w:val="ab"/>
    <w:semiHidden/>
    <w:unhideWhenUsed/>
    <w:rsid w:val="00EC0A50"/>
  </w:style>
  <w:style w:type="numbering" w:customStyle="1" w:styleId="3131">
    <w:name w:val="Нет списка3131"/>
    <w:next w:val="ab"/>
    <w:semiHidden/>
    <w:unhideWhenUsed/>
    <w:rsid w:val="00EC0A50"/>
  </w:style>
  <w:style w:type="numbering" w:customStyle="1" w:styleId="4510">
    <w:name w:val="Нет списка451"/>
    <w:next w:val="ab"/>
    <w:uiPriority w:val="99"/>
    <w:semiHidden/>
    <w:rsid w:val="00EC0A50"/>
  </w:style>
  <w:style w:type="numbering" w:customStyle="1" w:styleId="5510">
    <w:name w:val="Нет списка551"/>
    <w:next w:val="ab"/>
    <w:uiPriority w:val="99"/>
    <w:semiHidden/>
    <w:rsid w:val="00EC0A50"/>
  </w:style>
  <w:style w:type="numbering" w:customStyle="1" w:styleId="6510">
    <w:name w:val="Нет списка651"/>
    <w:next w:val="ab"/>
    <w:uiPriority w:val="99"/>
    <w:semiHidden/>
    <w:rsid w:val="00EC0A50"/>
  </w:style>
  <w:style w:type="numbering" w:customStyle="1" w:styleId="7310">
    <w:name w:val="Нет списка731"/>
    <w:next w:val="ab"/>
    <w:semiHidden/>
    <w:rsid w:val="00EC0A50"/>
  </w:style>
  <w:style w:type="numbering" w:customStyle="1" w:styleId="121111">
    <w:name w:val="Стиль_Список12111"/>
    <w:uiPriority w:val="99"/>
    <w:rsid w:val="00EC0A50"/>
  </w:style>
  <w:style w:type="numbering" w:customStyle="1" w:styleId="1331">
    <w:name w:val="Нет списка1331"/>
    <w:next w:val="ab"/>
    <w:uiPriority w:val="99"/>
    <w:semiHidden/>
    <w:unhideWhenUsed/>
    <w:rsid w:val="00EC0A50"/>
  </w:style>
  <w:style w:type="numbering" w:customStyle="1" w:styleId="11321">
    <w:name w:val="Нет списка11321"/>
    <w:next w:val="ab"/>
    <w:uiPriority w:val="99"/>
    <w:semiHidden/>
    <w:rsid w:val="00EC0A50"/>
  </w:style>
  <w:style w:type="numbering" w:customStyle="1" w:styleId="112111">
    <w:name w:val="Стиль_Список11211"/>
    <w:uiPriority w:val="99"/>
    <w:rsid w:val="00EC0A50"/>
  </w:style>
  <w:style w:type="numbering" w:customStyle="1" w:styleId="1112111">
    <w:name w:val="Нет списка111211"/>
    <w:next w:val="ab"/>
    <w:uiPriority w:val="99"/>
    <w:semiHidden/>
    <w:unhideWhenUsed/>
    <w:rsid w:val="00EC0A50"/>
  </w:style>
  <w:style w:type="numbering" w:customStyle="1" w:styleId="11112110">
    <w:name w:val="Нет списка1111211"/>
    <w:next w:val="ab"/>
    <w:uiPriority w:val="99"/>
    <w:semiHidden/>
    <w:rsid w:val="00EC0A50"/>
  </w:style>
  <w:style w:type="numbering" w:customStyle="1" w:styleId="11111112">
    <w:name w:val="Стиль_Список1111111"/>
    <w:uiPriority w:val="99"/>
    <w:rsid w:val="00EC0A50"/>
  </w:style>
  <w:style w:type="numbering" w:customStyle="1" w:styleId="22310">
    <w:name w:val="Нет списка2231"/>
    <w:next w:val="ab"/>
    <w:uiPriority w:val="99"/>
    <w:semiHidden/>
    <w:unhideWhenUsed/>
    <w:rsid w:val="00EC0A50"/>
  </w:style>
  <w:style w:type="numbering" w:customStyle="1" w:styleId="12121">
    <w:name w:val="Нет списка12121"/>
    <w:next w:val="ab"/>
    <w:uiPriority w:val="99"/>
    <w:semiHidden/>
    <w:unhideWhenUsed/>
    <w:rsid w:val="00EC0A50"/>
  </w:style>
  <w:style w:type="numbering" w:customStyle="1" w:styleId="1121110">
    <w:name w:val="Нет списка112111"/>
    <w:next w:val="ab"/>
    <w:semiHidden/>
    <w:unhideWhenUsed/>
    <w:rsid w:val="00EC0A50"/>
  </w:style>
  <w:style w:type="numbering" w:customStyle="1" w:styleId="21221">
    <w:name w:val="Нет списка21221"/>
    <w:next w:val="ab"/>
    <w:semiHidden/>
    <w:unhideWhenUsed/>
    <w:rsid w:val="00EC0A50"/>
  </w:style>
  <w:style w:type="numbering" w:customStyle="1" w:styleId="3231">
    <w:name w:val="Нет списка3231"/>
    <w:next w:val="ab"/>
    <w:semiHidden/>
    <w:unhideWhenUsed/>
    <w:rsid w:val="00EC0A50"/>
  </w:style>
  <w:style w:type="numbering" w:customStyle="1" w:styleId="4131">
    <w:name w:val="Нет списка4131"/>
    <w:next w:val="ab"/>
    <w:semiHidden/>
    <w:rsid w:val="00EC0A50"/>
  </w:style>
  <w:style w:type="numbering" w:customStyle="1" w:styleId="5131">
    <w:name w:val="Нет списка5131"/>
    <w:next w:val="ab"/>
    <w:semiHidden/>
    <w:rsid w:val="00EC0A50"/>
  </w:style>
  <w:style w:type="numbering" w:customStyle="1" w:styleId="6131">
    <w:name w:val="Нет списка6131"/>
    <w:next w:val="ab"/>
    <w:semiHidden/>
    <w:rsid w:val="00EC0A50"/>
  </w:style>
  <w:style w:type="numbering" w:customStyle="1" w:styleId="7121">
    <w:name w:val="Нет списка7121"/>
    <w:next w:val="ab"/>
    <w:uiPriority w:val="99"/>
    <w:semiHidden/>
    <w:unhideWhenUsed/>
    <w:rsid w:val="00EC0A50"/>
  </w:style>
  <w:style w:type="numbering" w:customStyle="1" w:styleId="13121">
    <w:name w:val="Нет списка13121"/>
    <w:next w:val="ab"/>
    <w:semiHidden/>
    <w:unhideWhenUsed/>
    <w:rsid w:val="00EC0A50"/>
  </w:style>
  <w:style w:type="numbering" w:customStyle="1" w:styleId="22121">
    <w:name w:val="Нет списка22121"/>
    <w:next w:val="ab"/>
    <w:semiHidden/>
    <w:unhideWhenUsed/>
    <w:rsid w:val="00EC0A50"/>
  </w:style>
  <w:style w:type="numbering" w:customStyle="1" w:styleId="31121">
    <w:name w:val="Нет списка31121"/>
    <w:next w:val="ab"/>
    <w:semiHidden/>
    <w:unhideWhenUsed/>
    <w:rsid w:val="00EC0A50"/>
  </w:style>
  <w:style w:type="numbering" w:customStyle="1" w:styleId="41121">
    <w:name w:val="Нет списка41121"/>
    <w:next w:val="ab"/>
    <w:semiHidden/>
    <w:rsid w:val="00EC0A50"/>
  </w:style>
  <w:style w:type="numbering" w:customStyle="1" w:styleId="51121">
    <w:name w:val="Нет списка51121"/>
    <w:next w:val="ab"/>
    <w:semiHidden/>
    <w:rsid w:val="00EC0A50"/>
  </w:style>
  <w:style w:type="numbering" w:customStyle="1" w:styleId="61121">
    <w:name w:val="Нет списка61121"/>
    <w:next w:val="ab"/>
    <w:semiHidden/>
    <w:rsid w:val="00EC0A50"/>
  </w:style>
  <w:style w:type="numbering" w:customStyle="1" w:styleId="8310">
    <w:name w:val="Нет списка831"/>
    <w:next w:val="ab"/>
    <w:uiPriority w:val="99"/>
    <w:semiHidden/>
    <w:unhideWhenUsed/>
    <w:rsid w:val="00EC0A50"/>
  </w:style>
  <w:style w:type="numbering" w:customStyle="1" w:styleId="1431">
    <w:name w:val="Нет списка1431"/>
    <w:next w:val="ab"/>
    <w:uiPriority w:val="99"/>
    <w:semiHidden/>
    <w:rsid w:val="00EC0A50"/>
  </w:style>
  <w:style w:type="numbering" w:customStyle="1" w:styleId="113111">
    <w:name w:val="Нет списка113111"/>
    <w:next w:val="ab"/>
    <w:uiPriority w:val="99"/>
    <w:semiHidden/>
    <w:unhideWhenUsed/>
    <w:rsid w:val="00EC0A50"/>
  </w:style>
  <w:style w:type="numbering" w:customStyle="1" w:styleId="2331">
    <w:name w:val="Нет списка2331"/>
    <w:next w:val="ab"/>
    <w:uiPriority w:val="99"/>
    <w:semiHidden/>
    <w:unhideWhenUsed/>
    <w:rsid w:val="00EC0A50"/>
  </w:style>
  <w:style w:type="numbering" w:customStyle="1" w:styleId="32121">
    <w:name w:val="Нет списка32121"/>
    <w:next w:val="ab"/>
    <w:uiPriority w:val="99"/>
    <w:semiHidden/>
    <w:unhideWhenUsed/>
    <w:rsid w:val="00EC0A50"/>
  </w:style>
  <w:style w:type="numbering" w:customStyle="1" w:styleId="4231">
    <w:name w:val="Нет списка4231"/>
    <w:next w:val="ab"/>
    <w:uiPriority w:val="99"/>
    <w:semiHidden/>
    <w:unhideWhenUsed/>
    <w:rsid w:val="00EC0A50"/>
  </w:style>
  <w:style w:type="numbering" w:customStyle="1" w:styleId="5231">
    <w:name w:val="Нет списка5231"/>
    <w:next w:val="ab"/>
    <w:uiPriority w:val="99"/>
    <w:semiHidden/>
    <w:unhideWhenUsed/>
    <w:rsid w:val="00EC0A50"/>
  </w:style>
  <w:style w:type="numbering" w:customStyle="1" w:styleId="6231">
    <w:name w:val="Нет списка6231"/>
    <w:next w:val="ab"/>
    <w:uiPriority w:val="99"/>
    <w:semiHidden/>
    <w:unhideWhenUsed/>
    <w:rsid w:val="00EC0A50"/>
  </w:style>
  <w:style w:type="numbering" w:customStyle="1" w:styleId="71111">
    <w:name w:val="Нет списка71111"/>
    <w:next w:val="ab"/>
    <w:uiPriority w:val="99"/>
    <w:semiHidden/>
    <w:rsid w:val="00EC0A50"/>
  </w:style>
  <w:style w:type="numbering" w:customStyle="1" w:styleId="1211110">
    <w:name w:val="Нет списка121111"/>
    <w:next w:val="ab"/>
    <w:uiPriority w:val="99"/>
    <w:semiHidden/>
    <w:unhideWhenUsed/>
    <w:rsid w:val="00EC0A50"/>
  </w:style>
  <w:style w:type="numbering" w:customStyle="1" w:styleId="2111110">
    <w:name w:val="Нет списка211111"/>
    <w:next w:val="ab"/>
    <w:uiPriority w:val="99"/>
    <w:semiHidden/>
    <w:unhideWhenUsed/>
    <w:rsid w:val="00EC0A50"/>
  </w:style>
  <w:style w:type="numbering" w:customStyle="1" w:styleId="311111">
    <w:name w:val="Нет списка311111"/>
    <w:next w:val="ab"/>
    <w:uiPriority w:val="99"/>
    <w:semiHidden/>
    <w:unhideWhenUsed/>
    <w:rsid w:val="00EC0A50"/>
  </w:style>
  <w:style w:type="numbering" w:customStyle="1" w:styleId="411111">
    <w:name w:val="Нет списка411111"/>
    <w:next w:val="ab"/>
    <w:uiPriority w:val="99"/>
    <w:semiHidden/>
    <w:unhideWhenUsed/>
    <w:rsid w:val="00EC0A50"/>
  </w:style>
  <w:style w:type="numbering" w:customStyle="1" w:styleId="511111">
    <w:name w:val="Нет списка511111"/>
    <w:next w:val="ab"/>
    <w:uiPriority w:val="99"/>
    <w:semiHidden/>
    <w:unhideWhenUsed/>
    <w:rsid w:val="00EC0A50"/>
  </w:style>
  <w:style w:type="numbering" w:customStyle="1" w:styleId="611111">
    <w:name w:val="Нет списка611111"/>
    <w:next w:val="ab"/>
    <w:uiPriority w:val="99"/>
    <w:semiHidden/>
    <w:unhideWhenUsed/>
    <w:rsid w:val="00EC0A50"/>
  </w:style>
  <w:style w:type="numbering" w:customStyle="1" w:styleId="81110">
    <w:name w:val="Нет списка8111"/>
    <w:next w:val="ab"/>
    <w:uiPriority w:val="99"/>
    <w:semiHidden/>
    <w:rsid w:val="00EC0A50"/>
  </w:style>
  <w:style w:type="numbering" w:customStyle="1" w:styleId="131111">
    <w:name w:val="Нет списка131111"/>
    <w:next w:val="ab"/>
    <w:uiPriority w:val="99"/>
    <w:semiHidden/>
    <w:unhideWhenUsed/>
    <w:rsid w:val="00EC0A50"/>
  </w:style>
  <w:style w:type="numbering" w:customStyle="1" w:styleId="221111">
    <w:name w:val="Нет списка221111"/>
    <w:next w:val="ab"/>
    <w:uiPriority w:val="99"/>
    <w:semiHidden/>
    <w:unhideWhenUsed/>
    <w:rsid w:val="00EC0A50"/>
  </w:style>
  <w:style w:type="numbering" w:customStyle="1" w:styleId="321111">
    <w:name w:val="Нет списка321111"/>
    <w:next w:val="ab"/>
    <w:uiPriority w:val="99"/>
    <w:semiHidden/>
    <w:unhideWhenUsed/>
    <w:rsid w:val="00EC0A50"/>
  </w:style>
  <w:style w:type="numbering" w:customStyle="1" w:styleId="42111">
    <w:name w:val="Нет списка42111"/>
    <w:next w:val="ab"/>
    <w:uiPriority w:val="99"/>
    <w:semiHidden/>
    <w:unhideWhenUsed/>
    <w:rsid w:val="00EC0A50"/>
  </w:style>
  <w:style w:type="numbering" w:customStyle="1" w:styleId="52111">
    <w:name w:val="Нет списка52111"/>
    <w:next w:val="ab"/>
    <w:uiPriority w:val="99"/>
    <w:semiHidden/>
    <w:unhideWhenUsed/>
    <w:rsid w:val="00EC0A50"/>
  </w:style>
  <w:style w:type="numbering" w:customStyle="1" w:styleId="62111">
    <w:name w:val="Нет списка62111"/>
    <w:next w:val="ab"/>
    <w:uiPriority w:val="99"/>
    <w:semiHidden/>
    <w:unhideWhenUsed/>
    <w:rsid w:val="00EC0A50"/>
  </w:style>
  <w:style w:type="numbering" w:customStyle="1" w:styleId="9210">
    <w:name w:val="Нет списка921"/>
    <w:next w:val="ab"/>
    <w:uiPriority w:val="99"/>
    <w:semiHidden/>
    <w:rsid w:val="00EC0A50"/>
  </w:style>
  <w:style w:type="numbering" w:customStyle="1" w:styleId="14111">
    <w:name w:val="Нет списка14111"/>
    <w:next w:val="ab"/>
    <w:uiPriority w:val="99"/>
    <w:semiHidden/>
    <w:unhideWhenUsed/>
    <w:rsid w:val="00EC0A50"/>
  </w:style>
  <w:style w:type="numbering" w:customStyle="1" w:styleId="23111">
    <w:name w:val="Нет списка23111"/>
    <w:next w:val="ab"/>
    <w:uiPriority w:val="99"/>
    <w:semiHidden/>
    <w:unhideWhenUsed/>
    <w:rsid w:val="00EC0A50"/>
  </w:style>
  <w:style w:type="numbering" w:customStyle="1" w:styleId="3321">
    <w:name w:val="Нет списка3321"/>
    <w:next w:val="ab"/>
    <w:uiPriority w:val="99"/>
    <w:semiHidden/>
    <w:unhideWhenUsed/>
    <w:rsid w:val="00EC0A50"/>
  </w:style>
  <w:style w:type="numbering" w:customStyle="1" w:styleId="4321">
    <w:name w:val="Нет списка4321"/>
    <w:next w:val="ab"/>
    <w:uiPriority w:val="99"/>
    <w:semiHidden/>
    <w:unhideWhenUsed/>
    <w:rsid w:val="00EC0A50"/>
  </w:style>
  <w:style w:type="numbering" w:customStyle="1" w:styleId="5321">
    <w:name w:val="Нет списка5321"/>
    <w:next w:val="ab"/>
    <w:uiPriority w:val="99"/>
    <w:semiHidden/>
    <w:unhideWhenUsed/>
    <w:rsid w:val="00EC0A50"/>
  </w:style>
  <w:style w:type="numbering" w:customStyle="1" w:styleId="6321">
    <w:name w:val="Нет списка6321"/>
    <w:next w:val="ab"/>
    <w:uiPriority w:val="99"/>
    <w:semiHidden/>
    <w:unhideWhenUsed/>
    <w:rsid w:val="00EC0A50"/>
  </w:style>
  <w:style w:type="numbering" w:customStyle="1" w:styleId="10210">
    <w:name w:val="Нет списка1021"/>
    <w:next w:val="ab"/>
    <w:uiPriority w:val="99"/>
    <w:semiHidden/>
    <w:unhideWhenUsed/>
    <w:rsid w:val="00EC0A50"/>
  </w:style>
  <w:style w:type="numbering" w:customStyle="1" w:styleId="1521">
    <w:name w:val="Нет списка1521"/>
    <w:next w:val="ab"/>
    <w:uiPriority w:val="99"/>
    <w:semiHidden/>
    <w:unhideWhenUsed/>
    <w:rsid w:val="00EC0A50"/>
  </w:style>
  <w:style w:type="numbering" w:customStyle="1" w:styleId="1621">
    <w:name w:val="Нет списка1621"/>
    <w:next w:val="ab"/>
    <w:uiPriority w:val="99"/>
    <w:semiHidden/>
    <w:unhideWhenUsed/>
    <w:rsid w:val="00EC0A50"/>
  </w:style>
  <w:style w:type="numbering" w:customStyle="1" w:styleId="1721">
    <w:name w:val="Нет списка1721"/>
    <w:next w:val="ab"/>
    <w:uiPriority w:val="99"/>
    <w:semiHidden/>
    <w:unhideWhenUsed/>
    <w:rsid w:val="00EC0A50"/>
  </w:style>
  <w:style w:type="numbering" w:customStyle="1" w:styleId="1821">
    <w:name w:val="Нет списка1821"/>
    <w:next w:val="ab"/>
    <w:uiPriority w:val="99"/>
    <w:semiHidden/>
    <w:unhideWhenUsed/>
    <w:rsid w:val="00EC0A50"/>
  </w:style>
  <w:style w:type="numbering" w:customStyle="1" w:styleId="1921">
    <w:name w:val="Нет списка1921"/>
    <w:next w:val="ab"/>
    <w:uiPriority w:val="99"/>
    <w:semiHidden/>
    <w:unhideWhenUsed/>
    <w:rsid w:val="00EC0A50"/>
  </w:style>
  <w:style w:type="numbering" w:customStyle="1" w:styleId="2021">
    <w:name w:val="Нет списка2021"/>
    <w:next w:val="ab"/>
    <w:uiPriority w:val="99"/>
    <w:semiHidden/>
    <w:unhideWhenUsed/>
    <w:rsid w:val="00EC0A50"/>
  </w:style>
  <w:style w:type="numbering" w:customStyle="1" w:styleId="2421">
    <w:name w:val="Нет списка2421"/>
    <w:next w:val="ab"/>
    <w:uiPriority w:val="99"/>
    <w:semiHidden/>
    <w:unhideWhenUsed/>
    <w:rsid w:val="00EC0A50"/>
  </w:style>
  <w:style w:type="numbering" w:customStyle="1" w:styleId="2521">
    <w:name w:val="Нет списка2521"/>
    <w:next w:val="ab"/>
    <w:uiPriority w:val="99"/>
    <w:semiHidden/>
    <w:unhideWhenUsed/>
    <w:rsid w:val="00EC0A50"/>
  </w:style>
  <w:style w:type="numbering" w:customStyle="1" w:styleId="2621">
    <w:name w:val="Нет списка2621"/>
    <w:next w:val="ab"/>
    <w:uiPriority w:val="99"/>
    <w:semiHidden/>
    <w:unhideWhenUsed/>
    <w:rsid w:val="00EC0A50"/>
  </w:style>
  <w:style w:type="numbering" w:customStyle="1" w:styleId="2721">
    <w:name w:val="Нет списка2721"/>
    <w:next w:val="ab"/>
    <w:uiPriority w:val="99"/>
    <w:semiHidden/>
    <w:unhideWhenUsed/>
    <w:rsid w:val="00EC0A50"/>
  </w:style>
  <w:style w:type="numbering" w:customStyle="1" w:styleId="2811">
    <w:name w:val="Нет списка2811"/>
    <w:next w:val="ab"/>
    <w:uiPriority w:val="99"/>
    <w:semiHidden/>
    <w:unhideWhenUsed/>
    <w:rsid w:val="00EC0A50"/>
  </w:style>
  <w:style w:type="numbering" w:customStyle="1" w:styleId="11011">
    <w:name w:val="Нет списка11011"/>
    <w:next w:val="ab"/>
    <w:uiPriority w:val="99"/>
    <w:semiHidden/>
    <w:rsid w:val="00EC0A50"/>
  </w:style>
  <w:style w:type="numbering" w:customStyle="1" w:styleId="11411">
    <w:name w:val="Нет списка11411"/>
    <w:next w:val="ab"/>
    <w:uiPriority w:val="99"/>
    <w:semiHidden/>
    <w:unhideWhenUsed/>
    <w:rsid w:val="00EC0A50"/>
  </w:style>
  <w:style w:type="numbering" w:customStyle="1" w:styleId="2911">
    <w:name w:val="Нет списка2911"/>
    <w:next w:val="ab"/>
    <w:uiPriority w:val="99"/>
    <w:semiHidden/>
    <w:unhideWhenUsed/>
    <w:rsid w:val="00EC0A50"/>
  </w:style>
  <w:style w:type="numbering" w:customStyle="1" w:styleId="3411">
    <w:name w:val="Нет списка3411"/>
    <w:next w:val="ab"/>
    <w:uiPriority w:val="99"/>
    <w:semiHidden/>
    <w:unhideWhenUsed/>
    <w:rsid w:val="00EC0A50"/>
  </w:style>
  <w:style w:type="numbering" w:customStyle="1" w:styleId="4411">
    <w:name w:val="Нет списка4411"/>
    <w:next w:val="ab"/>
    <w:uiPriority w:val="99"/>
    <w:semiHidden/>
    <w:unhideWhenUsed/>
    <w:rsid w:val="00EC0A50"/>
  </w:style>
  <w:style w:type="numbering" w:customStyle="1" w:styleId="5411">
    <w:name w:val="Нет списка5411"/>
    <w:next w:val="ab"/>
    <w:uiPriority w:val="99"/>
    <w:semiHidden/>
    <w:unhideWhenUsed/>
    <w:rsid w:val="00EC0A50"/>
  </w:style>
  <w:style w:type="numbering" w:customStyle="1" w:styleId="6411">
    <w:name w:val="Нет списка6411"/>
    <w:next w:val="ab"/>
    <w:uiPriority w:val="99"/>
    <w:semiHidden/>
    <w:unhideWhenUsed/>
    <w:rsid w:val="00EC0A50"/>
  </w:style>
  <w:style w:type="numbering" w:customStyle="1" w:styleId="7211">
    <w:name w:val="Нет списка7211"/>
    <w:next w:val="ab"/>
    <w:uiPriority w:val="99"/>
    <w:semiHidden/>
    <w:rsid w:val="00EC0A50"/>
  </w:style>
  <w:style w:type="numbering" w:customStyle="1" w:styleId="12211">
    <w:name w:val="Нет списка12211"/>
    <w:next w:val="ab"/>
    <w:uiPriority w:val="99"/>
    <w:semiHidden/>
    <w:unhideWhenUsed/>
    <w:rsid w:val="00EC0A50"/>
  </w:style>
  <w:style w:type="numbering" w:customStyle="1" w:styleId="212111">
    <w:name w:val="Нет списка212111"/>
    <w:next w:val="ab"/>
    <w:uiPriority w:val="99"/>
    <w:semiHidden/>
    <w:unhideWhenUsed/>
    <w:rsid w:val="00EC0A50"/>
  </w:style>
  <w:style w:type="numbering" w:customStyle="1" w:styleId="31211">
    <w:name w:val="Нет списка31211"/>
    <w:next w:val="ab"/>
    <w:uiPriority w:val="99"/>
    <w:semiHidden/>
    <w:unhideWhenUsed/>
    <w:rsid w:val="00EC0A50"/>
  </w:style>
  <w:style w:type="numbering" w:customStyle="1" w:styleId="41211">
    <w:name w:val="Нет списка41211"/>
    <w:next w:val="ab"/>
    <w:uiPriority w:val="99"/>
    <w:semiHidden/>
    <w:unhideWhenUsed/>
    <w:rsid w:val="00EC0A50"/>
  </w:style>
  <w:style w:type="numbering" w:customStyle="1" w:styleId="51211">
    <w:name w:val="Нет списка51211"/>
    <w:next w:val="ab"/>
    <w:uiPriority w:val="99"/>
    <w:semiHidden/>
    <w:unhideWhenUsed/>
    <w:rsid w:val="00EC0A50"/>
  </w:style>
  <w:style w:type="numbering" w:customStyle="1" w:styleId="61211">
    <w:name w:val="Нет списка61211"/>
    <w:next w:val="ab"/>
    <w:uiPriority w:val="99"/>
    <w:semiHidden/>
    <w:unhideWhenUsed/>
    <w:rsid w:val="00EC0A50"/>
  </w:style>
  <w:style w:type="numbering" w:customStyle="1" w:styleId="8211">
    <w:name w:val="Нет списка8211"/>
    <w:next w:val="ab"/>
    <w:uiPriority w:val="99"/>
    <w:semiHidden/>
    <w:rsid w:val="00EC0A50"/>
  </w:style>
  <w:style w:type="numbering" w:customStyle="1" w:styleId="13211">
    <w:name w:val="Нет списка13211"/>
    <w:next w:val="ab"/>
    <w:uiPriority w:val="99"/>
    <w:semiHidden/>
    <w:unhideWhenUsed/>
    <w:rsid w:val="00EC0A50"/>
  </w:style>
  <w:style w:type="numbering" w:customStyle="1" w:styleId="22211">
    <w:name w:val="Нет списка22211"/>
    <w:next w:val="ab"/>
    <w:uiPriority w:val="99"/>
    <w:semiHidden/>
    <w:unhideWhenUsed/>
    <w:rsid w:val="00EC0A50"/>
  </w:style>
  <w:style w:type="numbering" w:customStyle="1" w:styleId="32211">
    <w:name w:val="Нет списка32211"/>
    <w:next w:val="ab"/>
    <w:uiPriority w:val="99"/>
    <w:semiHidden/>
    <w:unhideWhenUsed/>
    <w:rsid w:val="00EC0A50"/>
  </w:style>
  <w:style w:type="numbering" w:customStyle="1" w:styleId="42211">
    <w:name w:val="Нет списка42211"/>
    <w:next w:val="ab"/>
    <w:uiPriority w:val="99"/>
    <w:semiHidden/>
    <w:unhideWhenUsed/>
    <w:rsid w:val="00EC0A50"/>
  </w:style>
  <w:style w:type="numbering" w:customStyle="1" w:styleId="52211">
    <w:name w:val="Нет списка52211"/>
    <w:next w:val="ab"/>
    <w:uiPriority w:val="99"/>
    <w:semiHidden/>
    <w:unhideWhenUsed/>
    <w:rsid w:val="00EC0A50"/>
  </w:style>
  <w:style w:type="numbering" w:customStyle="1" w:styleId="62211">
    <w:name w:val="Нет списка62211"/>
    <w:next w:val="ab"/>
    <w:uiPriority w:val="99"/>
    <w:semiHidden/>
    <w:unhideWhenUsed/>
    <w:rsid w:val="00EC0A50"/>
  </w:style>
  <w:style w:type="numbering" w:customStyle="1" w:styleId="9111">
    <w:name w:val="Нет списка9111"/>
    <w:next w:val="ab"/>
    <w:uiPriority w:val="99"/>
    <w:semiHidden/>
    <w:rsid w:val="00EC0A50"/>
  </w:style>
  <w:style w:type="numbering" w:customStyle="1" w:styleId="14211">
    <w:name w:val="Нет списка14211"/>
    <w:next w:val="ab"/>
    <w:uiPriority w:val="99"/>
    <w:semiHidden/>
    <w:unhideWhenUsed/>
    <w:rsid w:val="00EC0A50"/>
  </w:style>
  <w:style w:type="numbering" w:customStyle="1" w:styleId="23211">
    <w:name w:val="Нет списка23211"/>
    <w:next w:val="ab"/>
    <w:uiPriority w:val="99"/>
    <w:semiHidden/>
    <w:unhideWhenUsed/>
    <w:rsid w:val="00EC0A50"/>
  </w:style>
  <w:style w:type="numbering" w:customStyle="1" w:styleId="33111">
    <w:name w:val="Нет списка33111"/>
    <w:next w:val="ab"/>
    <w:uiPriority w:val="99"/>
    <w:semiHidden/>
    <w:unhideWhenUsed/>
    <w:rsid w:val="00EC0A50"/>
  </w:style>
  <w:style w:type="numbering" w:customStyle="1" w:styleId="43111">
    <w:name w:val="Нет списка43111"/>
    <w:next w:val="ab"/>
    <w:uiPriority w:val="99"/>
    <w:semiHidden/>
    <w:unhideWhenUsed/>
    <w:rsid w:val="00EC0A50"/>
  </w:style>
  <w:style w:type="numbering" w:customStyle="1" w:styleId="53111">
    <w:name w:val="Нет списка53111"/>
    <w:next w:val="ab"/>
    <w:uiPriority w:val="99"/>
    <w:semiHidden/>
    <w:unhideWhenUsed/>
    <w:rsid w:val="00EC0A50"/>
  </w:style>
  <w:style w:type="numbering" w:customStyle="1" w:styleId="63111">
    <w:name w:val="Нет списка63111"/>
    <w:next w:val="ab"/>
    <w:uiPriority w:val="99"/>
    <w:semiHidden/>
    <w:unhideWhenUsed/>
    <w:rsid w:val="00EC0A50"/>
  </w:style>
  <w:style w:type="numbering" w:customStyle="1" w:styleId="10111">
    <w:name w:val="Нет списка10111"/>
    <w:next w:val="ab"/>
    <w:uiPriority w:val="99"/>
    <w:semiHidden/>
    <w:unhideWhenUsed/>
    <w:rsid w:val="00EC0A50"/>
  </w:style>
  <w:style w:type="numbering" w:customStyle="1" w:styleId="15111">
    <w:name w:val="Нет списка15111"/>
    <w:next w:val="ab"/>
    <w:uiPriority w:val="99"/>
    <w:semiHidden/>
    <w:unhideWhenUsed/>
    <w:rsid w:val="00EC0A50"/>
  </w:style>
  <w:style w:type="numbering" w:customStyle="1" w:styleId="16111">
    <w:name w:val="Нет списка16111"/>
    <w:next w:val="ab"/>
    <w:uiPriority w:val="99"/>
    <w:semiHidden/>
    <w:unhideWhenUsed/>
    <w:rsid w:val="00EC0A50"/>
  </w:style>
  <w:style w:type="numbering" w:customStyle="1" w:styleId="17111">
    <w:name w:val="Нет списка17111"/>
    <w:next w:val="ab"/>
    <w:uiPriority w:val="99"/>
    <w:semiHidden/>
    <w:unhideWhenUsed/>
    <w:rsid w:val="00EC0A50"/>
  </w:style>
  <w:style w:type="numbering" w:customStyle="1" w:styleId="18111">
    <w:name w:val="Нет списка18111"/>
    <w:next w:val="ab"/>
    <w:uiPriority w:val="99"/>
    <w:semiHidden/>
    <w:unhideWhenUsed/>
    <w:rsid w:val="00EC0A50"/>
  </w:style>
  <w:style w:type="numbering" w:customStyle="1" w:styleId="19111">
    <w:name w:val="Нет списка19111"/>
    <w:next w:val="ab"/>
    <w:uiPriority w:val="99"/>
    <w:semiHidden/>
    <w:unhideWhenUsed/>
    <w:rsid w:val="00EC0A50"/>
  </w:style>
  <w:style w:type="numbering" w:customStyle="1" w:styleId="20111">
    <w:name w:val="Нет списка20111"/>
    <w:next w:val="ab"/>
    <w:uiPriority w:val="99"/>
    <w:semiHidden/>
    <w:unhideWhenUsed/>
    <w:rsid w:val="00EC0A50"/>
  </w:style>
  <w:style w:type="numbering" w:customStyle="1" w:styleId="24111">
    <w:name w:val="Нет списка24111"/>
    <w:next w:val="ab"/>
    <w:uiPriority w:val="99"/>
    <w:semiHidden/>
    <w:unhideWhenUsed/>
    <w:rsid w:val="00EC0A50"/>
  </w:style>
  <w:style w:type="numbering" w:customStyle="1" w:styleId="25111">
    <w:name w:val="Нет списка25111"/>
    <w:next w:val="ab"/>
    <w:uiPriority w:val="99"/>
    <w:semiHidden/>
    <w:unhideWhenUsed/>
    <w:rsid w:val="00EC0A50"/>
  </w:style>
  <w:style w:type="numbering" w:customStyle="1" w:styleId="26111">
    <w:name w:val="Нет списка26111"/>
    <w:next w:val="ab"/>
    <w:uiPriority w:val="99"/>
    <w:semiHidden/>
    <w:unhideWhenUsed/>
    <w:rsid w:val="00EC0A50"/>
  </w:style>
  <w:style w:type="numbering" w:customStyle="1" w:styleId="27111">
    <w:name w:val="Нет списка27111"/>
    <w:next w:val="ab"/>
    <w:uiPriority w:val="99"/>
    <w:semiHidden/>
    <w:unhideWhenUsed/>
    <w:rsid w:val="00EC0A50"/>
  </w:style>
  <w:style w:type="numbering" w:customStyle="1" w:styleId="1111213111">
    <w:name w:val="1 / 1.1 / 1.2 / 1.3111"/>
    <w:basedOn w:val="ab"/>
    <w:next w:val="111111"/>
    <w:rsid w:val="00EC0A50"/>
  </w:style>
  <w:style w:type="numbering" w:customStyle="1" w:styleId="11112111">
    <w:name w:val="Стиль_Список1111211"/>
    <w:rsid w:val="00EC0A50"/>
  </w:style>
  <w:style w:type="numbering" w:customStyle="1" w:styleId="500">
    <w:name w:val="Нет списка50"/>
    <w:next w:val="ab"/>
    <w:uiPriority w:val="99"/>
    <w:semiHidden/>
    <w:unhideWhenUsed/>
    <w:rsid w:val="00EC0A50"/>
  </w:style>
  <w:style w:type="numbering" w:customStyle="1" w:styleId="580">
    <w:name w:val="Нет списка58"/>
    <w:next w:val="ab"/>
    <w:uiPriority w:val="99"/>
    <w:semiHidden/>
    <w:unhideWhenUsed/>
    <w:rsid w:val="00EC0A50"/>
  </w:style>
  <w:style w:type="numbering" w:customStyle="1" w:styleId="590">
    <w:name w:val="Нет списка59"/>
    <w:next w:val="ab"/>
    <w:uiPriority w:val="99"/>
    <w:semiHidden/>
    <w:unhideWhenUsed/>
    <w:rsid w:val="00EC0A50"/>
  </w:style>
  <w:style w:type="numbering" w:customStyle="1" w:styleId="111111111">
    <w:name w:val="Нет списка111111111"/>
    <w:next w:val="ab"/>
    <w:uiPriority w:val="99"/>
    <w:semiHidden/>
    <w:rsid w:val="00EC0A50"/>
  </w:style>
  <w:style w:type="numbering" w:customStyle="1" w:styleId="1121111">
    <w:name w:val="Нет списка1121111"/>
    <w:next w:val="ab"/>
    <w:semiHidden/>
    <w:unhideWhenUsed/>
    <w:rsid w:val="00EC0A50"/>
  </w:style>
  <w:style w:type="numbering" w:customStyle="1" w:styleId="1131111">
    <w:name w:val="Нет списка1131111"/>
    <w:next w:val="ab"/>
    <w:uiPriority w:val="99"/>
    <w:semiHidden/>
    <w:unhideWhenUsed/>
    <w:rsid w:val="00EC0A50"/>
  </w:style>
  <w:style w:type="numbering" w:customStyle="1" w:styleId="1211111">
    <w:name w:val="Нет списка1211111"/>
    <w:next w:val="ab"/>
    <w:uiPriority w:val="99"/>
    <w:semiHidden/>
    <w:unhideWhenUsed/>
    <w:rsid w:val="00EC0A50"/>
  </w:style>
  <w:style w:type="numbering" w:customStyle="1" w:styleId="2111111">
    <w:name w:val="Нет списка2111111"/>
    <w:next w:val="ab"/>
    <w:uiPriority w:val="99"/>
    <w:semiHidden/>
    <w:unhideWhenUsed/>
    <w:rsid w:val="00EC0A50"/>
  </w:style>
  <w:style w:type="numbering" w:customStyle="1" w:styleId="3111111">
    <w:name w:val="Нет списка3111111"/>
    <w:next w:val="ab"/>
    <w:uiPriority w:val="99"/>
    <w:semiHidden/>
    <w:unhideWhenUsed/>
    <w:rsid w:val="00EC0A50"/>
  </w:style>
  <w:style w:type="numbering" w:customStyle="1" w:styleId="4111111">
    <w:name w:val="Нет списка4111111"/>
    <w:next w:val="ab"/>
    <w:uiPriority w:val="99"/>
    <w:semiHidden/>
    <w:unhideWhenUsed/>
    <w:rsid w:val="00EC0A50"/>
  </w:style>
  <w:style w:type="numbering" w:customStyle="1" w:styleId="1311111">
    <w:name w:val="Нет списка1311111"/>
    <w:next w:val="ab"/>
    <w:uiPriority w:val="99"/>
    <w:semiHidden/>
    <w:unhideWhenUsed/>
    <w:rsid w:val="00EC0A50"/>
  </w:style>
  <w:style w:type="numbering" w:customStyle="1" w:styleId="2211111">
    <w:name w:val="Нет списка2211111"/>
    <w:next w:val="ab"/>
    <w:uiPriority w:val="99"/>
    <w:semiHidden/>
    <w:unhideWhenUsed/>
    <w:rsid w:val="00EC0A50"/>
  </w:style>
  <w:style w:type="numbering" w:customStyle="1" w:styleId="600">
    <w:name w:val="Нет списка60"/>
    <w:next w:val="ab"/>
    <w:uiPriority w:val="99"/>
    <w:semiHidden/>
    <w:unhideWhenUsed/>
    <w:rsid w:val="00EC0A50"/>
  </w:style>
  <w:style w:type="numbering" w:customStyle="1" w:styleId="1200">
    <w:name w:val="Нет списка120"/>
    <w:next w:val="ab"/>
    <w:uiPriority w:val="99"/>
    <w:semiHidden/>
    <w:unhideWhenUsed/>
    <w:rsid w:val="00EC0A50"/>
  </w:style>
  <w:style w:type="numbering" w:customStyle="1" w:styleId="11160">
    <w:name w:val="Нет списка1116"/>
    <w:next w:val="ab"/>
    <w:uiPriority w:val="99"/>
    <w:semiHidden/>
    <w:unhideWhenUsed/>
    <w:rsid w:val="00EC0A50"/>
  </w:style>
  <w:style w:type="numbering" w:customStyle="1" w:styleId="2180">
    <w:name w:val="Нет списка218"/>
    <w:next w:val="ab"/>
    <w:uiPriority w:val="99"/>
    <w:semiHidden/>
    <w:unhideWhenUsed/>
    <w:rsid w:val="00EC0A50"/>
  </w:style>
  <w:style w:type="numbering" w:customStyle="1" w:styleId="680">
    <w:name w:val="Нет списка68"/>
    <w:next w:val="ab"/>
    <w:uiPriority w:val="99"/>
    <w:semiHidden/>
    <w:unhideWhenUsed/>
    <w:rsid w:val="00EC0A50"/>
  </w:style>
  <w:style w:type="numbering" w:customStyle="1" w:styleId="1260">
    <w:name w:val="Нет списка126"/>
    <w:next w:val="ab"/>
    <w:uiPriority w:val="99"/>
    <w:semiHidden/>
    <w:unhideWhenUsed/>
    <w:rsid w:val="00EC0A50"/>
  </w:style>
  <w:style w:type="numbering" w:customStyle="1" w:styleId="195">
    <w:name w:val="Стиль_Список19"/>
    <w:uiPriority w:val="99"/>
    <w:rsid w:val="00EC0A50"/>
  </w:style>
  <w:style w:type="numbering" w:customStyle="1" w:styleId="2422">
    <w:name w:val="Стиль_Список242"/>
    <w:uiPriority w:val="99"/>
    <w:rsid w:val="00EC0A50"/>
  </w:style>
  <w:style w:type="numbering" w:customStyle="1" w:styleId="1722">
    <w:name w:val="Стиль_Список172"/>
    <w:uiPriority w:val="99"/>
    <w:rsid w:val="00EC0A50"/>
  </w:style>
  <w:style w:type="numbering" w:customStyle="1" w:styleId="111121322">
    <w:name w:val="1 / 1.1 / 1.2 / 1.322"/>
    <w:rsid w:val="00EC0A50"/>
  </w:style>
  <w:style w:type="numbering" w:customStyle="1" w:styleId="1252">
    <w:name w:val="Стиль_Список125"/>
    <w:uiPriority w:val="99"/>
    <w:rsid w:val="00EC0A50"/>
  </w:style>
  <w:style w:type="numbering" w:customStyle="1" w:styleId="1111122">
    <w:name w:val="Стиль_Список111112"/>
    <w:uiPriority w:val="99"/>
    <w:rsid w:val="00EC0A50"/>
  </w:style>
  <w:style w:type="numbering" w:customStyle="1" w:styleId="352">
    <w:name w:val="Стиль_Список35"/>
    <w:uiPriority w:val="99"/>
    <w:rsid w:val="00EC0A50"/>
  </w:style>
  <w:style w:type="numbering" w:customStyle="1" w:styleId="12320">
    <w:name w:val="Стиль_Список1232"/>
    <w:uiPriority w:val="99"/>
    <w:rsid w:val="00EC0A50"/>
  </w:style>
  <w:style w:type="numbering" w:customStyle="1" w:styleId="626">
    <w:name w:val="Стиль_Список62"/>
    <w:uiPriority w:val="99"/>
    <w:rsid w:val="00EC0A50"/>
  </w:style>
  <w:style w:type="numbering" w:customStyle="1" w:styleId="111132">
    <w:name w:val="Стиль_Список111132"/>
    <w:uiPriority w:val="99"/>
    <w:rsid w:val="00EC0A50"/>
  </w:style>
  <w:style w:type="numbering" w:customStyle="1" w:styleId="11112134">
    <w:name w:val="1 / 1.1 / 1.2 / 1.34"/>
    <w:basedOn w:val="ab"/>
    <w:next w:val="111111"/>
    <w:unhideWhenUsed/>
    <w:rsid w:val="00EC0A50"/>
  </w:style>
  <w:style w:type="numbering" w:customStyle="1" w:styleId="11132">
    <w:name w:val="Стиль_Список11132"/>
    <w:uiPriority w:val="99"/>
    <w:rsid w:val="00EC0A50"/>
  </w:style>
  <w:style w:type="numbering" w:customStyle="1" w:styleId="111151">
    <w:name w:val="Стиль_Список11115"/>
    <w:uiPriority w:val="99"/>
    <w:rsid w:val="00EC0A50"/>
  </w:style>
  <w:style w:type="numbering" w:customStyle="1" w:styleId="2151">
    <w:name w:val="Стиль_Список215"/>
    <w:uiPriority w:val="99"/>
    <w:rsid w:val="00EC0A50"/>
  </w:style>
  <w:style w:type="numbering" w:customStyle="1" w:styleId="87">
    <w:name w:val="Стиль_Список8"/>
    <w:uiPriority w:val="99"/>
    <w:rsid w:val="00EC0A50"/>
  </w:style>
  <w:style w:type="numbering" w:customStyle="1" w:styleId="1162">
    <w:name w:val="Стиль_Список116"/>
    <w:uiPriority w:val="99"/>
    <w:rsid w:val="00EC0A50"/>
  </w:style>
  <w:style w:type="numbering" w:customStyle="1" w:styleId="1324">
    <w:name w:val="Стиль_Список132"/>
    <w:uiPriority w:val="99"/>
    <w:rsid w:val="00EC0A50"/>
  </w:style>
  <w:style w:type="numbering" w:customStyle="1" w:styleId="265">
    <w:name w:val="Стиль_Список26"/>
    <w:uiPriority w:val="99"/>
    <w:rsid w:val="00EC0A50"/>
  </w:style>
  <w:style w:type="numbering" w:customStyle="1" w:styleId="426">
    <w:name w:val="Стиль_Список42"/>
    <w:uiPriority w:val="99"/>
    <w:rsid w:val="00EC0A50"/>
  </w:style>
  <w:style w:type="numbering" w:customStyle="1" w:styleId="1117">
    <w:name w:val="Нет списка1117"/>
    <w:next w:val="ab"/>
    <w:uiPriority w:val="99"/>
    <w:semiHidden/>
    <w:unhideWhenUsed/>
    <w:rsid w:val="00EC0A50"/>
  </w:style>
  <w:style w:type="numbering" w:customStyle="1" w:styleId="2190">
    <w:name w:val="Нет списка219"/>
    <w:next w:val="ab"/>
    <w:uiPriority w:val="99"/>
    <w:semiHidden/>
    <w:unhideWhenUsed/>
    <w:rsid w:val="00EC0A50"/>
  </w:style>
  <w:style w:type="numbering" w:customStyle="1" w:styleId="3170">
    <w:name w:val="Нет списка317"/>
    <w:next w:val="ab"/>
    <w:uiPriority w:val="99"/>
    <w:semiHidden/>
    <w:unhideWhenUsed/>
    <w:rsid w:val="00EC0A50"/>
  </w:style>
  <w:style w:type="numbering" w:customStyle="1" w:styleId="4100">
    <w:name w:val="Нет списка410"/>
    <w:next w:val="ab"/>
    <w:uiPriority w:val="99"/>
    <w:semiHidden/>
    <w:unhideWhenUsed/>
    <w:rsid w:val="00EC0A50"/>
  </w:style>
  <w:style w:type="numbering" w:customStyle="1" w:styleId="5100">
    <w:name w:val="Нет списка510"/>
    <w:next w:val="ab"/>
    <w:uiPriority w:val="99"/>
    <w:semiHidden/>
    <w:unhideWhenUsed/>
    <w:rsid w:val="00EC0A50"/>
  </w:style>
  <w:style w:type="numbering" w:customStyle="1" w:styleId="11151">
    <w:name w:val="Стиль_Список1115"/>
    <w:uiPriority w:val="99"/>
    <w:rsid w:val="00EC0A50"/>
  </w:style>
  <w:style w:type="numbering" w:customStyle="1" w:styleId="12122">
    <w:name w:val="Стиль_Список1212"/>
    <w:uiPriority w:val="99"/>
    <w:rsid w:val="00EC0A50"/>
  </w:style>
  <w:style w:type="numbering" w:customStyle="1" w:styleId="690">
    <w:name w:val="Нет списка69"/>
    <w:next w:val="ab"/>
    <w:uiPriority w:val="99"/>
    <w:semiHidden/>
    <w:unhideWhenUsed/>
    <w:rsid w:val="00EC0A50"/>
  </w:style>
  <w:style w:type="numbering" w:customStyle="1" w:styleId="13122">
    <w:name w:val="Стиль_Список1312"/>
    <w:uiPriority w:val="99"/>
    <w:rsid w:val="00EC0A50"/>
  </w:style>
  <w:style w:type="numbering" w:customStyle="1" w:styleId="21122">
    <w:name w:val="Стиль_Список2112"/>
    <w:uiPriority w:val="99"/>
    <w:rsid w:val="00EC0A50"/>
  </w:style>
  <w:style w:type="numbering" w:customStyle="1" w:styleId="3124">
    <w:name w:val="Стиль_Список312"/>
    <w:uiPriority w:val="99"/>
    <w:rsid w:val="00EC0A50"/>
  </w:style>
  <w:style w:type="numbering" w:customStyle="1" w:styleId="1414">
    <w:name w:val="Стиль_Список141"/>
    <w:rsid w:val="00EC0A50"/>
  </w:style>
  <w:style w:type="numbering" w:customStyle="1" w:styleId="1118">
    <w:name w:val="Нет списка1118"/>
    <w:next w:val="ab"/>
    <w:uiPriority w:val="99"/>
    <w:semiHidden/>
    <w:unhideWhenUsed/>
    <w:rsid w:val="00EC0A50"/>
  </w:style>
  <w:style w:type="numbering" w:customStyle="1" w:styleId="760">
    <w:name w:val="Нет списка76"/>
    <w:next w:val="ab"/>
    <w:uiPriority w:val="99"/>
    <w:semiHidden/>
    <w:unhideWhenUsed/>
    <w:rsid w:val="00EC0A50"/>
  </w:style>
  <w:style w:type="numbering" w:customStyle="1" w:styleId="1270">
    <w:name w:val="Нет списка127"/>
    <w:next w:val="ab"/>
    <w:semiHidden/>
    <w:unhideWhenUsed/>
    <w:rsid w:val="00EC0A50"/>
  </w:style>
  <w:style w:type="numbering" w:customStyle="1" w:styleId="2224">
    <w:name w:val="Стиль_Список222"/>
    <w:uiPriority w:val="99"/>
    <w:rsid w:val="00EC0A50"/>
  </w:style>
  <w:style w:type="numbering" w:customStyle="1" w:styleId="1514">
    <w:name w:val="Стиль_Список151"/>
    <w:uiPriority w:val="99"/>
    <w:rsid w:val="00EC0A50"/>
  </w:style>
  <w:style w:type="numbering" w:customStyle="1" w:styleId="4124">
    <w:name w:val="Стиль_Список412"/>
    <w:uiPriority w:val="99"/>
    <w:rsid w:val="00EC0A50"/>
  </w:style>
  <w:style w:type="numbering" w:customStyle="1" w:styleId="111221">
    <w:name w:val="Стиль_Список11122"/>
    <w:uiPriority w:val="99"/>
    <w:rsid w:val="00EC0A50"/>
  </w:style>
  <w:style w:type="numbering" w:customStyle="1" w:styleId="211121">
    <w:name w:val="Стиль_Список21112"/>
    <w:uiPriority w:val="99"/>
    <w:rsid w:val="00EC0A50"/>
  </w:style>
  <w:style w:type="numbering" w:customStyle="1" w:styleId="31122">
    <w:name w:val="Стиль_Список3112"/>
    <w:uiPriority w:val="99"/>
    <w:rsid w:val="00EC0A50"/>
  </w:style>
  <w:style w:type="numbering" w:customStyle="1" w:styleId="11116">
    <w:name w:val="Нет списка11116"/>
    <w:next w:val="ab"/>
    <w:uiPriority w:val="99"/>
    <w:semiHidden/>
    <w:unhideWhenUsed/>
    <w:rsid w:val="00EC0A50"/>
  </w:style>
  <w:style w:type="numbering" w:customStyle="1" w:styleId="21100">
    <w:name w:val="Нет списка2110"/>
    <w:next w:val="ab"/>
    <w:uiPriority w:val="99"/>
    <w:semiHidden/>
    <w:unhideWhenUsed/>
    <w:rsid w:val="00EC0A50"/>
  </w:style>
  <w:style w:type="numbering" w:customStyle="1" w:styleId="3180">
    <w:name w:val="Нет списка318"/>
    <w:next w:val="ab"/>
    <w:uiPriority w:val="99"/>
    <w:semiHidden/>
    <w:rsid w:val="00EC0A50"/>
  </w:style>
  <w:style w:type="numbering" w:customStyle="1" w:styleId="111115">
    <w:name w:val="Нет списка111115"/>
    <w:next w:val="ab"/>
    <w:uiPriority w:val="99"/>
    <w:semiHidden/>
    <w:unhideWhenUsed/>
    <w:rsid w:val="00EC0A50"/>
  </w:style>
  <w:style w:type="numbering" w:customStyle="1" w:styleId="1111115">
    <w:name w:val="Нет списка1111115"/>
    <w:next w:val="ab"/>
    <w:uiPriority w:val="99"/>
    <w:semiHidden/>
    <w:rsid w:val="00EC0A50"/>
  </w:style>
  <w:style w:type="numbering" w:customStyle="1" w:styleId="111111120">
    <w:name w:val="Нет списка11111112"/>
    <w:next w:val="ab"/>
    <w:uiPriority w:val="99"/>
    <w:semiHidden/>
    <w:unhideWhenUsed/>
    <w:rsid w:val="00EC0A50"/>
  </w:style>
  <w:style w:type="numbering" w:customStyle="1" w:styleId="111111112">
    <w:name w:val="Нет списка111111112"/>
    <w:next w:val="ab"/>
    <w:uiPriority w:val="99"/>
    <w:semiHidden/>
    <w:rsid w:val="00EC0A50"/>
  </w:style>
  <w:style w:type="numbering" w:customStyle="1" w:styleId="1111220">
    <w:name w:val="Стиль_Список111122"/>
    <w:uiPriority w:val="99"/>
    <w:rsid w:val="00EC0A50"/>
  </w:style>
  <w:style w:type="numbering" w:customStyle="1" w:styleId="21150">
    <w:name w:val="Нет списка2115"/>
    <w:next w:val="ab"/>
    <w:uiPriority w:val="99"/>
    <w:semiHidden/>
    <w:unhideWhenUsed/>
    <w:rsid w:val="00EC0A50"/>
  </w:style>
  <w:style w:type="numbering" w:customStyle="1" w:styleId="1215">
    <w:name w:val="Нет списка1215"/>
    <w:next w:val="ab"/>
    <w:uiPriority w:val="99"/>
    <w:semiHidden/>
    <w:unhideWhenUsed/>
    <w:rsid w:val="00EC0A50"/>
  </w:style>
  <w:style w:type="numbering" w:customStyle="1" w:styleId="1125">
    <w:name w:val="Нет списка1125"/>
    <w:next w:val="ab"/>
    <w:semiHidden/>
    <w:unhideWhenUsed/>
    <w:rsid w:val="00EC0A50"/>
  </w:style>
  <w:style w:type="numbering" w:customStyle="1" w:styleId="21115">
    <w:name w:val="Нет списка21115"/>
    <w:next w:val="ab"/>
    <w:semiHidden/>
    <w:unhideWhenUsed/>
    <w:rsid w:val="00EC0A50"/>
  </w:style>
  <w:style w:type="numbering" w:customStyle="1" w:styleId="3115">
    <w:name w:val="Нет списка3115"/>
    <w:next w:val="ab"/>
    <w:semiHidden/>
    <w:unhideWhenUsed/>
    <w:rsid w:val="00EC0A50"/>
  </w:style>
  <w:style w:type="numbering" w:customStyle="1" w:styleId="4160">
    <w:name w:val="Нет списка416"/>
    <w:next w:val="ab"/>
    <w:uiPriority w:val="99"/>
    <w:semiHidden/>
    <w:rsid w:val="00EC0A50"/>
  </w:style>
  <w:style w:type="numbering" w:customStyle="1" w:styleId="516">
    <w:name w:val="Нет списка516"/>
    <w:next w:val="ab"/>
    <w:uiPriority w:val="99"/>
    <w:semiHidden/>
    <w:rsid w:val="00EC0A50"/>
  </w:style>
  <w:style w:type="numbering" w:customStyle="1" w:styleId="616">
    <w:name w:val="Нет списка616"/>
    <w:next w:val="ab"/>
    <w:uiPriority w:val="99"/>
    <w:semiHidden/>
    <w:rsid w:val="00EC0A50"/>
  </w:style>
  <w:style w:type="numbering" w:customStyle="1" w:styleId="715">
    <w:name w:val="Нет списка715"/>
    <w:next w:val="ab"/>
    <w:semiHidden/>
    <w:rsid w:val="00EC0A50"/>
  </w:style>
  <w:style w:type="numbering" w:customStyle="1" w:styleId="121121">
    <w:name w:val="Стиль_Список12112"/>
    <w:uiPriority w:val="99"/>
    <w:rsid w:val="00EC0A50"/>
  </w:style>
  <w:style w:type="numbering" w:customStyle="1" w:styleId="136">
    <w:name w:val="Нет списка136"/>
    <w:next w:val="ab"/>
    <w:uiPriority w:val="99"/>
    <w:semiHidden/>
    <w:unhideWhenUsed/>
    <w:rsid w:val="00EC0A50"/>
  </w:style>
  <w:style w:type="numbering" w:customStyle="1" w:styleId="1135">
    <w:name w:val="Нет списка1135"/>
    <w:next w:val="ab"/>
    <w:uiPriority w:val="99"/>
    <w:semiHidden/>
    <w:rsid w:val="00EC0A50"/>
  </w:style>
  <w:style w:type="numbering" w:customStyle="1" w:styleId="11241">
    <w:name w:val="Стиль_Список1124"/>
    <w:uiPriority w:val="99"/>
    <w:rsid w:val="00EC0A50"/>
  </w:style>
  <w:style w:type="numbering" w:customStyle="1" w:styleId="11124">
    <w:name w:val="Нет списка11124"/>
    <w:next w:val="ab"/>
    <w:uiPriority w:val="99"/>
    <w:semiHidden/>
    <w:unhideWhenUsed/>
    <w:rsid w:val="00EC0A50"/>
  </w:style>
  <w:style w:type="numbering" w:customStyle="1" w:styleId="111124">
    <w:name w:val="Нет списка111124"/>
    <w:next w:val="ab"/>
    <w:uiPriority w:val="99"/>
    <w:semiHidden/>
    <w:rsid w:val="00EC0A50"/>
  </w:style>
  <w:style w:type="numbering" w:customStyle="1" w:styleId="11111121">
    <w:name w:val="Стиль_Список1111112"/>
    <w:uiPriority w:val="99"/>
    <w:rsid w:val="00EC0A50"/>
  </w:style>
  <w:style w:type="numbering" w:customStyle="1" w:styleId="2260">
    <w:name w:val="Нет списка226"/>
    <w:next w:val="ab"/>
    <w:uiPriority w:val="99"/>
    <w:semiHidden/>
    <w:unhideWhenUsed/>
    <w:rsid w:val="00EC0A50"/>
  </w:style>
  <w:style w:type="numbering" w:customStyle="1" w:styleId="12115">
    <w:name w:val="Нет списка12115"/>
    <w:next w:val="ab"/>
    <w:uiPriority w:val="99"/>
    <w:semiHidden/>
    <w:unhideWhenUsed/>
    <w:rsid w:val="00EC0A50"/>
  </w:style>
  <w:style w:type="numbering" w:customStyle="1" w:styleId="11214">
    <w:name w:val="Нет списка11214"/>
    <w:next w:val="ab"/>
    <w:semiHidden/>
    <w:unhideWhenUsed/>
    <w:rsid w:val="00EC0A50"/>
  </w:style>
  <w:style w:type="numbering" w:customStyle="1" w:styleId="2125">
    <w:name w:val="Нет списка2125"/>
    <w:next w:val="ab"/>
    <w:semiHidden/>
    <w:unhideWhenUsed/>
    <w:rsid w:val="00EC0A50"/>
  </w:style>
  <w:style w:type="numbering" w:customStyle="1" w:styleId="3260">
    <w:name w:val="Нет списка326"/>
    <w:next w:val="ab"/>
    <w:semiHidden/>
    <w:unhideWhenUsed/>
    <w:rsid w:val="00EC0A50"/>
  </w:style>
  <w:style w:type="numbering" w:customStyle="1" w:styleId="41150">
    <w:name w:val="Нет списка4115"/>
    <w:next w:val="ab"/>
    <w:semiHidden/>
    <w:rsid w:val="00EC0A50"/>
  </w:style>
  <w:style w:type="numbering" w:customStyle="1" w:styleId="5115">
    <w:name w:val="Нет списка5115"/>
    <w:next w:val="ab"/>
    <w:semiHidden/>
    <w:rsid w:val="00EC0A50"/>
  </w:style>
  <w:style w:type="numbering" w:customStyle="1" w:styleId="6115">
    <w:name w:val="Нет списка6115"/>
    <w:next w:val="ab"/>
    <w:semiHidden/>
    <w:rsid w:val="00EC0A50"/>
  </w:style>
  <w:style w:type="numbering" w:customStyle="1" w:styleId="7115">
    <w:name w:val="Нет списка7115"/>
    <w:next w:val="ab"/>
    <w:uiPriority w:val="99"/>
    <w:semiHidden/>
    <w:unhideWhenUsed/>
    <w:rsid w:val="00EC0A50"/>
  </w:style>
  <w:style w:type="numbering" w:customStyle="1" w:styleId="1315">
    <w:name w:val="Нет списка1315"/>
    <w:next w:val="ab"/>
    <w:semiHidden/>
    <w:unhideWhenUsed/>
    <w:rsid w:val="00EC0A50"/>
  </w:style>
  <w:style w:type="numbering" w:customStyle="1" w:styleId="22150">
    <w:name w:val="Нет списка2215"/>
    <w:next w:val="ab"/>
    <w:semiHidden/>
    <w:unhideWhenUsed/>
    <w:rsid w:val="00EC0A50"/>
  </w:style>
  <w:style w:type="numbering" w:customStyle="1" w:styleId="311150">
    <w:name w:val="Нет списка31115"/>
    <w:next w:val="ab"/>
    <w:semiHidden/>
    <w:unhideWhenUsed/>
    <w:rsid w:val="00EC0A50"/>
  </w:style>
  <w:style w:type="numbering" w:customStyle="1" w:styleId="41115">
    <w:name w:val="Нет списка41115"/>
    <w:next w:val="ab"/>
    <w:semiHidden/>
    <w:rsid w:val="00EC0A50"/>
  </w:style>
  <w:style w:type="numbering" w:customStyle="1" w:styleId="51115">
    <w:name w:val="Нет списка51115"/>
    <w:next w:val="ab"/>
    <w:semiHidden/>
    <w:rsid w:val="00EC0A50"/>
  </w:style>
  <w:style w:type="numbering" w:customStyle="1" w:styleId="61115">
    <w:name w:val="Нет списка61115"/>
    <w:next w:val="ab"/>
    <w:semiHidden/>
    <w:rsid w:val="00EC0A50"/>
  </w:style>
  <w:style w:type="numbering" w:customStyle="1" w:styleId="860">
    <w:name w:val="Нет списка86"/>
    <w:next w:val="ab"/>
    <w:uiPriority w:val="99"/>
    <w:semiHidden/>
    <w:unhideWhenUsed/>
    <w:rsid w:val="00EC0A50"/>
  </w:style>
  <w:style w:type="numbering" w:customStyle="1" w:styleId="146">
    <w:name w:val="Нет списка146"/>
    <w:next w:val="ab"/>
    <w:uiPriority w:val="99"/>
    <w:semiHidden/>
    <w:rsid w:val="00EC0A50"/>
  </w:style>
  <w:style w:type="numbering" w:customStyle="1" w:styleId="113140">
    <w:name w:val="Нет списка11314"/>
    <w:next w:val="ab"/>
    <w:uiPriority w:val="99"/>
    <w:semiHidden/>
    <w:unhideWhenUsed/>
    <w:rsid w:val="00EC0A50"/>
  </w:style>
  <w:style w:type="numbering" w:customStyle="1" w:styleId="2360">
    <w:name w:val="Нет списка236"/>
    <w:next w:val="ab"/>
    <w:uiPriority w:val="99"/>
    <w:semiHidden/>
    <w:unhideWhenUsed/>
    <w:rsid w:val="00EC0A50"/>
  </w:style>
  <w:style w:type="numbering" w:customStyle="1" w:styleId="3215">
    <w:name w:val="Нет списка3215"/>
    <w:next w:val="ab"/>
    <w:uiPriority w:val="99"/>
    <w:semiHidden/>
    <w:unhideWhenUsed/>
    <w:rsid w:val="00EC0A50"/>
  </w:style>
  <w:style w:type="numbering" w:customStyle="1" w:styleId="4260">
    <w:name w:val="Нет списка426"/>
    <w:next w:val="ab"/>
    <w:uiPriority w:val="99"/>
    <w:semiHidden/>
    <w:unhideWhenUsed/>
    <w:rsid w:val="00EC0A50"/>
  </w:style>
  <w:style w:type="numbering" w:customStyle="1" w:styleId="526">
    <w:name w:val="Нет списка526"/>
    <w:next w:val="ab"/>
    <w:uiPriority w:val="99"/>
    <w:semiHidden/>
    <w:unhideWhenUsed/>
    <w:rsid w:val="00EC0A50"/>
  </w:style>
  <w:style w:type="numbering" w:customStyle="1" w:styleId="6260">
    <w:name w:val="Нет списка626"/>
    <w:next w:val="ab"/>
    <w:uiPriority w:val="99"/>
    <w:semiHidden/>
    <w:unhideWhenUsed/>
    <w:rsid w:val="00EC0A50"/>
  </w:style>
  <w:style w:type="numbering" w:customStyle="1" w:styleId="71112">
    <w:name w:val="Нет списка71112"/>
    <w:next w:val="ab"/>
    <w:uiPriority w:val="99"/>
    <w:semiHidden/>
    <w:rsid w:val="00EC0A50"/>
  </w:style>
  <w:style w:type="numbering" w:customStyle="1" w:styleId="121112">
    <w:name w:val="Нет списка121112"/>
    <w:next w:val="ab"/>
    <w:uiPriority w:val="99"/>
    <w:semiHidden/>
    <w:unhideWhenUsed/>
    <w:rsid w:val="00EC0A50"/>
  </w:style>
  <w:style w:type="numbering" w:customStyle="1" w:styleId="2111120">
    <w:name w:val="Нет списка211112"/>
    <w:next w:val="ab"/>
    <w:uiPriority w:val="99"/>
    <w:semiHidden/>
    <w:unhideWhenUsed/>
    <w:rsid w:val="00EC0A50"/>
  </w:style>
  <w:style w:type="numbering" w:customStyle="1" w:styleId="311112">
    <w:name w:val="Нет списка311112"/>
    <w:next w:val="ab"/>
    <w:uiPriority w:val="99"/>
    <w:semiHidden/>
    <w:unhideWhenUsed/>
    <w:rsid w:val="00EC0A50"/>
  </w:style>
  <w:style w:type="numbering" w:customStyle="1" w:styleId="411112">
    <w:name w:val="Нет списка411112"/>
    <w:next w:val="ab"/>
    <w:uiPriority w:val="99"/>
    <w:semiHidden/>
    <w:unhideWhenUsed/>
    <w:rsid w:val="00EC0A50"/>
  </w:style>
  <w:style w:type="numbering" w:customStyle="1" w:styleId="511112">
    <w:name w:val="Нет списка511112"/>
    <w:next w:val="ab"/>
    <w:uiPriority w:val="99"/>
    <w:semiHidden/>
    <w:unhideWhenUsed/>
    <w:rsid w:val="00EC0A50"/>
  </w:style>
  <w:style w:type="numbering" w:customStyle="1" w:styleId="611112">
    <w:name w:val="Нет списка611112"/>
    <w:next w:val="ab"/>
    <w:uiPriority w:val="99"/>
    <w:semiHidden/>
    <w:unhideWhenUsed/>
    <w:rsid w:val="00EC0A50"/>
  </w:style>
  <w:style w:type="numbering" w:customStyle="1" w:styleId="814">
    <w:name w:val="Нет списка814"/>
    <w:next w:val="ab"/>
    <w:uiPriority w:val="99"/>
    <w:semiHidden/>
    <w:rsid w:val="00EC0A50"/>
  </w:style>
  <w:style w:type="numbering" w:customStyle="1" w:styleId="131140">
    <w:name w:val="Нет списка13114"/>
    <w:next w:val="ab"/>
    <w:uiPriority w:val="99"/>
    <w:semiHidden/>
    <w:unhideWhenUsed/>
    <w:rsid w:val="00EC0A50"/>
  </w:style>
  <w:style w:type="numbering" w:customStyle="1" w:styleId="22114">
    <w:name w:val="Нет списка22114"/>
    <w:next w:val="ab"/>
    <w:uiPriority w:val="99"/>
    <w:semiHidden/>
    <w:unhideWhenUsed/>
    <w:rsid w:val="00EC0A50"/>
  </w:style>
  <w:style w:type="numbering" w:customStyle="1" w:styleId="32114">
    <w:name w:val="Нет списка32114"/>
    <w:next w:val="ab"/>
    <w:uiPriority w:val="99"/>
    <w:semiHidden/>
    <w:unhideWhenUsed/>
    <w:rsid w:val="00EC0A50"/>
  </w:style>
  <w:style w:type="numbering" w:customStyle="1" w:styleId="4214">
    <w:name w:val="Нет списка4214"/>
    <w:next w:val="ab"/>
    <w:uiPriority w:val="99"/>
    <w:semiHidden/>
    <w:unhideWhenUsed/>
    <w:rsid w:val="00EC0A50"/>
  </w:style>
  <w:style w:type="numbering" w:customStyle="1" w:styleId="5214">
    <w:name w:val="Нет списка5214"/>
    <w:next w:val="ab"/>
    <w:uiPriority w:val="99"/>
    <w:semiHidden/>
    <w:unhideWhenUsed/>
    <w:rsid w:val="00EC0A50"/>
  </w:style>
  <w:style w:type="numbering" w:customStyle="1" w:styleId="6214">
    <w:name w:val="Нет списка6214"/>
    <w:next w:val="ab"/>
    <w:uiPriority w:val="99"/>
    <w:semiHidden/>
    <w:unhideWhenUsed/>
    <w:rsid w:val="00EC0A50"/>
  </w:style>
  <w:style w:type="numbering" w:customStyle="1" w:styleId="950">
    <w:name w:val="Нет списка95"/>
    <w:next w:val="ab"/>
    <w:uiPriority w:val="99"/>
    <w:semiHidden/>
    <w:rsid w:val="00EC0A50"/>
  </w:style>
  <w:style w:type="numbering" w:customStyle="1" w:styleId="14140">
    <w:name w:val="Нет списка1414"/>
    <w:next w:val="ab"/>
    <w:uiPriority w:val="99"/>
    <w:semiHidden/>
    <w:unhideWhenUsed/>
    <w:rsid w:val="00EC0A50"/>
  </w:style>
  <w:style w:type="numbering" w:customStyle="1" w:styleId="2314">
    <w:name w:val="Нет списка2314"/>
    <w:next w:val="ab"/>
    <w:uiPriority w:val="99"/>
    <w:semiHidden/>
    <w:unhideWhenUsed/>
    <w:rsid w:val="00EC0A50"/>
  </w:style>
  <w:style w:type="numbering" w:customStyle="1" w:styleId="335">
    <w:name w:val="Нет списка335"/>
    <w:next w:val="ab"/>
    <w:uiPriority w:val="99"/>
    <w:semiHidden/>
    <w:unhideWhenUsed/>
    <w:rsid w:val="00EC0A50"/>
  </w:style>
  <w:style w:type="numbering" w:customStyle="1" w:styleId="435">
    <w:name w:val="Нет списка435"/>
    <w:next w:val="ab"/>
    <w:uiPriority w:val="99"/>
    <w:semiHidden/>
    <w:unhideWhenUsed/>
    <w:rsid w:val="00EC0A50"/>
  </w:style>
  <w:style w:type="numbering" w:customStyle="1" w:styleId="535">
    <w:name w:val="Нет списка535"/>
    <w:next w:val="ab"/>
    <w:uiPriority w:val="99"/>
    <w:semiHidden/>
    <w:unhideWhenUsed/>
    <w:rsid w:val="00EC0A50"/>
  </w:style>
  <w:style w:type="numbering" w:customStyle="1" w:styleId="635">
    <w:name w:val="Нет списка635"/>
    <w:next w:val="ab"/>
    <w:uiPriority w:val="99"/>
    <w:semiHidden/>
    <w:unhideWhenUsed/>
    <w:rsid w:val="00EC0A50"/>
  </w:style>
  <w:style w:type="numbering" w:customStyle="1" w:styleId="105">
    <w:name w:val="Нет списка105"/>
    <w:next w:val="ab"/>
    <w:uiPriority w:val="99"/>
    <w:semiHidden/>
    <w:unhideWhenUsed/>
    <w:rsid w:val="00EC0A50"/>
  </w:style>
  <w:style w:type="numbering" w:customStyle="1" w:styleId="155">
    <w:name w:val="Нет списка155"/>
    <w:next w:val="ab"/>
    <w:uiPriority w:val="99"/>
    <w:semiHidden/>
    <w:unhideWhenUsed/>
    <w:rsid w:val="00EC0A50"/>
  </w:style>
  <w:style w:type="numbering" w:customStyle="1" w:styleId="165">
    <w:name w:val="Нет списка165"/>
    <w:next w:val="ab"/>
    <w:uiPriority w:val="99"/>
    <w:semiHidden/>
    <w:unhideWhenUsed/>
    <w:rsid w:val="00EC0A50"/>
  </w:style>
  <w:style w:type="numbering" w:customStyle="1" w:styleId="175">
    <w:name w:val="Нет списка175"/>
    <w:next w:val="ab"/>
    <w:uiPriority w:val="99"/>
    <w:semiHidden/>
    <w:unhideWhenUsed/>
    <w:rsid w:val="00EC0A50"/>
  </w:style>
  <w:style w:type="numbering" w:customStyle="1" w:styleId="185">
    <w:name w:val="Нет списка185"/>
    <w:next w:val="ab"/>
    <w:uiPriority w:val="99"/>
    <w:semiHidden/>
    <w:unhideWhenUsed/>
    <w:rsid w:val="00EC0A50"/>
  </w:style>
  <w:style w:type="numbering" w:customStyle="1" w:styleId="1950">
    <w:name w:val="Нет списка195"/>
    <w:next w:val="ab"/>
    <w:uiPriority w:val="99"/>
    <w:semiHidden/>
    <w:unhideWhenUsed/>
    <w:rsid w:val="00EC0A50"/>
  </w:style>
  <w:style w:type="numbering" w:customStyle="1" w:styleId="205">
    <w:name w:val="Нет списка205"/>
    <w:next w:val="ab"/>
    <w:uiPriority w:val="99"/>
    <w:semiHidden/>
    <w:unhideWhenUsed/>
    <w:rsid w:val="00EC0A50"/>
  </w:style>
  <w:style w:type="numbering" w:customStyle="1" w:styleId="245">
    <w:name w:val="Нет списка245"/>
    <w:next w:val="ab"/>
    <w:uiPriority w:val="99"/>
    <w:semiHidden/>
    <w:unhideWhenUsed/>
    <w:rsid w:val="00EC0A50"/>
  </w:style>
  <w:style w:type="numbering" w:customStyle="1" w:styleId="255">
    <w:name w:val="Нет списка255"/>
    <w:next w:val="ab"/>
    <w:uiPriority w:val="99"/>
    <w:semiHidden/>
    <w:unhideWhenUsed/>
    <w:rsid w:val="00EC0A50"/>
  </w:style>
  <w:style w:type="numbering" w:customStyle="1" w:styleId="2650">
    <w:name w:val="Нет списка265"/>
    <w:next w:val="ab"/>
    <w:uiPriority w:val="99"/>
    <w:semiHidden/>
    <w:unhideWhenUsed/>
    <w:rsid w:val="00EC0A50"/>
  </w:style>
  <w:style w:type="numbering" w:customStyle="1" w:styleId="275">
    <w:name w:val="Нет списка275"/>
    <w:next w:val="ab"/>
    <w:uiPriority w:val="99"/>
    <w:semiHidden/>
    <w:unhideWhenUsed/>
    <w:rsid w:val="00EC0A50"/>
  </w:style>
  <w:style w:type="numbering" w:customStyle="1" w:styleId="284">
    <w:name w:val="Нет списка284"/>
    <w:next w:val="ab"/>
    <w:uiPriority w:val="99"/>
    <w:semiHidden/>
    <w:unhideWhenUsed/>
    <w:rsid w:val="00EC0A50"/>
  </w:style>
  <w:style w:type="numbering" w:customStyle="1" w:styleId="1104">
    <w:name w:val="Нет списка1104"/>
    <w:next w:val="ab"/>
    <w:uiPriority w:val="99"/>
    <w:semiHidden/>
    <w:rsid w:val="00EC0A50"/>
  </w:style>
  <w:style w:type="numbering" w:customStyle="1" w:styleId="1144">
    <w:name w:val="Нет списка1144"/>
    <w:next w:val="ab"/>
    <w:uiPriority w:val="99"/>
    <w:semiHidden/>
    <w:unhideWhenUsed/>
    <w:rsid w:val="00EC0A50"/>
  </w:style>
  <w:style w:type="numbering" w:customStyle="1" w:styleId="294">
    <w:name w:val="Нет списка294"/>
    <w:next w:val="ab"/>
    <w:uiPriority w:val="99"/>
    <w:semiHidden/>
    <w:unhideWhenUsed/>
    <w:rsid w:val="00EC0A50"/>
  </w:style>
  <w:style w:type="numbering" w:customStyle="1" w:styleId="344">
    <w:name w:val="Нет списка344"/>
    <w:next w:val="ab"/>
    <w:uiPriority w:val="99"/>
    <w:semiHidden/>
    <w:unhideWhenUsed/>
    <w:rsid w:val="00EC0A50"/>
  </w:style>
  <w:style w:type="numbering" w:customStyle="1" w:styleId="444">
    <w:name w:val="Нет списка444"/>
    <w:next w:val="ab"/>
    <w:uiPriority w:val="99"/>
    <w:semiHidden/>
    <w:unhideWhenUsed/>
    <w:rsid w:val="00EC0A50"/>
  </w:style>
  <w:style w:type="numbering" w:customStyle="1" w:styleId="544">
    <w:name w:val="Нет списка544"/>
    <w:next w:val="ab"/>
    <w:uiPriority w:val="99"/>
    <w:semiHidden/>
    <w:unhideWhenUsed/>
    <w:rsid w:val="00EC0A50"/>
  </w:style>
  <w:style w:type="numbering" w:customStyle="1" w:styleId="644">
    <w:name w:val="Нет списка644"/>
    <w:next w:val="ab"/>
    <w:uiPriority w:val="99"/>
    <w:semiHidden/>
    <w:unhideWhenUsed/>
    <w:rsid w:val="00EC0A50"/>
  </w:style>
  <w:style w:type="numbering" w:customStyle="1" w:styleId="724">
    <w:name w:val="Нет списка724"/>
    <w:next w:val="ab"/>
    <w:uiPriority w:val="99"/>
    <w:semiHidden/>
    <w:rsid w:val="00EC0A50"/>
  </w:style>
  <w:style w:type="numbering" w:customStyle="1" w:styleId="1224">
    <w:name w:val="Нет списка1224"/>
    <w:next w:val="ab"/>
    <w:uiPriority w:val="99"/>
    <w:semiHidden/>
    <w:unhideWhenUsed/>
    <w:rsid w:val="00EC0A50"/>
  </w:style>
  <w:style w:type="numbering" w:customStyle="1" w:styleId="21214">
    <w:name w:val="Нет списка21214"/>
    <w:next w:val="ab"/>
    <w:uiPriority w:val="99"/>
    <w:semiHidden/>
    <w:unhideWhenUsed/>
    <w:rsid w:val="00EC0A50"/>
  </w:style>
  <w:style w:type="numbering" w:customStyle="1" w:styleId="31240">
    <w:name w:val="Нет списка3124"/>
    <w:next w:val="ab"/>
    <w:uiPriority w:val="99"/>
    <w:semiHidden/>
    <w:unhideWhenUsed/>
    <w:rsid w:val="00EC0A50"/>
  </w:style>
  <w:style w:type="numbering" w:customStyle="1" w:styleId="41240">
    <w:name w:val="Нет списка4124"/>
    <w:next w:val="ab"/>
    <w:uiPriority w:val="99"/>
    <w:semiHidden/>
    <w:unhideWhenUsed/>
    <w:rsid w:val="00EC0A50"/>
  </w:style>
  <w:style w:type="numbering" w:customStyle="1" w:styleId="5124">
    <w:name w:val="Нет списка5124"/>
    <w:next w:val="ab"/>
    <w:uiPriority w:val="99"/>
    <w:semiHidden/>
    <w:unhideWhenUsed/>
    <w:rsid w:val="00EC0A50"/>
  </w:style>
  <w:style w:type="numbering" w:customStyle="1" w:styleId="6124">
    <w:name w:val="Нет списка6124"/>
    <w:next w:val="ab"/>
    <w:uiPriority w:val="99"/>
    <w:semiHidden/>
    <w:unhideWhenUsed/>
    <w:rsid w:val="00EC0A50"/>
  </w:style>
  <w:style w:type="numbering" w:customStyle="1" w:styleId="824">
    <w:name w:val="Нет списка824"/>
    <w:next w:val="ab"/>
    <w:uiPriority w:val="99"/>
    <w:semiHidden/>
    <w:rsid w:val="00EC0A50"/>
  </w:style>
  <w:style w:type="numbering" w:customStyle="1" w:styleId="13240">
    <w:name w:val="Нет списка1324"/>
    <w:next w:val="ab"/>
    <w:uiPriority w:val="99"/>
    <w:semiHidden/>
    <w:unhideWhenUsed/>
    <w:rsid w:val="00EC0A50"/>
  </w:style>
  <w:style w:type="numbering" w:customStyle="1" w:styleId="22240">
    <w:name w:val="Нет списка2224"/>
    <w:next w:val="ab"/>
    <w:uiPriority w:val="99"/>
    <w:semiHidden/>
    <w:unhideWhenUsed/>
    <w:rsid w:val="00EC0A50"/>
  </w:style>
  <w:style w:type="numbering" w:customStyle="1" w:styleId="3224">
    <w:name w:val="Нет списка3224"/>
    <w:next w:val="ab"/>
    <w:uiPriority w:val="99"/>
    <w:semiHidden/>
    <w:unhideWhenUsed/>
    <w:rsid w:val="00EC0A50"/>
  </w:style>
  <w:style w:type="numbering" w:customStyle="1" w:styleId="4224">
    <w:name w:val="Нет списка4224"/>
    <w:next w:val="ab"/>
    <w:uiPriority w:val="99"/>
    <w:semiHidden/>
    <w:unhideWhenUsed/>
    <w:rsid w:val="00EC0A50"/>
  </w:style>
  <w:style w:type="numbering" w:customStyle="1" w:styleId="5224">
    <w:name w:val="Нет списка5224"/>
    <w:next w:val="ab"/>
    <w:uiPriority w:val="99"/>
    <w:semiHidden/>
    <w:unhideWhenUsed/>
    <w:rsid w:val="00EC0A50"/>
  </w:style>
  <w:style w:type="numbering" w:customStyle="1" w:styleId="6224">
    <w:name w:val="Нет списка6224"/>
    <w:next w:val="ab"/>
    <w:uiPriority w:val="99"/>
    <w:semiHidden/>
    <w:unhideWhenUsed/>
    <w:rsid w:val="00EC0A50"/>
  </w:style>
  <w:style w:type="numbering" w:customStyle="1" w:styleId="914">
    <w:name w:val="Нет списка914"/>
    <w:next w:val="ab"/>
    <w:uiPriority w:val="99"/>
    <w:semiHidden/>
    <w:rsid w:val="00EC0A50"/>
  </w:style>
  <w:style w:type="numbering" w:customStyle="1" w:styleId="1424">
    <w:name w:val="Нет списка1424"/>
    <w:next w:val="ab"/>
    <w:uiPriority w:val="99"/>
    <w:semiHidden/>
    <w:unhideWhenUsed/>
    <w:rsid w:val="00EC0A50"/>
  </w:style>
  <w:style w:type="numbering" w:customStyle="1" w:styleId="2324">
    <w:name w:val="Нет списка2324"/>
    <w:next w:val="ab"/>
    <w:uiPriority w:val="99"/>
    <w:semiHidden/>
    <w:unhideWhenUsed/>
    <w:rsid w:val="00EC0A50"/>
  </w:style>
  <w:style w:type="numbering" w:customStyle="1" w:styleId="3314">
    <w:name w:val="Нет списка3314"/>
    <w:next w:val="ab"/>
    <w:uiPriority w:val="99"/>
    <w:semiHidden/>
    <w:unhideWhenUsed/>
    <w:rsid w:val="00EC0A50"/>
  </w:style>
  <w:style w:type="numbering" w:customStyle="1" w:styleId="4314">
    <w:name w:val="Нет списка4314"/>
    <w:next w:val="ab"/>
    <w:uiPriority w:val="99"/>
    <w:semiHidden/>
    <w:unhideWhenUsed/>
    <w:rsid w:val="00EC0A50"/>
  </w:style>
  <w:style w:type="numbering" w:customStyle="1" w:styleId="5314">
    <w:name w:val="Нет списка5314"/>
    <w:next w:val="ab"/>
    <w:uiPriority w:val="99"/>
    <w:semiHidden/>
    <w:unhideWhenUsed/>
    <w:rsid w:val="00EC0A50"/>
  </w:style>
  <w:style w:type="numbering" w:customStyle="1" w:styleId="6314">
    <w:name w:val="Нет списка6314"/>
    <w:next w:val="ab"/>
    <w:uiPriority w:val="99"/>
    <w:semiHidden/>
    <w:unhideWhenUsed/>
    <w:rsid w:val="00EC0A50"/>
  </w:style>
  <w:style w:type="numbering" w:customStyle="1" w:styleId="1014">
    <w:name w:val="Нет списка1014"/>
    <w:next w:val="ab"/>
    <w:uiPriority w:val="99"/>
    <w:semiHidden/>
    <w:unhideWhenUsed/>
    <w:rsid w:val="00EC0A50"/>
  </w:style>
  <w:style w:type="numbering" w:customStyle="1" w:styleId="15140">
    <w:name w:val="Нет списка1514"/>
    <w:next w:val="ab"/>
    <w:uiPriority w:val="99"/>
    <w:semiHidden/>
    <w:unhideWhenUsed/>
    <w:rsid w:val="00EC0A50"/>
  </w:style>
  <w:style w:type="numbering" w:customStyle="1" w:styleId="1614">
    <w:name w:val="Нет списка1614"/>
    <w:next w:val="ab"/>
    <w:uiPriority w:val="99"/>
    <w:semiHidden/>
    <w:unhideWhenUsed/>
    <w:rsid w:val="00EC0A50"/>
  </w:style>
  <w:style w:type="numbering" w:customStyle="1" w:styleId="1714">
    <w:name w:val="Нет списка1714"/>
    <w:next w:val="ab"/>
    <w:uiPriority w:val="99"/>
    <w:semiHidden/>
    <w:unhideWhenUsed/>
    <w:rsid w:val="00EC0A50"/>
  </w:style>
  <w:style w:type="numbering" w:customStyle="1" w:styleId="1814">
    <w:name w:val="Нет списка1814"/>
    <w:next w:val="ab"/>
    <w:uiPriority w:val="99"/>
    <w:semiHidden/>
    <w:unhideWhenUsed/>
    <w:rsid w:val="00EC0A50"/>
  </w:style>
  <w:style w:type="numbering" w:customStyle="1" w:styleId="1914">
    <w:name w:val="Нет списка1914"/>
    <w:next w:val="ab"/>
    <w:uiPriority w:val="99"/>
    <w:semiHidden/>
    <w:unhideWhenUsed/>
    <w:rsid w:val="00EC0A50"/>
  </w:style>
  <w:style w:type="numbering" w:customStyle="1" w:styleId="2014">
    <w:name w:val="Нет списка2014"/>
    <w:next w:val="ab"/>
    <w:uiPriority w:val="99"/>
    <w:semiHidden/>
    <w:unhideWhenUsed/>
    <w:rsid w:val="00EC0A50"/>
  </w:style>
  <w:style w:type="numbering" w:customStyle="1" w:styleId="2414">
    <w:name w:val="Нет списка2414"/>
    <w:next w:val="ab"/>
    <w:uiPriority w:val="99"/>
    <w:semiHidden/>
    <w:unhideWhenUsed/>
    <w:rsid w:val="00EC0A50"/>
  </w:style>
  <w:style w:type="numbering" w:customStyle="1" w:styleId="2514">
    <w:name w:val="Нет списка2514"/>
    <w:next w:val="ab"/>
    <w:uiPriority w:val="99"/>
    <w:semiHidden/>
    <w:unhideWhenUsed/>
    <w:rsid w:val="00EC0A50"/>
  </w:style>
  <w:style w:type="numbering" w:customStyle="1" w:styleId="2614">
    <w:name w:val="Нет списка2614"/>
    <w:next w:val="ab"/>
    <w:uiPriority w:val="99"/>
    <w:semiHidden/>
    <w:unhideWhenUsed/>
    <w:rsid w:val="00EC0A50"/>
  </w:style>
  <w:style w:type="numbering" w:customStyle="1" w:styleId="2714">
    <w:name w:val="Нет списка2714"/>
    <w:next w:val="ab"/>
    <w:uiPriority w:val="99"/>
    <w:semiHidden/>
    <w:unhideWhenUsed/>
    <w:rsid w:val="00EC0A50"/>
  </w:style>
  <w:style w:type="numbering" w:customStyle="1" w:styleId="111121312">
    <w:name w:val="1 / 1.1 / 1.2 / 1.312"/>
    <w:basedOn w:val="ab"/>
    <w:next w:val="111111"/>
    <w:locked/>
    <w:rsid w:val="00EC0A50"/>
  </w:style>
  <w:style w:type="numbering" w:customStyle="1" w:styleId="302">
    <w:name w:val="Нет списка302"/>
    <w:next w:val="ab"/>
    <w:uiPriority w:val="99"/>
    <w:semiHidden/>
    <w:unhideWhenUsed/>
    <w:rsid w:val="00EC0A50"/>
  </w:style>
  <w:style w:type="numbering" w:customStyle="1" w:styleId="3520">
    <w:name w:val="Нет списка352"/>
    <w:next w:val="ab"/>
    <w:uiPriority w:val="99"/>
    <w:semiHidden/>
    <w:unhideWhenUsed/>
    <w:rsid w:val="00EC0A50"/>
  </w:style>
  <w:style w:type="numbering" w:customStyle="1" w:styleId="361">
    <w:name w:val="Нет списка361"/>
    <w:next w:val="ab"/>
    <w:uiPriority w:val="99"/>
    <w:semiHidden/>
    <w:unhideWhenUsed/>
    <w:rsid w:val="00EC0A50"/>
  </w:style>
  <w:style w:type="numbering" w:customStyle="1" w:styleId="371">
    <w:name w:val="Нет списка371"/>
    <w:next w:val="ab"/>
    <w:uiPriority w:val="99"/>
    <w:semiHidden/>
    <w:unhideWhenUsed/>
    <w:rsid w:val="00EC0A50"/>
  </w:style>
  <w:style w:type="numbering" w:customStyle="1" w:styleId="381">
    <w:name w:val="Нет списка381"/>
    <w:next w:val="ab"/>
    <w:uiPriority w:val="99"/>
    <w:semiHidden/>
    <w:unhideWhenUsed/>
    <w:rsid w:val="00EC0A50"/>
  </w:style>
  <w:style w:type="numbering" w:customStyle="1" w:styleId="11520">
    <w:name w:val="Нет списка1152"/>
    <w:next w:val="ab"/>
    <w:semiHidden/>
    <w:unhideWhenUsed/>
    <w:rsid w:val="00EC0A50"/>
  </w:style>
  <w:style w:type="numbering" w:customStyle="1" w:styleId="2315">
    <w:name w:val="Стиль_Список231"/>
    <w:uiPriority w:val="99"/>
    <w:rsid w:val="00EC0A50"/>
  </w:style>
  <w:style w:type="numbering" w:customStyle="1" w:styleId="1615">
    <w:name w:val="Стиль_Список161"/>
    <w:uiPriority w:val="99"/>
    <w:rsid w:val="00EC0A50"/>
  </w:style>
  <w:style w:type="numbering" w:customStyle="1" w:styleId="517">
    <w:name w:val="Стиль_Список51"/>
    <w:uiPriority w:val="99"/>
    <w:rsid w:val="00EC0A50"/>
  </w:style>
  <w:style w:type="numbering" w:customStyle="1" w:styleId="11322">
    <w:name w:val="Стиль_Список1132"/>
    <w:uiPriority w:val="99"/>
    <w:rsid w:val="00EC0A50"/>
  </w:style>
  <w:style w:type="numbering" w:customStyle="1" w:styleId="21215">
    <w:name w:val="Стиль_Список2121"/>
    <w:uiPriority w:val="99"/>
    <w:rsid w:val="00EC0A50"/>
  </w:style>
  <w:style w:type="numbering" w:customStyle="1" w:styleId="3216">
    <w:name w:val="Стиль_Список321"/>
    <w:uiPriority w:val="99"/>
    <w:rsid w:val="00EC0A50"/>
  </w:style>
  <w:style w:type="numbering" w:customStyle="1" w:styleId="11620">
    <w:name w:val="Нет списка1162"/>
    <w:next w:val="ab"/>
    <w:uiPriority w:val="99"/>
    <w:semiHidden/>
    <w:unhideWhenUsed/>
    <w:rsid w:val="00EC0A50"/>
  </w:style>
  <w:style w:type="numbering" w:customStyle="1" w:styleId="2102">
    <w:name w:val="Нет списка2102"/>
    <w:next w:val="ab"/>
    <w:uiPriority w:val="99"/>
    <w:semiHidden/>
    <w:unhideWhenUsed/>
    <w:rsid w:val="00EC0A50"/>
  </w:style>
  <w:style w:type="numbering" w:customStyle="1" w:styleId="391">
    <w:name w:val="Нет списка391"/>
    <w:next w:val="ab"/>
    <w:uiPriority w:val="99"/>
    <w:semiHidden/>
    <w:rsid w:val="00EC0A50"/>
  </w:style>
  <w:style w:type="numbering" w:customStyle="1" w:styleId="111320">
    <w:name w:val="Нет списка11132"/>
    <w:next w:val="ab"/>
    <w:uiPriority w:val="99"/>
    <w:semiHidden/>
    <w:unhideWhenUsed/>
    <w:rsid w:val="00EC0A50"/>
  </w:style>
  <w:style w:type="numbering" w:customStyle="1" w:styleId="1111320">
    <w:name w:val="Нет списка111132"/>
    <w:next w:val="ab"/>
    <w:uiPriority w:val="99"/>
    <w:semiHidden/>
    <w:rsid w:val="00EC0A50"/>
  </w:style>
  <w:style w:type="numbering" w:customStyle="1" w:styleId="11111220">
    <w:name w:val="Нет списка1111122"/>
    <w:next w:val="ab"/>
    <w:uiPriority w:val="99"/>
    <w:semiHidden/>
    <w:unhideWhenUsed/>
    <w:rsid w:val="00EC0A50"/>
  </w:style>
  <w:style w:type="numbering" w:customStyle="1" w:styleId="111111210">
    <w:name w:val="Нет списка11111121"/>
    <w:next w:val="ab"/>
    <w:uiPriority w:val="99"/>
    <w:semiHidden/>
    <w:rsid w:val="00EC0A50"/>
  </w:style>
  <w:style w:type="numbering" w:customStyle="1" w:styleId="111212">
    <w:name w:val="Стиль_Список111212"/>
    <w:uiPriority w:val="99"/>
    <w:rsid w:val="00EC0A50"/>
  </w:style>
  <w:style w:type="numbering" w:customStyle="1" w:styleId="21320">
    <w:name w:val="Нет списка2132"/>
    <w:next w:val="ab"/>
    <w:uiPriority w:val="99"/>
    <w:semiHidden/>
    <w:unhideWhenUsed/>
    <w:rsid w:val="00EC0A50"/>
  </w:style>
  <w:style w:type="numbering" w:customStyle="1" w:styleId="12321">
    <w:name w:val="Нет списка1232"/>
    <w:next w:val="ab"/>
    <w:uiPriority w:val="99"/>
    <w:semiHidden/>
    <w:unhideWhenUsed/>
    <w:rsid w:val="00EC0A50"/>
  </w:style>
  <w:style w:type="numbering" w:customStyle="1" w:styleId="112220">
    <w:name w:val="Нет списка11222"/>
    <w:next w:val="ab"/>
    <w:semiHidden/>
    <w:unhideWhenUsed/>
    <w:rsid w:val="00EC0A50"/>
  </w:style>
  <w:style w:type="numbering" w:customStyle="1" w:styleId="211220">
    <w:name w:val="Нет списка21122"/>
    <w:next w:val="ab"/>
    <w:semiHidden/>
    <w:unhideWhenUsed/>
    <w:rsid w:val="00EC0A50"/>
  </w:style>
  <w:style w:type="numbering" w:customStyle="1" w:styleId="3132">
    <w:name w:val="Нет списка3132"/>
    <w:next w:val="ab"/>
    <w:semiHidden/>
    <w:unhideWhenUsed/>
    <w:rsid w:val="00EC0A50"/>
  </w:style>
  <w:style w:type="numbering" w:customStyle="1" w:styleId="452">
    <w:name w:val="Нет списка452"/>
    <w:next w:val="ab"/>
    <w:uiPriority w:val="99"/>
    <w:semiHidden/>
    <w:rsid w:val="00EC0A50"/>
  </w:style>
  <w:style w:type="numbering" w:customStyle="1" w:styleId="552">
    <w:name w:val="Нет списка552"/>
    <w:next w:val="ab"/>
    <w:uiPriority w:val="99"/>
    <w:semiHidden/>
    <w:rsid w:val="00EC0A50"/>
  </w:style>
  <w:style w:type="numbering" w:customStyle="1" w:styleId="652">
    <w:name w:val="Нет списка652"/>
    <w:next w:val="ab"/>
    <w:uiPriority w:val="99"/>
    <w:semiHidden/>
    <w:rsid w:val="00EC0A50"/>
  </w:style>
  <w:style w:type="numbering" w:customStyle="1" w:styleId="732">
    <w:name w:val="Нет списка732"/>
    <w:next w:val="ab"/>
    <w:semiHidden/>
    <w:rsid w:val="00EC0A50"/>
  </w:style>
  <w:style w:type="numbering" w:customStyle="1" w:styleId="12212">
    <w:name w:val="Стиль_Список1221"/>
    <w:uiPriority w:val="99"/>
    <w:rsid w:val="00EC0A50"/>
  </w:style>
  <w:style w:type="numbering" w:customStyle="1" w:styleId="1332">
    <w:name w:val="Нет списка1332"/>
    <w:next w:val="ab"/>
    <w:uiPriority w:val="99"/>
    <w:semiHidden/>
    <w:unhideWhenUsed/>
    <w:rsid w:val="00EC0A50"/>
  </w:style>
  <w:style w:type="numbering" w:customStyle="1" w:styleId="113220">
    <w:name w:val="Нет списка11322"/>
    <w:next w:val="ab"/>
    <w:uiPriority w:val="99"/>
    <w:semiHidden/>
    <w:rsid w:val="00EC0A50"/>
  </w:style>
  <w:style w:type="numbering" w:customStyle="1" w:styleId="112121">
    <w:name w:val="Стиль_Список11212"/>
    <w:uiPriority w:val="99"/>
    <w:rsid w:val="00EC0A50"/>
  </w:style>
  <w:style w:type="numbering" w:customStyle="1" w:styleId="1112120">
    <w:name w:val="Нет списка111212"/>
    <w:next w:val="ab"/>
    <w:uiPriority w:val="99"/>
    <w:semiHidden/>
    <w:unhideWhenUsed/>
    <w:rsid w:val="00EC0A50"/>
  </w:style>
  <w:style w:type="numbering" w:customStyle="1" w:styleId="1111212">
    <w:name w:val="Нет списка1111212"/>
    <w:next w:val="ab"/>
    <w:uiPriority w:val="99"/>
    <w:semiHidden/>
    <w:rsid w:val="00EC0A50"/>
  </w:style>
  <w:style w:type="numbering" w:customStyle="1" w:styleId="11112120">
    <w:name w:val="Стиль_Список1111212"/>
    <w:uiPriority w:val="99"/>
    <w:rsid w:val="00EC0A50"/>
  </w:style>
  <w:style w:type="numbering" w:customStyle="1" w:styleId="22320">
    <w:name w:val="Нет списка2232"/>
    <w:next w:val="ab"/>
    <w:uiPriority w:val="99"/>
    <w:semiHidden/>
    <w:unhideWhenUsed/>
    <w:rsid w:val="00EC0A50"/>
  </w:style>
  <w:style w:type="numbering" w:customStyle="1" w:styleId="121220">
    <w:name w:val="Нет списка12122"/>
    <w:next w:val="ab"/>
    <w:uiPriority w:val="99"/>
    <w:semiHidden/>
    <w:unhideWhenUsed/>
    <w:rsid w:val="00EC0A50"/>
  </w:style>
  <w:style w:type="numbering" w:customStyle="1" w:styleId="112112">
    <w:name w:val="Нет списка112112"/>
    <w:next w:val="ab"/>
    <w:semiHidden/>
    <w:unhideWhenUsed/>
    <w:rsid w:val="00EC0A50"/>
  </w:style>
  <w:style w:type="numbering" w:customStyle="1" w:styleId="21222">
    <w:name w:val="Нет списка21222"/>
    <w:next w:val="ab"/>
    <w:semiHidden/>
    <w:unhideWhenUsed/>
    <w:rsid w:val="00EC0A50"/>
  </w:style>
  <w:style w:type="numbering" w:customStyle="1" w:styleId="3232">
    <w:name w:val="Нет списка3232"/>
    <w:next w:val="ab"/>
    <w:semiHidden/>
    <w:unhideWhenUsed/>
    <w:rsid w:val="00EC0A50"/>
  </w:style>
  <w:style w:type="numbering" w:customStyle="1" w:styleId="4132">
    <w:name w:val="Нет списка4132"/>
    <w:next w:val="ab"/>
    <w:semiHidden/>
    <w:rsid w:val="00EC0A50"/>
  </w:style>
  <w:style w:type="numbering" w:customStyle="1" w:styleId="5132">
    <w:name w:val="Нет списка5132"/>
    <w:next w:val="ab"/>
    <w:semiHidden/>
    <w:rsid w:val="00EC0A50"/>
  </w:style>
  <w:style w:type="numbering" w:customStyle="1" w:styleId="6132">
    <w:name w:val="Нет списка6132"/>
    <w:next w:val="ab"/>
    <w:semiHidden/>
    <w:rsid w:val="00EC0A50"/>
  </w:style>
  <w:style w:type="numbering" w:customStyle="1" w:styleId="7122">
    <w:name w:val="Нет списка7122"/>
    <w:next w:val="ab"/>
    <w:uiPriority w:val="99"/>
    <w:semiHidden/>
    <w:unhideWhenUsed/>
    <w:rsid w:val="00EC0A50"/>
  </w:style>
  <w:style w:type="numbering" w:customStyle="1" w:styleId="131220">
    <w:name w:val="Нет списка13122"/>
    <w:next w:val="ab"/>
    <w:semiHidden/>
    <w:unhideWhenUsed/>
    <w:rsid w:val="00EC0A50"/>
  </w:style>
  <w:style w:type="numbering" w:customStyle="1" w:styleId="22122">
    <w:name w:val="Нет списка22122"/>
    <w:next w:val="ab"/>
    <w:semiHidden/>
    <w:unhideWhenUsed/>
    <w:rsid w:val="00EC0A50"/>
  </w:style>
  <w:style w:type="numbering" w:customStyle="1" w:styleId="311220">
    <w:name w:val="Нет списка31122"/>
    <w:next w:val="ab"/>
    <w:semiHidden/>
    <w:unhideWhenUsed/>
    <w:rsid w:val="00EC0A50"/>
  </w:style>
  <w:style w:type="numbering" w:customStyle="1" w:styleId="41122">
    <w:name w:val="Нет списка41122"/>
    <w:next w:val="ab"/>
    <w:semiHidden/>
    <w:rsid w:val="00EC0A50"/>
  </w:style>
  <w:style w:type="numbering" w:customStyle="1" w:styleId="51122">
    <w:name w:val="Нет списка51122"/>
    <w:next w:val="ab"/>
    <w:semiHidden/>
    <w:rsid w:val="00EC0A50"/>
  </w:style>
  <w:style w:type="numbering" w:customStyle="1" w:styleId="61122">
    <w:name w:val="Нет списка61122"/>
    <w:next w:val="ab"/>
    <w:semiHidden/>
    <w:rsid w:val="00EC0A50"/>
  </w:style>
  <w:style w:type="numbering" w:customStyle="1" w:styleId="832">
    <w:name w:val="Нет списка832"/>
    <w:next w:val="ab"/>
    <w:uiPriority w:val="99"/>
    <w:semiHidden/>
    <w:unhideWhenUsed/>
    <w:rsid w:val="00EC0A50"/>
  </w:style>
  <w:style w:type="numbering" w:customStyle="1" w:styleId="1432">
    <w:name w:val="Нет списка1432"/>
    <w:next w:val="ab"/>
    <w:uiPriority w:val="99"/>
    <w:semiHidden/>
    <w:rsid w:val="00EC0A50"/>
  </w:style>
  <w:style w:type="numbering" w:customStyle="1" w:styleId="113112">
    <w:name w:val="Нет списка113112"/>
    <w:next w:val="ab"/>
    <w:uiPriority w:val="99"/>
    <w:semiHidden/>
    <w:unhideWhenUsed/>
    <w:rsid w:val="00EC0A50"/>
  </w:style>
  <w:style w:type="numbering" w:customStyle="1" w:styleId="2332">
    <w:name w:val="Нет списка2332"/>
    <w:next w:val="ab"/>
    <w:uiPriority w:val="99"/>
    <w:semiHidden/>
    <w:unhideWhenUsed/>
    <w:rsid w:val="00EC0A50"/>
  </w:style>
  <w:style w:type="numbering" w:customStyle="1" w:styleId="32122">
    <w:name w:val="Нет списка32122"/>
    <w:next w:val="ab"/>
    <w:uiPriority w:val="99"/>
    <w:semiHidden/>
    <w:unhideWhenUsed/>
    <w:rsid w:val="00EC0A50"/>
  </w:style>
  <w:style w:type="numbering" w:customStyle="1" w:styleId="4232">
    <w:name w:val="Нет списка4232"/>
    <w:next w:val="ab"/>
    <w:uiPriority w:val="99"/>
    <w:semiHidden/>
    <w:unhideWhenUsed/>
    <w:rsid w:val="00EC0A50"/>
  </w:style>
  <w:style w:type="numbering" w:customStyle="1" w:styleId="5232">
    <w:name w:val="Нет списка5232"/>
    <w:next w:val="ab"/>
    <w:uiPriority w:val="99"/>
    <w:semiHidden/>
    <w:unhideWhenUsed/>
    <w:rsid w:val="00EC0A50"/>
  </w:style>
  <w:style w:type="numbering" w:customStyle="1" w:styleId="6232">
    <w:name w:val="Нет списка6232"/>
    <w:next w:val="ab"/>
    <w:uiPriority w:val="99"/>
    <w:semiHidden/>
    <w:unhideWhenUsed/>
    <w:rsid w:val="00EC0A50"/>
  </w:style>
  <w:style w:type="numbering" w:customStyle="1" w:styleId="71121">
    <w:name w:val="Нет списка71121"/>
    <w:next w:val="ab"/>
    <w:uiPriority w:val="99"/>
    <w:semiHidden/>
    <w:rsid w:val="00EC0A50"/>
  </w:style>
  <w:style w:type="numbering" w:customStyle="1" w:styleId="1211210">
    <w:name w:val="Нет списка121121"/>
    <w:next w:val="ab"/>
    <w:uiPriority w:val="99"/>
    <w:semiHidden/>
    <w:unhideWhenUsed/>
    <w:rsid w:val="00EC0A50"/>
  </w:style>
  <w:style w:type="numbering" w:customStyle="1" w:styleId="2111210">
    <w:name w:val="Нет списка211121"/>
    <w:next w:val="ab"/>
    <w:uiPriority w:val="99"/>
    <w:semiHidden/>
    <w:unhideWhenUsed/>
    <w:rsid w:val="00EC0A50"/>
  </w:style>
  <w:style w:type="numbering" w:customStyle="1" w:styleId="311121">
    <w:name w:val="Нет списка311121"/>
    <w:next w:val="ab"/>
    <w:uiPriority w:val="99"/>
    <w:semiHidden/>
    <w:unhideWhenUsed/>
    <w:rsid w:val="00EC0A50"/>
  </w:style>
  <w:style w:type="numbering" w:customStyle="1" w:styleId="411121">
    <w:name w:val="Нет списка411121"/>
    <w:next w:val="ab"/>
    <w:uiPriority w:val="99"/>
    <w:semiHidden/>
    <w:unhideWhenUsed/>
    <w:rsid w:val="00EC0A50"/>
  </w:style>
  <w:style w:type="numbering" w:customStyle="1" w:styleId="511121">
    <w:name w:val="Нет списка511121"/>
    <w:next w:val="ab"/>
    <w:uiPriority w:val="99"/>
    <w:semiHidden/>
    <w:unhideWhenUsed/>
    <w:rsid w:val="00EC0A50"/>
  </w:style>
  <w:style w:type="numbering" w:customStyle="1" w:styleId="611121">
    <w:name w:val="Нет списка611121"/>
    <w:next w:val="ab"/>
    <w:uiPriority w:val="99"/>
    <w:semiHidden/>
    <w:unhideWhenUsed/>
    <w:rsid w:val="00EC0A50"/>
  </w:style>
  <w:style w:type="numbering" w:customStyle="1" w:styleId="8112">
    <w:name w:val="Нет списка8112"/>
    <w:next w:val="ab"/>
    <w:uiPriority w:val="99"/>
    <w:semiHidden/>
    <w:rsid w:val="00EC0A50"/>
  </w:style>
  <w:style w:type="numbering" w:customStyle="1" w:styleId="131112">
    <w:name w:val="Нет списка131112"/>
    <w:next w:val="ab"/>
    <w:uiPriority w:val="99"/>
    <w:semiHidden/>
    <w:unhideWhenUsed/>
    <w:rsid w:val="00EC0A50"/>
  </w:style>
  <w:style w:type="numbering" w:customStyle="1" w:styleId="221112">
    <w:name w:val="Нет списка221112"/>
    <w:next w:val="ab"/>
    <w:uiPriority w:val="99"/>
    <w:semiHidden/>
    <w:unhideWhenUsed/>
    <w:rsid w:val="00EC0A50"/>
  </w:style>
  <w:style w:type="numbering" w:customStyle="1" w:styleId="321112">
    <w:name w:val="Нет списка321112"/>
    <w:next w:val="ab"/>
    <w:uiPriority w:val="99"/>
    <w:semiHidden/>
    <w:unhideWhenUsed/>
    <w:rsid w:val="00EC0A50"/>
  </w:style>
  <w:style w:type="numbering" w:customStyle="1" w:styleId="42112">
    <w:name w:val="Нет списка42112"/>
    <w:next w:val="ab"/>
    <w:uiPriority w:val="99"/>
    <w:semiHidden/>
    <w:unhideWhenUsed/>
    <w:rsid w:val="00EC0A50"/>
  </w:style>
  <w:style w:type="numbering" w:customStyle="1" w:styleId="52112">
    <w:name w:val="Нет списка52112"/>
    <w:next w:val="ab"/>
    <w:uiPriority w:val="99"/>
    <w:semiHidden/>
    <w:unhideWhenUsed/>
    <w:rsid w:val="00EC0A50"/>
  </w:style>
  <w:style w:type="numbering" w:customStyle="1" w:styleId="62112">
    <w:name w:val="Нет списка62112"/>
    <w:next w:val="ab"/>
    <w:uiPriority w:val="99"/>
    <w:semiHidden/>
    <w:unhideWhenUsed/>
    <w:rsid w:val="00EC0A50"/>
  </w:style>
  <w:style w:type="numbering" w:customStyle="1" w:styleId="922">
    <w:name w:val="Нет списка922"/>
    <w:next w:val="ab"/>
    <w:uiPriority w:val="99"/>
    <w:semiHidden/>
    <w:rsid w:val="00EC0A50"/>
  </w:style>
  <w:style w:type="numbering" w:customStyle="1" w:styleId="14112">
    <w:name w:val="Нет списка14112"/>
    <w:next w:val="ab"/>
    <w:uiPriority w:val="99"/>
    <w:semiHidden/>
    <w:unhideWhenUsed/>
    <w:rsid w:val="00EC0A50"/>
  </w:style>
  <w:style w:type="numbering" w:customStyle="1" w:styleId="23112">
    <w:name w:val="Нет списка23112"/>
    <w:next w:val="ab"/>
    <w:uiPriority w:val="99"/>
    <w:semiHidden/>
    <w:unhideWhenUsed/>
    <w:rsid w:val="00EC0A50"/>
  </w:style>
  <w:style w:type="numbering" w:customStyle="1" w:styleId="3322">
    <w:name w:val="Нет списка3322"/>
    <w:next w:val="ab"/>
    <w:uiPriority w:val="99"/>
    <w:semiHidden/>
    <w:unhideWhenUsed/>
    <w:rsid w:val="00EC0A50"/>
  </w:style>
  <w:style w:type="numbering" w:customStyle="1" w:styleId="4322">
    <w:name w:val="Нет списка4322"/>
    <w:next w:val="ab"/>
    <w:uiPriority w:val="99"/>
    <w:semiHidden/>
    <w:unhideWhenUsed/>
    <w:rsid w:val="00EC0A50"/>
  </w:style>
  <w:style w:type="numbering" w:customStyle="1" w:styleId="5322">
    <w:name w:val="Нет списка5322"/>
    <w:next w:val="ab"/>
    <w:uiPriority w:val="99"/>
    <w:semiHidden/>
    <w:unhideWhenUsed/>
    <w:rsid w:val="00EC0A50"/>
  </w:style>
  <w:style w:type="numbering" w:customStyle="1" w:styleId="6322">
    <w:name w:val="Нет списка6322"/>
    <w:next w:val="ab"/>
    <w:uiPriority w:val="99"/>
    <w:semiHidden/>
    <w:unhideWhenUsed/>
    <w:rsid w:val="00EC0A50"/>
  </w:style>
  <w:style w:type="numbering" w:customStyle="1" w:styleId="1022">
    <w:name w:val="Нет списка1022"/>
    <w:next w:val="ab"/>
    <w:uiPriority w:val="99"/>
    <w:semiHidden/>
    <w:unhideWhenUsed/>
    <w:rsid w:val="00EC0A50"/>
  </w:style>
  <w:style w:type="numbering" w:customStyle="1" w:styleId="1522">
    <w:name w:val="Нет списка1522"/>
    <w:next w:val="ab"/>
    <w:uiPriority w:val="99"/>
    <w:semiHidden/>
    <w:unhideWhenUsed/>
    <w:rsid w:val="00EC0A50"/>
  </w:style>
  <w:style w:type="numbering" w:customStyle="1" w:styleId="1622">
    <w:name w:val="Нет списка1622"/>
    <w:next w:val="ab"/>
    <w:uiPriority w:val="99"/>
    <w:semiHidden/>
    <w:unhideWhenUsed/>
    <w:rsid w:val="00EC0A50"/>
  </w:style>
  <w:style w:type="numbering" w:customStyle="1" w:styleId="17220">
    <w:name w:val="Нет списка1722"/>
    <w:next w:val="ab"/>
    <w:uiPriority w:val="99"/>
    <w:semiHidden/>
    <w:unhideWhenUsed/>
    <w:rsid w:val="00EC0A50"/>
  </w:style>
  <w:style w:type="numbering" w:customStyle="1" w:styleId="1822">
    <w:name w:val="Нет списка1822"/>
    <w:next w:val="ab"/>
    <w:uiPriority w:val="99"/>
    <w:semiHidden/>
    <w:unhideWhenUsed/>
    <w:rsid w:val="00EC0A50"/>
  </w:style>
  <w:style w:type="numbering" w:customStyle="1" w:styleId="1922">
    <w:name w:val="Нет списка1922"/>
    <w:next w:val="ab"/>
    <w:uiPriority w:val="99"/>
    <w:semiHidden/>
    <w:unhideWhenUsed/>
    <w:rsid w:val="00EC0A50"/>
  </w:style>
  <w:style w:type="numbering" w:customStyle="1" w:styleId="2022">
    <w:name w:val="Нет списка2022"/>
    <w:next w:val="ab"/>
    <w:uiPriority w:val="99"/>
    <w:semiHidden/>
    <w:unhideWhenUsed/>
    <w:rsid w:val="00EC0A50"/>
  </w:style>
  <w:style w:type="numbering" w:customStyle="1" w:styleId="24220">
    <w:name w:val="Нет списка2422"/>
    <w:next w:val="ab"/>
    <w:uiPriority w:val="99"/>
    <w:semiHidden/>
    <w:unhideWhenUsed/>
    <w:rsid w:val="00EC0A50"/>
  </w:style>
  <w:style w:type="numbering" w:customStyle="1" w:styleId="2522">
    <w:name w:val="Нет списка2522"/>
    <w:next w:val="ab"/>
    <w:uiPriority w:val="99"/>
    <w:semiHidden/>
    <w:unhideWhenUsed/>
    <w:rsid w:val="00EC0A50"/>
  </w:style>
  <w:style w:type="numbering" w:customStyle="1" w:styleId="2622">
    <w:name w:val="Нет списка2622"/>
    <w:next w:val="ab"/>
    <w:uiPriority w:val="99"/>
    <w:semiHidden/>
    <w:unhideWhenUsed/>
    <w:rsid w:val="00EC0A50"/>
  </w:style>
  <w:style w:type="numbering" w:customStyle="1" w:styleId="2722">
    <w:name w:val="Нет списка2722"/>
    <w:next w:val="ab"/>
    <w:uiPriority w:val="99"/>
    <w:semiHidden/>
    <w:unhideWhenUsed/>
    <w:rsid w:val="00EC0A50"/>
  </w:style>
  <w:style w:type="numbering" w:customStyle="1" w:styleId="2812">
    <w:name w:val="Нет списка2812"/>
    <w:next w:val="ab"/>
    <w:uiPriority w:val="99"/>
    <w:semiHidden/>
    <w:unhideWhenUsed/>
    <w:rsid w:val="00EC0A50"/>
  </w:style>
  <w:style w:type="numbering" w:customStyle="1" w:styleId="11012">
    <w:name w:val="Нет списка11012"/>
    <w:next w:val="ab"/>
    <w:uiPriority w:val="99"/>
    <w:semiHidden/>
    <w:rsid w:val="00EC0A50"/>
  </w:style>
  <w:style w:type="numbering" w:customStyle="1" w:styleId="11412">
    <w:name w:val="Нет списка11412"/>
    <w:next w:val="ab"/>
    <w:uiPriority w:val="99"/>
    <w:semiHidden/>
    <w:unhideWhenUsed/>
    <w:rsid w:val="00EC0A50"/>
  </w:style>
  <w:style w:type="numbering" w:customStyle="1" w:styleId="2912">
    <w:name w:val="Нет списка2912"/>
    <w:next w:val="ab"/>
    <w:uiPriority w:val="99"/>
    <w:semiHidden/>
    <w:unhideWhenUsed/>
    <w:rsid w:val="00EC0A50"/>
  </w:style>
  <w:style w:type="numbering" w:customStyle="1" w:styleId="3412">
    <w:name w:val="Нет списка3412"/>
    <w:next w:val="ab"/>
    <w:uiPriority w:val="99"/>
    <w:semiHidden/>
    <w:unhideWhenUsed/>
    <w:rsid w:val="00EC0A50"/>
  </w:style>
  <w:style w:type="numbering" w:customStyle="1" w:styleId="4412">
    <w:name w:val="Нет списка4412"/>
    <w:next w:val="ab"/>
    <w:uiPriority w:val="99"/>
    <w:semiHidden/>
    <w:unhideWhenUsed/>
    <w:rsid w:val="00EC0A50"/>
  </w:style>
  <w:style w:type="numbering" w:customStyle="1" w:styleId="5412">
    <w:name w:val="Нет списка5412"/>
    <w:next w:val="ab"/>
    <w:uiPriority w:val="99"/>
    <w:semiHidden/>
    <w:unhideWhenUsed/>
    <w:rsid w:val="00EC0A50"/>
  </w:style>
  <w:style w:type="numbering" w:customStyle="1" w:styleId="6412">
    <w:name w:val="Нет списка6412"/>
    <w:next w:val="ab"/>
    <w:uiPriority w:val="99"/>
    <w:semiHidden/>
    <w:unhideWhenUsed/>
    <w:rsid w:val="00EC0A50"/>
  </w:style>
  <w:style w:type="numbering" w:customStyle="1" w:styleId="7212">
    <w:name w:val="Нет списка7212"/>
    <w:next w:val="ab"/>
    <w:uiPriority w:val="99"/>
    <w:semiHidden/>
    <w:rsid w:val="00EC0A50"/>
  </w:style>
  <w:style w:type="numbering" w:customStyle="1" w:styleId="122120">
    <w:name w:val="Нет списка12212"/>
    <w:next w:val="ab"/>
    <w:uiPriority w:val="99"/>
    <w:semiHidden/>
    <w:unhideWhenUsed/>
    <w:rsid w:val="00EC0A50"/>
  </w:style>
  <w:style w:type="numbering" w:customStyle="1" w:styleId="212112">
    <w:name w:val="Нет списка212112"/>
    <w:next w:val="ab"/>
    <w:uiPriority w:val="99"/>
    <w:semiHidden/>
    <w:unhideWhenUsed/>
    <w:rsid w:val="00EC0A50"/>
  </w:style>
  <w:style w:type="numbering" w:customStyle="1" w:styleId="31212">
    <w:name w:val="Нет списка31212"/>
    <w:next w:val="ab"/>
    <w:uiPriority w:val="99"/>
    <w:semiHidden/>
    <w:unhideWhenUsed/>
    <w:rsid w:val="00EC0A50"/>
  </w:style>
  <w:style w:type="numbering" w:customStyle="1" w:styleId="41212">
    <w:name w:val="Нет списка41212"/>
    <w:next w:val="ab"/>
    <w:uiPriority w:val="99"/>
    <w:semiHidden/>
    <w:unhideWhenUsed/>
    <w:rsid w:val="00EC0A50"/>
  </w:style>
  <w:style w:type="numbering" w:customStyle="1" w:styleId="51212">
    <w:name w:val="Нет списка51212"/>
    <w:next w:val="ab"/>
    <w:uiPriority w:val="99"/>
    <w:semiHidden/>
    <w:unhideWhenUsed/>
    <w:rsid w:val="00EC0A50"/>
  </w:style>
  <w:style w:type="numbering" w:customStyle="1" w:styleId="61212">
    <w:name w:val="Нет списка61212"/>
    <w:next w:val="ab"/>
    <w:uiPriority w:val="99"/>
    <w:semiHidden/>
    <w:unhideWhenUsed/>
    <w:rsid w:val="00EC0A50"/>
  </w:style>
  <w:style w:type="numbering" w:customStyle="1" w:styleId="8212">
    <w:name w:val="Нет списка8212"/>
    <w:next w:val="ab"/>
    <w:uiPriority w:val="99"/>
    <w:semiHidden/>
    <w:rsid w:val="00EC0A50"/>
  </w:style>
  <w:style w:type="numbering" w:customStyle="1" w:styleId="13212">
    <w:name w:val="Нет списка13212"/>
    <w:next w:val="ab"/>
    <w:uiPriority w:val="99"/>
    <w:semiHidden/>
    <w:unhideWhenUsed/>
    <w:rsid w:val="00EC0A50"/>
  </w:style>
  <w:style w:type="numbering" w:customStyle="1" w:styleId="22212">
    <w:name w:val="Нет списка22212"/>
    <w:next w:val="ab"/>
    <w:uiPriority w:val="99"/>
    <w:semiHidden/>
    <w:unhideWhenUsed/>
    <w:rsid w:val="00EC0A50"/>
  </w:style>
  <w:style w:type="numbering" w:customStyle="1" w:styleId="32212">
    <w:name w:val="Нет списка32212"/>
    <w:next w:val="ab"/>
    <w:uiPriority w:val="99"/>
    <w:semiHidden/>
    <w:unhideWhenUsed/>
    <w:rsid w:val="00EC0A50"/>
  </w:style>
  <w:style w:type="numbering" w:customStyle="1" w:styleId="42212">
    <w:name w:val="Нет списка42212"/>
    <w:next w:val="ab"/>
    <w:uiPriority w:val="99"/>
    <w:semiHidden/>
    <w:unhideWhenUsed/>
    <w:rsid w:val="00EC0A50"/>
  </w:style>
  <w:style w:type="numbering" w:customStyle="1" w:styleId="52212">
    <w:name w:val="Нет списка52212"/>
    <w:next w:val="ab"/>
    <w:uiPriority w:val="99"/>
    <w:semiHidden/>
    <w:unhideWhenUsed/>
    <w:rsid w:val="00EC0A50"/>
  </w:style>
  <w:style w:type="numbering" w:customStyle="1" w:styleId="62212">
    <w:name w:val="Нет списка62212"/>
    <w:next w:val="ab"/>
    <w:uiPriority w:val="99"/>
    <w:semiHidden/>
    <w:unhideWhenUsed/>
    <w:rsid w:val="00EC0A50"/>
  </w:style>
  <w:style w:type="numbering" w:customStyle="1" w:styleId="9112">
    <w:name w:val="Нет списка9112"/>
    <w:next w:val="ab"/>
    <w:uiPriority w:val="99"/>
    <w:semiHidden/>
    <w:rsid w:val="00EC0A50"/>
  </w:style>
  <w:style w:type="numbering" w:customStyle="1" w:styleId="14212">
    <w:name w:val="Нет списка14212"/>
    <w:next w:val="ab"/>
    <w:uiPriority w:val="99"/>
    <w:semiHidden/>
    <w:unhideWhenUsed/>
    <w:rsid w:val="00EC0A50"/>
  </w:style>
  <w:style w:type="numbering" w:customStyle="1" w:styleId="23212">
    <w:name w:val="Нет списка23212"/>
    <w:next w:val="ab"/>
    <w:uiPriority w:val="99"/>
    <w:semiHidden/>
    <w:unhideWhenUsed/>
    <w:rsid w:val="00EC0A50"/>
  </w:style>
  <w:style w:type="numbering" w:customStyle="1" w:styleId="33112">
    <w:name w:val="Нет списка33112"/>
    <w:next w:val="ab"/>
    <w:uiPriority w:val="99"/>
    <w:semiHidden/>
    <w:unhideWhenUsed/>
    <w:rsid w:val="00EC0A50"/>
  </w:style>
  <w:style w:type="numbering" w:customStyle="1" w:styleId="43112">
    <w:name w:val="Нет списка43112"/>
    <w:next w:val="ab"/>
    <w:uiPriority w:val="99"/>
    <w:semiHidden/>
    <w:unhideWhenUsed/>
    <w:rsid w:val="00EC0A50"/>
  </w:style>
  <w:style w:type="numbering" w:customStyle="1" w:styleId="53112">
    <w:name w:val="Нет списка53112"/>
    <w:next w:val="ab"/>
    <w:uiPriority w:val="99"/>
    <w:semiHidden/>
    <w:unhideWhenUsed/>
    <w:rsid w:val="00EC0A50"/>
  </w:style>
  <w:style w:type="numbering" w:customStyle="1" w:styleId="63112">
    <w:name w:val="Нет списка63112"/>
    <w:next w:val="ab"/>
    <w:uiPriority w:val="99"/>
    <w:semiHidden/>
    <w:unhideWhenUsed/>
    <w:rsid w:val="00EC0A50"/>
  </w:style>
  <w:style w:type="numbering" w:customStyle="1" w:styleId="10112">
    <w:name w:val="Нет списка10112"/>
    <w:next w:val="ab"/>
    <w:uiPriority w:val="99"/>
    <w:semiHidden/>
    <w:unhideWhenUsed/>
    <w:rsid w:val="00EC0A50"/>
  </w:style>
  <w:style w:type="numbering" w:customStyle="1" w:styleId="15112">
    <w:name w:val="Нет списка15112"/>
    <w:next w:val="ab"/>
    <w:uiPriority w:val="99"/>
    <w:semiHidden/>
    <w:unhideWhenUsed/>
    <w:rsid w:val="00EC0A50"/>
  </w:style>
  <w:style w:type="numbering" w:customStyle="1" w:styleId="16112">
    <w:name w:val="Нет списка16112"/>
    <w:next w:val="ab"/>
    <w:uiPriority w:val="99"/>
    <w:semiHidden/>
    <w:unhideWhenUsed/>
    <w:rsid w:val="00EC0A50"/>
  </w:style>
  <w:style w:type="numbering" w:customStyle="1" w:styleId="17112">
    <w:name w:val="Нет списка17112"/>
    <w:next w:val="ab"/>
    <w:uiPriority w:val="99"/>
    <w:semiHidden/>
    <w:unhideWhenUsed/>
    <w:rsid w:val="00EC0A50"/>
  </w:style>
  <w:style w:type="numbering" w:customStyle="1" w:styleId="18112">
    <w:name w:val="Нет списка18112"/>
    <w:next w:val="ab"/>
    <w:uiPriority w:val="99"/>
    <w:semiHidden/>
    <w:unhideWhenUsed/>
    <w:rsid w:val="00EC0A50"/>
  </w:style>
  <w:style w:type="numbering" w:customStyle="1" w:styleId="19112">
    <w:name w:val="Нет списка19112"/>
    <w:next w:val="ab"/>
    <w:uiPriority w:val="99"/>
    <w:semiHidden/>
    <w:unhideWhenUsed/>
    <w:rsid w:val="00EC0A50"/>
  </w:style>
  <w:style w:type="numbering" w:customStyle="1" w:styleId="20112">
    <w:name w:val="Нет списка20112"/>
    <w:next w:val="ab"/>
    <w:uiPriority w:val="99"/>
    <w:semiHidden/>
    <w:unhideWhenUsed/>
    <w:rsid w:val="00EC0A50"/>
  </w:style>
  <w:style w:type="numbering" w:customStyle="1" w:styleId="24112">
    <w:name w:val="Нет списка24112"/>
    <w:next w:val="ab"/>
    <w:uiPriority w:val="99"/>
    <w:semiHidden/>
    <w:unhideWhenUsed/>
    <w:rsid w:val="00EC0A50"/>
  </w:style>
  <w:style w:type="numbering" w:customStyle="1" w:styleId="25112">
    <w:name w:val="Нет списка25112"/>
    <w:next w:val="ab"/>
    <w:uiPriority w:val="99"/>
    <w:semiHidden/>
    <w:unhideWhenUsed/>
    <w:rsid w:val="00EC0A50"/>
  </w:style>
  <w:style w:type="numbering" w:customStyle="1" w:styleId="26112">
    <w:name w:val="Нет списка26112"/>
    <w:next w:val="ab"/>
    <w:uiPriority w:val="99"/>
    <w:semiHidden/>
    <w:unhideWhenUsed/>
    <w:rsid w:val="00EC0A50"/>
  </w:style>
  <w:style w:type="numbering" w:customStyle="1" w:styleId="27112">
    <w:name w:val="Нет списка27112"/>
    <w:next w:val="ab"/>
    <w:uiPriority w:val="99"/>
    <w:semiHidden/>
    <w:unhideWhenUsed/>
    <w:rsid w:val="00EC0A50"/>
  </w:style>
  <w:style w:type="numbering" w:customStyle="1" w:styleId="1111213112">
    <w:name w:val="1 / 1.1 / 1.2 / 1.3112"/>
    <w:basedOn w:val="ab"/>
    <w:next w:val="111111"/>
    <w:rsid w:val="00EC0A50"/>
  </w:style>
  <w:style w:type="numbering" w:customStyle="1" w:styleId="401">
    <w:name w:val="Нет списка401"/>
    <w:next w:val="ab"/>
    <w:uiPriority w:val="99"/>
    <w:semiHidden/>
    <w:unhideWhenUsed/>
    <w:rsid w:val="00EC0A50"/>
  </w:style>
  <w:style w:type="numbering" w:customStyle="1" w:styleId="1171">
    <w:name w:val="Нет списка1171"/>
    <w:next w:val="ab"/>
    <w:semiHidden/>
    <w:unhideWhenUsed/>
    <w:rsid w:val="00EC0A50"/>
  </w:style>
  <w:style w:type="numbering" w:customStyle="1" w:styleId="24113">
    <w:name w:val="Стиль_Список2411"/>
    <w:uiPriority w:val="99"/>
    <w:rsid w:val="00EC0A50"/>
  </w:style>
  <w:style w:type="numbering" w:customStyle="1" w:styleId="17113">
    <w:name w:val="Стиль_Список1711"/>
    <w:uiPriority w:val="99"/>
    <w:rsid w:val="00EC0A50"/>
  </w:style>
  <w:style w:type="numbering" w:customStyle="1" w:styleId="6116">
    <w:name w:val="Стиль_Список611"/>
    <w:uiPriority w:val="99"/>
    <w:rsid w:val="00EC0A50"/>
  </w:style>
  <w:style w:type="numbering" w:customStyle="1" w:styleId="11413">
    <w:name w:val="Стиль_Список1141"/>
    <w:uiPriority w:val="99"/>
    <w:rsid w:val="00EC0A50"/>
  </w:style>
  <w:style w:type="numbering" w:customStyle="1" w:styleId="21311">
    <w:name w:val="Стиль_Список2131"/>
    <w:uiPriority w:val="99"/>
    <w:rsid w:val="00EC0A50"/>
  </w:style>
  <w:style w:type="numbering" w:customStyle="1" w:styleId="3315">
    <w:name w:val="Стиль_Список331"/>
    <w:uiPriority w:val="99"/>
    <w:rsid w:val="00EC0A50"/>
  </w:style>
  <w:style w:type="numbering" w:customStyle="1" w:styleId="1181">
    <w:name w:val="Нет списка1181"/>
    <w:next w:val="ab"/>
    <w:uiPriority w:val="99"/>
    <w:semiHidden/>
    <w:unhideWhenUsed/>
    <w:rsid w:val="00EC0A50"/>
  </w:style>
  <w:style w:type="numbering" w:customStyle="1" w:styleId="21410">
    <w:name w:val="Нет списка2141"/>
    <w:next w:val="ab"/>
    <w:uiPriority w:val="99"/>
    <w:semiHidden/>
    <w:unhideWhenUsed/>
    <w:rsid w:val="00EC0A50"/>
  </w:style>
  <w:style w:type="numbering" w:customStyle="1" w:styleId="3101">
    <w:name w:val="Нет списка3101"/>
    <w:next w:val="ab"/>
    <w:uiPriority w:val="99"/>
    <w:semiHidden/>
    <w:rsid w:val="00EC0A50"/>
  </w:style>
  <w:style w:type="numbering" w:customStyle="1" w:styleId="11141">
    <w:name w:val="Нет списка11141"/>
    <w:next w:val="ab"/>
    <w:uiPriority w:val="99"/>
    <w:semiHidden/>
    <w:unhideWhenUsed/>
    <w:rsid w:val="00EC0A50"/>
  </w:style>
  <w:style w:type="numbering" w:customStyle="1" w:styleId="111141">
    <w:name w:val="Нет списка111141"/>
    <w:next w:val="ab"/>
    <w:uiPriority w:val="99"/>
    <w:semiHidden/>
    <w:rsid w:val="00EC0A50"/>
  </w:style>
  <w:style w:type="numbering" w:customStyle="1" w:styleId="1111131">
    <w:name w:val="Нет списка1111131"/>
    <w:next w:val="ab"/>
    <w:uiPriority w:val="99"/>
    <w:semiHidden/>
    <w:unhideWhenUsed/>
    <w:rsid w:val="00EC0A50"/>
  </w:style>
  <w:style w:type="numbering" w:customStyle="1" w:styleId="11111131">
    <w:name w:val="Нет списка11111131"/>
    <w:next w:val="ab"/>
    <w:uiPriority w:val="99"/>
    <w:semiHidden/>
    <w:rsid w:val="00EC0A50"/>
  </w:style>
  <w:style w:type="numbering" w:customStyle="1" w:styleId="111311">
    <w:name w:val="Стиль_Список111311"/>
    <w:uiPriority w:val="99"/>
    <w:rsid w:val="00EC0A50"/>
  </w:style>
  <w:style w:type="numbering" w:customStyle="1" w:styleId="21510">
    <w:name w:val="Нет списка2151"/>
    <w:next w:val="ab"/>
    <w:uiPriority w:val="99"/>
    <w:semiHidden/>
    <w:unhideWhenUsed/>
    <w:rsid w:val="00EC0A50"/>
  </w:style>
  <w:style w:type="numbering" w:customStyle="1" w:styleId="12410">
    <w:name w:val="Нет списка1241"/>
    <w:next w:val="ab"/>
    <w:uiPriority w:val="99"/>
    <w:semiHidden/>
    <w:unhideWhenUsed/>
    <w:rsid w:val="00EC0A50"/>
  </w:style>
  <w:style w:type="numbering" w:customStyle="1" w:styleId="112310">
    <w:name w:val="Нет списка11231"/>
    <w:next w:val="ab"/>
    <w:semiHidden/>
    <w:unhideWhenUsed/>
    <w:rsid w:val="00EC0A50"/>
  </w:style>
  <w:style w:type="numbering" w:customStyle="1" w:styleId="21131">
    <w:name w:val="Нет списка21131"/>
    <w:next w:val="ab"/>
    <w:semiHidden/>
    <w:unhideWhenUsed/>
    <w:rsid w:val="00EC0A50"/>
  </w:style>
  <w:style w:type="numbering" w:customStyle="1" w:styleId="3141">
    <w:name w:val="Нет списка3141"/>
    <w:next w:val="ab"/>
    <w:semiHidden/>
    <w:unhideWhenUsed/>
    <w:rsid w:val="00EC0A50"/>
  </w:style>
  <w:style w:type="numbering" w:customStyle="1" w:styleId="461">
    <w:name w:val="Нет списка461"/>
    <w:next w:val="ab"/>
    <w:uiPriority w:val="99"/>
    <w:semiHidden/>
    <w:rsid w:val="00EC0A50"/>
  </w:style>
  <w:style w:type="numbering" w:customStyle="1" w:styleId="561">
    <w:name w:val="Нет списка561"/>
    <w:next w:val="ab"/>
    <w:uiPriority w:val="99"/>
    <w:semiHidden/>
    <w:rsid w:val="00EC0A50"/>
  </w:style>
  <w:style w:type="numbering" w:customStyle="1" w:styleId="661">
    <w:name w:val="Нет списка661"/>
    <w:next w:val="ab"/>
    <w:uiPriority w:val="99"/>
    <w:semiHidden/>
    <w:rsid w:val="00EC0A50"/>
  </w:style>
  <w:style w:type="numbering" w:customStyle="1" w:styleId="741">
    <w:name w:val="Нет списка741"/>
    <w:next w:val="ab"/>
    <w:semiHidden/>
    <w:rsid w:val="00EC0A50"/>
  </w:style>
  <w:style w:type="numbering" w:customStyle="1" w:styleId="123110">
    <w:name w:val="Стиль_Список12311"/>
    <w:uiPriority w:val="99"/>
    <w:rsid w:val="00EC0A50"/>
  </w:style>
  <w:style w:type="numbering" w:customStyle="1" w:styleId="1341">
    <w:name w:val="Нет списка1341"/>
    <w:next w:val="ab"/>
    <w:uiPriority w:val="99"/>
    <w:semiHidden/>
    <w:unhideWhenUsed/>
    <w:rsid w:val="00EC0A50"/>
  </w:style>
  <w:style w:type="numbering" w:customStyle="1" w:styleId="11331">
    <w:name w:val="Нет списка11331"/>
    <w:next w:val="ab"/>
    <w:uiPriority w:val="99"/>
    <w:semiHidden/>
    <w:rsid w:val="00EC0A50"/>
  </w:style>
  <w:style w:type="numbering" w:customStyle="1" w:styleId="112211">
    <w:name w:val="Стиль_Список11221"/>
    <w:uiPriority w:val="99"/>
    <w:rsid w:val="00EC0A50"/>
  </w:style>
  <w:style w:type="numbering" w:customStyle="1" w:styleId="1112210">
    <w:name w:val="Нет списка111221"/>
    <w:next w:val="ab"/>
    <w:uiPriority w:val="99"/>
    <w:semiHidden/>
    <w:unhideWhenUsed/>
    <w:rsid w:val="00EC0A50"/>
  </w:style>
  <w:style w:type="numbering" w:customStyle="1" w:styleId="1111221">
    <w:name w:val="Нет списка1111221"/>
    <w:next w:val="ab"/>
    <w:uiPriority w:val="99"/>
    <w:semiHidden/>
    <w:rsid w:val="00EC0A50"/>
  </w:style>
  <w:style w:type="numbering" w:customStyle="1" w:styleId="1111311">
    <w:name w:val="Стиль_Список1111311"/>
    <w:uiPriority w:val="99"/>
    <w:rsid w:val="00EC0A50"/>
  </w:style>
  <w:style w:type="numbering" w:customStyle="1" w:styleId="22410">
    <w:name w:val="Нет списка2241"/>
    <w:next w:val="ab"/>
    <w:uiPriority w:val="99"/>
    <w:semiHidden/>
    <w:unhideWhenUsed/>
    <w:rsid w:val="00EC0A50"/>
  </w:style>
  <w:style w:type="numbering" w:customStyle="1" w:styleId="12131">
    <w:name w:val="Нет списка12131"/>
    <w:next w:val="ab"/>
    <w:uiPriority w:val="99"/>
    <w:semiHidden/>
    <w:unhideWhenUsed/>
    <w:rsid w:val="00EC0A50"/>
  </w:style>
  <w:style w:type="numbering" w:customStyle="1" w:styleId="1121210">
    <w:name w:val="Нет списка112121"/>
    <w:next w:val="ab"/>
    <w:semiHidden/>
    <w:unhideWhenUsed/>
    <w:rsid w:val="00EC0A50"/>
  </w:style>
  <w:style w:type="numbering" w:customStyle="1" w:styleId="21231">
    <w:name w:val="Нет списка21231"/>
    <w:next w:val="ab"/>
    <w:semiHidden/>
    <w:unhideWhenUsed/>
    <w:rsid w:val="00EC0A50"/>
  </w:style>
  <w:style w:type="numbering" w:customStyle="1" w:styleId="3241">
    <w:name w:val="Нет списка3241"/>
    <w:next w:val="ab"/>
    <w:semiHidden/>
    <w:unhideWhenUsed/>
    <w:rsid w:val="00EC0A50"/>
  </w:style>
  <w:style w:type="numbering" w:customStyle="1" w:styleId="4141">
    <w:name w:val="Нет списка4141"/>
    <w:next w:val="ab"/>
    <w:semiHidden/>
    <w:rsid w:val="00EC0A50"/>
  </w:style>
  <w:style w:type="numbering" w:customStyle="1" w:styleId="5141">
    <w:name w:val="Нет списка5141"/>
    <w:next w:val="ab"/>
    <w:semiHidden/>
    <w:rsid w:val="00EC0A50"/>
  </w:style>
  <w:style w:type="numbering" w:customStyle="1" w:styleId="6141">
    <w:name w:val="Нет списка6141"/>
    <w:next w:val="ab"/>
    <w:semiHidden/>
    <w:rsid w:val="00EC0A50"/>
  </w:style>
  <w:style w:type="numbering" w:customStyle="1" w:styleId="7131">
    <w:name w:val="Нет списка7131"/>
    <w:next w:val="ab"/>
    <w:uiPriority w:val="99"/>
    <w:semiHidden/>
    <w:unhideWhenUsed/>
    <w:rsid w:val="00EC0A50"/>
  </w:style>
  <w:style w:type="numbering" w:customStyle="1" w:styleId="13131">
    <w:name w:val="Нет списка13131"/>
    <w:next w:val="ab"/>
    <w:semiHidden/>
    <w:unhideWhenUsed/>
    <w:rsid w:val="00EC0A50"/>
  </w:style>
  <w:style w:type="numbering" w:customStyle="1" w:styleId="22131">
    <w:name w:val="Нет списка22131"/>
    <w:next w:val="ab"/>
    <w:semiHidden/>
    <w:unhideWhenUsed/>
    <w:rsid w:val="00EC0A50"/>
  </w:style>
  <w:style w:type="numbering" w:customStyle="1" w:styleId="31131">
    <w:name w:val="Нет списка31131"/>
    <w:next w:val="ab"/>
    <w:semiHidden/>
    <w:unhideWhenUsed/>
    <w:rsid w:val="00EC0A50"/>
  </w:style>
  <w:style w:type="numbering" w:customStyle="1" w:styleId="41131">
    <w:name w:val="Нет списка41131"/>
    <w:next w:val="ab"/>
    <w:semiHidden/>
    <w:rsid w:val="00EC0A50"/>
  </w:style>
  <w:style w:type="numbering" w:customStyle="1" w:styleId="51131">
    <w:name w:val="Нет списка51131"/>
    <w:next w:val="ab"/>
    <w:semiHidden/>
    <w:rsid w:val="00EC0A50"/>
  </w:style>
  <w:style w:type="numbering" w:customStyle="1" w:styleId="61131">
    <w:name w:val="Нет списка61131"/>
    <w:next w:val="ab"/>
    <w:semiHidden/>
    <w:rsid w:val="00EC0A50"/>
  </w:style>
  <w:style w:type="numbering" w:customStyle="1" w:styleId="841">
    <w:name w:val="Нет списка841"/>
    <w:next w:val="ab"/>
    <w:uiPriority w:val="99"/>
    <w:semiHidden/>
    <w:unhideWhenUsed/>
    <w:rsid w:val="00EC0A50"/>
  </w:style>
  <w:style w:type="numbering" w:customStyle="1" w:styleId="1441">
    <w:name w:val="Нет списка1441"/>
    <w:next w:val="ab"/>
    <w:uiPriority w:val="99"/>
    <w:semiHidden/>
    <w:rsid w:val="00EC0A50"/>
  </w:style>
  <w:style w:type="numbering" w:customStyle="1" w:styleId="113121">
    <w:name w:val="Нет списка113121"/>
    <w:next w:val="ab"/>
    <w:uiPriority w:val="99"/>
    <w:semiHidden/>
    <w:unhideWhenUsed/>
    <w:rsid w:val="00EC0A50"/>
  </w:style>
  <w:style w:type="numbering" w:customStyle="1" w:styleId="2341">
    <w:name w:val="Нет списка2341"/>
    <w:next w:val="ab"/>
    <w:uiPriority w:val="99"/>
    <w:semiHidden/>
    <w:unhideWhenUsed/>
    <w:rsid w:val="00EC0A50"/>
  </w:style>
  <w:style w:type="numbering" w:customStyle="1" w:styleId="32131">
    <w:name w:val="Нет списка32131"/>
    <w:next w:val="ab"/>
    <w:uiPriority w:val="99"/>
    <w:semiHidden/>
    <w:unhideWhenUsed/>
    <w:rsid w:val="00EC0A50"/>
  </w:style>
  <w:style w:type="numbering" w:customStyle="1" w:styleId="4241">
    <w:name w:val="Нет списка4241"/>
    <w:next w:val="ab"/>
    <w:uiPriority w:val="99"/>
    <w:semiHidden/>
    <w:unhideWhenUsed/>
    <w:rsid w:val="00EC0A50"/>
  </w:style>
  <w:style w:type="numbering" w:customStyle="1" w:styleId="5241">
    <w:name w:val="Нет списка5241"/>
    <w:next w:val="ab"/>
    <w:uiPriority w:val="99"/>
    <w:semiHidden/>
    <w:unhideWhenUsed/>
    <w:rsid w:val="00EC0A50"/>
  </w:style>
  <w:style w:type="numbering" w:customStyle="1" w:styleId="6241">
    <w:name w:val="Нет списка6241"/>
    <w:next w:val="ab"/>
    <w:uiPriority w:val="99"/>
    <w:semiHidden/>
    <w:unhideWhenUsed/>
    <w:rsid w:val="00EC0A50"/>
  </w:style>
  <w:style w:type="numbering" w:customStyle="1" w:styleId="71131">
    <w:name w:val="Нет списка71131"/>
    <w:next w:val="ab"/>
    <w:uiPriority w:val="99"/>
    <w:semiHidden/>
    <w:rsid w:val="00EC0A50"/>
  </w:style>
  <w:style w:type="numbering" w:customStyle="1" w:styleId="121131">
    <w:name w:val="Нет списка121131"/>
    <w:next w:val="ab"/>
    <w:uiPriority w:val="99"/>
    <w:semiHidden/>
    <w:unhideWhenUsed/>
    <w:rsid w:val="00EC0A50"/>
  </w:style>
  <w:style w:type="numbering" w:customStyle="1" w:styleId="211131">
    <w:name w:val="Нет списка211131"/>
    <w:next w:val="ab"/>
    <w:uiPriority w:val="99"/>
    <w:semiHidden/>
    <w:unhideWhenUsed/>
    <w:rsid w:val="00EC0A50"/>
  </w:style>
  <w:style w:type="numbering" w:customStyle="1" w:styleId="311131">
    <w:name w:val="Нет списка311131"/>
    <w:next w:val="ab"/>
    <w:uiPriority w:val="99"/>
    <w:semiHidden/>
    <w:unhideWhenUsed/>
    <w:rsid w:val="00EC0A50"/>
  </w:style>
  <w:style w:type="numbering" w:customStyle="1" w:styleId="411131">
    <w:name w:val="Нет списка411131"/>
    <w:next w:val="ab"/>
    <w:uiPriority w:val="99"/>
    <w:semiHidden/>
    <w:unhideWhenUsed/>
    <w:rsid w:val="00EC0A50"/>
  </w:style>
  <w:style w:type="numbering" w:customStyle="1" w:styleId="511131">
    <w:name w:val="Нет списка511131"/>
    <w:next w:val="ab"/>
    <w:uiPriority w:val="99"/>
    <w:semiHidden/>
    <w:unhideWhenUsed/>
    <w:rsid w:val="00EC0A50"/>
  </w:style>
  <w:style w:type="numbering" w:customStyle="1" w:styleId="611131">
    <w:name w:val="Нет списка611131"/>
    <w:next w:val="ab"/>
    <w:uiPriority w:val="99"/>
    <w:semiHidden/>
    <w:unhideWhenUsed/>
    <w:rsid w:val="00EC0A50"/>
  </w:style>
  <w:style w:type="numbering" w:customStyle="1" w:styleId="8121">
    <w:name w:val="Нет списка8121"/>
    <w:next w:val="ab"/>
    <w:uiPriority w:val="99"/>
    <w:semiHidden/>
    <w:rsid w:val="00EC0A50"/>
  </w:style>
  <w:style w:type="numbering" w:customStyle="1" w:styleId="131121">
    <w:name w:val="Нет списка131121"/>
    <w:next w:val="ab"/>
    <w:uiPriority w:val="99"/>
    <w:semiHidden/>
    <w:unhideWhenUsed/>
    <w:rsid w:val="00EC0A50"/>
  </w:style>
  <w:style w:type="numbering" w:customStyle="1" w:styleId="221121">
    <w:name w:val="Нет списка221121"/>
    <w:next w:val="ab"/>
    <w:uiPriority w:val="99"/>
    <w:semiHidden/>
    <w:unhideWhenUsed/>
    <w:rsid w:val="00EC0A50"/>
  </w:style>
  <w:style w:type="numbering" w:customStyle="1" w:styleId="321121">
    <w:name w:val="Нет списка321121"/>
    <w:next w:val="ab"/>
    <w:uiPriority w:val="99"/>
    <w:semiHidden/>
    <w:unhideWhenUsed/>
    <w:rsid w:val="00EC0A50"/>
  </w:style>
  <w:style w:type="numbering" w:customStyle="1" w:styleId="42121">
    <w:name w:val="Нет списка42121"/>
    <w:next w:val="ab"/>
    <w:uiPriority w:val="99"/>
    <w:semiHidden/>
    <w:unhideWhenUsed/>
    <w:rsid w:val="00EC0A50"/>
  </w:style>
  <w:style w:type="numbering" w:customStyle="1" w:styleId="52121">
    <w:name w:val="Нет списка52121"/>
    <w:next w:val="ab"/>
    <w:uiPriority w:val="99"/>
    <w:semiHidden/>
    <w:unhideWhenUsed/>
    <w:rsid w:val="00EC0A50"/>
  </w:style>
  <w:style w:type="numbering" w:customStyle="1" w:styleId="62121">
    <w:name w:val="Нет списка62121"/>
    <w:next w:val="ab"/>
    <w:uiPriority w:val="99"/>
    <w:semiHidden/>
    <w:unhideWhenUsed/>
    <w:rsid w:val="00EC0A50"/>
  </w:style>
  <w:style w:type="numbering" w:customStyle="1" w:styleId="9310">
    <w:name w:val="Нет списка931"/>
    <w:next w:val="ab"/>
    <w:uiPriority w:val="99"/>
    <w:semiHidden/>
    <w:rsid w:val="00EC0A50"/>
  </w:style>
  <w:style w:type="numbering" w:customStyle="1" w:styleId="14121">
    <w:name w:val="Нет списка14121"/>
    <w:next w:val="ab"/>
    <w:uiPriority w:val="99"/>
    <w:semiHidden/>
    <w:unhideWhenUsed/>
    <w:rsid w:val="00EC0A50"/>
  </w:style>
  <w:style w:type="numbering" w:customStyle="1" w:styleId="23121">
    <w:name w:val="Нет списка23121"/>
    <w:next w:val="ab"/>
    <w:uiPriority w:val="99"/>
    <w:semiHidden/>
    <w:unhideWhenUsed/>
    <w:rsid w:val="00EC0A50"/>
  </w:style>
  <w:style w:type="numbering" w:customStyle="1" w:styleId="3331">
    <w:name w:val="Нет списка3331"/>
    <w:next w:val="ab"/>
    <w:uiPriority w:val="99"/>
    <w:semiHidden/>
    <w:unhideWhenUsed/>
    <w:rsid w:val="00EC0A50"/>
  </w:style>
  <w:style w:type="numbering" w:customStyle="1" w:styleId="4331">
    <w:name w:val="Нет списка4331"/>
    <w:next w:val="ab"/>
    <w:uiPriority w:val="99"/>
    <w:semiHidden/>
    <w:unhideWhenUsed/>
    <w:rsid w:val="00EC0A50"/>
  </w:style>
  <w:style w:type="numbering" w:customStyle="1" w:styleId="5331">
    <w:name w:val="Нет списка5331"/>
    <w:next w:val="ab"/>
    <w:uiPriority w:val="99"/>
    <w:semiHidden/>
    <w:unhideWhenUsed/>
    <w:rsid w:val="00EC0A50"/>
  </w:style>
  <w:style w:type="numbering" w:customStyle="1" w:styleId="6331">
    <w:name w:val="Нет списка6331"/>
    <w:next w:val="ab"/>
    <w:uiPriority w:val="99"/>
    <w:semiHidden/>
    <w:unhideWhenUsed/>
    <w:rsid w:val="00EC0A50"/>
  </w:style>
  <w:style w:type="numbering" w:customStyle="1" w:styleId="1031">
    <w:name w:val="Нет списка1031"/>
    <w:next w:val="ab"/>
    <w:uiPriority w:val="99"/>
    <w:semiHidden/>
    <w:unhideWhenUsed/>
    <w:rsid w:val="00EC0A50"/>
  </w:style>
  <w:style w:type="numbering" w:customStyle="1" w:styleId="1531">
    <w:name w:val="Нет списка1531"/>
    <w:next w:val="ab"/>
    <w:uiPriority w:val="99"/>
    <w:semiHidden/>
    <w:unhideWhenUsed/>
    <w:rsid w:val="00EC0A50"/>
  </w:style>
  <w:style w:type="numbering" w:customStyle="1" w:styleId="1631">
    <w:name w:val="Нет списка1631"/>
    <w:next w:val="ab"/>
    <w:uiPriority w:val="99"/>
    <w:semiHidden/>
    <w:unhideWhenUsed/>
    <w:rsid w:val="00EC0A50"/>
  </w:style>
  <w:style w:type="numbering" w:customStyle="1" w:styleId="1731">
    <w:name w:val="Нет списка1731"/>
    <w:next w:val="ab"/>
    <w:uiPriority w:val="99"/>
    <w:semiHidden/>
    <w:unhideWhenUsed/>
    <w:rsid w:val="00EC0A50"/>
  </w:style>
  <w:style w:type="numbering" w:customStyle="1" w:styleId="1831">
    <w:name w:val="Нет списка1831"/>
    <w:next w:val="ab"/>
    <w:uiPriority w:val="99"/>
    <w:semiHidden/>
    <w:unhideWhenUsed/>
    <w:rsid w:val="00EC0A50"/>
  </w:style>
  <w:style w:type="numbering" w:customStyle="1" w:styleId="1931">
    <w:name w:val="Нет списка1931"/>
    <w:next w:val="ab"/>
    <w:uiPriority w:val="99"/>
    <w:semiHidden/>
    <w:unhideWhenUsed/>
    <w:rsid w:val="00EC0A50"/>
  </w:style>
  <w:style w:type="numbering" w:customStyle="1" w:styleId="2031">
    <w:name w:val="Нет списка2031"/>
    <w:next w:val="ab"/>
    <w:uiPriority w:val="99"/>
    <w:semiHidden/>
    <w:unhideWhenUsed/>
    <w:rsid w:val="00EC0A50"/>
  </w:style>
  <w:style w:type="numbering" w:customStyle="1" w:styleId="2431">
    <w:name w:val="Нет списка2431"/>
    <w:next w:val="ab"/>
    <w:uiPriority w:val="99"/>
    <w:semiHidden/>
    <w:unhideWhenUsed/>
    <w:rsid w:val="00EC0A50"/>
  </w:style>
  <w:style w:type="numbering" w:customStyle="1" w:styleId="2531">
    <w:name w:val="Нет списка2531"/>
    <w:next w:val="ab"/>
    <w:uiPriority w:val="99"/>
    <w:semiHidden/>
    <w:unhideWhenUsed/>
    <w:rsid w:val="00EC0A50"/>
  </w:style>
  <w:style w:type="numbering" w:customStyle="1" w:styleId="2631">
    <w:name w:val="Нет списка2631"/>
    <w:next w:val="ab"/>
    <w:uiPriority w:val="99"/>
    <w:semiHidden/>
    <w:unhideWhenUsed/>
    <w:rsid w:val="00EC0A50"/>
  </w:style>
  <w:style w:type="numbering" w:customStyle="1" w:styleId="2731">
    <w:name w:val="Нет списка2731"/>
    <w:next w:val="ab"/>
    <w:uiPriority w:val="99"/>
    <w:semiHidden/>
    <w:unhideWhenUsed/>
    <w:rsid w:val="00EC0A50"/>
  </w:style>
  <w:style w:type="numbering" w:customStyle="1" w:styleId="2821">
    <w:name w:val="Нет списка2821"/>
    <w:next w:val="ab"/>
    <w:uiPriority w:val="99"/>
    <w:semiHidden/>
    <w:unhideWhenUsed/>
    <w:rsid w:val="00EC0A50"/>
  </w:style>
  <w:style w:type="numbering" w:customStyle="1" w:styleId="11021">
    <w:name w:val="Нет списка11021"/>
    <w:next w:val="ab"/>
    <w:uiPriority w:val="99"/>
    <w:semiHidden/>
    <w:rsid w:val="00EC0A50"/>
  </w:style>
  <w:style w:type="numbering" w:customStyle="1" w:styleId="11421">
    <w:name w:val="Нет списка11421"/>
    <w:next w:val="ab"/>
    <w:uiPriority w:val="99"/>
    <w:semiHidden/>
    <w:unhideWhenUsed/>
    <w:rsid w:val="00EC0A50"/>
  </w:style>
  <w:style w:type="numbering" w:customStyle="1" w:styleId="2921">
    <w:name w:val="Нет списка2921"/>
    <w:next w:val="ab"/>
    <w:uiPriority w:val="99"/>
    <w:semiHidden/>
    <w:unhideWhenUsed/>
    <w:rsid w:val="00EC0A50"/>
  </w:style>
  <w:style w:type="numbering" w:customStyle="1" w:styleId="3421">
    <w:name w:val="Нет списка3421"/>
    <w:next w:val="ab"/>
    <w:uiPriority w:val="99"/>
    <w:semiHidden/>
    <w:unhideWhenUsed/>
    <w:rsid w:val="00EC0A50"/>
  </w:style>
  <w:style w:type="numbering" w:customStyle="1" w:styleId="4421">
    <w:name w:val="Нет списка4421"/>
    <w:next w:val="ab"/>
    <w:uiPriority w:val="99"/>
    <w:semiHidden/>
    <w:unhideWhenUsed/>
    <w:rsid w:val="00EC0A50"/>
  </w:style>
  <w:style w:type="numbering" w:customStyle="1" w:styleId="5421">
    <w:name w:val="Нет списка5421"/>
    <w:next w:val="ab"/>
    <w:uiPriority w:val="99"/>
    <w:semiHidden/>
    <w:unhideWhenUsed/>
    <w:rsid w:val="00EC0A50"/>
  </w:style>
  <w:style w:type="numbering" w:customStyle="1" w:styleId="6421">
    <w:name w:val="Нет списка6421"/>
    <w:next w:val="ab"/>
    <w:uiPriority w:val="99"/>
    <w:semiHidden/>
    <w:unhideWhenUsed/>
    <w:rsid w:val="00EC0A50"/>
  </w:style>
  <w:style w:type="numbering" w:customStyle="1" w:styleId="7221">
    <w:name w:val="Нет списка7221"/>
    <w:next w:val="ab"/>
    <w:uiPriority w:val="99"/>
    <w:semiHidden/>
    <w:rsid w:val="00EC0A50"/>
  </w:style>
  <w:style w:type="numbering" w:customStyle="1" w:styleId="12221">
    <w:name w:val="Нет списка12221"/>
    <w:next w:val="ab"/>
    <w:uiPriority w:val="99"/>
    <w:semiHidden/>
    <w:unhideWhenUsed/>
    <w:rsid w:val="00EC0A50"/>
  </w:style>
  <w:style w:type="numbering" w:customStyle="1" w:styleId="212121">
    <w:name w:val="Нет списка212121"/>
    <w:next w:val="ab"/>
    <w:uiPriority w:val="99"/>
    <w:semiHidden/>
    <w:unhideWhenUsed/>
    <w:rsid w:val="00EC0A50"/>
  </w:style>
  <w:style w:type="numbering" w:customStyle="1" w:styleId="31221">
    <w:name w:val="Нет списка31221"/>
    <w:next w:val="ab"/>
    <w:uiPriority w:val="99"/>
    <w:semiHidden/>
    <w:unhideWhenUsed/>
    <w:rsid w:val="00EC0A50"/>
  </w:style>
  <w:style w:type="numbering" w:customStyle="1" w:styleId="41221">
    <w:name w:val="Нет списка41221"/>
    <w:next w:val="ab"/>
    <w:uiPriority w:val="99"/>
    <w:semiHidden/>
    <w:unhideWhenUsed/>
    <w:rsid w:val="00EC0A50"/>
  </w:style>
  <w:style w:type="numbering" w:customStyle="1" w:styleId="51221">
    <w:name w:val="Нет списка51221"/>
    <w:next w:val="ab"/>
    <w:uiPriority w:val="99"/>
    <w:semiHidden/>
    <w:unhideWhenUsed/>
    <w:rsid w:val="00EC0A50"/>
  </w:style>
  <w:style w:type="numbering" w:customStyle="1" w:styleId="61221">
    <w:name w:val="Нет списка61221"/>
    <w:next w:val="ab"/>
    <w:uiPriority w:val="99"/>
    <w:semiHidden/>
    <w:unhideWhenUsed/>
    <w:rsid w:val="00EC0A50"/>
  </w:style>
  <w:style w:type="numbering" w:customStyle="1" w:styleId="8221">
    <w:name w:val="Нет списка8221"/>
    <w:next w:val="ab"/>
    <w:uiPriority w:val="99"/>
    <w:semiHidden/>
    <w:rsid w:val="00EC0A50"/>
  </w:style>
  <w:style w:type="numbering" w:customStyle="1" w:styleId="13221">
    <w:name w:val="Нет списка13221"/>
    <w:next w:val="ab"/>
    <w:uiPriority w:val="99"/>
    <w:semiHidden/>
    <w:unhideWhenUsed/>
    <w:rsid w:val="00EC0A50"/>
  </w:style>
  <w:style w:type="numbering" w:customStyle="1" w:styleId="22221">
    <w:name w:val="Нет списка22221"/>
    <w:next w:val="ab"/>
    <w:uiPriority w:val="99"/>
    <w:semiHidden/>
    <w:unhideWhenUsed/>
    <w:rsid w:val="00EC0A50"/>
  </w:style>
  <w:style w:type="numbering" w:customStyle="1" w:styleId="32221">
    <w:name w:val="Нет списка32221"/>
    <w:next w:val="ab"/>
    <w:uiPriority w:val="99"/>
    <w:semiHidden/>
    <w:unhideWhenUsed/>
    <w:rsid w:val="00EC0A50"/>
  </w:style>
  <w:style w:type="numbering" w:customStyle="1" w:styleId="42221">
    <w:name w:val="Нет списка42221"/>
    <w:next w:val="ab"/>
    <w:uiPriority w:val="99"/>
    <w:semiHidden/>
    <w:unhideWhenUsed/>
    <w:rsid w:val="00EC0A50"/>
  </w:style>
  <w:style w:type="numbering" w:customStyle="1" w:styleId="52221">
    <w:name w:val="Нет списка52221"/>
    <w:next w:val="ab"/>
    <w:uiPriority w:val="99"/>
    <w:semiHidden/>
    <w:unhideWhenUsed/>
    <w:rsid w:val="00EC0A50"/>
  </w:style>
  <w:style w:type="numbering" w:customStyle="1" w:styleId="62221">
    <w:name w:val="Нет списка62221"/>
    <w:next w:val="ab"/>
    <w:uiPriority w:val="99"/>
    <w:semiHidden/>
    <w:unhideWhenUsed/>
    <w:rsid w:val="00EC0A50"/>
  </w:style>
  <w:style w:type="numbering" w:customStyle="1" w:styleId="9121">
    <w:name w:val="Нет списка9121"/>
    <w:next w:val="ab"/>
    <w:uiPriority w:val="99"/>
    <w:semiHidden/>
    <w:rsid w:val="00EC0A50"/>
  </w:style>
  <w:style w:type="numbering" w:customStyle="1" w:styleId="14221">
    <w:name w:val="Нет списка14221"/>
    <w:next w:val="ab"/>
    <w:uiPriority w:val="99"/>
    <w:semiHidden/>
    <w:unhideWhenUsed/>
    <w:rsid w:val="00EC0A50"/>
  </w:style>
  <w:style w:type="numbering" w:customStyle="1" w:styleId="23221">
    <w:name w:val="Нет списка23221"/>
    <w:next w:val="ab"/>
    <w:uiPriority w:val="99"/>
    <w:semiHidden/>
    <w:unhideWhenUsed/>
    <w:rsid w:val="00EC0A50"/>
  </w:style>
  <w:style w:type="numbering" w:customStyle="1" w:styleId="33121">
    <w:name w:val="Нет списка33121"/>
    <w:next w:val="ab"/>
    <w:uiPriority w:val="99"/>
    <w:semiHidden/>
    <w:unhideWhenUsed/>
    <w:rsid w:val="00EC0A50"/>
  </w:style>
  <w:style w:type="numbering" w:customStyle="1" w:styleId="43121">
    <w:name w:val="Нет списка43121"/>
    <w:next w:val="ab"/>
    <w:uiPriority w:val="99"/>
    <w:semiHidden/>
    <w:unhideWhenUsed/>
    <w:rsid w:val="00EC0A50"/>
  </w:style>
  <w:style w:type="numbering" w:customStyle="1" w:styleId="53121">
    <w:name w:val="Нет списка53121"/>
    <w:next w:val="ab"/>
    <w:uiPriority w:val="99"/>
    <w:semiHidden/>
    <w:unhideWhenUsed/>
    <w:rsid w:val="00EC0A50"/>
  </w:style>
  <w:style w:type="numbering" w:customStyle="1" w:styleId="63121">
    <w:name w:val="Нет списка63121"/>
    <w:next w:val="ab"/>
    <w:uiPriority w:val="99"/>
    <w:semiHidden/>
    <w:unhideWhenUsed/>
    <w:rsid w:val="00EC0A50"/>
  </w:style>
  <w:style w:type="numbering" w:customStyle="1" w:styleId="10121">
    <w:name w:val="Нет списка10121"/>
    <w:next w:val="ab"/>
    <w:uiPriority w:val="99"/>
    <w:semiHidden/>
    <w:unhideWhenUsed/>
    <w:rsid w:val="00EC0A50"/>
  </w:style>
  <w:style w:type="numbering" w:customStyle="1" w:styleId="15121">
    <w:name w:val="Нет списка15121"/>
    <w:next w:val="ab"/>
    <w:uiPriority w:val="99"/>
    <w:semiHidden/>
    <w:unhideWhenUsed/>
    <w:rsid w:val="00EC0A50"/>
  </w:style>
  <w:style w:type="numbering" w:customStyle="1" w:styleId="16121">
    <w:name w:val="Нет списка16121"/>
    <w:next w:val="ab"/>
    <w:uiPriority w:val="99"/>
    <w:semiHidden/>
    <w:unhideWhenUsed/>
    <w:rsid w:val="00EC0A50"/>
  </w:style>
  <w:style w:type="numbering" w:customStyle="1" w:styleId="17121">
    <w:name w:val="Нет списка17121"/>
    <w:next w:val="ab"/>
    <w:uiPriority w:val="99"/>
    <w:semiHidden/>
    <w:unhideWhenUsed/>
    <w:rsid w:val="00EC0A50"/>
  </w:style>
  <w:style w:type="numbering" w:customStyle="1" w:styleId="18121">
    <w:name w:val="Нет списка18121"/>
    <w:next w:val="ab"/>
    <w:uiPriority w:val="99"/>
    <w:semiHidden/>
    <w:unhideWhenUsed/>
    <w:rsid w:val="00EC0A50"/>
  </w:style>
  <w:style w:type="numbering" w:customStyle="1" w:styleId="19121">
    <w:name w:val="Нет списка19121"/>
    <w:next w:val="ab"/>
    <w:uiPriority w:val="99"/>
    <w:semiHidden/>
    <w:unhideWhenUsed/>
    <w:rsid w:val="00EC0A50"/>
  </w:style>
  <w:style w:type="numbering" w:customStyle="1" w:styleId="20121">
    <w:name w:val="Нет списка20121"/>
    <w:next w:val="ab"/>
    <w:uiPriority w:val="99"/>
    <w:semiHidden/>
    <w:unhideWhenUsed/>
    <w:rsid w:val="00EC0A50"/>
  </w:style>
  <w:style w:type="numbering" w:customStyle="1" w:styleId="24121">
    <w:name w:val="Нет списка24121"/>
    <w:next w:val="ab"/>
    <w:uiPriority w:val="99"/>
    <w:semiHidden/>
    <w:unhideWhenUsed/>
    <w:rsid w:val="00EC0A50"/>
  </w:style>
  <w:style w:type="numbering" w:customStyle="1" w:styleId="25121">
    <w:name w:val="Нет списка25121"/>
    <w:next w:val="ab"/>
    <w:uiPriority w:val="99"/>
    <w:semiHidden/>
    <w:unhideWhenUsed/>
    <w:rsid w:val="00EC0A50"/>
  </w:style>
  <w:style w:type="numbering" w:customStyle="1" w:styleId="26121">
    <w:name w:val="Нет списка26121"/>
    <w:next w:val="ab"/>
    <w:uiPriority w:val="99"/>
    <w:semiHidden/>
    <w:unhideWhenUsed/>
    <w:rsid w:val="00EC0A50"/>
  </w:style>
  <w:style w:type="numbering" w:customStyle="1" w:styleId="27121">
    <w:name w:val="Нет списка27121"/>
    <w:next w:val="ab"/>
    <w:uiPriority w:val="99"/>
    <w:semiHidden/>
    <w:unhideWhenUsed/>
    <w:rsid w:val="00EC0A50"/>
  </w:style>
  <w:style w:type="numbering" w:customStyle="1" w:styleId="1111213211">
    <w:name w:val="1 / 1.1 / 1.2 / 1.3211"/>
    <w:basedOn w:val="ab"/>
    <w:next w:val="111111"/>
    <w:rsid w:val="00EC0A50"/>
  </w:style>
  <w:style w:type="numbering" w:customStyle="1" w:styleId="471">
    <w:name w:val="Нет списка471"/>
    <w:next w:val="ab"/>
    <w:uiPriority w:val="99"/>
    <w:semiHidden/>
    <w:unhideWhenUsed/>
    <w:rsid w:val="00EC0A50"/>
  </w:style>
  <w:style w:type="numbering" w:customStyle="1" w:styleId="481">
    <w:name w:val="Нет списка481"/>
    <w:next w:val="ab"/>
    <w:uiPriority w:val="99"/>
    <w:semiHidden/>
    <w:unhideWhenUsed/>
    <w:rsid w:val="00EC0A50"/>
  </w:style>
  <w:style w:type="numbering" w:customStyle="1" w:styleId="1191">
    <w:name w:val="Нет списка1191"/>
    <w:next w:val="ab"/>
    <w:semiHidden/>
    <w:unhideWhenUsed/>
    <w:rsid w:val="00EC0A50"/>
  </w:style>
  <w:style w:type="numbering" w:customStyle="1" w:styleId="2515">
    <w:name w:val="Стиль_Список251"/>
    <w:uiPriority w:val="99"/>
    <w:rsid w:val="00EC0A50"/>
  </w:style>
  <w:style w:type="numbering" w:customStyle="1" w:styleId="1815">
    <w:name w:val="Стиль_Список181"/>
    <w:uiPriority w:val="99"/>
    <w:rsid w:val="00EC0A50"/>
  </w:style>
  <w:style w:type="numbering" w:customStyle="1" w:styleId="716">
    <w:name w:val="Стиль_Список71"/>
    <w:uiPriority w:val="99"/>
    <w:rsid w:val="00EC0A50"/>
  </w:style>
  <w:style w:type="numbering" w:customStyle="1" w:styleId="11511">
    <w:name w:val="Стиль_Список1151"/>
    <w:uiPriority w:val="99"/>
    <w:rsid w:val="00EC0A50"/>
  </w:style>
  <w:style w:type="numbering" w:customStyle="1" w:styleId="21411">
    <w:name w:val="Стиль_Список2141"/>
    <w:uiPriority w:val="99"/>
    <w:rsid w:val="00EC0A50"/>
  </w:style>
  <w:style w:type="numbering" w:customStyle="1" w:styleId="3413">
    <w:name w:val="Стиль_Список341"/>
    <w:uiPriority w:val="99"/>
    <w:rsid w:val="00EC0A50"/>
  </w:style>
  <w:style w:type="numbering" w:customStyle="1" w:styleId="11101">
    <w:name w:val="Нет списка11101"/>
    <w:next w:val="ab"/>
    <w:uiPriority w:val="99"/>
    <w:semiHidden/>
    <w:unhideWhenUsed/>
    <w:rsid w:val="00EC0A50"/>
  </w:style>
  <w:style w:type="numbering" w:customStyle="1" w:styleId="2161">
    <w:name w:val="Нет списка2161"/>
    <w:next w:val="ab"/>
    <w:uiPriority w:val="99"/>
    <w:semiHidden/>
    <w:unhideWhenUsed/>
    <w:rsid w:val="00EC0A50"/>
  </w:style>
  <w:style w:type="numbering" w:customStyle="1" w:styleId="3151">
    <w:name w:val="Нет списка3151"/>
    <w:next w:val="ab"/>
    <w:uiPriority w:val="99"/>
    <w:semiHidden/>
    <w:rsid w:val="00EC0A50"/>
  </w:style>
  <w:style w:type="numbering" w:customStyle="1" w:styleId="111510">
    <w:name w:val="Нет списка11151"/>
    <w:next w:val="ab"/>
    <w:uiPriority w:val="99"/>
    <w:semiHidden/>
    <w:unhideWhenUsed/>
    <w:rsid w:val="00EC0A50"/>
  </w:style>
  <w:style w:type="numbering" w:customStyle="1" w:styleId="1111510">
    <w:name w:val="Нет списка111151"/>
    <w:next w:val="ab"/>
    <w:uiPriority w:val="99"/>
    <w:semiHidden/>
    <w:rsid w:val="00EC0A50"/>
  </w:style>
  <w:style w:type="numbering" w:customStyle="1" w:styleId="1111141">
    <w:name w:val="Нет списка1111141"/>
    <w:next w:val="ab"/>
    <w:uiPriority w:val="99"/>
    <w:semiHidden/>
    <w:unhideWhenUsed/>
    <w:rsid w:val="00EC0A50"/>
  </w:style>
  <w:style w:type="numbering" w:customStyle="1" w:styleId="11111141">
    <w:name w:val="Нет списка11111141"/>
    <w:next w:val="ab"/>
    <w:uiPriority w:val="99"/>
    <w:semiHidden/>
    <w:rsid w:val="00EC0A50"/>
  </w:style>
  <w:style w:type="numbering" w:customStyle="1" w:styleId="111410">
    <w:name w:val="Стиль_Список11141"/>
    <w:uiPriority w:val="99"/>
    <w:rsid w:val="00EC0A50"/>
  </w:style>
  <w:style w:type="numbering" w:customStyle="1" w:styleId="2171">
    <w:name w:val="Нет списка2171"/>
    <w:next w:val="ab"/>
    <w:uiPriority w:val="99"/>
    <w:semiHidden/>
    <w:unhideWhenUsed/>
    <w:rsid w:val="00EC0A50"/>
  </w:style>
  <w:style w:type="numbering" w:customStyle="1" w:styleId="12510">
    <w:name w:val="Нет списка1251"/>
    <w:next w:val="ab"/>
    <w:uiPriority w:val="99"/>
    <w:semiHidden/>
    <w:unhideWhenUsed/>
    <w:rsid w:val="00EC0A50"/>
  </w:style>
  <w:style w:type="numbering" w:customStyle="1" w:styleId="112410">
    <w:name w:val="Нет списка11241"/>
    <w:next w:val="ab"/>
    <w:semiHidden/>
    <w:unhideWhenUsed/>
    <w:rsid w:val="00EC0A50"/>
  </w:style>
  <w:style w:type="numbering" w:customStyle="1" w:styleId="21141">
    <w:name w:val="Нет списка21141"/>
    <w:next w:val="ab"/>
    <w:semiHidden/>
    <w:unhideWhenUsed/>
    <w:rsid w:val="00EC0A50"/>
  </w:style>
  <w:style w:type="numbering" w:customStyle="1" w:styleId="3161">
    <w:name w:val="Нет списка3161"/>
    <w:next w:val="ab"/>
    <w:semiHidden/>
    <w:unhideWhenUsed/>
    <w:rsid w:val="00EC0A50"/>
  </w:style>
  <w:style w:type="numbering" w:customStyle="1" w:styleId="491">
    <w:name w:val="Нет списка491"/>
    <w:next w:val="ab"/>
    <w:uiPriority w:val="99"/>
    <w:semiHidden/>
    <w:rsid w:val="00EC0A50"/>
  </w:style>
  <w:style w:type="numbering" w:customStyle="1" w:styleId="571">
    <w:name w:val="Нет списка571"/>
    <w:next w:val="ab"/>
    <w:uiPriority w:val="99"/>
    <w:semiHidden/>
    <w:rsid w:val="00EC0A50"/>
  </w:style>
  <w:style w:type="numbering" w:customStyle="1" w:styleId="671">
    <w:name w:val="Нет списка671"/>
    <w:next w:val="ab"/>
    <w:uiPriority w:val="99"/>
    <w:semiHidden/>
    <w:rsid w:val="00EC0A50"/>
  </w:style>
  <w:style w:type="numbering" w:customStyle="1" w:styleId="751">
    <w:name w:val="Нет списка751"/>
    <w:next w:val="ab"/>
    <w:semiHidden/>
    <w:rsid w:val="00EC0A50"/>
  </w:style>
  <w:style w:type="numbering" w:customStyle="1" w:styleId="12411">
    <w:name w:val="Стиль_Список1241"/>
    <w:uiPriority w:val="99"/>
    <w:rsid w:val="00EC0A50"/>
  </w:style>
  <w:style w:type="numbering" w:customStyle="1" w:styleId="1351">
    <w:name w:val="Нет списка1351"/>
    <w:next w:val="ab"/>
    <w:uiPriority w:val="99"/>
    <w:semiHidden/>
    <w:unhideWhenUsed/>
    <w:rsid w:val="00EC0A50"/>
  </w:style>
  <w:style w:type="numbering" w:customStyle="1" w:styleId="11341">
    <w:name w:val="Нет списка11341"/>
    <w:next w:val="ab"/>
    <w:uiPriority w:val="99"/>
    <w:semiHidden/>
    <w:rsid w:val="00EC0A50"/>
  </w:style>
  <w:style w:type="numbering" w:customStyle="1" w:styleId="112311">
    <w:name w:val="Стиль_Список11231"/>
    <w:uiPriority w:val="99"/>
    <w:rsid w:val="00EC0A50"/>
  </w:style>
  <w:style w:type="numbering" w:customStyle="1" w:styleId="111231">
    <w:name w:val="Нет списка111231"/>
    <w:next w:val="ab"/>
    <w:uiPriority w:val="99"/>
    <w:semiHidden/>
    <w:unhideWhenUsed/>
    <w:rsid w:val="00EC0A50"/>
  </w:style>
  <w:style w:type="numbering" w:customStyle="1" w:styleId="1111231">
    <w:name w:val="Нет списка1111231"/>
    <w:next w:val="ab"/>
    <w:uiPriority w:val="99"/>
    <w:semiHidden/>
    <w:rsid w:val="00EC0A50"/>
  </w:style>
  <w:style w:type="numbering" w:customStyle="1" w:styleId="1111410">
    <w:name w:val="Стиль_Список111141"/>
    <w:uiPriority w:val="99"/>
    <w:rsid w:val="00EC0A50"/>
  </w:style>
  <w:style w:type="numbering" w:customStyle="1" w:styleId="2251">
    <w:name w:val="Нет списка2251"/>
    <w:next w:val="ab"/>
    <w:uiPriority w:val="99"/>
    <w:semiHidden/>
    <w:unhideWhenUsed/>
    <w:rsid w:val="00EC0A50"/>
  </w:style>
  <w:style w:type="numbering" w:customStyle="1" w:styleId="12141">
    <w:name w:val="Нет списка12141"/>
    <w:next w:val="ab"/>
    <w:uiPriority w:val="99"/>
    <w:semiHidden/>
    <w:unhideWhenUsed/>
    <w:rsid w:val="00EC0A50"/>
  </w:style>
  <w:style w:type="numbering" w:customStyle="1" w:styleId="112131">
    <w:name w:val="Нет списка112131"/>
    <w:next w:val="ab"/>
    <w:semiHidden/>
    <w:unhideWhenUsed/>
    <w:rsid w:val="00EC0A50"/>
  </w:style>
  <w:style w:type="numbering" w:customStyle="1" w:styleId="21241">
    <w:name w:val="Нет списка21241"/>
    <w:next w:val="ab"/>
    <w:semiHidden/>
    <w:unhideWhenUsed/>
    <w:rsid w:val="00EC0A50"/>
  </w:style>
  <w:style w:type="numbering" w:customStyle="1" w:styleId="3251">
    <w:name w:val="Нет списка3251"/>
    <w:next w:val="ab"/>
    <w:semiHidden/>
    <w:unhideWhenUsed/>
    <w:rsid w:val="00EC0A50"/>
  </w:style>
  <w:style w:type="numbering" w:customStyle="1" w:styleId="4151">
    <w:name w:val="Нет списка4151"/>
    <w:next w:val="ab"/>
    <w:semiHidden/>
    <w:rsid w:val="00EC0A50"/>
  </w:style>
  <w:style w:type="numbering" w:customStyle="1" w:styleId="5151">
    <w:name w:val="Нет списка5151"/>
    <w:next w:val="ab"/>
    <w:semiHidden/>
    <w:rsid w:val="00EC0A50"/>
  </w:style>
  <w:style w:type="numbering" w:customStyle="1" w:styleId="6151">
    <w:name w:val="Нет списка6151"/>
    <w:next w:val="ab"/>
    <w:semiHidden/>
    <w:rsid w:val="00EC0A50"/>
  </w:style>
  <w:style w:type="numbering" w:customStyle="1" w:styleId="7141">
    <w:name w:val="Нет списка7141"/>
    <w:next w:val="ab"/>
    <w:uiPriority w:val="99"/>
    <w:semiHidden/>
    <w:unhideWhenUsed/>
    <w:rsid w:val="00EC0A50"/>
  </w:style>
  <w:style w:type="numbering" w:customStyle="1" w:styleId="13141">
    <w:name w:val="Нет списка13141"/>
    <w:next w:val="ab"/>
    <w:semiHidden/>
    <w:unhideWhenUsed/>
    <w:rsid w:val="00EC0A50"/>
  </w:style>
  <w:style w:type="numbering" w:customStyle="1" w:styleId="22141">
    <w:name w:val="Нет списка22141"/>
    <w:next w:val="ab"/>
    <w:semiHidden/>
    <w:unhideWhenUsed/>
    <w:rsid w:val="00EC0A50"/>
  </w:style>
  <w:style w:type="numbering" w:customStyle="1" w:styleId="31141">
    <w:name w:val="Нет списка31141"/>
    <w:next w:val="ab"/>
    <w:semiHidden/>
    <w:unhideWhenUsed/>
    <w:rsid w:val="00EC0A50"/>
  </w:style>
  <w:style w:type="numbering" w:customStyle="1" w:styleId="41141">
    <w:name w:val="Нет списка41141"/>
    <w:next w:val="ab"/>
    <w:semiHidden/>
    <w:rsid w:val="00EC0A50"/>
  </w:style>
  <w:style w:type="numbering" w:customStyle="1" w:styleId="51141">
    <w:name w:val="Нет списка51141"/>
    <w:next w:val="ab"/>
    <w:semiHidden/>
    <w:rsid w:val="00EC0A50"/>
  </w:style>
  <w:style w:type="numbering" w:customStyle="1" w:styleId="61141">
    <w:name w:val="Нет списка61141"/>
    <w:next w:val="ab"/>
    <w:semiHidden/>
    <w:rsid w:val="00EC0A50"/>
  </w:style>
  <w:style w:type="numbering" w:customStyle="1" w:styleId="851">
    <w:name w:val="Нет списка851"/>
    <w:next w:val="ab"/>
    <w:uiPriority w:val="99"/>
    <w:semiHidden/>
    <w:unhideWhenUsed/>
    <w:rsid w:val="00EC0A50"/>
  </w:style>
  <w:style w:type="numbering" w:customStyle="1" w:styleId="1451">
    <w:name w:val="Нет списка1451"/>
    <w:next w:val="ab"/>
    <w:uiPriority w:val="99"/>
    <w:semiHidden/>
    <w:rsid w:val="00EC0A50"/>
  </w:style>
  <w:style w:type="numbering" w:customStyle="1" w:styleId="113131">
    <w:name w:val="Нет списка113131"/>
    <w:next w:val="ab"/>
    <w:uiPriority w:val="99"/>
    <w:semiHidden/>
    <w:unhideWhenUsed/>
    <w:rsid w:val="00EC0A50"/>
  </w:style>
  <w:style w:type="numbering" w:customStyle="1" w:styleId="2351">
    <w:name w:val="Нет списка2351"/>
    <w:next w:val="ab"/>
    <w:uiPriority w:val="99"/>
    <w:semiHidden/>
    <w:unhideWhenUsed/>
    <w:rsid w:val="00EC0A50"/>
  </w:style>
  <w:style w:type="numbering" w:customStyle="1" w:styleId="32141">
    <w:name w:val="Нет списка32141"/>
    <w:next w:val="ab"/>
    <w:uiPriority w:val="99"/>
    <w:semiHidden/>
    <w:unhideWhenUsed/>
    <w:rsid w:val="00EC0A50"/>
  </w:style>
  <w:style w:type="numbering" w:customStyle="1" w:styleId="4251">
    <w:name w:val="Нет списка4251"/>
    <w:next w:val="ab"/>
    <w:uiPriority w:val="99"/>
    <w:semiHidden/>
    <w:unhideWhenUsed/>
    <w:rsid w:val="00EC0A50"/>
  </w:style>
  <w:style w:type="numbering" w:customStyle="1" w:styleId="5251">
    <w:name w:val="Нет списка5251"/>
    <w:next w:val="ab"/>
    <w:uiPriority w:val="99"/>
    <w:semiHidden/>
    <w:unhideWhenUsed/>
    <w:rsid w:val="00EC0A50"/>
  </w:style>
  <w:style w:type="numbering" w:customStyle="1" w:styleId="6251">
    <w:name w:val="Нет списка6251"/>
    <w:next w:val="ab"/>
    <w:uiPriority w:val="99"/>
    <w:semiHidden/>
    <w:unhideWhenUsed/>
    <w:rsid w:val="00EC0A50"/>
  </w:style>
  <w:style w:type="numbering" w:customStyle="1" w:styleId="71141">
    <w:name w:val="Нет списка71141"/>
    <w:next w:val="ab"/>
    <w:uiPriority w:val="99"/>
    <w:semiHidden/>
    <w:rsid w:val="00EC0A50"/>
  </w:style>
  <w:style w:type="numbering" w:customStyle="1" w:styleId="121141">
    <w:name w:val="Нет списка121141"/>
    <w:next w:val="ab"/>
    <w:uiPriority w:val="99"/>
    <w:semiHidden/>
    <w:unhideWhenUsed/>
    <w:rsid w:val="00EC0A50"/>
  </w:style>
  <w:style w:type="numbering" w:customStyle="1" w:styleId="211141">
    <w:name w:val="Нет списка211141"/>
    <w:next w:val="ab"/>
    <w:uiPriority w:val="99"/>
    <w:semiHidden/>
    <w:unhideWhenUsed/>
    <w:rsid w:val="00EC0A50"/>
  </w:style>
  <w:style w:type="numbering" w:customStyle="1" w:styleId="311141">
    <w:name w:val="Нет списка311141"/>
    <w:next w:val="ab"/>
    <w:uiPriority w:val="99"/>
    <w:semiHidden/>
    <w:unhideWhenUsed/>
    <w:rsid w:val="00EC0A50"/>
  </w:style>
  <w:style w:type="numbering" w:customStyle="1" w:styleId="411141">
    <w:name w:val="Нет списка411141"/>
    <w:next w:val="ab"/>
    <w:uiPriority w:val="99"/>
    <w:semiHidden/>
    <w:unhideWhenUsed/>
    <w:rsid w:val="00EC0A50"/>
  </w:style>
  <w:style w:type="numbering" w:customStyle="1" w:styleId="511141">
    <w:name w:val="Нет списка511141"/>
    <w:next w:val="ab"/>
    <w:uiPriority w:val="99"/>
    <w:semiHidden/>
    <w:unhideWhenUsed/>
    <w:rsid w:val="00EC0A50"/>
  </w:style>
  <w:style w:type="numbering" w:customStyle="1" w:styleId="611141">
    <w:name w:val="Нет списка611141"/>
    <w:next w:val="ab"/>
    <w:uiPriority w:val="99"/>
    <w:semiHidden/>
    <w:unhideWhenUsed/>
    <w:rsid w:val="00EC0A50"/>
  </w:style>
  <w:style w:type="numbering" w:customStyle="1" w:styleId="8131">
    <w:name w:val="Нет списка8131"/>
    <w:next w:val="ab"/>
    <w:uiPriority w:val="99"/>
    <w:semiHidden/>
    <w:rsid w:val="00EC0A50"/>
  </w:style>
  <w:style w:type="numbering" w:customStyle="1" w:styleId="131131">
    <w:name w:val="Нет списка131131"/>
    <w:next w:val="ab"/>
    <w:uiPriority w:val="99"/>
    <w:semiHidden/>
    <w:unhideWhenUsed/>
    <w:rsid w:val="00EC0A50"/>
  </w:style>
  <w:style w:type="numbering" w:customStyle="1" w:styleId="221131">
    <w:name w:val="Нет списка221131"/>
    <w:next w:val="ab"/>
    <w:uiPriority w:val="99"/>
    <w:semiHidden/>
    <w:unhideWhenUsed/>
    <w:rsid w:val="00EC0A50"/>
  </w:style>
  <w:style w:type="numbering" w:customStyle="1" w:styleId="321131">
    <w:name w:val="Нет списка321131"/>
    <w:next w:val="ab"/>
    <w:uiPriority w:val="99"/>
    <w:semiHidden/>
    <w:unhideWhenUsed/>
    <w:rsid w:val="00EC0A50"/>
  </w:style>
  <w:style w:type="numbering" w:customStyle="1" w:styleId="42131">
    <w:name w:val="Нет списка42131"/>
    <w:next w:val="ab"/>
    <w:uiPriority w:val="99"/>
    <w:semiHidden/>
    <w:unhideWhenUsed/>
    <w:rsid w:val="00EC0A50"/>
  </w:style>
  <w:style w:type="numbering" w:customStyle="1" w:styleId="52131">
    <w:name w:val="Нет списка52131"/>
    <w:next w:val="ab"/>
    <w:uiPriority w:val="99"/>
    <w:semiHidden/>
    <w:unhideWhenUsed/>
    <w:rsid w:val="00EC0A50"/>
  </w:style>
  <w:style w:type="numbering" w:customStyle="1" w:styleId="62131">
    <w:name w:val="Нет списка62131"/>
    <w:next w:val="ab"/>
    <w:uiPriority w:val="99"/>
    <w:semiHidden/>
    <w:unhideWhenUsed/>
    <w:rsid w:val="00EC0A50"/>
  </w:style>
  <w:style w:type="numbering" w:customStyle="1" w:styleId="941">
    <w:name w:val="Нет списка941"/>
    <w:next w:val="ab"/>
    <w:uiPriority w:val="99"/>
    <w:semiHidden/>
    <w:rsid w:val="00EC0A50"/>
  </w:style>
  <w:style w:type="numbering" w:customStyle="1" w:styleId="14131">
    <w:name w:val="Нет списка14131"/>
    <w:next w:val="ab"/>
    <w:uiPriority w:val="99"/>
    <w:semiHidden/>
    <w:unhideWhenUsed/>
    <w:rsid w:val="00EC0A50"/>
  </w:style>
  <w:style w:type="numbering" w:customStyle="1" w:styleId="23131">
    <w:name w:val="Нет списка23131"/>
    <w:next w:val="ab"/>
    <w:uiPriority w:val="99"/>
    <w:semiHidden/>
    <w:unhideWhenUsed/>
    <w:rsid w:val="00EC0A50"/>
  </w:style>
  <w:style w:type="numbering" w:customStyle="1" w:styleId="3341">
    <w:name w:val="Нет списка3341"/>
    <w:next w:val="ab"/>
    <w:uiPriority w:val="99"/>
    <w:semiHidden/>
    <w:unhideWhenUsed/>
    <w:rsid w:val="00EC0A50"/>
  </w:style>
  <w:style w:type="numbering" w:customStyle="1" w:styleId="4341">
    <w:name w:val="Нет списка4341"/>
    <w:next w:val="ab"/>
    <w:uiPriority w:val="99"/>
    <w:semiHidden/>
    <w:unhideWhenUsed/>
    <w:rsid w:val="00EC0A50"/>
  </w:style>
  <w:style w:type="numbering" w:customStyle="1" w:styleId="5341">
    <w:name w:val="Нет списка5341"/>
    <w:next w:val="ab"/>
    <w:uiPriority w:val="99"/>
    <w:semiHidden/>
    <w:unhideWhenUsed/>
    <w:rsid w:val="00EC0A50"/>
  </w:style>
  <w:style w:type="numbering" w:customStyle="1" w:styleId="6341">
    <w:name w:val="Нет списка6341"/>
    <w:next w:val="ab"/>
    <w:uiPriority w:val="99"/>
    <w:semiHidden/>
    <w:unhideWhenUsed/>
    <w:rsid w:val="00EC0A50"/>
  </w:style>
  <w:style w:type="numbering" w:customStyle="1" w:styleId="1041">
    <w:name w:val="Нет списка1041"/>
    <w:next w:val="ab"/>
    <w:uiPriority w:val="99"/>
    <w:semiHidden/>
    <w:unhideWhenUsed/>
    <w:rsid w:val="00EC0A50"/>
  </w:style>
  <w:style w:type="numbering" w:customStyle="1" w:styleId="1541">
    <w:name w:val="Нет списка1541"/>
    <w:next w:val="ab"/>
    <w:uiPriority w:val="99"/>
    <w:semiHidden/>
    <w:unhideWhenUsed/>
    <w:rsid w:val="00EC0A50"/>
  </w:style>
  <w:style w:type="numbering" w:customStyle="1" w:styleId="1641">
    <w:name w:val="Нет списка1641"/>
    <w:next w:val="ab"/>
    <w:uiPriority w:val="99"/>
    <w:semiHidden/>
    <w:unhideWhenUsed/>
    <w:rsid w:val="00EC0A50"/>
  </w:style>
  <w:style w:type="numbering" w:customStyle="1" w:styleId="1741">
    <w:name w:val="Нет списка1741"/>
    <w:next w:val="ab"/>
    <w:uiPriority w:val="99"/>
    <w:semiHidden/>
    <w:unhideWhenUsed/>
    <w:rsid w:val="00EC0A50"/>
  </w:style>
  <w:style w:type="numbering" w:customStyle="1" w:styleId="1841">
    <w:name w:val="Нет списка1841"/>
    <w:next w:val="ab"/>
    <w:uiPriority w:val="99"/>
    <w:semiHidden/>
    <w:unhideWhenUsed/>
    <w:rsid w:val="00EC0A50"/>
  </w:style>
  <w:style w:type="numbering" w:customStyle="1" w:styleId="1941">
    <w:name w:val="Нет списка1941"/>
    <w:next w:val="ab"/>
    <w:uiPriority w:val="99"/>
    <w:semiHidden/>
    <w:unhideWhenUsed/>
    <w:rsid w:val="00EC0A50"/>
  </w:style>
  <w:style w:type="numbering" w:customStyle="1" w:styleId="2041">
    <w:name w:val="Нет списка2041"/>
    <w:next w:val="ab"/>
    <w:uiPriority w:val="99"/>
    <w:semiHidden/>
    <w:unhideWhenUsed/>
    <w:rsid w:val="00EC0A50"/>
  </w:style>
  <w:style w:type="numbering" w:customStyle="1" w:styleId="2441">
    <w:name w:val="Нет списка2441"/>
    <w:next w:val="ab"/>
    <w:uiPriority w:val="99"/>
    <w:semiHidden/>
    <w:unhideWhenUsed/>
    <w:rsid w:val="00EC0A50"/>
  </w:style>
  <w:style w:type="numbering" w:customStyle="1" w:styleId="2541">
    <w:name w:val="Нет списка2541"/>
    <w:next w:val="ab"/>
    <w:uiPriority w:val="99"/>
    <w:semiHidden/>
    <w:unhideWhenUsed/>
    <w:rsid w:val="00EC0A50"/>
  </w:style>
  <w:style w:type="numbering" w:customStyle="1" w:styleId="2641">
    <w:name w:val="Нет списка2641"/>
    <w:next w:val="ab"/>
    <w:uiPriority w:val="99"/>
    <w:semiHidden/>
    <w:unhideWhenUsed/>
    <w:rsid w:val="00EC0A50"/>
  </w:style>
  <w:style w:type="numbering" w:customStyle="1" w:styleId="2741">
    <w:name w:val="Нет списка2741"/>
    <w:next w:val="ab"/>
    <w:uiPriority w:val="99"/>
    <w:semiHidden/>
    <w:unhideWhenUsed/>
    <w:rsid w:val="00EC0A50"/>
  </w:style>
  <w:style w:type="numbering" w:customStyle="1" w:styleId="2831">
    <w:name w:val="Нет списка2831"/>
    <w:next w:val="ab"/>
    <w:uiPriority w:val="99"/>
    <w:semiHidden/>
    <w:unhideWhenUsed/>
    <w:rsid w:val="00EC0A50"/>
  </w:style>
  <w:style w:type="numbering" w:customStyle="1" w:styleId="11031">
    <w:name w:val="Нет списка11031"/>
    <w:next w:val="ab"/>
    <w:uiPriority w:val="99"/>
    <w:semiHidden/>
    <w:rsid w:val="00EC0A50"/>
  </w:style>
  <w:style w:type="numbering" w:customStyle="1" w:styleId="11431">
    <w:name w:val="Нет списка11431"/>
    <w:next w:val="ab"/>
    <w:uiPriority w:val="99"/>
    <w:semiHidden/>
    <w:unhideWhenUsed/>
    <w:rsid w:val="00EC0A50"/>
  </w:style>
  <w:style w:type="numbering" w:customStyle="1" w:styleId="2931">
    <w:name w:val="Нет списка2931"/>
    <w:next w:val="ab"/>
    <w:uiPriority w:val="99"/>
    <w:semiHidden/>
    <w:unhideWhenUsed/>
    <w:rsid w:val="00EC0A50"/>
  </w:style>
  <w:style w:type="numbering" w:customStyle="1" w:styleId="3431">
    <w:name w:val="Нет списка3431"/>
    <w:next w:val="ab"/>
    <w:uiPriority w:val="99"/>
    <w:semiHidden/>
    <w:unhideWhenUsed/>
    <w:rsid w:val="00EC0A50"/>
  </w:style>
  <w:style w:type="numbering" w:customStyle="1" w:styleId="4431">
    <w:name w:val="Нет списка4431"/>
    <w:next w:val="ab"/>
    <w:uiPriority w:val="99"/>
    <w:semiHidden/>
    <w:unhideWhenUsed/>
    <w:rsid w:val="00EC0A50"/>
  </w:style>
  <w:style w:type="numbering" w:customStyle="1" w:styleId="5431">
    <w:name w:val="Нет списка5431"/>
    <w:next w:val="ab"/>
    <w:uiPriority w:val="99"/>
    <w:semiHidden/>
    <w:unhideWhenUsed/>
    <w:rsid w:val="00EC0A50"/>
  </w:style>
  <w:style w:type="numbering" w:customStyle="1" w:styleId="6431">
    <w:name w:val="Нет списка6431"/>
    <w:next w:val="ab"/>
    <w:uiPriority w:val="99"/>
    <w:semiHidden/>
    <w:unhideWhenUsed/>
    <w:rsid w:val="00EC0A50"/>
  </w:style>
  <w:style w:type="numbering" w:customStyle="1" w:styleId="7231">
    <w:name w:val="Нет списка7231"/>
    <w:next w:val="ab"/>
    <w:uiPriority w:val="99"/>
    <w:semiHidden/>
    <w:rsid w:val="00EC0A50"/>
  </w:style>
  <w:style w:type="numbering" w:customStyle="1" w:styleId="12231">
    <w:name w:val="Нет списка12231"/>
    <w:next w:val="ab"/>
    <w:uiPriority w:val="99"/>
    <w:semiHidden/>
    <w:unhideWhenUsed/>
    <w:rsid w:val="00EC0A50"/>
  </w:style>
  <w:style w:type="numbering" w:customStyle="1" w:styleId="212131">
    <w:name w:val="Нет списка212131"/>
    <w:next w:val="ab"/>
    <w:uiPriority w:val="99"/>
    <w:semiHidden/>
    <w:unhideWhenUsed/>
    <w:rsid w:val="00EC0A50"/>
  </w:style>
  <w:style w:type="numbering" w:customStyle="1" w:styleId="31231">
    <w:name w:val="Нет списка31231"/>
    <w:next w:val="ab"/>
    <w:uiPriority w:val="99"/>
    <w:semiHidden/>
    <w:unhideWhenUsed/>
    <w:rsid w:val="00EC0A50"/>
  </w:style>
  <w:style w:type="numbering" w:customStyle="1" w:styleId="41231">
    <w:name w:val="Нет списка41231"/>
    <w:next w:val="ab"/>
    <w:uiPriority w:val="99"/>
    <w:semiHidden/>
    <w:unhideWhenUsed/>
    <w:rsid w:val="00EC0A50"/>
  </w:style>
  <w:style w:type="numbering" w:customStyle="1" w:styleId="51231">
    <w:name w:val="Нет списка51231"/>
    <w:next w:val="ab"/>
    <w:uiPriority w:val="99"/>
    <w:semiHidden/>
    <w:unhideWhenUsed/>
    <w:rsid w:val="00EC0A50"/>
  </w:style>
  <w:style w:type="numbering" w:customStyle="1" w:styleId="61231">
    <w:name w:val="Нет списка61231"/>
    <w:next w:val="ab"/>
    <w:uiPriority w:val="99"/>
    <w:semiHidden/>
    <w:unhideWhenUsed/>
    <w:rsid w:val="00EC0A50"/>
  </w:style>
  <w:style w:type="numbering" w:customStyle="1" w:styleId="8231">
    <w:name w:val="Нет списка8231"/>
    <w:next w:val="ab"/>
    <w:uiPriority w:val="99"/>
    <w:semiHidden/>
    <w:rsid w:val="00EC0A50"/>
  </w:style>
  <w:style w:type="numbering" w:customStyle="1" w:styleId="13231">
    <w:name w:val="Нет списка13231"/>
    <w:next w:val="ab"/>
    <w:uiPriority w:val="99"/>
    <w:semiHidden/>
    <w:unhideWhenUsed/>
    <w:rsid w:val="00EC0A50"/>
  </w:style>
  <w:style w:type="numbering" w:customStyle="1" w:styleId="22231">
    <w:name w:val="Нет списка22231"/>
    <w:next w:val="ab"/>
    <w:uiPriority w:val="99"/>
    <w:semiHidden/>
    <w:unhideWhenUsed/>
    <w:rsid w:val="00EC0A50"/>
  </w:style>
  <w:style w:type="numbering" w:customStyle="1" w:styleId="32231">
    <w:name w:val="Нет списка32231"/>
    <w:next w:val="ab"/>
    <w:uiPriority w:val="99"/>
    <w:semiHidden/>
    <w:unhideWhenUsed/>
    <w:rsid w:val="00EC0A50"/>
  </w:style>
  <w:style w:type="numbering" w:customStyle="1" w:styleId="42231">
    <w:name w:val="Нет списка42231"/>
    <w:next w:val="ab"/>
    <w:uiPriority w:val="99"/>
    <w:semiHidden/>
    <w:unhideWhenUsed/>
    <w:rsid w:val="00EC0A50"/>
  </w:style>
  <w:style w:type="numbering" w:customStyle="1" w:styleId="52231">
    <w:name w:val="Нет списка52231"/>
    <w:next w:val="ab"/>
    <w:uiPriority w:val="99"/>
    <w:semiHidden/>
    <w:unhideWhenUsed/>
    <w:rsid w:val="00EC0A50"/>
  </w:style>
  <w:style w:type="numbering" w:customStyle="1" w:styleId="62231">
    <w:name w:val="Нет списка62231"/>
    <w:next w:val="ab"/>
    <w:uiPriority w:val="99"/>
    <w:semiHidden/>
    <w:unhideWhenUsed/>
    <w:rsid w:val="00EC0A50"/>
  </w:style>
  <w:style w:type="numbering" w:customStyle="1" w:styleId="9131">
    <w:name w:val="Нет списка9131"/>
    <w:next w:val="ab"/>
    <w:uiPriority w:val="99"/>
    <w:semiHidden/>
    <w:rsid w:val="00EC0A50"/>
  </w:style>
  <w:style w:type="numbering" w:customStyle="1" w:styleId="14231">
    <w:name w:val="Нет списка14231"/>
    <w:next w:val="ab"/>
    <w:uiPriority w:val="99"/>
    <w:semiHidden/>
    <w:unhideWhenUsed/>
    <w:rsid w:val="00EC0A50"/>
  </w:style>
  <w:style w:type="numbering" w:customStyle="1" w:styleId="23231">
    <w:name w:val="Нет списка23231"/>
    <w:next w:val="ab"/>
    <w:uiPriority w:val="99"/>
    <w:semiHidden/>
    <w:unhideWhenUsed/>
    <w:rsid w:val="00EC0A50"/>
  </w:style>
  <w:style w:type="numbering" w:customStyle="1" w:styleId="33131">
    <w:name w:val="Нет списка33131"/>
    <w:next w:val="ab"/>
    <w:uiPriority w:val="99"/>
    <w:semiHidden/>
    <w:unhideWhenUsed/>
    <w:rsid w:val="00EC0A50"/>
  </w:style>
  <w:style w:type="numbering" w:customStyle="1" w:styleId="43131">
    <w:name w:val="Нет списка43131"/>
    <w:next w:val="ab"/>
    <w:uiPriority w:val="99"/>
    <w:semiHidden/>
    <w:unhideWhenUsed/>
    <w:rsid w:val="00EC0A50"/>
  </w:style>
  <w:style w:type="numbering" w:customStyle="1" w:styleId="53131">
    <w:name w:val="Нет списка53131"/>
    <w:next w:val="ab"/>
    <w:uiPriority w:val="99"/>
    <w:semiHidden/>
    <w:unhideWhenUsed/>
    <w:rsid w:val="00EC0A50"/>
  </w:style>
  <w:style w:type="numbering" w:customStyle="1" w:styleId="63131">
    <w:name w:val="Нет списка63131"/>
    <w:next w:val="ab"/>
    <w:uiPriority w:val="99"/>
    <w:semiHidden/>
    <w:unhideWhenUsed/>
    <w:rsid w:val="00EC0A50"/>
  </w:style>
  <w:style w:type="numbering" w:customStyle="1" w:styleId="10131">
    <w:name w:val="Нет списка10131"/>
    <w:next w:val="ab"/>
    <w:uiPriority w:val="99"/>
    <w:semiHidden/>
    <w:unhideWhenUsed/>
    <w:rsid w:val="00EC0A50"/>
  </w:style>
  <w:style w:type="numbering" w:customStyle="1" w:styleId="15131">
    <w:name w:val="Нет списка15131"/>
    <w:next w:val="ab"/>
    <w:uiPriority w:val="99"/>
    <w:semiHidden/>
    <w:unhideWhenUsed/>
    <w:rsid w:val="00EC0A50"/>
  </w:style>
  <w:style w:type="numbering" w:customStyle="1" w:styleId="16131">
    <w:name w:val="Нет списка16131"/>
    <w:next w:val="ab"/>
    <w:uiPriority w:val="99"/>
    <w:semiHidden/>
    <w:unhideWhenUsed/>
    <w:rsid w:val="00EC0A50"/>
  </w:style>
  <w:style w:type="numbering" w:customStyle="1" w:styleId="17131">
    <w:name w:val="Нет списка17131"/>
    <w:next w:val="ab"/>
    <w:uiPriority w:val="99"/>
    <w:semiHidden/>
    <w:unhideWhenUsed/>
    <w:rsid w:val="00EC0A50"/>
  </w:style>
  <w:style w:type="numbering" w:customStyle="1" w:styleId="18131">
    <w:name w:val="Нет списка18131"/>
    <w:next w:val="ab"/>
    <w:uiPriority w:val="99"/>
    <w:semiHidden/>
    <w:unhideWhenUsed/>
    <w:rsid w:val="00EC0A50"/>
  </w:style>
  <w:style w:type="numbering" w:customStyle="1" w:styleId="19131">
    <w:name w:val="Нет списка19131"/>
    <w:next w:val="ab"/>
    <w:uiPriority w:val="99"/>
    <w:semiHidden/>
    <w:unhideWhenUsed/>
    <w:rsid w:val="00EC0A50"/>
  </w:style>
  <w:style w:type="numbering" w:customStyle="1" w:styleId="20131">
    <w:name w:val="Нет списка20131"/>
    <w:next w:val="ab"/>
    <w:uiPriority w:val="99"/>
    <w:semiHidden/>
    <w:unhideWhenUsed/>
    <w:rsid w:val="00EC0A50"/>
  </w:style>
  <w:style w:type="numbering" w:customStyle="1" w:styleId="24131">
    <w:name w:val="Нет списка24131"/>
    <w:next w:val="ab"/>
    <w:uiPriority w:val="99"/>
    <w:semiHidden/>
    <w:unhideWhenUsed/>
    <w:rsid w:val="00EC0A50"/>
  </w:style>
  <w:style w:type="numbering" w:customStyle="1" w:styleId="25131">
    <w:name w:val="Нет списка25131"/>
    <w:next w:val="ab"/>
    <w:uiPriority w:val="99"/>
    <w:semiHidden/>
    <w:unhideWhenUsed/>
    <w:rsid w:val="00EC0A50"/>
  </w:style>
  <w:style w:type="numbering" w:customStyle="1" w:styleId="26131">
    <w:name w:val="Нет списка26131"/>
    <w:next w:val="ab"/>
    <w:uiPriority w:val="99"/>
    <w:semiHidden/>
    <w:unhideWhenUsed/>
    <w:rsid w:val="00EC0A50"/>
  </w:style>
  <w:style w:type="numbering" w:customStyle="1" w:styleId="27131">
    <w:name w:val="Нет списка27131"/>
    <w:next w:val="ab"/>
    <w:uiPriority w:val="99"/>
    <w:semiHidden/>
    <w:unhideWhenUsed/>
    <w:rsid w:val="00EC0A50"/>
  </w:style>
  <w:style w:type="numbering" w:customStyle="1" w:styleId="111121331">
    <w:name w:val="1 / 1.1 / 1.2 / 1.331"/>
    <w:basedOn w:val="ab"/>
    <w:next w:val="111111"/>
    <w:rsid w:val="00EC0A50"/>
  </w:style>
  <w:style w:type="numbering" w:customStyle="1" w:styleId="3011">
    <w:name w:val="Нет списка3011"/>
    <w:next w:val="ab"/>
    <w:uiPriority w:val="99"/>
    <w:semiHidden/>
    <w:unhideWhenUsed/>
    <w:rsid w:val="00EC0A50"/>
  </w:style>
  <w:style w:type="numbering" w:customStyle="1" w:styleId="22115">
    <w:name w:val="Стиль_Список2211"/>
    <w:uiPriority w:val="99"/>
    <w:rsid w:val="00EC0A50"/>
  </w:style>
  <w:style w:type="numbering" w:customStyle="1" w:styleId="131110">
    <w:name w:val="Стиль_Список13111"/>
    <w:uiPriority w:val="99"/>
    <w:rsid w:val="00EC0A50"/>
  </w:style>
  <w:style w:type="numbering" w:customStyle="1" w:styleId="41116">
    <w:name w:val="Стиль_Список4111"/>
    <w:uiPriority w:val="99"/>
    <w:rsid w:val="00EC0A50"/>
  </w:style>
  <w:style w:type="numbering" w:customStyle="1" w:styleId="113113">
    <w:name w:val="Стиль_Список11311"/>
    <w:uiPriority w:val="99"/>
    <w:rsid w:val="00EC0A50"/>
  </w:style>
  <w:style w:type="numbering" w:customStyle="1" w:styleId="2111112">
    <w:name w:val="Стиль_Список211111"/>
    <w:uiPriority w:val="99"/>
    <w:rsid w:val="00EC0A50"/>
  </w:style>
  <w:style w:type="numbering" w:customStyle="1" w:styleId="311113">
    <w:name w:val="Стиль_Список31111"/>
    <w:uiPriority w:val="99"/>
    <w:rsid w:val="00EC0A50"/>
  </w:style>
  <w:style w:type="numbering" w:customStyle="1" w:styleId="115110">
    <w:name w:val="Нет списка11511"/>
    <w:next w:val="ab"/>
    <w:uiPriority w:val="99"/>
    <w:semiHidden/>
    <w:unhideWhenUsed/>
    <w:rsid w:val="00EC0A50"/>
  </w:style>
  <w:style w:type="numbering" w:customStyle="1" w:styleId="21011">
    <w:name w:val="Нет списка21011"/>
    <w:next w:val="ab"/>
    <w:uiPriority w:val="99"/>
    <w:semiHidden/>
    <w:unhideWhenUsed/>
    <w:rsid w:val="00EC0A50"/>
  </w:style>
  <w:style w:type="numbering" w:customStyle="1" w:styleId="3511">
    <w:name w:val="Нет списка3511"/>
    <w:next w:val="ab"/>
    <w:uiPriority w:val="99"/>
    <w:semiHidden/>
    <w:rsid w:val="00EC0A50"/>
  </w:style>
  <w:style w:type="numbering" w:customStyle="1" w:styleId="11611">
    <w:name w:val="Нет списка11611"/>
    <w:next w:val="ab"/>
    <w:uiPriority w:val="99"/>
    <w:semiHidden/>
    <w:unhideWhenUsed/>
    <w:rsid w:val="00EC0A50"/>
  </w:style>
  <w:style w:type="numbering" w:customStyle="1" w:styleId="1113110">
    <w:name w:val="Нет списка111311"/>
    <w:next w:val="ab"/>
    <w:uiPriority w:val="99"/>
    <w:semiHidden/>
    <w:rsid w:val="00EC0A50"/>
  </w:style>
  <w:style w:type="numbering" w:customStyle="1" w:styleId="11113110">
    <w:name w:val="Нет списка1111311"/>
    <w:next w:val="ab"/>
    <w:uiPriority w:val="99"/>
    <w:semiHidden/>
    <w:unhideWhenUsed/>
    <w:rsid w:val="00EC0A50"/>
  </w:style>
  <w:style w:type="numbering" w:customStyle="1" w:styleId="11111211">
    <w:name w:val="Нет списка11111211"/>
    <w:next w:val="ab"/>
    <w:uiPriority w:val="99"/>
    <w:semiHidden/>
    <w:rsid w:val="00EC0A50"/>
  </w:style>
  <w:style w:type="numbering" w:customStyle="1" w:styleId="11121110">
    <w:name w:val="Стиль_Список1112111"/>
    <w:uiPriority w:val="99"/>
    <w:rsid w:val="00EC0A50"/>
  </w:style>
  <w:style w:type="numbering" w:customStyle="1" w:styleId="213110">
    <w:name w:val="Нет списка21311"/>
    <w:next w:val="ab"/>
    <w:uiPriority w:val="99"/>
    <w:semiHidden/>
    <w:unhideWhenUsed/>
    <w:rsid w:val="00EC0A50"/>
  </w:style>
  <w:style w:type="numbering" w:customStyle="1" w:styleId="123111">
    <w:name w:val="Нет списка12311"/>
    <w:next w:val="ab"/>
    <w:uiPriority w:val="99"/>
    <w:semiHidden/>
    <w:unhideWhenUsed/>
    <w:rsid w:val="00EC0A50"/>
  </w:style>
  <w:style w:type="numbering" w:customStyle="1" w:styleId="1122110">
    <w:name w:val="Нет списка112211"/>
    <w:next w:val="ab"/>
    <w:semiHidden/>
    <w:unhideWhenUsed/>
    <w:rsid w:val="00EC0A50"/>
  </w:style>
  <w:style w:type="numbering" w:customStyle="1" w:styleId="211211">
    <w:name w:val="Нет списка211211"/>
    <w:next w:val="ab"/>
    <w:semiHidden/>
    <w:unhideWhenUsed/>
    <w:rsid w:val="00EC0A50"/>
  </w:style>
  <w:style w:type="numbering" w:customStyle="1" w:styleId="31311">
    <w:name w:val="Нет списка31311"/>
    <w:next w:val="ab"/>
    <w:semiHidden/>
    <w:unhideWhenUsed/>
    <w:rsid w:val="00EC0A50"/>
  </w:style>
  <w:style w:type="numbering" w:customStyle="1" w:styleId="4511">
    <w:name w:val="Нет списка4511"/>
    <w:next w:val="ab"/>
    <w:uiPriority w:val="99"/>
    <w:semiHidden/>
    <w:rsid w:val="00EC0A50"/>
  </w:style>
  <w:style w:type="numbering" w:customStyle="1" w:styleId="5511">
    <w:name w:val="Нет списка5511"/>
    <w:next w:val="ab"/>
    <w:uiPriority w:val="99"/>
    <w:semiHidden/>
    <w:rsid w:val="00EC0A50"/>
  </w:style>
  <w:style w:type="numbering" w:customStyle="1" w:styleId="6511">
    <w:name w:val="Нет списка6511"/>
    <w:next w:val="ab"/>
    <w:uiPriority w:val="99"/>
    <w:semiHidden/>
    <w:rsid w:val="00EC0A50"/>
  </w:style>
  <w:style w:type="numbering" w:customStyle="1" w:styleId="7311">
    <w:name w:val="Нет списка7311"/>
    <w:next w:val="ab"/>
    <w:semiHidden/>
    <w:rsid w:val="00EC0A50"/>
  </w:style>
  <w:style w:type="numbering" w:customStyle="1" w:styleId="1211112">
    <w:name w:val="Стиль_Список121111"/>
    <w:uiPriority w:val="99"/>
    <w:rsid w:val="00EC0A50"/>
  </w:style>
  <w:style w:type="numbering" w:customStyle="1" w:styleId="13311">
    <w:name w:val="Нет списка13311"/>
    <w:next w:val="ab"/>
    <w:uiPriority w:val="99"/>
    <w:semiHidden/>
    <w:unhideWhenUsed/>
    <w:rsid w:val="00EC0A50"/>
  </w:style>
  <w:style w:type="numbering" w:customStyle="1" w:styleId="113211">
    <w:name w:val="Нет списка113211"/>
    <w:next w:val="ab"/>
    <w:uiPriority w:val="99"/>
    <w:semiHidden/>
    <w:rsid w:val="00EC0A50"/>
  </w:style>
  <w:style w:type="numbering" w:customStyle="1" w:styleId="1121112">
    <w:name w:val="Стиль_Список112111"/>
    <w:uiPriority w:val="99"/>
    <w:rsid w:val="00EC0A50"/>
  </w:style>
  <w:style w:type="numbering" w:customStyle="1" w:styleId="11121111">
    <w:name w:val="Нет списка1112111"/>
    <w:next w:val="ab"/>
    <w:uiPriority w:val="99"/>
    <w:semiHidden/>
    <w:unhideWhenUsed/>
    <w:rsid w:val="00EC0A50"/>
  </w:style>
  <w:style w:type="numbering" w:customStyle="1" w:styleId="111121110">
    <w:name w:val="Нет списка11112111"/>
    <w:next w:val="ab"/>
    <w:uiPriority w:val="99"/>
    <w:semiHidden/>
    <w:rsid w:val="00EC0A50"/>
  </w:style>
  <w:style w:type="numbering" w:customStyle="1" w:styleId="111111110">
    <w:name w:val="Стиль_Список11111111"/>
    <w:uiPriority w:val="99"/>
    <w:rsid w:val="00EC0A50"/>
  </w:style>
  <w:style w:type="numbering" w:customStyle="1" w:styleId="22311">
    <w:name w:val="Нет списка22311"/>
    <w:next w:val="ab"/>
    <w:uiPriority w:val="99"/>
    <w:semiHidden/>
    <w:unhideWhenUsed/>
    <w:rsid w:val="00EC0A50"/>
  </w:style>
  <w:style w:type="numbering" w:customStyle="1" w:styleId="121211">
    <w:name w:val="Нет списка121211"/>
    <w:next w:val="ab"/>
    <w:uiPriority w:val="99"/>
    <w:semiHidden/>
    <w:unhideWhenUsed/>
    <w:rsid w:val="00EC0A50"/>
  </w:style>
  <w:style w:type="numbering" w:customStyle="1" w:styleId="11211120">
    <w:name w:val="Нет списка1121112"/>
    <w:next w:val="ab"/>
    <w:semiHidden/>
    <w:unhideWhenUsed/>
    <w:rsid w:val="00EC0A50"/>
  </w:style>
  <w:style w:type="numbering" w:customStyle="1" w:styleId="212211">
    <w:name w:val="Нет списка212211"/>
    <w:next w:val="ab"/>
    <w:semiHidden/>
    <w:unhideWhenUsed/>
    <w:rsid w:val="00EC0A50"/>
  </w:style>
  <w:style w:type="numbering" w:customStyle="1" w:styleId="32311">
    <w:name w:val="Нет списка32311"/>
    <w:next w:val="ab"/>
    <w:semiHidden/>
    <w:unhideWhenUsed/>
    <w:rsid w:val="00EC0A50"/>
  </w:style>
  <w:style w:type="numbering" w:customStyle="1" w:styleId="41311">
    <w:name w:val="Нет списка41311"/>
    <w:next w:val="ab"/>
    <w:semiHidden/>
    <w:rsid w:val="00EC0A50"/>
  </w:style>
  <w:style w:type="numbering" w:customStyle="1" w:styleId="51311">
    <w:name w:val="Нет списка51311"/>
    <w:next w:val="ab"/>
    <w:semiHidden/>
    <w:rsid w:val="00EC0A50"/>
  </w:style>
  <w:style w:type="numbering" w:customStyle="1" w:styleId="61311">
    <w:name w:val="Нет списка61311"/>
    <w:next w:val="ab"/>
    <w:semiHidden/>
    <w:rsid w:val="00EC0A50"/>
  </w:style>
  <w:style w:type="numbering" w:customStyle="1" w:styleId="71211">
    <w:name w:val="Нет списка71211"/>
    <w:next w:val="ab"/>
    <w:uiPriority w:val="99"/>
    <w:semiHidden/>
    <w:unhideWhenUsed/>
    <w:rsid w:val="00EC0A50"/>
  </w:style>
  <w:style w:type="numbering" w:customStyle="1" w:styleId="131211">
    <w:name w:val="Нет списка131211"/>
    <w:next w:val="ab"/>
    <w:semiHidden/>
    <w:unhideWhenUsed/>
    <w:rsid w:val="00EC0A50"/>
  </w:style>
  <w:style w:type="numbering" w:customStyle="1" w:styleId="221211">
    <w:name w:val="Нет списка221211"/>
    <w:next w:val="ab"/>
    <w:semiHidden/>
    <w:unhideWhenUsed/>
    <w:rsid w:val="00EC0A50"/>
  </w:style>
  <w:style w:type="numbering" w:customStyle="1" w:styleId="311211">
    <w:name w:val="Нет списка311211"/>
    <w:next w:val="ab"/>
    <w:semiHidden/>
    <w:unhideWhenUsed/>
    <w:rsid w:val="00EC0A50"/>
  </w:style>
  <w:style w:type="numbering" w:customStyle="1" w:styleId="411211">
    <w:name w:val="Нет списка411211"/>
    <w:next w:val="ab"/>
    <w:semiHidden/>
    <w:rsid w:val="00EC0A50"/>
  </w:style>
  <w:style w:type="numbering" w:customStyle="1" w:styleId="511211">
    <w:name w:val="Нет списка511211"/>
    <w:next w:val="ab"/>
    <w:semiHidden/>
    <w:rsid w:val="00EC0A50"/>
  </w:style>
  <w:style w:type="numbering" w:customStyle="1" w:styleId="611211">
    <w:name w:val="Нет списка611211"/>
    <w:next w:val="ab"/>
    <w:semiHidden/>
    <w:rsid w:val="00EC0A50"/>
  </w:style>
  <w:style w:type="numbering" w:customStyle="1" w:styleId="8311">
    <w:name w:val="Нет списка8311"/>
    <w:next w:val="ab"/>
    <w:uiPriority w:val="99"/>
    <w:semiHidden/>
    <w:unhideWhenUsed/>
    <w:rsid w:val="00EC0A50"/>
  </w:style>
  <w:style w:type="numbering" w:customStyle="1" w:styleId="14311">
    <w:name w:val="Нет списка14311"/>
    <w:next w:val="ab"/>
    <w:uiPriority w:val="99"/>
    <w:semiHidden/>
    <w:rsid w:val="00EC0A50"/>
  </w:style>
  <w:style w:type="numbering" w:customStyle="1" w:styleId="1131112">
    <w:name w:val="Нет списка1131112"/>
    <w:next w:val="ab"/>
    <w:uiPriority w:val="99"/>
    <w:semiHidden/>
    <w:unhideWhenUsed/>
    <w:rsid w:val="00EC0A50"/>
  </w:style>
  <w:style w:type="numbering" w:customStyle="1" w:styleId="23311">
    <w:name w:val="Нет списка23311"/>
    <w:next w:val="ab"/>
    <w:uiPriority w:val="99"/>
    <w:semiHidden/>
    <w:unhideWhenUsed/>
    <w:rsid w:val="00EC0A50"/>
  </w:style>
  <w:style w:type="numbering" w:customStyle="1" w:styleId="321211">
    <w:name w:val="Нет списка321211"/>
    <w:next w:val="ab"/>
    <w:uiPriority w:val="99"/>
    <w:semiHidden/>
    <w:unhideWhenUsed/>
    <w:rsid w:val="00EC0A50"/>
  </w:style>
  <w:style w:type="numbering" w:customStyle="1" w:styleId="42311">
    <w:name w:val="Нет списка42311"/>
    <w:next w:val="ab"/>
    <w:uiPriority w:val="99"/>
    <w:semiHidden/>
    <w:unhideWhenUsed/>
    <w:rsid w:val="00EC0A50"/>
  </w:style>
  <w:style w:type="numbering" w:customStyle="1" w:styleId="52311">
    <w:name w:val="Нет списка52311"/>
    <w:next w:val="ab"/>
    <w:uiPriority w:val="99"/>
    <w:semiHidden/>
    <w:unhideWhenUsed/>
    <w:rsid w:val="00EC0A50"/>
  </w:style>
  <w:style w:type="numbering" w:customStyle="1" w:styleId="62311">
    <w:name w:val="Нет списка62311"/>
    <w:next w:val="ab"/>
    <w:uiPriority w:val="99"/>
    <w:semiHidden/>
    <w:unhideWhenUsed/>
    <w:rsid w:val="00EC0A50"/>
  </w:style>
  <w:style w:type="numbering" w:customStyle="1" w:styleId="711111">
    <w:name w:val="Нет списка711111"/>
    <w:next w:val="ab"/>
    <w:uiPriority w:val="99"/>
    <w:semiHidden/>
    <w:rsid w:val="00EC0A50"/>
  </w:style>
  <w:style w:type="numbering" w:customStyle="1" w:styleId="12111120">
    <w:name w:val="Нет списка1211112"/>
    <w:next w:val="ab"/>
    <w:uiPriority w:val="99"/>
    <w:semiHidden/>
    <w:unhideWhenUsed/>
    <w:rsid w:val="00EC0A50"/>
  </w:style>
  <w:style w:type="numbering" w:customStyle="1" w:styleId="21111120">
    <w:name w:val="Нет списка2111112"/>
    <w:next w:val="ab"/>
    <w:uiPriority w:val="99"/>
    <w:semiHidden/>
    <w:unhideWhenUsed/>
    <w:rsid w:val="00EC0A50"/>
  </w:style>
  <w:style w:type="numbering" w:customStyle="1" w:styleId="3111112">
    <w:name w:val="Нет списка3111112"/>
    <w:next w:val="ab"/>
    <w:uiPriority w:val="99"/>
    <w:semiHidden/>
    <w:unhideWhenUsed/>
    <w:rsid w:val="00EC0A50"/>
  </w:style>
  <w:style w:type="numbering" w:customStyle="1" w:styleId="4111112">
    <w:name w:val="Нет списка4111112"/>
    <w:next w:val="ab"/>
    <w:uiPriority w:val="99"/>
    <w:semiHidden/>
    <w:unhideWhenUsed/>
    <w:rsid w:val="00EC0A50"/>
  </w:style>
  <w:style w:type="numbering" w:customStyle="1" w:styleId="5111111">
    <w:name w:val="Нет списка5111111"/>
    <w:next w:val="ab"/>
    <w:uiPriority w:val="99"/>
    <w:semiHidden/>
    <w:unhideWhenUsed/>
    <w:rsid w:val="00EC0A50"/>
  </w:style>
  <w:style w:type="numbering" w:customStyle="1" w:styleId="6111111">
    <w:name w:val="Нет списка6111111"/>
    <w:next w:val="ab"/>
    <w:uiPriority w:val="99"/>
    <w:semiHidden/>
    <w:unhideWhenUsed/>
    <w:rsid w:val="00EC0A50"/>
  </w:style>
  <w:style w:type="numbering" w:customStyle="1" w:styleId="81111">
    <w:name w:val="Нет списка81111"/>
    <w:next w:val="ab"/>
    <w:uiPriority w:val="99"/>
    <w:semiHidden/>
    <w:rsid w:val="00EC0A50"/>
  </w:style>
  <w:style w:type="numbering" w:customStyle="1" w:styleId="1311112">
    <w:name w:val="Нет списка1311112"/>
    <w:next w:val="ab"/>
    <w:uiPriority w:val="99"/>
    <w:semiHidden/>
    <w:unhideWhenUsed/>
    <w:rsid w:val="00EC0A50"/>
  </w:style>
  <w:style w:type="numbering" w:customStyle="1" w:styleId="2211112">
    <w:name w:val="Нет списка2211112"/>
    <w:next w:val="ab"/>
    <w:uiPriority w:val="99"/>
    <w:semiHidden/>
    <w:unhideWhenUsed/>
    <w:rsid w:val="00EC0A50"/>
  </w:style>
  <w:style w:type="numbering" w:customStyle="1" w:styleId="3211111">
    <w:name w:val="Нет списка3211111"/>
    <w:next w:val="ab"/>
    <w:uiPriority w:val="99"/>
    <w:semiHidden/>
    <w:unhideWhenUsed/>
    <w:rsid w:val="00EC0A50"/>
  </w:style>
  <w:style w:type="numbering" w:customStyle="1" w:styleId="421111">
    <w:name w:val="Нет списка421111"/>
    <w:next w:val="ab"/>
    <w:uiPriority w:val="99"/>
    <w:semiHidden/>
    <w:unhideWhenUsed/>
    <w:rsid w:val="00EC0A50"/>
  </w:style>
  <w:style w:type="numbering" w:customStyle="1" w:styleId="521111">
    <w:name w:val="Нет списка521111"/>
    <w:next w:val="ab"/>
    <w:uiPriority w:val="99"/>
    <w:semiHidden/>
    <w:unhideWhenUsed/>
    <w:rsid w:val="00EC0A50"/>
  </w:style>
  <w:style w:type="numbering" w:customStyle="1" w:styleId="621111">
    <w:name w:val="Нет списка621111"/>
    <w:next w:val="ab"/>
    <w:uiPriority w:val="99"/>
    <w:semiHidden/>
    <w:unhideWhenUsed/>
    <w:rsid w:val="00EC0A50"/>
  </w:style>
  <w:style w:type="numbering" w:customStyle="1" w:styleId="9211">
    <w:name w:val="Нет списка9211"/>
    <w:next w:val="ab"/>
    <w:uiPriority w:val="99"/>
    <w:semiHidden/>
    <w:rsid w:val="00EC0A50"/>
  </w:style>
  <w:style w:type="numbering" w:customStyle="1" w:styleId="141111">
    <w:name w:val="Нет списка141111"/>
    <w:next w:val="ab"/>
    <w:uiPriority w:val="99"/>
    <w:semiHidden/>
    <w:unhideWhenUsed/>
    <w:rsid w:val="00EC0A50"/>
  </w:style>
  <w:style w:type="numbering" w:customStyle="1" w:styleId="231111">
    <w:name w:val="Нет списка231111"/>
    <w:next w:val="ab"/>
    <w:uiPriority w:val="99"/>
    <w:semiHidden/>
    <w:unhideWhenUsed/>
    <w:rsid w:val="00EC0A50"/>
  </w:style>
  <w:style w:type="numbering" w:customStyle="1" w:styleId="33211">
    <w:name w:val="Нет списка33211"/>
    <w:next w:val="ab"/>
    <w:uiPriority w:val="99"/>
    <w:semiHidden/>
    <w:unhideWhenUsed/>
    <w:rsid w:val="00EC0A50"/>
  </w:style>
  <w:style w:type="numbering" w:customStyle="1" w:styleId="43211">
    <w:name w:val="Нет списка43211"/>
    <w:next w:val="ab"/>
    <w:uiPriority w:val="99"/>
    <w:semiHidden/>
    <w:unhideWhenUsed/>
    <w:rsid w:val="00EC0A50"/>
  </w:style>
  <w:style w:type="numbering" w:customStyle="1" w:styleId="53211">
    <w:name w:val="Нет списка53211"/>
    <w:next w:val="ab"/>
    <w:uiPriority w:val="99"/>
    <w:semiHidden/>
    <w:unhideWhenUsed/>
    <w:rsid w:val="00EC0A50"/>
  </w:style>
  <w:style w:type="numbering" w:customStyle="1" w:styleId="63211">
    <w:name w:val="Нет списка63211"/>
    <w:next w:val="ab"/>
    <w:uiPriority w:val="99"/>
    <w:semiHidden/>
    <w:unhideWhenUsed/>
    <w:rsid w:val="00EC0A50"/>
  </w:style>
  <w:style w:type="numbering" w:customStyle="1" w:styleId="10211">
    <w:name w:val="Нет списка10211"/>
    <w:next w:val="ab"/>
    <w:uiPriority w:val="99"/>
    <w:semiHidden/>
    <w:unhideWhenUsed/>
    <w:rsid w:val="00EC0A50"/>
  </w:style>
  <w:style w:type="numbering" w:customStyle="1" w:styleId="15211">
    <w:name w:val="Нет списка15211"/>
    <w:next w:val="ab"/>
    <w:uiPriority w:val="99"/>
    <w:semiHidden/>
    <w:unhideWhenUsed/>
    <w:rsid w:val="00EC0A50"/>
  </w:style>
  <w:style w:type="numbering" w:customStyle="1" w:styleId="16211">
    <w:name w:val="Нет списка16211"/>
    <w:next w:val="ab"/>
    <w:uiPriority w:val="99"/>
    <w:semiHidden/>
    <w:unhideWhenUsed/>
    <w:rsid w:val="00EC0A50"/>
  </w:style>
  <w:style w:type="numbering" w:customStyle="1" w:styleId="17211">
    <w:name w:val="Нет списка17211"/>
    <w:next w:val="ab"/>
    <w:uiPriority w:val="99"/>
    <w:semiHidden/>
    <w:unhideWhenUsed/>
    <w:rsid w:val="00EC0A50"/>
  </w:style>
  <w:style w:type="numbering" w:customStyle="1" w:styleId="18211">
    <w:name w:val="Нет списка18211"/>
    <w:next w:val="ab"/>
    <w:uiPriority w:val="99"/>
    <w:semiHidden/>
    <w:unhideWhenUsed/>
    <w:rsid w:val="00EC0A50"/>
  </w:style>
  <w:style w:type="numbering" w:customStyle="1" w:styleId="19211">
    <w:name w:val="Нет списка19211"/>
    <w:next w:val="ab"/>
    <w:uiPriority w:val="99"/>
    <w:semiHidden/>
    <w:unhideWhenUsed/>
    <w:rsid w:val="00EC0A50"/>
  </w:style>
  <w:style w:type="numbering" w:customStyle="1" w:styleId="20211">
    <w:name w:val="Нет списка20211"/>
    <w:next w:val="ab"/>
    <w:uiPriority w:val="99"/>
    <w:semiHidden/>
    <w:unhideWhenUsed/>
    <w:rsid w:val="00EC0A50"/>
  </w:style>
  <w:style w:type="numbering" w:customStyle="1" w:styleId="24211">
    <w:name w:val="Нет списка24211"/>
    <w:next w:val="ab"/>
    <w:uiPriority w:val="99"/>
    <w:semiHidden/>
    <w:unhideWhenUsed/>
    <w:rsid w:val="00EC0A50"/>
  </w:style>
  <w:style w:type="numbering" w:customStyle="1" w:styleId="25211">
    <w:name w:val="Нет списка25211"/>
    <w:next w:val="ab"/>
    <w:uiPriority w:val="99"/>
    <w:semiHidden/>
    <w:unhideWhenUsed/>
    <w:rsid w:val="00EC0A50"/>
  </w:style>
  <w:style w:type="numbering" w:customStyle="1" w:styleId="26211">
    <w:name w:val="Нет списка26211"/>
    <w:next w:val="ab"/>
    <w:uiPriority w:val="99"/>
    <w:semiHidden/>
    <w:unhideWhenUsed/>
    <w:rsid w:val="00EC0A50"/>
  </w:style>
  <w:style w:type="numbering" w:customStyle="1" w:styleId="27211">
    <w:name w:val="Нет списка27211"/>
    <w:next w:val="ab"/>
    <w:uiPriority w:val="99"/>
    <w:semiHidden/>
    <w:unhideWhenUsed/>
    <w:rsid w:val="00EC0A50"/>
  </w:style>
  <w:style w:type="numbering" w:customStyle="1" w:styleId="28111">
    <w:name w:val="Нет списка28111"/>
    <w:next w:val="ab"/>
    <w:uiPriority w:val="99"/>
    <w:semiHidden/>
    <w:unhideWhenUsed/>
    <w:rsid w:val="00EC0A50"/>
  </w:style>
  <w:style w:type="numbering" w:customStyle="1" w:styleId="110111">
    <w:name w:val="Нет списка110111"/>
    <w:next w:val="ab"/>
    <w:uiPriority w:val="99"/>
    <w:semiHidden/>
    <w:rsid w:val="00EC0A50"/>
  </w:style>
  <w:style w:type="numbering" w:customStyle="1" w:styleId="114111">
    <w:name w:val="Нет списка114111"/>
    <w:next w:val="ab"/>
    <w:uiPriority w:val="99"/>
    <w:semiHidden/>
    <w:unhideWhenUsed/>
    <w:rsid w:val="00EC0A50"/>
  </w:style>
  <w:style w:type="numbering" w:customStyle="1" w:styleId="29111">
    <w:name w:val="Нет списка29111"/>
    <w:next w:val="ab"/>
    <w:uiPriority w:val="99"/>
    <w:semiHidden/>
    <w:unhideWhenUsed/>
    <w:rsid w:val="00EC0A50"/>
  </w:style>
  <w:style w:type="numbering" w:customStyle="1" w:styleId="34111">
    <w:name w:val="Нет списка34111"/>
    <w:next w:val="ab"/>
    <w:uiPriority w:val="99"/>
    <w:semiHidden/>
    <w:unhideWhenUsed/>
    <w:rsid w:val="00EC0A50"/>
  </w:style>
  <w:style w:type="numbering" w:customStyle="1" w:styleId="44111">
    <w:name w:val="Нет списка44111"/>
    <w:next w:val="ab"/>
    <w:uiPriority w:val="99"/>
    <w:semiHidden/>
    <w:unhideWhenUsed/>
    <w:rsid w:val="00EC0A50"/>
  </w:style>
  <w:style w:type="numbering" w:customStyle="1" w:styleId="54111">
    <w:name w:val="Нет списка54111"/>
    <w:next w:val="ab"/>
    <w:uiPriority w:val="99"/>
    <w:semiHidden/>
    <w:unhideWhenUsed/>
    <w:rsid w:val="00EC0A50"/>
  </w:style>
  <w:style w:type="numbering" w:customStyle="1" w:styleId="64111">
    <w:name w:val="Нет списка64111"/>
    <w:next w:val="ab"/>
    <w:uiPriority w:val="99"/>
    <w:semiHidden/>
    <w:unhideWhenUsed/>
    <w:rsid w:val="00EC0A50"/>
  </w:style>
  <w:style w:type="numbering" w:customStyle="1" w:styleId="72111">
    <w:name w:val="Нет списка72111"/>
    <w:next w:val="ab"/>
    <w:uiPriority w:val="99"/>
    <w:semiHidden/>
    <w:rsid w:val="00EC0A50"/>
  </w:style>
  <w:style w:type="numbering" w:customStyle="1" w:styleId="122111">
    <w:name w:val="Нет списка122111"/>
    <w:next w:val="ab"/>
    <w:uiPriority w:val="99"/>
    <w:semiHidden/>
    <w:unhideWhenUsed/>
    <w:rsid w:val="00EC0A50"/>
  </w:style>
  <w:style w:type="numbering" w:customStyle="1" w:styleId="2121111">
    <w:name w:val="Нет списка2121111"/>
    <w:next w:val="ab"/>
    <w:uiPriority w:val="99"/>
    <w:semiHidden/>
    <w:unhideWhenUsed/>
    <w:rsid w:val="00EC0A50"/>
  </w:style>
  <w:style w:type="numbering" w:customStyle="1" w:styleId="312111">
    <w:name w:val="Нет списка312111"/>
    <w:next w:val="ab"/>
    <w:uiPriority w:val="99"/>
    <w:semiHidden/>
    <w:unhideWhenUsed/>
    <w:rsid w:val="00EC0A50"/>
  </w:style>
  <w:style w:type="numbering" w:customStyle="1" w:styleId="412111">
    <w:name w:val="Нет списка412111"/>
    <w:next w:val="ab"/>
    <w:uiPriority w:val="99"/>
    <w:semiHidden/>
    <w:unhideWhenUsed/>
    <w:rsid w:val="00EC0A50"/>
  </w:style>
  <w:style w:type="numbering" w:customStyle="1" w:styleId="512111">
    <w:name w:val="Нет списка512111"/>
    <w:next w:val="ab"/>
    <w:uiPriority w:val="99"/>
    <w:semiHidden/>
    <w:unhideWhenUsed/>
    <w:rsid w:val="00EC0A50"/>
  </w:style>
  <w:style w:type="numbering" w:customStyle="1" w:styleId="612111">
    <w:name w:val="Нет списка612111"/>
    <w:next w:val="ab"/>
    <w:uiPriority w:val="99"/>
    <w:semiHidden/>
    <w:unhideWhenUsed/>
    <w:rsid w:val="00EC0A50"/>
  </w:style>
  <w:style w:type="numbering" w:customStyle="1" w:styleId="82111">
    <w:name w:val="Нет списка82111"/>
    <w:next w:val="ab"/>
    <w:uiPriority w:val="99"/>
    <w:semiHidden/>
    <w:rsid w:val="00EC0A50"/>
  </w:style>
  <w:style w:type="numbering" w:customStyle="1" w:styleId="132111">
    <w:name w:val="Нет списка132111"/>
    <w:next w:val="ab"/>
    <w:uiPriority w:val="99"/>
    <w:semiHidden/>
    <w:unhideWhenUsed/>
    <w:rsid w:val="00EC0A50"/>
  </w:style>
  <w:style w:type="numbering" w:customStyle="1" w:styleId="222111">
    <w:name w:val="Нет списка222111"/>
    <w:next w:val="ab"/>
    <w:uiPriority w:val="99"/>
    <w:semiHidden/>
    <w:unhideWhenUsed/>
    <w:rsid w:val="00EC0A50"/>
  </w:style>
  <w:style w:type="numbering" w:customStyle="1" w:styleId="322111">
    <w:name w:val="Нет списка322111"/>
    <w:next w:val="ab"/>
    <w:uiPriority w:val="99"/>
    <w:semiHidden/>
    <w:unhideWhenUsed/>
    <w:rsid w:val="00EC0A50"/>
  </w:style>
  <w:style w:type="numbering" w:customStyle="1" w:styleId="422111">
    <w:name w:val="Нет списка422111"/>
    <w:next w:val="ab"/>
    <w:uiPriority w:val="99"/>
    <w:semiHidden/>
    <w:unhideWhenUsed/>
    <w:rsid w:val="00EC0A50"/>
  </w:style>
  <w:style w:type="numbering" w:customStyle="1" w:styleId="522111">
    <w:name w:val="Нет списка522111"/>
    <w:next w:val="ab"/>
    <w:uiPriority w:val="99"/>
    <w:semiHidden/>
    <w:unhideWhenUsed/>
    <w:rsid w:val="00EC0A50"/>
  </w:style>
  <w:style w:type="numbering" w:customStyle="1" w:styleId="622111">
    <w:name w:val="Нет списка622111"/>
    <w:next w:val="ab"/>
    <w:uiPriority w:val="99"/>
    <w:semiHidden/>
    <w:unhideWhenUsed/>
    <w:rsid w:val="00EC0A50"/>
  </w:style>
  <w:style w:type="numbering" w:customStyle="1" w:styleId="91111">
    <w:name w:val="Нет списка91111"/>
    <w:next w:val="ab"/>
    <w:uiPriority w:val="99"/>
    <w:semiHidden/>
    <w:rsid w:val="00EC0A50"/>
  </w:style>
  <w:style w:type="numbering" w:customStyle="1" w:styleId="142111">
    <w:name w:val="Нет списка142111"/>
    <w:next w:val="ab"/>
    <w:uiPriority w:val="99"/>
    <w:semiHidden/>
    <w:unhideWhenUsed/>
    <w:rsid w:val="00EC0A50"/>
  </w:style>
  <w:style w:type="numbering" w:customStyle="1" w:styleId="232111">
    <w:name w:val="Нет списка232111"/>
    <w:next w:val="ab"/>
    <w:uiPriority w:val="99"/>
    <w:semiHidden/>
    <w:unhideWhenUsed/>
    <w:rsid w:val="00EC0A50"/>
  </w:style>
  <w:style w:type="numbering" w:customStyle="1" w:styleId="331111">
    <w:name w:val="Нет списка331111"/>
    <w:next w:val="ab"/>
    <w:uiPriority w:val="99"/>
    <w:semiHidden/>
    <w:unhideWhenUsed/>
    <w:rsid w:val="00EC0A50"/>
  </w:style>
  <w:style w:type="numbering" w:customStyle="1" w:styleId="431111">
    <w:name w:val="Нет списка431111"/>
    <w:next w:val="ab"/>
    <w:uiPriority w:val="99"/>
    <w:semiHidden/>
    <w:unhideWhenUsed/>
    <w:rsid w:val="00EC0A50"/>
  </w:style>
  <w:style w:type="numbering" w:customStyle="1" w:styleId="531111">
    <w:name w:val="Нет списка531111"/>
    <w:next w:val="ab"/>
    <w:uiPriority w:val="99"/>
    <w:semiHidden/>
    <w:unhideWhenUsed/>
    <w:rsid w:val="00EC0A50"/>
  </w:style>
  <w:style w:type="numbering" w:customStyle="1" w:styleId="631111">
    <w:name w:val="Нет списка631111"/>
    <w:next w:val="ab"/>
    <w:uiPriority w:val="99"/>
    <w:semiHidden/>
    <w:unhideWhenUsed/>
    <w:rsid w:val="00EC0A50"/>
  </w:style>
  <w:style w:type="numbering" w:customStyle="1" w:styleId="101111">
    <w:name w:val="Нет списка101111"/>
    <w:next w:val="ab"/>
    <w:uiPriority w:val="99"/>
    <w:semiHidden/>
    <w:unhideWhenUsed/>
    <w:rsid w:val="00EC0A50"/>
  </w:style>
  <w:style w:type="numbering" w:customStyle="1" w:styleId="151111">
    <w:name w:val="Нет списка151111"/>
    <w:next w:val="ab"/>
    <w:uiPriority w:val="99"/>
    <w:semiHidden/>
    <w:unhideWhenUsed/>
    <w:rsid w:val="00EC0A50"/>
  </w:style>
  <w:style w:type="numbering" w:customStyle="1" w:styleId="161111">
    <w:name w:val="Нет списка161111"/>
    <w:next w:val="ab"/>
    <w:uiPriority w:val="99"/>
    <w:semiHidden/>
    <w:unhideWhenUsed/>
    <w:rsid w:val="00EC0A50"/>
  </w:style>
  <w:style w:type="numbering" w:customStyle="1" w:styleId="171111">
    <w:name w:val="Нет списка171111"/>
    <w:next w:val="ab"/>
    <w:uiPriority w:val="99"/>
    <w:semiHidden/>
    <w:unhideWhenUsed/>
    <w:rsid w:val="00EC0A50"/>
  </w:style>
  <w:style w:type="numbering" w:customStyle="1" w:styleId="181111">
    <w:name w:val="Нет списка181111"/>
    <w:next w:val="ab"/>
    <w:uiPriority w:val="99"/>
    <w:semiHidden/>
    <w:unhideWhenUsed/>
    <w:rsid w:val="00EC0A50"/>
  </w:style>
  <w:style w:type="numbering" w:customStyle="1" w:styleId="191111">
    <w:name w:val="Нет списка191111"/>
    <w:next w:val="ab"/>
    <w:uiPriority w:val="99"/>
    <w:semiHidden/>
    <w:unhideWhenUsed/>
    <w:rsid w:val="00EC0A50"/>
  </w:style>
  <w:style w:type="numbering" w:customStyle="1" w:styleId="201111">
    <w:name w:val="Нет списка201111"/>
    <w:next w:val="ab"/>
    <w:uiPriority w:val="99"/>
    <w:semiHidden/>
    <w:unhideWhenUsed/>
    <w:rsid w:val="00EC0A50"/>
  </w:style>
  <w:style w:type="numbering" w:customStyle="1" w:styleId="241111">
    <w:name w:val="Нет списка241111"/>
    <w:next w:val="ab"/>
    <w:uiPriority w:val="99"/>
    <w:semiHidden/>
    <w:unhideWhenUsed/>
    <w:rsid w:val="00EC0A50"/>
  </w:style>
  <w:style w:type="numbering" w:customStyle="1" w:styleId="251111">
    <w:name w:val="Нет списка251111"/>
    <w:next w:val="ab"/>
    <w:uiPriority w:val="99"/>
    <w:semiHidden/>
    <w:unhideWhenUsed/>
    <w:rsid w:val="00EC0A50"/>
  </w:style>
  <w:style w:type="numbering" w:customStyle="1" w:styleId="261111">
    <w:name w:val="Нет списка261111"/>
    <w:next w:val="ab"/>
    <w:uiPriority w:val="99"/>
    <w:semiHidden/>
    <w:unhideWhenUsed/>
    <w:rsid w:val="00EC0A50"/>
  </w:style>
  <w:style w:type="numbering" w:customStyle="1" w:styleId="271111">
    <w:name w:val="Нет списка271111"/>
    <w:next w:val="ab"/>
    <w:uiPriority w:val="99"/>
    <w:semiHidden/>
    <w:unhideWhenUsed/>
    <w:rsid w:val="00EC0A50"/>
  </w:style>
  <w:style w:type="numbering" w:customStyle="1" w:styleId="11112131111">
    <w:name w:val="1 / 1.1 / 1.2 / 1.31111"/>
    <w:basedOn w:val="ab"/>
    <w:next w:val="111111"/>
    <w:rsid w:val="00EC0A50"/>
  </w:style>
  <w:style w:type="numbering" w:customStyle="1" w:styleId="111121111">
    <w:name w:val="Стиль_Список11112111"/>
    <w:rsid w:val="00EC0A50"/>
  </w:style>
  <w:style w:type="numbering" w:customStyle="1" w:styleId="501">
    <w:name w:val="Нет списка501"/>
    <w:next w:val="ab"/>
    <w:uiPriority w:val="99"/>
    <w:semiHidden/>
    <w:unhideWhenUsed/>
    <w:rsid w:val="00EC0A50"/>
  </w:style>
  <w:style w:type="numbering" w:customStyle="1" w:styleId="581">
    <w:name w:val="Нет списка581"/>
    <w:next w:val="ab"/>
    <w:uiPriority w:val="99"/>
    <w:semiHidden/>
    <w:unhideWhenUsed/>
    <w:rsid w:val="00EC0A50"/>
  </w:style>
  <w:style w:type="numbering" w:customStyle="1" w:styleId="591">
    <w:name w:val="Нет списка591"/>
    <w:next w:val="ab"/>
    <w:uiPriority w:val="99"/>
    <w:semiHidden/>
    <w:unhideWhenUsed/>
    <w:rsid w:val="00EC0A50"/>
  </w:style>
  <w:style w:type="paragraph" w:customStyle="1" w:styleId="a5">
    <w:name w:val="Дежурный"/>
    <w:basedOn w:val="a8"/>
    <w:rsid w:val="00EC0A50"/>
    <w:pPr>
      <w:numPr>
        <w:ilvl w:val="2"/>
        <w:numId w:val="39"/>
      </w:numPr>
      <w:suppressAutoHyphens w:val="0"/>
      <w:jc w:val="both"/>
    </w:pPr>
    <w:rPr>
      <w:b/>
      <w:sz w:val="28"/>
      <w:lang w:eastAsia="ru-RU"/>
    </w:rPr>
  </w:style>
  <w:style w:type="paragraph" w:customStyle="1" w:styleId="4ff">
    <w:name w:val="Основной текст4"/>
    <w:rsid w:val="00EC0A50"/>
    <w:pPr>
      <w:suppressAutoHyphens/>
      <w:spacing w:after="0" w:line="240" w:lineRule="auto"/>
      <w:jc w:val="both"/>
    </w:pPr>
    <w:rPr>
      <w:rFonts w:ascii="PragmaticaC" w:eastAsia="Arial" w:hAnsi="PragmaticaC" w:cs="Times New Roman"/>
      <w:color w:val="000000"/>
      <w:sz w:val="20"/>
      <w:szCs w:val="20"/>
      <w:lang w:eastAsia="ar-SA"/>
    </w:rPr>
  </w:style>
  <w:style w:type="paragraph" w:customStyle="1" w:styleId="5f1">
    <w:name w:val="Основной текст5"/>
    <w:rsid w:val="00EC0A50"/>
    <w:pPr>
      <w:suppressAutoHyphens/>
      <w:spacing w:after="0" w:line="240" w:lineRule="auto"/>
      <w:jc w:val="both"/>
    </w:pPr>
    <w:rPr>
      <w:rFonts w:ascii="PragmaticaC" w:eastAsia="Arial" w:hAnsi="PragmaticaC" w:cs="Times New Roman"/>
      <w:color w:val="000000"/>
      <w:sz w:val="20"/>
      <w:szCs w:val="20"/>
      <w:lang w:eastAsia="ar-SA"/>
    </w:rPr>
  </w:style>
  <w:style w:type="character" w:customStyle="1" w:styleId="BalloonTextChar1">
    <w:name w:val="Balloon Text Char1"/>
    <w:basedOn w:val="a9"/>
    <w:uiPriority w:val="99"/>
    <w:semiHidden/>
    <w:rsid w:val="00EC0A50"/>
    <w:rPr>
      <w:rFonts w:ascii="Times New Roman" w:eastAsia="Times New Roman" w:hAnsi="Times New Roman"/>
      <w:sz w:val="0"/>
      <w:szCs w:val="0"/>
    </w:rPr>
  </w:style>
  <w:style w:type="paragraph" w:customStyle="1" w:styleId="afffffffffffff9">
    <w:name w:val="ЗАКАЗЧИК_ИСПОЛНИТЕЛЬ"/>
    <w:basedOn w:val="a8"/>
    <w:next w:val="a8"/>
    <w:qFormat/>
    <w:rsid w:val="00EC0A50"/>
    <w:pPr>
      <w:suppressAutoHyphens w:val="0"/>
      <w:spacing w:before="140"/>
    </w:pPr>
    <w:rPr>
      <w:rFonts w:ascii="Arial" w:eastAsia="Arial" w:hAnsi="Arial"/>
      <w:b/>
      <w:color w:val="72B84B"/>
      <w:sz w:val="20"/>
      <w:szCs w:val="20"/>
      <w:lang w:eastAsia="en-US"/>
    </w:rPr>
  </w:style>
  <w:style w:type="paragraph" w:customStyle="1" w:styleId="afffffffffffffa">
    <w:name w:val="Заказчик_Исполнитель_Имя"/>
    <w:basedOn w:val="a8"/>
    <w:next w:val="afffffffffffff9"/>
    <w:qFormat/>
    <w:rsid w:val="00EC0A50"/>
    <w:pPr>
      <w:suppressAutoHyphens w:val="0"/>
      <w:spacing w:before="140"/>
    </w:pPr>
    <w:rPr>
      <w:rFonts w:ascii="Arial" w:eastAsia="Arial" w:hAnsi="Arial" w:cs="Arial"/>
      <w:color w:val="000000"/>
      <w:sz w:val="20"/>
      <w:szCs w:val="20"/>
      <w:lang w:eastAsia="en-US"/>
    </w:rPr>
  </w:style>
  <w:style w:type="character" w:customStyle="1" w:styleId="afffffffffffffb">
    <w:name w:val="Знак надстрочный"/>
    <w:uiPriority w:val="1"/>
    <w:rsid w:val="00EC0A50"/>
    <w:rPr>
      <w:rFonts w:ascii="Arial" w:hAnsi="Arial"/>
      <w:vertAlign w:val="superscript"/>
    </w:rPr>
  </w:style>
  <w:style w:type="character" w:customStyle="1" w:styleId="afffffffffffffc">
    <w:name w:val="Знак подстрочный"/>
    <w:uiPriority w:val="1"/>
    <w:rsid w:val="00EC0A50"/>
    <w:rPr>
      <w:rFonts w:ascii="Arial" w:hAnsi="Arial"/>
      <w:vertAlign w:val="subscript"/>
    </w:rPr>
  </w:style>
  <w:style w:type="paragraph" w:customStyle="1" w:styleId="afffffffffffffd">
    <w:name w:val="Источник"/>
    <w:basedOn w:val="a8"/>
    <w:next w:val="afd"/>
    <w:link w:val="afffffffffffffe"/>
    <w:qFormat/>
    <w:rsid w:val="00EC0A50"/>
    <w:pPr>
      <w:suppressAutoHyphens w:val="0"/>
      <w:spacing w:before="120" w:after="120"/>
    </w:pPr>
    <w:rPr>
      <w:rFonts w:ascii="Arial" w:eastAsia="Arial" w:hAnsi="Arial"/>
      <w:i/>
      <w:color w:val="72B84B"/>
      <w:sz w:val="16"/>
      <w:szCs w:val="20"/>
      <w:lang w:eastAsia="en-US"/>
    </w:rPr>
  </w:style>
  <w:style w:type="character" w:customStyle="1" w:styleId="afffffffffffffe">
    <w:name w:val="Источник Знак"/>
    <w:link w:val="afffffffffffffd"/>
    <w:rsid w:val="00EC0A50"/>
    <w:rPr>
      <w:rFonts w:ascii="Arial" w:eastAsia="Arial" w:hAnsi="Arial" w:cs="Times New Roman"/>
      <w:i/>
      <w:color w:val="72B84B"/>
      <w:sz w:val="16"/>
      <w:szCs w:val="20"/>
    </w:rPr>
  </w:style>
  <w:style w:type="paragraph" w:customStyle="1" w:styleId="22">
    <w:name w:val="Маркированный список 2 уровень"/>
    <w:basedOn w:val="a8"/>
    <w:next w:val="a8"/>
    <w:qFormat/>
    <w:rsid w:val="00EC0A50"/>
    <w:pPr>
      <w:numPr>
        <w:ilvl w:val="3"/>
        <w:numId w:val="47"/>
      </w:numPr>
      <w:suppressAutoHyphens w:val="0"/>
      <w:spacing w:after="120"/>
      <w:ind w:left="567" w:hanging="170"/>
      <w:jc w:val="both"/>
    </w:pPr>
    <w:rPr>
      <w:rFonts w:ascii="Arial" w:hAnsi="Arial"/>
      <w:color w:val="000000"/>
      <w:sz w:val="20"/>
      <w:szCs w:val="20"/>
      <w:lang w:val="en-US" w:eastAsia="ru-RU"/>
    </w:rPr>
  </w:style>
  <w:style w:type="numbering" w:customStyle="1" w:styleId="a4">
    <w:name w:val="Многоуровневый список"/>
    <w:uiPriority w:val="99"/>
    <w:rsid w:val="00EC0A50"/>
    <w:pPr>
      <w:numPr>
        <w:numId w:val="40"/>
      </w:numPr>
    </w:pPr>
  </w:style>
  <w:style w:type="paragraph" w:customStyle="1" w:styleId="affffffffffffff">
    <w:name w:val="Номер договора_нижний_колонтитул"/>
    <w:basedOn w:val="affb"/>
    <w:uiPriority w:val="99"/>
    <w:qFormat/>
    <w:rsid w:val="00EC0A50"/>
    <w:pPr>
      <w:tabs>
        <w:tab w:val="center" w:pos="4677"/>
        <w:tab w:val="right" w:pos="9355"/>
      </w:tabs>
      <w:suppressAutoHyphens w:val="0"/>
    </w:pPr>
    <w:rPr>
      <w:lang w:eastAsia="ru-RU"/>
    </w:rPr>
  </w:style>
  <w:style w:type="table" w:styleId="-32">
    <w:name w:val="Light Shading Accent 3"/>
    <w:basedOn w:val="aa"/>
    <w:uiPriority w:val="60"/>
    <w:rsid w:val="00EC0A50"/>
    <w:pPr>
      <w:spacing w:after="0" w:line="240" w:lineRule="auto"/>
    </w:pPr>
    <w:rPr>
      <w:rFonts w:ascii="Arial" w:eastAsia="Arial" w:hAnsi="Arial" w:cs="Times New Roman"/>
      <w:color w:val="3875BE"/>
      <w:sz w:val="20"/>
      <w:szCs w:val="20"/>
      <w:lang w:eastAsia="ru-RU"/>
    </w:rPr>
    <w:tblPr>
      <w:tblStyleRowBandSize w:val="1"/>
      <w:tblStyleColBandSize w:val="1"/>
      <w:tblBorders>
        <w:top w:val="single" w:sz="8" w:space="0" w:color="75A1D6"/>
        <w:bottom w:val="single" w:sz="8" w:space="0" w:color="75A1D6"/>
      </w:tblBorders>
    </w:tblPr>
    <w:tblStylePr w:type="firstRow">
      <w:pPr>
        <w:spacing w:before="0" w:after="0" w:line="240" w:lineRule="auto"/>
      </w:pPr>
      <w:rPr>
        <w:b/>
        <w:bCs/>
      </w:rPr>
      <w:tblPr/>
      <w:tcPr>
        <w:tcBorders>
          <w:top w:val="single" w:sz="8" w:space="0" w:color="75A1D6"/>
          <w:left w:val="nil"/>
          <w:bottom w:val="single" w:sz="8" w:space="0" w:color="75A1D6"/>
          <w:right w:val="nil"/>
          <w:insideH w:val="nil"/>
          <w:insideV w:val="nil"/>
        </w:tcBorders>
      </w:tcPr>
    </w:tblStylePr>
    <w:tblStylePr w:type="lastRow">
      <w:pPr>
        <w:spacing w:before="0" w:after="0" w:line="240" w:lineRule="auto"/>
      </w:pPr>
      <w:rPr>
        <w:b/>
        <w:bCs/>
      </w:rPr>
      <w:tblPr/>
      <w:tcPr>
        <w:tcBorders>
          <w:top w:val="single" w:sz="8" w:space="0" w:color="75A1D6"/>
          <w:left w:val="nil"/>
          <w:bottom w:val="single" w:sz="8" w:space="0" w:color="75A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7F5"/>
      </w:tcPr>
    </w:tblStylePr>
    <w:tblStylePr w:type="band1Horz">
      <w:tblPr/>
      <w:tcPr>
        <w:tcBorders>
          <w:left w:val="nil"/>
          <w:right w:val="nil"/>
          <w:insideH w:val="nil"/>
          <w:insideV w:val="nil"/>
        </w:tcBorders>
        <w:shd w:val="clear" w:color="auto" w:fill="DCE7F5"/>
      </w:tcPr>
    </w:tblStylePr>
  </w:style>
  <w:style w:type="table" w:styleId="-50">
    <w:name w:val="Light Shading Accent 5"/>
    <w:basedOn w:val="aa"/>
    <w:uiPriority w:val="60"/>
    <w:rsid w:val="00EC0A50"/>
    <w:pPr>
      <w:spacing w:after="0" w:line="240" w:lineRule="auto"/>
    </w:pPr>
    <w:rPr>
      <w:rFonts w:ascii="Arial" w:eastAsia="Arial" w:hAnsi="Arial" w:cs="Times New Roman"/>
      <w:color w:val="717785"/>
      <w:sz w:val="20"/>
      <w:szCs w:val="20"/>
      <w:lang w:eastAsia="ru-RU"/>
    </w:rPr>
    <w:tblPr>
      <w:tblStyleRowBandSize w:val="1"/>
      <w:tblStyleColBandSize w:val="1"/>
      <w:tblBorders>
        <w:top w:val="single" w:sz="8" w:space="0" w:color="9DA2AC"/>
        <w:bottom w:val="single" w:sz="8" w:space="0" w:color="9DA2AC"/>
      </w:tblBorders>
    </w:tblPr>
    <w:tblStylePr w:type="firstRow">
      <w:pPr>
        <w:spacing w:before="0" w:after="0" w:line="240" w:lineRule="auto"/>
      </w:pPr>
      <w:rPr>
        <w:b/>
        <w:bCs/>
      </w:rPr>
      <w:tblPr/>
      <w:tcPr>
        <w:tcBorders>
          <w:top w:val="single" w:sz="8" w:space="0" w:color="9DA2AC"/>
          <w:left w:val="nil"/>
          <w:bottom w:val="single" w:sz="8" w:space="0" w:color="9DA2AC"/>
          <w:right w:val="nil"/>
          <w:insideH w:val="nil"/>
          <w:insideV w:val="nil"/>
        </w:tcBorders>
      </w:tcPr>
    </w:tblStylePr>
    <w:tblStylePr w:type="lastRow">
      <w:pPr>
        <w:spacing w:before="0" w:after="0" w:line="240" w:lineRule="auto"/>
      </w:pPr>
      <w:rPr>
        <w:b/>
        <w:bCs/>
      </w:rPr>
      <w:tblPr/>
      <w:tcPr>
        <w:tcBorders>
          <w:top w:val="single" w:sz="8" w:space="0" w:color="9DA2AC"/>
          <w:left w:val="nil"/>
          <w:bottom w:val="single" w:sz="8" w:space="0" w:color="9DA2A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7EA"/>
      </w:tcPr>
    </w:tblStylePr>
    <w:tblStylePr w:type="band1Horz">
      <w:tblPr/>
      <w:tcPr>
        <w:tcBorders>
          <w:left w:val="nil"/>
          <w:right w:val="nil"/>
          <w:insideH w:val="nil"/>
          <w:insideV w:val="nil"/>
        </w:tcBorders>
        <w:shd w:val="clear" w:color="auto" w:fill="E6E7EA"/>
      </w:tcPr>
    </w:tblStylePr>
  </w:style>
  <w:style w:type="table" w:styleId="-6">
    <w:name w:val="Light Shading Accent 6"/>
    <w:basedOn w:val="aa"/>
    <w:uiPriority w:val="60"/>
    <w:rsid w:val="00EC0A50"/>
    <w:pPr>
      <w:spacing w:after="0" w:line="240" w:lineRule="auto"/>
    </w:pPr>
    <w:rPr>
      <w:rFonts w:ascii="Arial" w:eastAsia="Arial" w:hAnsi="Arial" w:cs="Times New Roman"/>
      <w:color w:val="8ECD4A"/>
      <w:sz w:val="20"/>
      <w:szCs w:val="20"/>
      <w:lang w:eastAsia="ru-RU"/>
    </w:rPr>
    <w:tblPr>
      <w:tblStyleRowBandSize w:val="1"/>
      <w:tblStyleColBandSize w:val="1"/>
      <w:tblBorders>
        <w:top w:val="single" w:sz="8" w:space="0" w:color="BDE295"/>
        <w:bottom w:val="single" w:sz="8" w:space="0" w:color="BDE295"/>
      </w:tblBorders>
    </w:tblPr>
    <w:tblStylePr w:type="firstRow">
      <w:pPr>
        <w:spacing w:before="0" w:after="0" w:line="240" w:lineRule="auto"/>
      </w:pPr>
      <w:rPr>
        <w:b/>
        <w:bCs/>
      </w:rPr>
      <w:tblPr/>
      <w:tcPr>
        <w:tcBorders>
          <w:top w:val="single" w:sz="8" w:space="0" w:color="BDE295"/>
          <w:left w:val="nil"/>
          <w:bottom w:val="single" w:sz="8" w:space="0" w:color="BDE295"/>
          <w:right w:val="nil"/>
          <w:insideH w:val="nil"/>
          <w:insideV w:val="nil"/>
        </w:tcBorders>
      </w:tcPr>
    </w:tblStylePr>
    <w:tblStylePr w:type="lastRow">
      <w:pPr>
        <w:spacing w:before="0" w:after="0" w:line="240" w:lineRule="auto"/>
      </w:pPr>
      <w:rPr>
        <w:b/>
        <w:bCs/>
      </w:rPr>
      <w:tblPr/>
      <w:tcPr>
        <w:tcBorders>
          <w:top w:val="single" w:sz="8" w:space="0" w:color="BDE295"/>
          <w:left w:val="nil"/>
          <w:bottom w:val="single" w:sz="8" w:space="0" w:color="BDE2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E4"/>
      </w:tcPr>
    </w:tblStylePr>
    <w:tblStylePr w:type="band1Horz">
      <w:tblPr/>
      <w:tcPr>
        <w:tcBorders>
          <w:left w:val="nil"/>
          <w:right w:val="nil"/>
          <w:insideH w:val="nil"/>
          <w:insideV w:val="nil"/>
        </w:tcBorders>
        <w:shd w:val="clear" w:color="auto" w:fill="EEF7E4"/>
      </w:tcPr>
    </w:tblStylePr>
  </w:style>
  <w:style w:type="table" w:styleId="-22">
    <w:name w:val="Light List Accent 2"/>
    <w:basedOn w:val="aa"/>
    <w:uiPriority w:val="61"/>
    <w:rsid w:val="00EC0A50"/>
    <w:pPr>
      <w:spacing w:after="0" w:line="240" w:lineRule="auto"/>
    </w:pPr>
    <w:rPr>
      <w:rFonts w:ascii="Arial" w:eastAsia="Arial" w:hAnsi="Arial" w:cs="Times New Roman"/>
      <w:sz w:val="20"/>
      <w:szCs w:val="20"/>
      <w:lang w:eastAsia="ru-RU"/>
    </w:rPr>
    <w:tblPr>
      <w:tblStyleRowBandSize w:val="1"/>
      <w:tblStyleColBandSize w:val="1"/>
      <w:tblBorders>
        <w:top w:val="single" w:sz="8" w:space="0" w:color="B18D7C"/>
        <w:left w:val="single" w:sz="8" w:space="0" w:color="B18D7C"/>
        <w:bottom w:val="single" w:sz="8" w:space="0" w:color="B18D7C"/>
        <w:right w:val="single" w:sz="8" w:space="0" w:color="B18D7C"/>
      </w:tblBorders>
    </w:tblPr>
    <w:tblStylePr w:type="firstRow">
      <w:pPr>
        <w:spacing w:before="0" w:after="0" w:line="240" w:lineRule="auto"/>
      </w:pPr>
      <w:rPr>
        <w:b/>
        <w:bCs/>
        <w:color w:val="FFFFFF"/>
      </w:rPr>
      <w:tblPr/>
      <w:tcPr>
        <w:shd w:val="clear" w:color="auto" w:fill="B18D7C"/>
      </w:tcPr>
    </w:tblStylePr>
    <w:tblStylePr w:type="lastRow">
      <w:pPr>
        <w:spacing w:before="0" w:after="0" w:line="240" w:lineRule="auto"/>
      </w:pPr>
      <w:rPr>
        <w:b/>
        <w:bCs/>
      </w:rPr>
      <w:tblPr/>
      <w:tcPr>
        <w:tcBorders>
          <w:top w:val="double" w:sz="6" w:space="0" w:color="B18D7C"/>
          <w:left w:val="single" w:sz="8" w:space="0" w:color="B18D7C"/>
          <w:bottom w:val="single" w:sz="8" w:space="0" w:color="B18D7C"/>
          <w:right w:val="single" w:sz="8" w:space="0" w:color="B18D7C"/>
        </w:tcBorders>
      </w:tcPr>
    </w:tblStylePr>
    <w:tblStylePr w:type="firstCol">
      <w:rPr>
        <w:b/>
        <w:bCs/>
      </w:rPr>
    </w:tblStylePr>
    <w:tblStylePr w:type="lastCol">
      <w:rPr>
        <w:b/>
        <w:bCs/>
      </w:rPr>
    </w:tblStylePr>
    <w:tblStylePr w:type="band1Vert">
      <w:tblPr/>
      <w:tcPr>
        <w:tcBorders>
          <w:top w:val="single" w:sz="8" w:space="0" w:color="B18D7C"/>
          <w:left w:val="single" w:sz="8" w:space="0" w:color="B18D7C"/>
          <w:bottom w:val="single" w:sz="8" w:space="0" w:color="B18D7C"/>
          <w:right w:val="single" w:sz="8" w:space="0" w:color="B18D7C"/>
        </w:tcBorders>
      </w:tcPr>
    </w:tblStylePr>
    <w:tblStylePr w:type="band1Horz">
      <w:tblPr/>
      <w:tcPr>
        <w:tcBorders>
          <w:top w:val="single" w:sz="8" w:space="0" w:color="B18D7C"/>
          <w:left w:val="single" w:sz="8" w:space="0" w:color="B18D7C"/>
          <w:bottom w:val="single" w:sz="8" w:space="0" w:color="B18D7C"/>
          <w:right w:val="single" w:sz="8" w:space="0" w:color="B18D7C"/>
        </w:tcBorders>
      </w:tcPr>
    </w:tblStylePr>
  </w:style>
  <w:style w:type="table" w:styleId="-33">
    <w:name w:val="Light List Accent 3"/>
    <w:basedOn w:val="aa"/>
    <w:uiPriority w:val="61"/>
    <w:rsid w:val="00EC0A50"/>
    <w:pPr>
      <w:spacing w:after="0" w:line="240" w:lineRule="auto"/>
    </w:pPr>
    <w:rPr>
      <w:rFonts w:ascii="Arial" w:eastAsia="Arial" w:hAnsi="Arial" w:cs="Times New Roman"/>
      <w:sz w:val="20"/>
      <w:szCs w:val="20"/>
      <w:lang w:eastAsia="ru-RU"/>
    </w:rPr>
    <w:tblPr>
      <w:tblStyleRowBandSize w:val="1"/>
      <w:tblStyleColBandSize w:val="1"/>
      <w:tblBorders>
        <w:top w:val="single" w:sz="8" w:space="0" w:color="75A1D6"/>
        <w:left w:val="single" w:sz="8" w:space="0" w:color="75A1D6"/>
        <w:bottom w:val="single" w:sz="8" w:space="0" w:color="75A1D6"/>
        <w:right w:val="single" w:sz="8" w:space="0" w:color="75A1D6"/>
      </w:tblBorders>
    </w:tblPr>
    <w:tblStylePr w:type="firstRow">
      <w:pPr>
        <w:spacing w:before="0" w:after="0" w:line="240" w:lineRule="auto"/>
      </w:pPr>
      <w:rPr>
        <w:b/>
        <w:bCs/>
        <w:color w:val="FFFFFF"/>
      </w:rPr>
      <w:tblPr/>
      <w:tcPr>
        <w:shd w:val="clear" w:color="auto" w:fill="75A1D6"/>
      </w:tcPr>
    </w:tblStylePr>
    <w:tblStylePr w:type="lastRow">
      <w:pPr>
        <w:spacing w:before="0" w:after="0" w:line="240" w:lineRule="auto"/>
      </w:pPr>
      <w:rPr>
        <w:b/>
        <w:bCs/>
      </w:rPr>
      <w:tblPr/>
      <w:tcPr>
        <w:tcBorders>
          <w:top w:val="double" w:sz="6" w:space="0" w:color="75A1D6"/>
          <w:left w:val="single" w:sz="8" w:space="0" w:color="75A1D6"/>
          <w:bottom w:val="single" w:sz="8" w:space="0" w:color="75A1D6"/>
          <w:right w:val="single" w:sz="8" w:space="0" w:color="75A1D6"/>
        </w:tcBorders>
      </w:tcPr>
    </w:tblStylePr>
    <w:tblStylePr w:type="firstCol">
      <w:rPr>
        <w:b/>
        <w:bCs/>
      </w:rPr>
    </w:tblStylePr>
    <w:tblStylePr w:type="lastCol">
      <w:rPr>
        <w:b/>
        <w:bCs/>
      </w:rPr>
    </w:tblStylePr>
    <w:tblStylePr w:type="band1Vert">
      <w:tblPr/>
      <w:tcPr>
        <w:tcBorders>
          <w:top w:val="single" w:sz="8" w:space="0" w:color="75A1D6"/>
          <w:left w:val="single" w:sz="8" w:space="0" w:color="75A1D6"/>
          <w:bottom w:val="single" w:sz="8" w:space="0" w:color="75A1D6"/>
          <w:right w:val="single" w:sz="8" w:space="0" w:color="75A1D6"/>
        </w:tcBorders>
      </w:tcPr>
    </w:tblStylePr>
    <w:tblStylePr w:type="band1Horz">
      <w:tblPr/>
      <w:tcPr>
        <w:tcBorders>
          <w:top w:val="single" w:sz="8" w:space="0" w:color="75A1D6"/>
          <w:left w:val="single" w:sz="8" w:space="0" w:color="75A1D6"/>
          <w:bottom w:val="single" w:sz="8" w:space="0" w:color="75A1D6"/>
          <w:right w:val="single" w:sz="8" w:space="0" w:color="75A1D6"/>
        </w:tcBorders>
      </w:tcPr>
    </w:tblStylePr>
  </w:style>
  <w:style w:type="table" w:styleId="-51">
    <w:name w:val="Light List Accent 5"/>
    <w:basedOn w:val="aa"/>
    <w:uiPriority w:val="61"/>
    <w:rsid w:val="00EC0A50"/>
    <w:pPr>
      <w:spacing w:after="0" w:line="240" w:lineRule="auto"/>
    </w:pPr>
    <w:rPr>
      <w:rFonts w:ascii="Arial" w:eastAsia="Arial" w:hAnsi="Arial" w:cs="Times New Roman"/>
      <w:sz w:val="20"/>
      <w:szCs w:val="20"/>
      <w:lang w:eastAsia="ru-RU"/>
    </w:rPr>
    <w:tblPr>
      <w:tblStyleRowBandSize w:val="1"/>
      <w:tblStyleColBandSize w:val="1"/>
      <w:tblBorders>
        <w:top w:val="single" w:sz="8" w:space="0" w:color="9DA2AC"/>
        <w:left w:val="single" w:sz="8" w:space="0" w:color="9DA2AC"/>
        <w:bottom w:val="single" w:sz="8" w:space="0" w:color="9DA2AC"/>
        <w:right w:val="single" w:sz="8" w:space="0" w:color="9DA2AC"/>
      </w:tblBorders>
    </w:tblPr>
    <w:tblStylePr w:type="firstRow">
      <w:pPr>
        <w:spacing w:before="0" w:after="0" w:line="240" w:lineRule="auto"/>
      </w:pPr>
      <w:rPr>
        <w:b/>
        <w:bCs/>
        <w:color w:val="FFFFFF"/>
      </w:rPr>
      <w:tblPr/>
      <w:tcPr>
        <w:shd w:val="clear" w:color="auto" w:fill="9DA2AC"/>
      </w:tcPr>
    </w:tblStylePr>
    <w:tblStylePr w:type="lastRow">
      <w:pPr>
        <w:spacing w:before="0" w:after="0" w:line="240" w:lineRule="auto"/>
      </w:pPr>
      <w:rPr>
        <w:b/>
        <w:bCs/>
      </w:rPr>
      <w:tblPr/>
      <w:tcPr>
        <w:tcBorders>
          <w:top w:val="double" w:sz="6" w:space="0" w:color="9DA2AC"/>
          <w:left w:val="single" w:sz="8" w:space="0" w:color="9DA2AC"/>
          <w:bottom w:val="single" w:sz="8" w:space="0" w:color="9DA2AC"/>
          <w:right w:val="single" w:sz="8" w:space="0" w:color="9DA2AC"/>
        </w:tcBorders>
      </w:tcPr>
    </w:tblStylePr>
    <w:tblStylePr w:type="firstCol">
      <w:rPr>
        <w:b/>
        <w:bCs/>
      </w:rPr>
    </w:tblStylePr>
    <w:tblStylePr w:type="lastCol">
      <w:rPr>
        <w:b/>
        <w:bCs/>
      </w:rPr>
    </w:tblStylePr>
    <w:tblStylePr w:type="band1Vert">
      <w:tblPr/>
      <w:tcPr>
        <w:tcBorders>
          <w:top w:val="single" w:sz="8" w:space="0" w:color="9DA2AC"/>
          <w:left w:val="single" w:sz="8" w:space="0" w:color="9DA2AC"/>
          <w:bottom w:val="single" w:sz="8" w:space="0" w:color="9DA2AC"/>
          <w:right w:val="single" w:sz="8" w:space="0" w:color="9DA2AC"/>
        </w:tcBorders>
      </w:tcPr>
    </w:tblStylePr>
    <w:tblStylePr w:type="band1Horz">
      <w:tblPr/>
      <w:tcPr>
        <w:tcBorders>
          <w:top w:val="single" w:sz="8" w:space="0" w:color="9DA2AC"/>
          <w:left w:val="single" w:sz="8" w:space="0" w:color="9DA2AC"/>
          <w:bottom w:val="single" w:sz="8" w:space="0" w:color="9DA2AC"/>
          <w:right w:val="single" w:sz="8" w:space="0" w:color="9DA2AC"/>
        </w:tcBorders>
      </w:tcPr>
    </w:tblStylePr>
  </w:style>
  <w:style w:type="numbering" w:customStyle="1" w:styleId="a0">
    <w:name w:val="Стиль многоуровневый"/>
    <w:basedOn w:val="ab"/>
    <w:rsid w:val="00EC0A50"/>
    <w:pPr>
      <w:numPr>
        <w:numId w:val="41"/>
      </w:numPr>
    </w:pPr>
  </w:style>
  <w:style w:type="numbering" w:customStyle="1" w:styleId="Arial2">
    <w:name w:val="Стиль многоуровневый (латиница) +Заголовки (Arial) Акцент 2 Слев..."/>
    <w:basedOn w:val="ab"/>
    <w:rsid w:val="00EC0A50"/>
    <w:pPr>
      <w:numPr>
        <w:numId w:val="42"/>
      </w:numPr>
    </w:pPr>
  </w:style>
  <w:style w:type="numbering" w:customStyle="1" w:styleId="Arial21">
    <w:name w:val="Стиль многоуровневый (латиница) +Заголовки (Arial) Акцент 2 Слев...1"/>
    <w:basedOn w:val="ab"/>
    <w:rsid w:val="00EC0A50"/>
    <w:pPr>
      <w:numPr>
        <w:numId w:val="43"/>
      </w:numPr>
    </w:pPr>
  </w:style>
  <w:style w:type="numbering" w:customStyle="1" w:styleId="24">
    <w:name w:val="Стиль многоуровневый 2"/>
    <w:basedOn w:val="ab"/>
    <w:rsid w:val="00EC0A50"/>
    <w:pPr>
      <w:numPr>
        <w:numId w:val="44"/>
      </w:numPr>
    </w:pPr>
  </w:style>
  <w:style w:type="numbering" w:customStyle="1" w:styleId="Arial20">
    <w:name w:val="Стиль многоуровневый нумерованный (латиница) Arial Акцент 2 Слева:  0 см Высту..."/>
    <w:basedOn w:val="ab"/>
    <w:rsid w:val="00EC0A50"/>
    <w:pPr>
      <w:numPr>
        <w:numId w:val="45"/>
      </w:numPr>
    </w:pPr>
  </w:style>
  <w:style w:type="numbering" w:customStyle="1" w:styleId="a2">
    <w:name w:val="Стиль многоуровневый список"/>
    <w:basedOn w:val="ab"/>
    <w:rsid w:val="00EC0A50"/>
    <w:pPr>
      <w:numPr>
        <w:numId w:val="46"/>
      </w:numPr>
    </w:pPr>
  </w:style>
  <w:style w:type="character" w:customStyle="1" w:styleId="affffffffffffff0">
    <w:name w:val="Стиль Табл_Заголовок"/>
    <w:rsid w:val="00EC0A50"/>
    <w:rPr>
      <w:rFonts w:ascii="Arial" w:hAnsi="Arial"/>
      <w:b/>
      <w:bCs w:val="0"/>
      <w:color w:val="72B84B"/>
      <w:sz w:val="18"/>
    </w:rPr>
  </w:style>
  <w:style w:type="character" w:customStyle="1" w:styleId="affffffffffffff1">
    <w:name w:val="Строгий надстрочный"/>
    <w:uiPriority w:val="1"/>
    <w:rsid w:val="00EC0A50"/>
    <w:rPr>
      <w:rFonts w:ascii="Arial" w:hAnsi="Arial"/>
      <w:b/>
      <w:dstrike w:val="0"/>
      <w:vertAlign w:val="superscript"/>
    </w:rPr>
  </w:style>
  <w:style w:type="character" w:customStyle="1" w:styleId="affffffffffffff2">
    <w:name w:val="Строгий подстрочный"/>
    <w:uiPriority w:val="1"/>
    <w:rsid w:val="00EC0A50"/>
    <w:rPr>
      <w:rFonts w:ascii="Arial" w:hAnsi="Arial"/>
      <w:b/>
      <w:dstrike w:val="0"/>
      <w:vertAlign w:val="subscript"/>
    </w:rPr>
  </w:style>
  <w:style w:type="character" w:customStyle="1" w:styleId="-60">
    <w:name w:val="Т-6"/>
    <w:uiPriority w:val="1"/>
    <w:rsid w:val="00EC0A50"/>
    <w:rPr>
      <w:rFonts w:ascii="Arial" w:hAnsi="Arial"/>
      <w:sz w:val="12"/>
    </w:rPr>
  </w:style>
  <w:style w:type="character" w:customStyle="1" w:styleId="-7">
    <w:name w:val="Т-7"/>
    <w:uiPriority w:val="1"/>
    <w:rsid w:val="00EC0A50"/>
    <w:rPr>
      <w:rFonts w:ascii="Arial" w:hAnsi="Arial"/>
      <w:sz w:val="14"/>
    </w:rPr>
  </w:style>
  <w:style w:type="paragraph" w:customStyle="1" w:styleId="affffffffffffff3">
    <w:name w:val="Табл_текст"/>
    <w:basedOn w:val="a8"/>
    <w:uiPriority w:val="69"/>
    <w:qFormat/>
    <w:rsid w:val="00EC0A50"/>
    <w:pPr>
      <w:suppressAutoHyphens w:val="0"/>
    </w:pPr>
    <w:rPr>
      <w:rFonts w:ascii="Arial" w:eastAsia="Arial" w:hAnsi="Arial"/>
      <w:color w:val="000000"/>
      <w:sz w:val="18"/>
      <w:szCs w:val="20"/>
      <w:lang w:val="en-US" w:eastAsia="en-US"/>
    </w:rPr>
  </w:style>
  <w:style w:type="paragraph" w:customStyle="1" w:styleId="affffffffffffff4">
    <w:name w:val="Табл_текст_отступ"/>
    <w:basedOn w:val="a8"/>
    <w:qFormat/>
    <w:rsid w:val="00EC0A50"/>
    <w:pPr>
      <w:suppressAutoHyphens w:val="0"/>
      <w:ind w:left="170"/>
    </w:pPr>
    <w:rPr>
      <w:rFonts w:ascii="Arial" w:eastAsia="Arial" w:hAnsi="Arial"/>
      <w:color w:val="000000"/>
      <w:sz w:val="18"/>
      <w:szCs w:val="20"/>
      <w:lang w:eastAsia="en-US"/>
    </w:rPr>
  </w:style>
  <w:style w:type="paragraph" w:customStyle="1" w:styleId="affffffffffffff5">
    <w:name w:val="Табл_цифра"/>
    <w:basedOn w:val="a8"/>
    <w:qFormat/>
    <w:rsid w:val="00EC0A50"/>
    <w:pPr>
      <w:suppressAutoHyphens w:val="0"/>
      <w:jc w:val="right"/>
    </w:pPr>
    <w:rPr>
      <w:rFonts w:ascii="Arial" w:eastAsia="Arial" w:hAnsi="Arial"/>
      <w:color w:val="000000"/>
      <w:sz w:val="18"/>
      <w:szCs w:val="20"/>
      <w:lang w:val="en-US" w:eastAsia="en-US"/>
    </w:rPr>
  </w:style>
  <w:style w:type="paragraph" w:customStyle="1" w:styleId="affffffffffffff6">
    <w:name w:val="ТИТУЛ"/>
    <w:basedOn w:val="a8"/>
    <w:qFormat/>
    <w:rsid w:val="00EC0A50"/>
    <w:pPr>
      <w:suppressAutoHyphens w:val="0"/>
      <w:jc w:val="center"/>
    </w:pPr>
    <w:rPr>
      <w:rFonts w:ascii="Arial" w:eastAsia="Arial" w:hAnsi="Arial"/>
      <w:b/>
      <w:color w:val="72B84B"/>
      <w:sz w:val="22"/>
      <w:szCs w:val="20"/>
      <w:lang w:eastAsia="en-US"/>
    </w:rPr>
  </w:style>
  <w:style w:type="table" w:styleId="-61">
    <w:name w:val="Colorful Grid Accent 6"/>
    <w:basedOn w:val="aa"/>
    <w:uiPriority w:val="73"/>
    <w:rsid w:val="00EC0A50"/>
    <w:pPr>
      <w:spacing w:after="0" w:line="240" w:lineRule="auto"/>
    </w:pPr>
    <w:rPr>
      <w:rFonts w:ascii="Arial" w:eastAsia="Arial" w:hAnsi="Arial" w:cs="Times New Roman"/>
      <w:color w:val="000000"/>
      <w:sz w:val="20"/>
      <w:szCs w:val="20"/>
      <w:lang w:eastAsia="ru-RU"/>
    </w:rPr>
    <w:tblPr>
      <w:tblStyleRowBandSize w:val="1"/>
      <w:tblStyleColBandSize w:val="1"/>
      <w:tblBorders>
        <w:insideH w:val="single" w:sz="4" w:space="0" w:color="FFFFFF"/>
      </w:tblBorders>
    </w:tblPr>
    <w:tcPr>
      <w:shd w:val="clear" w:color="auto" w:fill="F1F9E9"/>
    </w:tcPr>
    <w:tblStylePr w:type="firstRow">
      <w:rPr>
        <w:b/>
        <w:bCs/>
      </w:rPr>
      <w:tblPr/>
      <w:tcPr>
        <w:shd w:val="clear" w:color="auto" w:fill="E4F3D4"/>
      </w:tcPr>
    </w:tblStylePr>
    <w:tblStylePr w:type="lastRow">
      <w:rPr>
        <w:b/>
        <w:bCs/>
        <w:color w:val="000000"/>
      </w:rPr>
      <w:tblPr/>
      <w:tcPr>
        <w:shd w:val="clear" w:color="auto" w:fill="E4F3D4"/>
      </w:tcPr>
    </w:tblStylePr>
    <w:tblStylePr w:type="firstCol">
      <w:rPr>
        <w:color w:val="FFFFFF"/>
      </w:rPr>
      <w:tblPr/>
      <w:tcPr>
        <w:shd w:val="clear" w:color="auto" w:fill="8ECD4A"/>
      </w:tcPr>
    </w:tblStylePr>
    <w:tblStylePr w:type="lastCol">
      <w:rPr>
        <w:color w:val="FFFFFF"/>
      </w:rPr>
      <w:tblPr/>
      <w:tcPr>
        <w:shd w:val="clear" w:color="auto" w:fill="8ECD4A"/>
      </w:tcPr>
    </w:tblStylePr>
    <w:tblStylePr w:type="band1Vert">
      <w:tblPr/>
      <w:tcPr>
        <w:shd w:val="clear" w:color="auto" w:fill="DEF0CA"/>
      </w:tcPr>
    </w:tblStylePr>
    <w:tblStylePr w:type="band1Horz">
      <w:tblPr/>
      <w:tcPr>
        <w:shd w:val="clear" w:color="auto" w:fill="DEF0CA"/>
      </w:tcPr>
    </w:tblStylePr>
  </w:style>
  <w:style w:type="table" w:customStyle="1" w:styleId="41b">
    <w:name w:val="Таблица простая 41"/>
    <w:basedOn w:val="aa"/>
    <w:uiPriority w:val="44"/>
    <w:rsid w:val="00EC0A50"/>
    <w:pPr>
      <w:spacing w:after="0" w:line="240" w:lineRule="auto"/>
    </w:pPr>
    <w:rPr>
      <w:rFonts w:ascii="Arial" w:eastAsia="Arial" w:hAnsi="Arial"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ff8">
    <w:name w:val="Таблица простая 21"/>
    <w:basedOn w:val="aa"/>
    <w:uiPriority w:val="42"/>
    <w:rsid w:val="00EC0A50"/>
    <w:pPr>
      <w:spacing w:after="0" w:line="240" w:lineRule="auto"/>
    </w:pPr>
    <w:rPr>
      <w:rFonts w:ascii="Arial" w:eastAsia="Arial" w:hAnsi="Arial"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1">
    <w:name w:val="Таблица-сетка 4 — акцент 31"/>
    <w:basedOn w:val="aa"/>
    <w:uiPriority w:val="49"/>
    <w:rsid w:val="00EC0A50"/>
    <w:pPr>
      <w:spacing w:after="0" w:line="240" w:lineRule="auto"/>
    </w:pPr>
    <w:rPr>
      <w:rFonts w:ascii="Arial" w:eastAsia="Arial" w:hAnsi="Arial" w:cs="Times New Roman"/>
      <w:sz w:val="20"/>
      <w:szCs w:val="20"/>
      <w:lang w:eastAsia="ru-RU"/>
    </w:rPr>
    <w:tblPr>
      <w:tblStyleRowBandSize w:val="1"/>
      <w:tblStyleColBandSize w:val="1"/>
      <w:tblBorders>
        <w:top w:val="single" w:sz="4" w:space="0" w:color="ABC6E6"/>
        <w:left w:val="single" w:sz="4" w:space="0" w:color="ABC6E6"/>
        <w:bottom w:val="single" w:sz="4" w:space="0" w:color="ABC6E6"/>
        <w:right w:val="single" w:sz="4" w:space="0" w:color="ABC6E6"/>
        <w:insideH w:val="single" w:sz="4" w:space="0" w:color="ABC6E6"/>
        <w:insideV w:val="single" w:sz="4" w:space="0" w:color="ABC6E6"/>
      </w:tblBorders>
    </w:tblPr>
    <w:tblStylePr w:type="firstRow">
      <w:rPr>
        <w:b/>
        <w:bCs/>
        <w:color w:val="FFFFFF"/>
      </w:rPr>
      <w:tblPr/>
      <w:tcPr>
        <w:tcBorders>
          <w:top w:val="single" w:sz="4" w:space="0" w:color="75A1D6"/>
          <w:left w:val="single" w:sz="4" w:space="0" w:color="75A1D6"/>
          <w:bottom w:val="single" w:sz="4" w:space="0" w:color="75A1D6"/>
          <w:right w:val="single" w:sz="4" w:space="0" w:color="75A1D6"/>
          <w:insideH w:val="nil"/>
          <w:insideV w:val="nil"/>
        </w:tcBorders>
        <w:shd w:val="clear" w:color="auto" w:fill="75A1D6"/>
      </w:tcPr>
    </w:tblStylePr>
    <w:tblStylePr w:type="lastRow">
      <w:rPr>
        <w:b/>
        <w:bCs/>
      </w:rPr>
      <w:tblPr/>
      <w:tcPr>
        <w:tcBorders>
          <w:top w:val="double" w:sz="4" w:space="0" w:color="75A1D6"/>
        </w:tcBorders>
      </w:tcPr>
    </w:tblStylePr>
    <w:tblStylePr w:type="firstCol">
      <w:rPr>
        <w:b/>
        <w:bCs/>
      </w:rPr>
    </w:tblStylePr>
    <w:tblStylePr w:type="lastCol">
      <w:rPr>
        <w:b/>
        <w:bCs/>
      </w:rPr>
    </w:tblStylePr>
    <w:tblStylePr w:type="band1Vert">
      <w:tblPr/>
      <w:tcPr>
        <w:shd w:val="clear" w:color="auto" w:fill="E3ECF6"/>
      </w:tcPr>
    </w:tblStylePr>
    <w:tblStylePr w:type="band1Horz">
      <w:tblPr/>
      <w:tcPr>
        <w:shd w:val="clear" w:color="auto" w:fill="E3ECF6"/>
      </w:tcPr>
    </w:tblStylePr>
  </w:style>
  <w:style w:type="paragraph" w:customStyle="1" w:styleId="paragraph">
    <w:name w:val="paragraph"/>
    <w:basedOn w:val="a8"/>
    <w:rsid w:val="00EC0A50"/>
    <w:pPr>
      <w:suppressAutoHyphens w:val="0"/>
      <w:spacing w:before="100" w:beforeAutospacing="1" w:after="100" w:afterAutospacing="1"/>
    </w:pPr>
    <w:rPr>
      <w:lang w:eastAsia="ru-RU"/>
    </w:rPr>
  </w:style>
  <w:style w:type="character" w:customStyle="1" w:styleId="normaltextrun">
    <w:name w:val="normaltextrun"/>
    <w:basedOn w:val="a9"/>
    <w:rsid w:val="00EC0A50"/>
  </w:style>
  <w:style w:type="character" w:customStyle="1" w:styleId="eop">
    <w:name w:val="eop"/>
    <w:basedOn w:val="a9"/>
    <w:rsid w:val="00EC0A50"/>
  </w:style>
  <w:style w:type="table" w:customStyle="1" w:styleId="295">
    <w:name w:val="Сетка таблицы29"/>
    <w:basedOn w:val="aa"/>
    <w:next w:val="afff0"/>
    <w:uiPriority w:val="39"/>
    <w:rsid w:val="00EC0A50"/>
    <w:pPr>
      <w:spacing w:after="0" w:line="240" w:lineRule="auto"/>
    </w:pPr>
    <w:rPr>
      <w:rFonts w:ascii="Microsoft Sans Serif" w:eastAsia="Times New Roman" w:hAnsi="Microsoft Sans Serif" w:cs="Microsoft Sans Serif"/>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b"/>
    <w:uiPriority w:val="99"/>
    <w:semiHidden/>
    <w:unhideWhenUsed/>
    <w:rsid w:val="00EC0A50"/>
  </w:style>
  <w:style w:type="character" w:customStyle="1" w:styleId="2ffffc">
    <w:name w:val="Основной текст (2) + Не полужирный"/>
    <w:basedOn w:val="2f3"/>
    <w:uiPriority w:val="99"/>
    <w:rsid w:val="00EC0A50"/>
    <w:rPr>
      <w:rFonts w:ascii="Times New Roman" w:hAnsi="Times New Roman" w:cs="Times New Roman"/>
      <w:b w:val="0"/>
      <w:bCs w:val="0"/>
      <w:sz w:val="23"/>
      <w:szCs w:val="23"/>
      <w:shd w:val="clear" w:color="auto" w:fill="FFFFFF"/>
    </w:rPr>
  </w:style>
  <w:style w:type="table" w:customStyle="1" w:styleId="303">
    <w:name w:val="Сетка таблицы30"/>
    <w:basedOn w:val="aa"/>
    <w:next w:val="afff0"/>
    <w:uiPriority w:val="39"/>
    <w:rsid w:val="00EC0A50"/>
    <w:pPr>
      <w:spacing w:after="0" w:line="240" w:lineRule="auto"/>
    </w:pPr>
    <w:rPr>
      <w:rFonts w:ascii="Microsoft Sans Serif" w:eastAsia="Times New Roman" w:hAnsi="Microsoft Sans Serif" w:cs="Microsoft Sans Serif"/>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a"/>
    <w:next w:val="afff0"/>
    <w:uiPriority w:val="39"/>
    <w:rsid w:val="00841FF9"/>
    <w:pPr>
      <w:spacing w:after="0" w:line="240" w:lineRule="auto"/>
    </w:pPr>
    <w:rPr>
      <w:rFonts w:ascii="Microsoft Sans Serif" w:eastAsia="Times New Roman" w:hAnsi="Microsoft Sans Serif" w:cs="Microsoft Sans Serif"/>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a"/>
    <w:next w:val="afff0"/>
    <w:uiPriority w:val="39"/>
    <w:rsid w:val="0076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a"/>
    <w:next w:val="afff0"/>
    <w:uiPriority w:val="39"/>
    <w:rsid w:val="00EE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unnumbered">
    <w:name w:val="heading 1 unnumbered"/>
    <w:aliases w:val="Заголовок 1 Ненумерованный"/>
    <w:basedOn w:val="a8"/>
    <w:next w:val="a8"/>
    <w:uiPriority w:val="9"/>
    <w:qFormat/>
    <w:rsid w:val="00132388"/>
    <w:pPr>
      <w:keepNext/>
      <w:keepLines/>
      <w:suppressAutoHyphens w:val="0"/>
      <w:spacing w:before="240" w:after="120" w:line="276" w:lineRule="auto"/>
      <w:jc w:val="center"/>
      <w:outlineLvl w:val="0"/>
    </w:pPr>
    <w:rPr>
      <w:b/>
      <w:bCs/>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90705">
      <w:bodyDiv w:val="1"/>
      <w:marLeft w:val="0"/>
      <w:marRight w:val="0"/>
      <w:marTop w:val="0"/>
      <w:marBottom w:val="0"/>
      <w:divBdr>
        <w:top w:val="none" w:sz="0" w:space="0" w:color="auto"/>
        <w:left w:val="none" w:sz="0" w:space="0" w:color="auto"/>
        <w:bottom w:val="none" w:sz="0" w:space="0" w:color="auto"/>
        <w:right w:val="none" w:sz="0" w:space="0" w:color="auto"/>
      </w:divBdr>
      <w:divsChild>
        <w:div w:id="792330352">
          <w:marLeft w:val="0"/>
          <w:marRight w:val="0"/>
          <w:marTop w:val="0"/>
          <w:marBottom w:val="0"/>
          <w:divBdr>
            <w:top w:val="none" w:sz="0" w:space="0" w:color="auto"/>
            <w:left w:val="none" w:sz="0" w:space="0" w:color="auto"/>
            <w:bottom w:val="none" w:sz="0" w:space="0" w:color="auto"/>
            <w:right w:val="none" w:sz="0" w:space="0" w:color="auto"/>
          </w:divBdr>
          <w:divsChild>
            <w:div w:id="223955044">
              <w:marLeft w:val="0"/>
              <w:marRight w:val="0"/>
              <w:marTop w:val="0"/>
              <w:marBottom w:val="0"/>
              <w:divBdr>
                <w:top w:val="none" w:sz="0" w:space="0" w:color="auto"/>
                <w:left w:val="none" w:sz="0" w:space="0" w:color="auto"/>
                <w:bottom w:val="none" w:sz="0" w:space="0" w:color="auto"/>
                <w:right w:val="none" w:sz="0" w:space="0" w:color="auto"/>
              </w:divBdr>
              <w:divsChild>
                <w:div w:id="1880511004">
                  <w:marLeft w:val="0"/>
                  <w:marRight w:val="0"/>
                  <w:marTop w:val="0"/>
                  <w:marBottom w:val="0"/>
                  <w:divBdr>
                    <w:top w:val="none" w:sz="0" w:space="0" w:color="auto"/>
                    <w:left w:val="none" w:sz="0" w:space="0" w:color="auto"/>
                    <w:bottom w:val="none" w:sz="0" w:space="0" w:color="auto"/>
                    <w:right w:val="none" w:sz="0" w:space="0" w:color="auto"/>
                  </w:divBdr>
                  <w:divsChild>
                    <w:div w:id="396900218">
                      <w:marLeft w:val="0"/>
                      <w:marRight w:val="0"/>
                      <w:marTop w:val="0"/>
                      <w:marBottom w:val="0"/>
                      <w:divBdr>
                        <w:top w:val="none" w:sz="0" w:space="0" w:color="auto"/>
                        <w:left w:val="none" w:sz="0" w:space="0" w:color="auto"/>
                        <w:bottom w:val="none" w:sz="0" w:space="0" w:color="auto"/>
                        <w:right w:val="none" w:sz="0" w:space="0" w:color="auto"/>
                      </w:divBdr>
                      <w:divsChild>
                        <w:div w:id="2095855630">
                          <w:marLeft w:val="0"/>
                          <w:marRight w:val="0"/>
                          <w:marTop w:val="0"/>
                          <w:marBottom w:val="0"/>
                          <w:divBdr>
                            <w:top w:val="none" w:sz="0" w:space="0" w:color="auto"/>
                            <w:left w:val="none" w:sz="0" w:space="0" w:color="auto"/>
                            <w:bottom w:val="none" w:sz="0" w:space="0" w:color="auto"/>
                            <w:right w:val="none" w:sz="0" w:space="0" w:color="auto"/>
                          </w:divBdr>
                        </w:div>
                      </w:divsChild>
                    </w:div>
                    <w:div w:id="1412776232">
                      <w:marLeft w:val="0"/>
                      <w:marRight w:val="0"/>
                      <w:marTop w:val="0"/>
                      <w:marBottom w:val="0"/>
                      <w:divBdr>
                        <w:top w:val="none" w:sz="0" w:space="0" w:color="auto"/>
                        <w:left w:val="none" w:sz="0" w:space="0" w:color="auto"/>
                        <w:bottom w:val="none" w:sz="0" w:space="0" w:color="auto"/>
                        <w:right w:val="none" w:sz="0" w:space="0" w:color="auto"/>
                      </w:divBdr>
                    </w:div>
                    <w:div w:id="1047492266">
                      <w:marLeft w:val="0"/>
                      <w:marRight w:val="0"/>
                      <w:marTop w:val="0"/>
                      <w:marBottom w:val="0"/>
                      <w:divBdr>
                        <w:top w:val="none" w:sz="0" w:space="0" w:color="auto"/>
                        <w:left w:val="none" w:sz="0" w:space="0" w:color="auto"/>
                        <w:bottom w:val="none" w:sz="0" w:space="0" w:color="auto"/>
                        <w:right w:val="none" w:sz="0" w:space="0" w:color="auto"/>
                      </w:divBdr>
                    </w:div>
                    <w:div w:id="1356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177">
          <w:marLeft w:val="0"/>
          <w:marRight w:val="0"/>
          <w:marTop w:val="0"/>
          <w:marBottom w:val="0"/>
          <w:divBdr>
            <w:top w:val="none" w:sz="0" w:space="0" w:color="auto"/>
            <w:left w:val="none" w:sz="0" w:space="0" w:color="auto"/>
            <w:bottom w:val="none" w:sz="0" w:space="0" w:color="auto"/>
            <w:right w:val="none" w:sz="0" w:space="0" w:color="auto"/>
          </w:divBdr>
          <w:divsChild>
            <w:div w:id="66729841">
              <w:marLeft w:val="0"/>
              <w:marRight w:val="0"/>
              <w:marTop w:val="0"/>
              <w:marBottom w:val="0"/>
              <w:divBdr>
                <w:top w:val="none" w:sz="0" w:space="0" w:color="auto"/>
                <w:left w:val="none" w:sz="0" w:space="0" w:color="auto"/>
                <w:bottom w:val="none" w:sz="0" w:space="0" w:color="auto"/>
                <w:right w:val="none" w:sz="0" w:space="0" w:color="auto"/>
              </w:divBdr>
              <w:divsChild>
                <w:div w:id="1638602563">
                  <w:marLeft w:val="0"/>
                  <w:marRight w:val="0"/>
                  <w:marTop w:val="0"/>
                  <w:marBottom w:val="0"/>
                  <w:divBdr>
                    <w:top w:val="none" w:sz="0" w:space="0" w:color="auto"/>
                    <w:left w:val="none" w:sz="0" w:space="0" w:color="auto"/>
                    <w:bottom w:val="none" w:sz="0" w:space="0" w:color="auto"/>
                    <w:right w:val="none" w:sz="0" w:space="0" w:color="auto"/>
                  </w:divBdr>
                  <w:divsChild>
                    <w:div w:id="1557660145">
                      <w:marLeft w:val="0"/>
                      <w:marRight w:val="0"/>
                      <w:marTop w:val="0"/>
                      <w:marBottom w:val="0"/>
                      <w:divBdr>
                        <w:top w:val="none" w:sz="0" w:space="0" w:color="auto"/>
                        <w:left w:val="none" w:sz="0" w:space="0" w:color="auto"/>
                        <w:bottom w:val="none" w:sz="0" w:space="0" w:color="auto"/>
                        <w:right w:val="none" w:sz="0" w:space="0" w:color="auto"/>
                      </w:divBdr>
                      <w:divsChild>
                        <w:div w:id="1579708049">
                          <w:marLeft w:val="0"/>
                          <w:marRight w:val="0"/>
                          <w:marTop w:val="0"/>
                          <w:marBottom w:val="0"/>
                          <w:divBdr>
                            <w:top w:val="none" w:sz="0" w:space="0" w:color="auto"/>
                            <w:left w:val="none" w:sz="0" w:space="0" w:color="auto"/>
                            <w:bottom w:val="none" w:sz="0" w:space="0" w:color="auto"/>
                            <w:right w:val="none" w:sz="0" w:space="0" w:color="auto"/>
                          </w:divBdr>
                        </w:div>
                      </w:divsChild>
                    </w:div>
                    <w:div w:id="1961690607">
                      <w:marLeft w:val="0"/>
                      <w:marRight w:val="0"/>
                      <w:marTop w:val="0"/>
                      <w:marBottom w:val="0"/>
                      <w:divBdr>
                        <w:top w:val="none" w:sz="0" w:space="0" w:color="auto"/>
                        <w:left w:val="none" w:sz="0" w:space="0" w:color="auto"/>
                        <w:bottom w:val="none" w:sz="0" w:space="0" w:color="auto"/>
                        <w:right w:val="none" w:sz="0" w:space="0" w:color="auto"/>
                      </w:divBdr>
                    </w:div>
                    <w:div w:id="496189277">
                      <w:marLeft w:val="0"/>
                      <w:marRight w:val="0"/>
                      <w:marTop w:val="0"/>
                      <w:marBottom w:val="0"/>
                      <w:divBdr>
                        <w:top w:val="none" w:sz="0" w:space="0" w:color="auto"/>
                        <w:left w:val="none" w:sz="0" w:space="0" w:color="auto"/>
                        <w:bottom w:val="none" w:sz="0" w:space="0" w:color="auto"/>
                        <w:right w:val="none" w:sz="0" w:space="0" w:color="auto"/>
                      </w:divBdr>
                    </w:div>
                    <w:div w:id="19183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1207">
      <w:bodyDiv w:val="1"/>
      <w:marLeft w:val="0"/>
      <w:marRight w:val="0"/>
      <w:marTop w:val="0"/>
      <w:marBottom w:val="0"/>
      <w:divBdr>
        <w:top w:val="none" w:sz="0" w:space="0" w:color="auto"/>
        <w:left w:val="none" w:sz="0" w:space="0" w:color="auto"/>
        <w:bottom w:val="none" w:sz="0" w:space="0" w:color="auto"/>
        <w:right w:val="none" w:sz="0" w:space="0" w:color="auto"/>
      </w:divBdr>
    </w:div>
    <w:div w:id="15317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h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72CF8-90F9-4E39-AC15-E79A79A7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17906</Words>
  <Characters>102066</Characters>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2022-09-08T13:11:00Z</cp:lastPrinted>
  <dcterms:created xsi:type="dcterms:W3CDTF">2024-05-24T13:08:00Z</dcterms:created>
  <dcterms:modified xsi:type="dcterms:W3CDTF">2024-06-07T17:05:00Z</dcterms:modified>
</cp:coreProperties>
</file>