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rsidR="001F1B36" w:rsidRPr="00A55998" w:rsidRDefault="00A07317"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703358" w:rsidRPr="00A55998">
        <w:rPr>
          <w:rFonts w:ascii="Times New Roman" w:eastAsia="Times New Roman" w:hAnsi="Times New Roman"/>
          <w:b/>
          <w:color w:val="000000" w:themeColor="text1"/>
          <w:sz w:val="24"/>
          <w:szCs w:val="24"/>
          <w:lang w:eastAsia="ar-SA"/>
        </w:rPr>
        <w:t xml:space="preserve">в субаренду недвижимого имущества, являющегося федеральной собственностью, для размещения АЗС жидкомоторного топлива с комплексом технических сооружений и благоустройством в составе многофункциональной зоны </w:t>
      </w:r>
      <w:r w:rsidR="001F1B36" w:rsidRPr="00A55998">
        <w:rPr>
          <w:rFonts w:ascii="Times New Roman" w:eastAsia="Times New Roman" w:hAnsi="Times New Roman"/>
          <w:b/>
          <w:color w:val="000000" w:themeColor="text1"/>
          <w:sz w:val="24"/>
          <w:szCs w:val="24"/>
          <w:lang w:eastAsia="ar-SA"/>
        </w:rPr>
        <w:t xml:space="preserve">дорожного сервиса (МФЗ) </w:t>
      </w:r>
    </w:p>
    <w:p w:rsidR="00AA01F8" w:rsidRPr="00A55998" w:rsidRDefault="00703358"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на </w:t>
      </w:r>
      <w:r w:rsidR="00C33044" w:rsidRPr="00A55998">
        <w:rPr>
          <w:rFonts w:ascii="Times New Roman" w:eastAsia="Times New Roman" w:hAnsi="Times New Roman"/>
          <w:b/>
          <w:color w:val="000000" w:themeColor="text1"/>
          <w:sz w:val="24"/>
          <w:szCs w:val="24"/>
          <w:lang w:eastAsia="ar-SA"/>
        </w:rPr>
        <w:t xml:space="preserve">км </w:t>
      </w:r>
      <w:r w:rsidR="005E5A4F">
        <w:rPr>
          <w:rFonts w:ascii="Times New Roman" w:eastAsia="Times New Roman" w:hAnsi="Times New Roman"/>
          <w:b/>
          <w:color w:val="000000" w:themeColor="text1"/>
          <w:sz w:val="24"/>
          <w:szCs w:val="24"/>
          <w:lang w:eastAsia="ar-SA"/>
        </w:rPr>
        <w:t>26</w:t>
      </w:r>
      <w:r w:rsidRPr="00A55998">
        <w:rPr>
          <w:rFonts w:ascii="Times New Roman" w:eastAsia="Times New Roman" w:hAnsi="Times New Roman"/>
          <w:b/>
          <w:color w:val="000000" w:themeColor="text1"/>
          <w:sz w:val="24"/>
          <w:szCs w:val="24"/>
          <w:lang w:eastAsia="ar-SA"/>
        </w:rPr>
        <w:t xml:space="preserve">, </w:t>
      </w:r>
      <w:r w:rsidR="001E6F3E">
        <w:rPr>
          <w:rFonts w:ascii="Times New Roman" w:eastAsia="Times New Roman" w:hAnsi="Times New Roman"/>
          <w:b/>
          <w:color w:val="000000" w:themeColor="text1"/>
          <w:sz w:val="24"/>
          <w:szCs w:val="24"/>
          <w:lang w:eastAsia="ar-SA"/>
        </w:rPr>
        <w:t>лево</w:t>
      </w:r>
      <w:r w:rsidRPr="00A55998">
        <w:rPr>
          <w:rFonts w:ascii="Times New Roman" w:eastAsia="Times New Roman" w:hAnsi="Times New Roman"/>
          <w:b/>
          <w:color w:val="000000" w:themeColor="text1"/>
          <w:sz w:val="24"/>
          <w:szCs w:val="24"/>
          <w:lang w:eastAsia="ar-SA"/>
        </w:rPr>
        <w:t>, М-12</w:t>
      </w:r>
    </w:p>
    <w:p w:rsidR="00A07317" w:rsidRPr="00A55998"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A55998"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 </w:t>
      </w:r>
      <w:r w:rsidR="006459D8"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sym w:font="Symbol" w:char="F0B7"/>
      </w:r>
      <w:r w:rsidR="006459D8" w:rsidRPr="00A55998">
        <w:rPr>
          <w:rFonts w:ascii="Times New Roman" w:eastAsia="Times New Roman" w:hAnsi="Times New Roman"/>
          <w:b/>
          <w:color w:val="000000" w:themeColor="text1"/>
          <w:sz w:val="24"/>
          <w:szCs w:val="24"/>
          <w:lang w:eastAsia="ru-RU"/>
        </w:rPr>
        <w:t>]</w:t>
      </w:r>
    </w:p>
    <w:p w:rsidR="00A07317" w:rsidRPr="00A55998"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г. Москва</w:t>
      </w:r>
      <w:r w:rsidRPr="00A55998">
        <w:rPr>
          <w:rFonts w:ascii="Times New Roman" w:eastAsia="Times New Roman" w:hAnsi="Times New Roman"/>
          <w:b/>
          <w:color w:val="000000" w:themeColor="text1"/>
          <w:sz w:val="24"/>
          <w:szCs w:val="24"/>
          <w:lang w:eastAsia="ru-RU"/>
        </w:rPr>
        <w:tab/>
        <w:t>«</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Pr="00A55998">
        <w:rPr>
          <w:rFonts w:ascii="Times New Roman" w:eastAsia="Times New Roman" w:hAnsi="Times New Roman"/>
          <w:b/>
          <w:color w:val="000000" w:themeColor="text1"/>
          <w:sz w:val="24"/>
          <w:szCs w:val="24"/>
          <w:lang w:eastAsia="ru-RU"/>
        </w:rPr>
        <w:t xml:space="preserve">» </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t xml:space="preserve"> </w:t>
      </w:r>
      <w:r w:rsidRPr="00A55998">
        <w:rPr>
          <w:rFonts w:ascii="Times New Roman" w:eastAsia="Times New Roman" w:hAnsi="Times New Roman"/>
          <w:b/>
          <w:color w:val="000000" w:themeColor="text1"/>
          <w:sz w:val="24"/>
          <w:szCs w:val="24"/>
          <w:lang w:eastAsia="ru-RU"/>
        </w:rPr>
        <w:t>20</w:t>
      </w:r>
      <w:r w:rsidR="00E60862" w:rsidRPr="00A55998">
        <w:rPr>
          <w:rFonts w:ascii="Times New Roman" w:eastAsia="Times New Roman" w:hAnsi="Times New Roman"/>
          <w:b/>
          <w:color w:val="000000" w:themeColor="text1"/>
          <w:sz w:val="24"/>
          <w:szCs w:val="24"/>
          <w:lang w:eastAsia="ru-RU"/>
        </w:rPr>
        <w:t>__</w:t>
      </w:r>
      <w:r w:rsidRPr="00A55998">
        <w:rPr>
          <w:rFonts w:ascii="Times New Roman" w:eastAsia="Times New Roman" w:hAnsi="Times New Roman"/>
          <w:b/>
          <w:color w:val="000000" w:themeColor="text1"/>
          <w:sz w:val="24"/>
          <w:szCs w:val="24"/>
          <w:lang w:eastAsia="ru-RU"/>
        </w:rPr>
        <w:t xml:space="preserve"> г.</w:t>
      </w:r>
    </w:p>
    <w:p w:rsidR="00A07317" w:rsidRPr="00A55998"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F91A94" w:rsidRDefault="00A07317" w:rsidP="001A3DDE">
      <w:pPr>
        <w:pStyle w:val="af5"/>
        <w:contextualSpacing/>
        <w:jc w:val="both"/>
        <w:rPr>
          <w:b/>
          <w:i/>
          <w:color w:val="000000" w:themeColor="text1"/>
        </w:rPr>
      </w:pPr>
      <w:r w:rsidRPr="00A55998">
        <w:rPr>
          <w:b/>
          <w:i/>
          <w:color w:val="000000" w:themeColor="text1"/>
        </w:rPr>
        <w:t>Государственная компания «Российские автомобильные дороги»</w:t>
      </w:r>
      <w:r w:rsidRPr="00A55998">
        <w:rPr>
          <w:rStyle w:val="aff"/>
          <w:color w:val="000000" w:themeColor="text1"/>
        </w:rPr>
        <w:t>,</w:t>
      </w:r>
      <w:r w:rsidRPr="00A55998">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5998">
        <w:rPr>
          <w:i/>
          <w:color w:val="000000" w:themeColor="text1"/>
        </w:rPr>
        <w:t>Арендатор</w:t>
      </w:r>
      <w:r w:rsidRPr="00A55998">
        <w:rPr>
          <w:color w:val="000000" w:themeColor="text1"/>
        </w:rPr>
        <w:t>», в лице</w:t>
      </w:r>
      <w:r w:rsidR="00E875B7" w:rsidRPr="00A55998">
        <w:rPr>
          <w:color w:val="000000" w:themeColor="text1"/>
        </w:rPr>
        <w:t xml:space="preserve"> </w:t>
      </w:r>
      <w:r w:rsidR="00E875B7" w:rsidRPr="00A55998">
        <w:t>з</w:t>
      </w:r>
      <w:r w:rsidR="00655432" w:rsidRPr="00A55998">
        <w:t xml:space="preserve">аместителя председателя правления по </w:t>
      </w:r>
      <w:r w:rsidR="00655432" w:rsidRPr="00A55998">
        <w:rPr>
          <w:color w:val="000000" w:themeColor="text1"/>
        </w:rPr>
        <w:t xml:space="preserve">операторской деятельности и развитию пользовательских сервисов </w:t>
      </w:r>
      <w:r w:rsidR="00CF28C0" w:rsidRPr="00A55998">
        <w:rPr>
          <w:color w:val="000000" w:themeColor="text1"/>
        </w:rPr>
        <w:t>Макиева Константина Теймуразовича</w:t>
      </w:r>
      <w:r w:rsidR="00CF28C0" w:rsidRPr="00A55998">
        <w:rPr>
          <w:color w:val="000000"/>
        </w:rPr>
        <w:t xml:space="preserve">, </w:t>
      </w:r>
      <w:r w:rsidR="002262BC" w:rsidRPr="00A55998">
        <w:rPr>
          <w:color w:val="000000"/>
        </w:rPr>
        <w:t>действующего на основании</w:t>
      </w:r>
      <w:r w:rsidR="002262BC" w:rsidRPr="00A55998">
        <w:t xml:space="preserve"> </w:t>
      </w:r>
      <w:r w:rsidR="00CF28C0" w:rsidRPr="00A55998">
        <w:rPr>
          <w:color w:val="000000" w:themeColor="text1"/>
        </w:rPr>
        <w:t>доверенности</w:t>
      </w:r>
      <w:r w:rsidR="00703358" w:rsidRPr="00A55998">
        <w:rPr>
          <w:color w:val="000000" w:themeColor="text1"/>
        </w:rPr>
        <w:t xml:space="preserve"> </w:t>
      </w:r>
      <w:r w:rsidR="00862015" w:rsidRPr="00A55998">
        <w:rPr>
          <w:color w:val="000000" w:themeColor="text1"/>
        </w:rPr>
        <w:br/>
      </w:r>
      <w:r w:rsidR="00193D0B" w:rsidRPr="008D6AD1">
        <w:rPr>
          <w:color w:val="000000"/>
        </w:rPr>
        <w:t xml:space="preserve">от </w:t>
      </w:r>
      <w:r w:rsidR="00193D0B" w:rsidRPr="00856A86">
        <w:rPr>
          <w:color w:val="000000"/>
        </w:rPr>
        <w:t xml:space="preserve"> 20 декабря 2022 г. № Д-422</w:t>
      </w:r>
      <w:r w:rsidR="00CF28C0" w:rsidRPr="00A55998">
        <w:rPr>
          <w:color w:val="000000"/>
        </w:rPr>
        <w:t>,</w:t>
      </w:r>
      <w:r w:rsidR="00CF28C0" w:rsidRPr="00A55998">
        <w:rPr>
          <w:b/>
          <w:color w:val="000000"/>
        </w:rPr>
        <w:t xml:space="preserve"> </w:t>
      </w:r>
      <w:r w:rsidR="002262BC" w:rsidRPr="00A55998">
        <w:rPr>
          <w:color w:val="000000"/>
        </w:rPr>
        <w:t xml:space="preserve">с одной стороны, и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002262BC" w:rsidRPr="00A55998">
        <w:t xml:space="preserve">, </w:t>
      </w:r>
      <w:r w:rsidRPr="00A55998">
        <w:rPr>
          <w:color w:val="000000" w:themeColor="text1"/>
        </w:rPr>
        <w:t>именуемое в дальнейшем «</w:t>
      </w:r>
      <w:r w:rsidRPr="00A55998">
        <w:rPr>
          <w:i/>
          <w:color w:val="000000" w:themeColor="text1"/>
        </w:rPr>
        <w:t>Субарендатор</w:t>
      </w:r>
      <w:r w:rsidRPr="00A55998">
        <w:rPr>
          <w:color w:val="000000" w:themeColor="text1"/>
        </w:rPr>
        <w:t>», в лице</w:t>
      </w:r>
      <w:r w:rsidRPr="00A55998">
        <w:t xml:space="preserve">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Pr="00A55998">
        <w:rPr>
          <w:color w:val="000000" w:themeColor="text1"/>
        </w:rPr>
        <w:t xml:space="preserve">, с </w:t>
      </w:r>
      <w:r w:rsidRPr="00F91A94">
        <w:rPr>
          <w:color w:val="000000" w:themeColor="text1"/>
        </w:rPr>
        <w:t>другой стороны, вместе именуемые в дальнейшем «</w:t>
      </w:r>
      <w:r w:rsidRPr="00F91A94">
        <w:rPr>
          <w:i/>
          <w:color w:val="000000" w:themeColor="text1"/>
        </w:rPr>
        <w:t>Стороны</w:t>
      </w:r>
      <w:r w:rsidRPr="00F91A94">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F91A94">
        <w:t xml:space="preserve">протокол от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t xml:space="preserve"> №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rPr>
          <w:color w:val="000000" w:themeColor="text1"/>
        </w:rPr>
        <w:t>) заключили настоящий Договор о нижеследующем (далее – Договор):</w:t>
      </w:r>
    </w:p>
    <w:p w:rsidR="00A07317" w:rsidRPr="00F91A94"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BB15D0" w:rsidRPr="00F91A94" w:rsidRDefault="00BB15D0" w:rsidP="00A07317">
      <w:pPr>
        <w:spacing w:after="0" w:line="240" w:lineRule="auto"/>
        <w:jc w:val="both"/>
        <w:rPr>
          <w:rFonts w:ascii="Times New Roman" w:eastAsia="Times New Roman" w:hAnsi="Times New Roman"/>
          <w:color w:val="000000" w:themeColor="text1"/>
          <w:sz w:val="24"/>
          <w:szCs w:val="24"/>
          <w:lang w:eastAsia="ru-RU"/>
        </w:rPr>
      </w:pPr>
    </w:p>
    <w:p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 Предмет Договора</w:t>
      </w:r>
    </w:p>
    <w:p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Арендатор</w:t>
      </w:r>
      <w:r w:rsidRPr="00F91A94">
        <w:rPr>
          <w:rFonts w:ascii="Times New Roman" w:eastAsia="Times New Roman" w:hAnsi="Times New Roman"/>
          <w:color w:val="000000" w:themeColor="text1"/>
          <w:sz w:val="24"/>
          <w:szCs w:val="24"/>
          <w:lang w:eastAsia="ar-SA"/>
        </w:rPr>
        <w:t xml:space="preserve"> предоставляет, а </w:t>
      </w: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F91A94">
        <w:rPr>
          <w:rFonts w:ascii="Times New Roman" w:eastAsia="Times New Roman" w:hAnsi="Times New Roman"/>
          <w:color w:val="000000" w:themeColor="text1"/>
          <w:sz w:val="24"/>
          <w:szCs w:val="24"/>
          <w:lang w:eastAsia="ar-SA"/>
        </w:rPr>
        <w:fldChar w:fldCharType="begin"/>
      </w:r>
      <w:r w:rsidR="001A3DDE" w:rsidRPr="00F91A94">
        <w:rPr>
          <w:rFonts w:ascii="Times New Roman" w:eastAsia="Times New Roman" w:hAnsi="Times New Roman"/>
          <w:color w:val="000000" w:themeColor="text1"/>
          <w:sz w:val="24"/>
          <w:szCs w:val="24"/>
          <w:lang w:eastAsia="ar-SA"/>
        </w:rPr>
        <w:instrText xml:space="preserve"> REF _Ref102406961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1A3DDE" w:rsidRPr="00F91A94">
        <w:rPr>
          <w:rFonts w:ascii="Times New Roman" w:eastAsia="Times New Roman" w:hAnsi="Times New Roman"/>
          <w:color w:val="000000" w:themeColor="text1"/>
          <w:sz w:val="24"/>
          <w:szCs w:val="24"/>
          <w:lang w:eastAsia="ar-SA"/>
        </w:rPr>
      </w:r>
      <w:r w:rsidR="001A3DDE"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1.</w:t>
      </w:r>
      <w:r w:rsidR="001A3DDE" w:rsidRPr="00F91A94">
        <w:rPr>
          <w:rFonts w:ascii="Times New Roman" w:eastAsia="Times New Roman" w:hAnsi="Times New Roman"/>
          <w:color w:val="000000" w:themeColor="text1"/>
          <w:sz w:val="24"/>
          <w:szCs w:val="24"/>
          <w:lang w:eastAsia="ar-SA"/>
        </w:rPr>
        <w:fldChar w:fldCharType="end"/>
      </w:r>
      <w:r w:rsidR="002411A5" w:rsidRPr="00F91A94">
        <w:rPr>
          <w:rFonts w:ascii="Times New Roman" w:eastAsia="Times New Roman" w:hAnsi="Times New Roman"/>
          <w:color w:val="000000" w:themeColor="text1"/>
          <w:sz w:val="24"/>
          <w:szCs w:val="24"/>
          <w:lang w:eastAsia="ar-SA"/>
        </w:rPr>
        <w:t>2</w:t>
      </w:r>
      <w:r w:rsidRPr="00F91A94">
        <w:rPr>
          <w:rFonts w:ascii="Times New Roman" w:eastAsia="Times New Roman" w:hAnsi="Times New Roman"/>
          <w:color w:val="000000" w:themeColor="text1"/>
          <w:sz w:val="24"/>
          <w:szCs w:val="24"/>
          <w:lang w:eastAsia="ar-SA"/>
        </w:rPr>
        <w:t xml:space="preserve"> Договора</w:t>
      </w:r>
      <w:r w:rsidR="00367831" w:rsidRPr="00F91A94">
        <w:rPr>
          <w:rFonts w:ascii="Times New Roman" w:eastAsia="Times New Roman" w:hAnsi="Times New Roman"/>
          <w:color w:val="000000" w:themeColor="text1"/>
          <w:sz w:val="24"/>
          <w:szCs w:val="24"/>
          <w:lang w:eastAsia="ar-SA"/>
        </w:rPr>
        <w:t>, являющееся федеральной собственностью</w:t>
      </w:r>
      <w:r w:rsidRPr="00F91A94">
        <w:rPr>
          <w:rFonts w:ascii="Times New Roman" w:eastAsia="Times New Roman" w:hAnsi="Times New Roman"/>
          <w:color w:val="000000" w:themeColor="text1"/>
          <w:sz w:val="24"/>
          <w:szCs w:val="24"/>
          <w:lang w:eastAsia="ar-SA"/>
        </w:rPr>
        <w:t>.</w:t>
      </w:r>
    </w:p>
    <w:p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F91A94">
        <w:rPr>
          <w:rFonts w:ascii="Times New Roman" w:eastAsia="Times New Roman" w:hAnsi="Times New Roman"/>
          <w:color w:val="000000" w:themeColor="text1"/>
          <w:sz w:val="24"/>
          <w:szCs w:val="24"/>
          <w:lang w:eastAsia="ar-SA"/>
        </w:rPr>
        <w:t>Недвижимым имуществом по Договору явля</w:t>
      </w:r>
      <w:r w:rsidR="006D4811"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тся:</w:t>
      </w:r>
      <w:bookmarkEnd w:id="0"/>
    </w:p>
    <w:p w:rsidR="00805707" w:rsidRDefault="004B1BEF" w:rsidP="0080570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 </w:t>
      </w:r>
      <w:r w:rsidR="00013C97" w:rsidRPr="00013C9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805707" w:rsidRPr="00805707">
        <w:rPr>
          <w:rFonts w:ascii="Times New Roman" w:eastAsia="Times New Roman" w:hAnsi="Times New Roman"/>
          <w:b/>
          <w:color w:val="000000" w:themeColor="text1"/>
          <w:sz w:val="24"/>
          <w:szCs w:val="24"/>
          <w:lang w:eastAsia="ar-SA"/>
        </w:rPr>
        <w:t xml:space="preserve">416/чзу3 </w:t>
      </w:r>
      <w:r w:rsidR="00805707" w:rsidRPr="00805707">
        <w:rPr>
          <w:rFonts w:ascii="Times New Roman" w:eastAsia="Times New Roman" w:hAnsi="Times New Roman"/>
          <w:color w:val="000000" w:themeColor="text1"/>
          <w:sz w:val="24"/>
          <w:szCs w:val="24"/>
          <w:lang w:eastAsia="ar-SA"/>
        </w:rPr>
        <w:t xml:space="preserve">площадью </w:t>
      </w:r>
      <w:r w:rsidR="00805707" w:rsidRPr="00805707">
        <w:rPr>
          <w:rFonts w:ascii="Times New Roman" w:eastAsia="Times New Roman" w:hAnsi="Times New Roman"/>
          <w:b/>
          <w:color w:val="000000" w:themeColor="text1"/>
          <w:sz w:val="24"/>
          <w:szCs w:val="24"/>
          <w:lang w:eastAsia="ar-SA"/>
        </w:rPr>
        <w:t>19 885  кв.м</w:t>
      </w:r>
      <w:r w:rsidR="00013C97" w:rsidRPr="00013C9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sidR="00805707">
        <w:rPr>
          <w:rFonts w:ascii="Times New Roman" w:eastAsia="Times New Roman" w:hAnsi="Times New Roman"/>
          <w:color w:val="000000" w:themeColor="text1"/>
          <w:sz w:val="24"/>
          <w:szCs w:val="24"/>
          <w:lang w:eastAsia="ar-SA"/>
        </w:rPr>
        <w:t>ых</w:t>
      </w:r>
      <w:r w:rsidR="00013C97" w:rsidRPr="00013C97">
        <w:rPr>
          <w:rFonts w:ascii="Times New Roman" w:eastAsia="Times New Roman" w:hAnsi="Times New Roman"/>
          <w:color w:val="000000" w:themeColor="text1"/>
          <w:sz w:val="24"/>
          <w:szCs w:val="24"/>
          <w:lang w:eastAsia="ar-SA"/>
        </w:rPr>
        <w:t xml:space="preserve"> участк</w:t>
      </w:r>
      <w:r w:rsidR="00805707">
        <w:rPr>
          <w:rFonts w:ascii="Times New Roman" w:eastAsia="Times New Roman" w:hAnsi="Times New Roman"/>
          <w:color w:val="000000" w:themeColor="text1"/>
          <w:sz w:val="24"/>
          <w:szCs w:val="24"/>
          <w:lang w:eastAsia="ar-SA"/>
        </w:rPr>
        <w:t>ов</w:t>
      </w:r>
      <w:r w:rsidR="00013C97" w:rsidRPr="00013C97">
        <w:rPr>
          <w:rFonts w:ascii="Times New Roman" w:eastAsia="Times New Roman" w:hAnsi="Times New Roman"/>
          <w:color w:val="000000" w:themeColor="text1"/>
          <w:sz w:val="24"/>
          <w:szCs w:val="24"/>
          <w:lang w:eastAsia="ar-SA"/>
        </w:rPr>
        <w:t xml:space="preserve"> с кадастровым номер</w:t>
      </w:r>
      <w:r w:rsidR="00805707">
        <w:rPr>
          <w:rFonts w:ascii="Times New Roman" w:eastAsia="Times New Roman" w:hAnsi="Times New Roman"/>
          <w:color w:val="000000" w:themeColor="text1"/>
          <w:sz w:val="24"/>
          <w:szCs w:val="24"/>
          <w:lang w:eastAsia="ar-SA"/>
        </w:rPr>
        <w:t xml:space="preserve">ами </w:t>
      </w:r>
      <w:r w:rsidR="00013C97" w:rsidRPr="00013C97">
        <w:rPr>
          <w:rFonts w:ascii="Times New Roman" w:eastAsia="Times New Roman" w:hAnsi="Times New Roman"/>
          <w:color w:val="000000" w:themeColor="text1"/>
          <w:sz w:val="24"/>
          <w:szCs w:val="24"/>
          <w:lang w:eastAsia="ar-SA"/>
        </w:rPr>
        <w:t xml:space="preserve"> </w:t>
      </w:r>
      <w:r w:rsidR="00805707" w:rsidRPr="00805707">
        <w:rPr>
          <w:rFonts w:ascii="Times New Roman" w:eastAsia="Times New Roman" w:hAnsi="Times New Roman"/>
          <w:b/>
          <w:bCs/>
          <w:color w:val="000000" w:themeColor="text1"/>
          <w:sz w:val="24"/>
          <w:szCs w:val="24"/>
          <w:lang w:eastAsia="ar-SA"/>
        </w:rPr>
        <w:t>50:16:0501026:416</w:t>
      </w:r>
      <w:r w:rsidR="00805707">
        <w:rPr>
          <w:rFonts w:ascii="Times New Roman" w:eastAsia="Times New Roman" w:hAnsi="Times New Roman"/>
          <w:b/>
          <w:bCs/>
          <w:color w:val="000000" w:themeColor="text1"/>
          <w:sz w:val="24"/>
          <w:szCs w:val="24"/>
          <w:lang w:eastAsia="ar-SA"/>
        </w:rPr>
        <w:t xml:space="preserve">, </w:t>
      </w:r>
      <w:r w:rsidR="00805707" w:rsidRPr="00805707">
        <w:rPr>
          <w:rFonts w:ascii="Times New Roman" w:eastAsia="Times New Roman" w:hAnsi="Times New Roman"/>
          <w:b/>
          <w:bCs/>
          <w:color w:val="000000" w:themeColor="text1"/>
          <w:sz w:val="24"/>
          <w:szCs w:val="24"/>
          <w:lang w:eastAsia="ar-SA"/>
        </w:rPr>
        <w:t>50:16:0501026:4</w:t>
      </w:r>
      <w:r w:rsidR="00805707">
        <w:rPr>
          <w:rFonts w:ascii="Times New Roman" w:eastAsia="Times New Roman" w:hAnsi="Times New Roman"/>
          <w:b/>
          <w:bCs/>
          <w:color w:val="000000" w:themeColor="text1"/>
          <w:sz w:val="24"/>
          <w:szCs w:val="24"/>
          <w:lang w:eastAsia="ar-SA"/>
        </w:rPr>
        <w:t xml:space="preserve">02, </w:t>
      </w:r>
      <w:r w:rsidR="00805707" w:rsidRPr="00805707">
        <w:rPr>
          <w:rFonts w:ascii="Times New Roman" w:eastAsia="Times New Roman" w:hAnsi="Times New Roman"/>
          <w:b/>
          <w:bCs/>
          <w:color w:val="000000" w:themeColor="text1"/>
          <w:sz w:val="24"/>
          <w:szCs w:val="24"/>
          <w:lang w:eastAsia="ar-SA"/>
        </w:rPr>
        <w:t>50:16:0501026:4</w:t>
      </w:r>
      <w:r w:rsidR="00805707">
        <w:rPr>
          <w:rFonts w:ascii="Times New Roman" w:eastAsia="Times New Roman" w:hAnsi="Times New Roman"/>
          <w:b/>
          <w:bCs/>
          <w:color w:val="000000" w:themeColor="text1"/>
          <w:sz w:val="24"/>
          <w:szCs w:val="24"/>
          <w:lang w:eastAsia="ar-SA"/>
        </w:rPr>
        <w:t>31</w:t>
      </w:r>
      <w:r w:rsidR="00013C97">
        <w:rPr>
          <w:rFonts w:ascii="Times New Roman" w:eastAsia="Times New Roman" w:hAnsi="Times New Roman"/>
          <w:b/>
          <w:color w:val="000000" w:themeColor="text1"/>
          <w:sz w:val="24"/>
          <w:szCs w:val="24"/>
          <w:lang w:eastAsia="ar-SA"/>
        </w:rPr>
        <w:t xml:space="preserve"> </w:t>
      </w:r>
      <w:r w:rsidR="00013C97" w:rsidRPr="00D06BD7">
        <w:rPr>
          <w:rFonts w:ascii="Times New Roman" w:eastAsia="Times New Roman" w:hAnsi="Times New Roman"/>
          <w:color w:val="000000" w:themeColor="text1"/>
          <w:sz w:val="24"/>
          <w:szCs w:val="24"/>
          <w:lang w:eastAsia="ar-SA"/>
        </w:rPr>
        <w:t xml:space="preserve">на </w:t>
      </w:r>
      <w:r w:rsidR="00013C97" w:rsidRPr="00013C97">
        <w:rPr>
          <w:rFonts w:ascii="Times New Roman" w:eastAsia="Times New Roman" w:hAnsi="Times New Roman"/>
          <w:color w:val="000000" w:themeColor="text1"/>
          <w:sz w:val="24"/>
          <w:szCs w:val="24"/>
          <w:lang w:eastAsia="ar-SA"/>
        </w:rPr>
        <w:t>кадастровом плане территории) из состава земельного участка с кадастровым номером</w:t>
      </w:r>
      <w:r w:rsidR="00013C97" w:rsidRPr="00013C97">
        <w:rPr>
          <w:rFonts w:ascii="Times New Roman" w:eastAsia="Times New Roman" w:hAnsi="Times New Roman"/>
          <w:b/>
          <w:color w:val="000000" w:themeColor="text1"/>
          <w:sz w:val="24"/>
          <w:szCs w:val="24"/>
          <w:lang w:eastAsia="ar-SA"/>
        </w:rPr>
        <w:t xml:space="preserve"> </w:t>
      </w:r>
      <w:r w:rsidR="00805707" w:rsidRPr="00805707">
        <w:rPr>
          <w:rFonts w:ascii="Times New Roman" w:eastAsia="Times New Roman" w:hAnsi="Times New Roman"/>
          <w:b/>
          <w:bCs/>
          <w:color w:val="000000" w:themeColor="text1"/>
          <w:sz w:val="24"/>
          <w:szCs w:val="24"/>
          <w:lang w:eastAsia="ar-SA"/>
        </w:rPr>
        <w:t>50:16:0501026:416</w:t>
      </w:r>
      <w:r w:rsidR="008D4BA2">
        <w:rPr>
          <w:rFonts w:ascii="Times New Roman" w:eastAsia="Times New Roman" w:hAnsi="Times New Roman"/>
          <w:b/>
          <w:bCs/>
          <w:color w:val="000000" w:themeColor="text1"/>
          <w:sz w:val="24"/>
          <w:szCs w:val="24"/>
          <w:lang w:eastAsia="ar-SA"/>
        </w:rPr>
        <w:t xml:space="preserve"> </w:t>
      </w:r>
      <w:r w:rsidR="00323001" w:rsidRPr="00323001">
        <w:rPr>
          <w:rFonts w:ascii="Times New Roman" w:eastAsia="Times New Roman" w:hAnsi="Times New Roman"/>
          <w:bCs/>
          <w:color w:val="000000" w:themeColor="text1"/>
          <w:sz w:val="24"/>
          <w:szCs w:val="24"/>
          <w:lang w:eastAsia="ar-SA"/>
        </w:rPr>
        <w:t>общей площадью</w:t>
      </w:r>
      <w:r w:rsidR="00323001" w:rsidRPr="00323001">
        <w:rPr>
          <w:rFonts w:ascii="Times New Roman" w:eastAsia="Times New Roman" w:hAnsi="Times New Roman"/>
          <w:b/>
          <w:bCs/>
          <w:color w:val="000000" w:themeColor="text1"/>
          <w:sz w:val="24"/>
          <w:szCs w:val="24"/>
          <w:lang w:eastAsia="ar-SA"/>
        </w:rPr>
        <w:t xml:space="preserve"> </w:t>
      </w:r>
      <w:r w:rsidR="00805707" w:rsidRPr="00805707">
        <w:rPr>
          <w:rFonts w:ascii="Times New Roman" w:eastAsia="Times New Roman" w:hAnsi="Times New Roman"/>
          <w:b/>
          <w:bCs/>
          <w:color w:val="000000" w:themeColor="text1"/>
          <w:sz w:val="24"/>
          <w:szCs w:val="24"/>
          <w:lang w:eastAsia="ar-SA"/>
        </w:rPr>
        <w:t>84 232</w:t>
      </w:r>
      <w:r w:rsidR="001E6F3E">
        <w:rPr>
          <w:rFonts w:ascii="Times New Roman" w:eastAsia="Times New Roman" w:hAnsi="Times New Roman"/>
          <w:b/>
          <w:bCs/>
          <w:color w:val="000000" w:themeColor="text1"/>
          <w:sz w:val="24"/>
          <w:szCs w:val="24"/>
          <w:lang w:eastAsia="ar-SA"/>
        </w:rPr>
        <w:t xml:space="preserve"> </w:t>
      </w:r>
      <w:r w:rsidR="00323001" w:rsidRPr="00323001">
        <w:rPr>
          <w:rFonts w:ascii="Times New Roman" w:eastAsia="Times New Roman" w:hAnsi="Times New Roman"/>
          <w:b/>
          <w:bCs/>
          <w:color w:val="000000" w:themeColor="text1"/>
          <w:sz w:val="24"/>
          <w:szCs w:val="24"/>
          <w:lang w:eastAsia="ar-SA"/>
        </w:rPr>
        <w:t>кв.м</w:t>
      </w:r>
      <w:r w:rsidR="00013C97" w:rsidRPr="00013C97">
        <w:rPr>
          <w:rFonts w:ascii="Times New Roman" w:eastAsia="Times New Roman" w:hAnsi="Times New Roman"/>
          <w:color w:val="000000" w:themeColor="text1"/>
          <w:sz w:val="24"/>
          <w:szCs w:val="24"/>
          <w:lang w:eastAsia="ar-SA"/>
        </w:rPr>
        <w:t xml:space="preserve">, расположенного по адресу: </w:t>
      </w:r>
      <w:r w:rsidR="00323001" w:rsidRPr="00323001">
        <w:rPr>
          <w:rFonts w:ascii="Times New Roman" w:eastAsia="Times New Roman" w:hAnsi="Times New Roman"/>
          <w:color w:val="000000" w:themeColor="text1"/>
          <w:sz w:val="24"/>
          <w:szCs w:val="24"/>
          <w:lang w:eastAsia="ar-SA"/>
        </w:rPr>
        <w:t xml:space="preserve">Российская Федерация, </w:t>
      </w:r>
      <w:r w:rsidR="00805707" w:rsidRPr="00805707">
        <w:rPr>
          <w:rFonts w:ascii="Times New Roman" w:eastAsia="Times New Roman" w:hAnsi="Times New Roman"/>
          <w:color w:val="000000" w:themeColor="text1"/>
          <w:sz w:val="24"/>
          <w:szCs w:val="24"/>
          <w:lang w:eastAsia="ar-SA"/>
        </w:rPr>
        <w:t>Московская область, Богородский городской окру</w:t>
      </w:r>
      <w:r w:rsidR="00805707">
        <w:rPr>
          <w:rFonts w:ascii="Times New Roman" w:eastAsia="Times New Roman" w:hAnsi="Times New Roman"/>
          <w:color w:val="000000" w:themeColor="text1"/>
          <w:sz w:val="24"/>
          <w:szCs w:val="24"/>
          <w:lang w:eastAsia="ar-SA"/>
        </w:rPr>
        <w:t>г</w:t>
      </w:r>
      <w:r w:rsidR="008D4BA2" w:rsidRPr="008D4BA2">
        <w:rPr>
          <w:rFonts w:ascii="Times New Roman" w:eastAsia="Times New Roman" w:hAnsi="Times New Roman"/>
          <w:color w:val="000000" w:themeColor="text1"/>
          <w:sz w:val="24"/>
          <w:szCs w:val="24"/>
          <w:lang w:eastAsia="ar-SA"/>
        </w:rPr>
        <w:t xml:space="preserve"> </w:t>
      </w:r>
      <w:r w:rsidR="00D3299F" w:rsidRPr="00D3299F">
        <w:rPr>
          <w:rFonts w:ascii="Times New Roman" w:eastAsia="Times New Roman" w:hAnsi="Times New Roman"/>
          <w:color w:val="000000" w:themeColor="text1"/>
          <w:sz w:val="24"/>
          <w:szCs w:val="24"/>
          <w:lang w:eastAsia="ar-SA"/>
        </w:rPr>
        <w:t xml:space="preserve">  </w:t>
      </w:r>
      <w:r w:rsidR="00013C97" w:rsidRPr="00013C97">
        <w:rPr>
          <w:rFonts w:ascii="Times New Roman" w:eastAsia="Times New Roman" w:hAnsi="Times New Roman"/>
          <w:color w:val="000000" w:themeColor="text1"/>
          <w:sz w:val="24"/>
          <w:szCs w:val="24"/>
          <w:lang w:eastAsia="ar-SA"/>
        </w:rPr>
        <w:t xml:space="preserve">(Приложение № 1 – Выписки из ЕГРН), км </w:t>
      </w:r>
      <w:r w:rsidR="00805707">
        <w:rPr>
          <w:rFonts w:ascii="Times New Roman" w:eastAsia="Times New Roman" w:hAnsi="Times New Roman"/>
          <w:b/>
          <w:color w:val="000000" w:themeColor="text1"/>
          <w:sz w:val="24"/>
          <w:szCs w:val="24"/>
          <w:lang w:eastAsia="ar-SA"/>
        </w:rPr>
        <w:t>26</w:t>
      </w:r>
      <w:r w:rsidR="00013C97" w:rsidRPr="00013C97">
        <w:rPr>
          <w:rFonts w:ascii="Times New Roman" w:eastAsia="Times New Roman" w:hAnsi="Times New Roman"/>
          <w:color w:val="000000" w:themeColor="text1"/>
          <w:sz w:val="24"/>
          <w:szCs w:val="24"/>
          <w:lang w:eastAsia="ar-SA"/>
        </w:rPr>
        <w:t xml:space="preserve"> (</w:t>
      </w:r>
      <w:r w:rsidR="001E6F3E">
        <w:rPr>
          <w:rFonts w:ascii="Times New Roman" w:eastAsia="Times New Roman" w:hAnsi="Times New Roman"/>
          <w:color w:val="000000" w:themeColor="text1"/>
          <w:sz w:val="24"/>
          <w:szCs w:val="24"/>
          <w:lang w:eastAsia="ar-SA"/>
        </w:rPr>
        <w:t>лев</w:t>
      </w:r>
      <w:r w:rsidR="00CA06E5">
        <w:rPr>
          <w:rFonts w:ascii="Times New Roman" w:eastAsia="Times New Roman" w:hAnsi="Times New Roman"/>
          <w:color w:val="000000" w:themeColor="text1"/>
          <w:sz w:val="24"/>
          <w:szCs w:val="24"/>
          <w:lang w:eastAsia="ar-SA"/>
        </w:rPr>
        <w:t>о</w:t>
      </w:r>
      <w:r w:rsidR="00013C97" w:rsidRPr="00013C97">
        <w:rPr>
          <w:rFonts w:ascii="Times New Roman" w:eastAsia="Times New Roman" w:hAnsi="Times New Roman"/>
          <w:color w:val="000000" w:themeColor="text1"/>
          <w:sz w:val="24"/>
          <w:szCs w:val="24"/>
          <w:lang w:eastAsia="ar-SA"/>
        </w:rPr>
        <w:t>)</w:t>
      </w:r>
      <w:r w:rsidR="00013C97" w:rsidRPr="00013C97">
        <w:rPr>
          <w:rFonts w:ascii="Times New Roman" w:eastAsia="Times New Roman" w:hAnsi="Times New Roman"/>
          <w:color w:val="000000" w:themeColor="text1"/>
          <w:sz w:val="24"/>
          <w:szCs w:val="24"/>
          <w:vertAlign w:val="superscript"/>
          <w:lang w:eastAsia="ar-SA"/>
        </w:rPr>
        <w:footnoteReference w:id="2"/>
      </w:r>
      <w:r w:rsidR="00013C97" w:rsidRPr="00013C9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001E6F3E">
        <w:rPr>
          <w:rFonts w:ascii="Times New Roman" w:eastAsia="Times New Roman" w:hAnsi="Times New Roman"/>
          <w:color w:val="000000" w:themeColor="text1"/>
          <w:sz w:val="24"/>
          <w:szCs w:val="24"/>
          <w:lang w:eastAsia="ar-SA"/>
        </w:rPr>
        <w:t xml:space="preserve"> </w:t>
      </w:r>
    </w:p>
    <w:p w:rsidR="00805707" w:rsidRDefault="00805707" w:rsidP="0080570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05707">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805707">
        <w:rPr>
          <w:rFonts w:ascii="Times New Roman" w:eastAsia="Times New Roman" w:hAnsi="Times New Roman"/>
          <w:b/>
          <w:color w:val="000000" w:themeColor="text1"/>
          <w:sz w:val="24"/>
          <w:szCs w:val="24"/>
          <w:lang w:eastAsia="ar-SA"/>
        </w:rPr>
        <w:t>4</w:t>
      </w:r>
      <w:r>
        <w:rPr>
          <w:rFonts w:ascii="Times New Roman" w:eastAsia="Times New Roman" w:hAnsi="Times New Roman"/>
          <w:b/>
          <w:color w:val="000000" w:themeColor="text1"/>
          <w:sz w:val="24"/>
          <w:szCs w:val="24"/>
          <w:lang w:eastAsia="ar-SA"/>
        </w:rPr>
        <w:t>02</w:t>
      </w:r>
      <w:r w:rsidRPr="00805707">
        <w:rPr>
          <w:rFonts w:ascii="Times New Roman" w:eastAsia="Times New Roman" w:hAnsi="Times New Roman"/>
          <w:b/>
          <w:color w:val="000000" w:themeColor="text1"/>
          <w:sz w:val="24"/>
          <w:szCs w:val="24"/>
          <w:lang w:eastAsia="ar-SA"/>
        </w:rPr>
        <w:t>/чзу</w:t>
      </w:r>
      <w:r>
        <w:rPr>
          <w:rFonts w:ascii="Times New Roman" w:eastAsia="Times New Roman" w:hAnsi="Times New Roman"/>
          <w:b/>
          <w:color w:val="000000" w:themeColor="text1"/>
          <w:sz w:val="24"/>
          <w:szCs w:val="24"/>
          <w:lang w:eastAsia="ar-SA"/>
        </w:rPr>
        <w:t>2</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color w:val="000000" w:themeColor="text1"/>
          <w:sz w:val="24"/>
          <w:szCs w:val="24"/>
          <w:lang w:eastAsia="ar-SA"/>
        </w:rPr>
        <w:t xml:space="preserve">площадью </w:t>
      </w:r>
      <w:r w:rsidRPr="00805707">
        <w:rPr>
          <w:rFonts w:ascii="Times New Roman" w:eastAsia="Times New Roman" w:hAnsi="Times New Roman"/>
          <w:b/>
          <w:color w:val="000000" w:themeColor="text1"/>
          <w:sz w:val="24"/>
          <w:szCs w:val="24"/>
          <w:lang w:eastAsia="ar-SA"/>
        </w:rPr>
        <w:t>2 931 кв.м</w:t>
      </w:r>
      <w:r w:rsidRPr="0080570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805707">
        <w:rPr>
          <w:rFonts w:ascii="Times New Roman" w:eastAsia="Times New Roman" w:hAnsi="Times New Roman"/>
          <w:b/>
          <w:bCs/>
          <w:color w:val="000000" w:themeColor="text1"/>
          <w:sz w:val="24"/>
          <w:szCs w:val="24"/>
          <w:lang w:eastAsia="ar-SA"/>
        </w:rPr>
        <w:t>50:16:0501026:416, 50:16:0501026:402, 50:16:0501026:431</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b/>
          <w:bCs/>
          <w:color w:val="000000" w:themeColor="text1"/>
          <w:sz w:val="24"/>
          <w:szCs w:val="24"/>
          <w:lang w:eastAsia="ar-SA"/>
        </w:rPr>
        <w:t>50:16:0501026:4</w:t>
      </w:r>
      <w:r>
        <w:rPr>
          <w:rFonts w:ascii="Times New Roman" w:eastAsia="Times New Roman" w:hAnsi="Times New Roman"/>
          <w:b/>
          <w:bCs/>
          <w:color w:val="000000" w:themeColor="text1"/>
          <w:sz w:val="24"/>
          <w:szCs w:val="24"/>
          <w:lang w:eastAsia="ar-SA"/>
        </w:rPr>
        <w:t>02</w:t>
      </w:r>
      <w:r w:rsidRPr="00805707">
        <w:rPr>
          <w:rFonts w:ascii="Times New Roman" w:eastAsia="Times New Roman" w:hAnsi="Times New Roman"/>
          <w:b/>
          <w:bCs/>
          <w:color w:val="000000" w:themeColor="text1"/>
          <w:sz w:val="24"/>
          <w:szCs w:val="24"/>
          <w:lang w:eastAsia="ar-SA"/>
        </w:rPr>
        <w:t xml:space="preserve"> </w:t>
      </w:r>
      <w:r w:rsidRPr="00805707">
        <w:rPr>
          <w:rFonts w:ascii="Times New Roman" w:eastAsia="Times New Roman" w:hAnsi="Times New Roman"/>
          <w:bCs/>
          <w:color w:val="000000" w:themeColor="text1"/>
          <w:sz w:val="24"/>
          <w:szCs w:val="24"/>
          <w:lang w:eastAsia="ar-SA"/>
        </w:rPr>
        <w:t>общей площадью</w:t>
      </w:r>
      <w:r w:rsidRPr="00805707">
        <w:rPr>
          <w:rFonts w:ascii="Times New Roman" w:eastAsia="Times New Roman" w:hAnsi="Times New Roman"/>
          <w:b/>
          <w:bCs/>
          <w:color w:val="000000" w:themeColor="text1"/>
          <w:sz w:val="24"/>
          <w:szCs w:val="24"/>
          <w:lang w:eastAsia="ar-SA"/>
        </w:rPr>
        <w:t xml:space="preserve"> 11 288  кв.м</w:t>
      </w:r>
      <w:r w:rsidRPr="00805707">
        <w:rPr>
          <w:rFonts w:ascii="Times New Roman" w:eastAsia="Times New Roman" w:hAnsi="Times New Roman"/>
          <w:color w:val="000000" w:themeColor="text1"/>
          <w:sz w:val="24"/>
          <w:szCs w:val="24"/>
          <w:lang w:eastAsia="ar-SA"/>
        </w:rPr>
        <w:t xml:space="preserve">, расположенного по адресу: </w:t>
      </w:r>
      <w:r w:rsidR="001B4767" w:rsidRPr="001B4767">
        <w:rPr>
          <w:rFonts w:ascii="Times New Roman" w:eastAsia="Times New Roman" w:hAnsi="Times New Roman"/>
          <w:color w:val="000000" w:themeColor="text1"/>
          <w:sz w:val="24"/>
          <w:szCs w:val="24"/>
          <w:lang w:eastAsia="ar-SA"/>
        </w:rPr>
        <w:t>Московская область, Российская Федерация, Богородский городской округ</w:t>
      </w:r>
      <w:r w:rsidRPr="00805707">
        <w:rPr>
          <w:rFonts w:ascii="Times New Roman" w:eastAsia="Times New Roman" w:hAnsi="Times New Roman"/>
          <w:color w:val="000000" w:themeColor="text1"/>
          <w:sz w:val="24"/>
          <w:szCs w:val="24"/>
          <w:lang w:eastAsia="ar-SA"/>
        </w:rPr>
        <w:t xml:space="preserve">   (Приложение № 1 – Выписки из ЕГРН), км </w:t>
      </w:r>
      <w:r w:rsidRPr="00805707">
        <w:rPr>
          <w:rFonts w:ascii="Times New Roman" w:eastAsia="Times New Roman" w:hAnsi="Times New Roman"/>
          <w:b/>
          <w:color w:val="000000" w:themeColor="text1"/>
          <w:sz w:val="24"/>
          <w:szCs w:val="24"/>
          <w:lang w:eastAsia="ar-SA"/>
        </w:rPr>
        <w:t>26</w:t>
      </w:r>
      <w:r w:rsidRPr="00805707">
        <w:rPr>
          <w:rFonts w:ascii="Times New Roman" w:eastAsia="Times New Roman" w:hAnsi="Times New Roman"/>
          <w:color w:val="000000" w:themeColor="text1"/>
          <w:sz w:val="24"/>
          <w:szCs w:val="24"/>
          <w:lang w:eastAsia="ar-SA"/>
        </w:rPr>
        <w:t xml:space="preserve"> (лево)</w:t>
      </w:r>
      <w:r w:rsidRPr="00805707">
        <w:rPr>
          <w:rFonts w:ascii="Times New Roman" w:eastAsia="Times New Roman" w:hAnsi="Times New Roman"/>
          <w:color w:val="000000" w:themeColor="text1"/>
          <w:sz w:val="24"/>
          <w:szCs w:val="24"/>
          <w:vertAlign w:val="superscript"/>
          <w:lang w:eastAsia="ar-SA"/>
        </w:rPr>
        <w:footnoteReference w:id="3"/>
      </w:r>
      <w:r w:rsidRPr="0080570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rsidR="00805707" w:rsidRPr="00805707" w:rsidRDefault="00805707" w:rsidP="0080570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05707">
        <w:rPr>
          <w:rFonts w:ascii="Times New Roman" w:eastAsia="Times New Roman" w:hAnsi="Times New Roman"/>
          <w:color w:val="000000" w:themeColor="text1"/>
          <w:sz w:val="24"/>
          <w:szCs w:val="24"/>
          <w:lang w:eastAsia="ar-SA"/>
        </w:rPr>
        <w:lastRenderedPageBreak/>
        <w:t xml:space="preserve">– часть земельного участка с учетным номером </w:t>
      </w:r>
      <w:r w:rsidRPr="00805707">
        <w:rPr>
          <w:rFonts w:ascii="Times New Roman" w:eastAsia="Times New Roman" w:hAnsi="Times New Roman"/>
          <w:b/>
          <w:color w:val="000000" w:themeColor="text1"/>
          <w:sz w:val="24"/>
          <w:szCs w:val="24"/>
          <w:lang w:eastAsia="ar-SA"/>
        </w:rPr>
        <w:t>4</w:t>
      </w:r>
      <w:r>
        <w:rPr>
          <w:rFonts w:ascii="Times New Roman" w:eastAsia="Times New Roman" w:hAnsi="Times New Roman"/>
          <w:b/>
          <w:color w:val="000000" w:themeColor="text1"/>
          <w:sz w:val="24"/>
          <w:szCs w:val="24"/>
          <w:lang w:eastAsia="ar-SA"/>
        </w:rPr>
        <w:t>31</w:t>
      </w:r>
      <w:r w:rsidRPr="00805707">
        <w:rPr>
          <w:rFonts w:ascii="Times New Roman" w:eastAsia="Times New Roman" w:hAnsi="Times New Roman"/>
          <w:b/>
          <w:color w:val="000000" w:themeColor="text1"/>
          <w:sz w:val="24"/>
          <w:szCs w:val="24"/>
          <w:lang w:eastAsia="ar-SA"/>
        </w:rPr>
        <w:t xml:space="preserve">/чзу2 </w:t>
      </w:r>
      <w:r w:rsidRPr="00805707">
        <w:rPr>
          <w:rFonts w:ascii="Times New Roman" w:eastAsia="Times New Roman" w:hAnsi="Times New Roman"/>
          <w:color w:val="000000" w:themeColor="text1"/>
          <w:sz w:val="24"/>
          <w:szCs w:val="24"/>
          <w:lang w:eastAsia="ar-SA"/>
        </w:rPr>
        <w:t xml:space="preserve">площадью </w:t>
      </w:r>
      <w:r>
        <w:rPr>
          <w:rFonts w:ascii="Times New Roman" w:eastAsia="Times New Roman" w:hAnsi="Times New Roman"/>
          <w:b/>
          <w:color w:val="000000" w:themeColor="text1"/>
          <w:sz w:val="24"/>
          <w:szCs w:val="24"/>
          <w:lang w:eastAsia="ar-SA"/>
        </w:rPr>
        <w:t>26</w:t>
      </w:r>
      <w:r w:rsidRPr="00805707">
        <w:rPr>
          <w:rFonts w:ascii="Times New Roman" w:eastAsia="Times New Roman" w:hAnsi="Times New Roman"/>
          <w:b/>
          <w:color w:val="000000" w:themeColor="text1"/>
          <w:sz w:val="24"/>
          <w:szCs w:val="24"/>
          <w:lang w:eastAsia="ar-SA"/>
        </w:rPr>
        <w:t xml:space="preserve"> кв.м</w:t>
      </w:r>
      <w:r w:rsidRPr="0080570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805707">
        <w:rPr>
          <w:rFonts w:ascii="Times New Roman" w:eastAsia="Times New Roman" w:hAnsi="Times New Roman"/>
          <w:b/>
          <w:bCs/>
          <w:color w:val="000000" w:themeColor="text1"/>
          <w:sz w:val="24"/>
          <w:szCs w:val="24"/>
          <w:lang w:eastAsia="ar-SA"/>
        </w:rPr>
        <w:t>50:16:0501026:416, 50:16:0501026:402, 50:16:0501026:431</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b/>
          <w:bCs/>
          <w:color w:val="000000" w:themeColor="text1"/>
          <w:sz w:val="24"/>
          <w:szCs w:val="24"/>
          <w:lang w:eastAsia="ar-SA"/>
        </w:rPr>
        <w:t>50:16:0501026:4</w:t>
      </w:r>
      <w:r>
        <w:rPr>
          <w:rFonts w:ascii="Times New Roman" w:eastAsia="Times New Roman" w:hAnsi="Times New Roman"/>
          <w:b/>
          <w:bCs/>
          <w:color w:val="000000" w:themeColor="text1"/>
          <w:sz w:val="24"/>
          <w:szCs w:val="24"/>
          <w:lang w:eastAsia="ar-SA"/>
        </w:rPr>
        <w:t>31</w:t>
      </w:r>
      <w:r w:rsidRPr="00805707">
        <w:rPr>
          <w:rFonts w:ascii="Times New Roman" w:eastAsia="Times New Roman" w:hAnsi="Times New Roman"/>
          <w:b/>
          <w:bCs/>
          <w:color w:val="000000" w:themeColor="text1"/>
          <w:sz w:val="24"/>
          <w:szCs w:val="24"/>
          <w:lang w:eastAsia="ar-SA"/>
        </w:rPr>
        <w:t xml:space="preserve"> </w:t>
      </w:r>
      <w:r w:rsidRPr="00805707">
        <w:rPr>
          <w:rFonts w:ascii="Times New Roman" w:eastAsia="Times New Roman" w:hAnsi="Times New Roman"/>
          <w:bCs/>
          <w:color w:val="000000" w:themeColor="text1"/>
          <w:sz w:val="24"/>
          <w:szCs w:val="24"/>
          <w:lang w:eastAsia="ar-SA"/>
        </w:rPr>
        <w:t>общей площадью</w:t>
      </w:r>
      <w:r w:rsidRPr="00805707">
        <w:rPr>
          <w:rFonts w:ascii="Times New Roman" w:eastAsia="Times New Roman" w:hAnsi="Times New Roman"/>
          <w:b/>
          <w:bCs/>
          <w:color w:val="000000" w:themeColor="text1"/>
          <w:sz w:val="24"/>
          <w:szCs w:val="24"/>
          <w:lang w:eastAsia="ar-SA"/>
        </w:rPr>
        <w:t xml:space="preserve"> </w:t>
      </w:r>
      <w:r>
        <w:rPr>
          <w:rFonts w:ascii="Times New Roman" w:eastAsia="Times New Roman" w:hAnsi="Times New Roman"/>
          <w:b/>
          <w:bCs/>
          <w:color w:val="000000" w:themeColor="text1"/>
          <w:sz w:val="24"/>
          <w:szCs w:val="24"/>
          <w:lang w:eastAsia="ar-SA"/>
        </w:rPr>
        <w:t>2</w:t>
      </w:r>
      <w:r w:rsidR="005D3471">
        <w:rPr>
          <w:rFonts w:ascii="Times New Roman" w:eastAsia="Times New Roman" w:hAnsi="Times New Roman"/>
          <w:b/>
          <w:bCs/>
          <w:color w:val="000000" w:themeColor="text1"/>
          <w:sz w:val="24"/>
          <w:szCs w:val="24"/>
          <w:lang w:eastAsia="ar-SA"/>
        </w:rPr>
        <w:t xml:space="preserve"> </w:t>
      </w:r>
      <w:r>
        <w:rPr>
          <w:rFonts w:ascii="Times New Roman" w:eastAsia="Times New Roman" w:hAnsi="Times New Roman"/>
          <w:b/>
          <w:bCs/>
          <w:color w:val="000000" w:themeColor="text1"/>
          <w:sz w:val="24"/>
          <w:szCs w:val="24"/>
          <w:lang w:eastAsia="ar-SA"/>
        </w:rPr>
        <w:t>482</w:t>
      </w:r>
      <w:r w:rsidRPr="00805707">
        <w:rPr>
          <w:rFonts w:ascii="Times New Roman" w:eastAsia="Times New Roman" w:hAnsi="Times New Roman"/>
          <w:b/>
          <w:bCs/>
          <w:color w:val="000000" w:themeColor="text1"/>
          <w:sz w:val="24"/>
          <w:szCs w:val="24"/>
          <w:lang w:eastAsia="ar-SA"/>
        </w:rPr>
        <w:t xml:space="preserve"> кв.м</w:t>
      </w:r>
      <w:r w:rsidRPr="00805707">
        <w:rPr>
          <w:rFonts w:ascii="Times New Roman" w:eastAsia="Times New Roman" w:hAnsi="Times New Roman"/>
          <w:color w:val="000000" w:themeColor="text1"/>
          <w:sz w:val="24"/>
          <w:szCs w:val="24"/>
          <w:lang w:eastAsia="ar-SA"/>
        </w:rPr>
        <w:t xml:space="preserve">, расположенного по адресу: </w:t>
      </w:r>
      <w:r w:rsidR="00C25C79" w:rsidRPr="00C25C79">
        <w:rPr>
          <w:rFonts w:ascii="Times New Roman" w:eastAsia="Times New Roman" w:hAnsi="Times New Roman"/>
          <w:color w:val="000000" w:themeColor="text1"/>
          <w:sz w:val="24"/>
          <w:szCs w:val="24"/>
          <w:lang w:eastAsia="ar-SA"/>
        </w:rPr>
        <w:t>Московская область, Богородский городской округ</w:t>
      </w:r>
      <w:r w:rsidRPr="00805707">
        <w:rPr>
          <w:rFonts w:ascii="Times New Roman" w:eastAsia="Times New Roman" w:hAnsi="Times New Roman"/>
          <w:color w:val="000000" w:themeColor="text1"/>
          <w:sz w:val="24"/>
          <w:szCs w:val="24"/>
          <w:lang w:eastAsia="ar-SA"/>
        </w:rPr>
        <w:t xml:space="preserve"> (Приложение № 1 – Выписки из ЕГРН), км </w:t>
      </w:r>
      <w:r w:rsidRPr="00805707">
        <w:rPr>
          <w:rFonts w:ascii="Times New Roman" w:eastAsia="Times New Roman" w:hAnsi="Times New Roman"/>
          <w:b/>
          <w:color w:val="000000" w:themeColor="text1"/>
          <w:sz w:val="24"/>
          <w:szCs w:val="24"/>
          <w:lang w:eastAsia="ar-SA"/>
        </w:rPr>
        <w:t>26</w:t>
      </w:r>
      <w:r w:rsidRPr="00805707">
        <w:rPr>
          <w:rFonts w:ascii="Times New Roman" w:eastAsia="Times New Roman" w:hAnsi="Times New Roman"/>
          <w:color w:val="000000" w:themeColor="text1"/>
          <w:sz w:val="24"/>
          <w:szCs w:val="24"/>
          <w:lang w:eastAsia="ar-SA"/>
        </w:rPr>
        <w:t xml:space="preserve"> (лево)</w:t>
      </w:r>
      <w:r w:rsidRPr="00805707">
        <w:rPr>
          <w:rFonts w:ascii="Times New Roman" w:eastAsia="Times New Roman" w:hAnsi="Times New Roman"/>
          <w:color w:val="000000" w:themeColor="text1"/>
          <w:sz w:val="24"/>
          <w:szCs w:val="24"/>
          <w:vertAlign w:val="superscript"/>
          <w:lang w:eastAsia="ar-SA"/>
        </w:rPr>
        <w:footnoteReference w:id="4"/>
      </w:r>
      <w:r w:rsidRPr="0080570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rsidR="00805707" w:rsidRPr="00805707" w:rsidRDefault="00805707" w:rsidP="0080570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05707">
        <w:rPr>
          <w:rFonts w:ascii="Times New Roman" w:eastAsia="Times New Roman" w:hAnsi="Times New Roman"/>
          <w:color w:val="000000" w:themeColor="text1"/>
          <w:sz w:val="24"/>
          <w:szCs w:val="24"/>
          <w:lang w:eastAsia="ar-SA"/>
        </w:rPr>
        <w:t xml:space="preserve">Общей площадью - </w:t>
      </w:r>
      <w:r w:rsidRPr="00805707">
        <w:rPr>
          <w:rFonts w:ascii="Times New Roman" w:eastAsia="Times New Roman" w:hAnsi="Times New Roman"/>
          <w:b/>
          <w:color w:val="000000" w:themeColor="text1"/>
          <w:sz w:val="24"/>
          <w:szCs w:val="24"/>
          <w:lang w:eastAsia="ar-SA"/>
        </w:rPr>
        <w:t>22 842 кв.м.</w:t>
      </w:r>
    </w:p>
    <w:p w:rsidR="00B93CCF" w:rsidRPr="00F91A94" w:rsidRDefault="00A07317" w:rsidP="00805707">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ar-SA"/>
        </w:rPr>
      </w:pPr>
      <w:r w:rsidRPr="00F91A94">
        <w:rPr>
          <w:rFonts w:ascii="Times New Roman" w:eastAsia="Times New Roman CYR" w:hAnsi="Times New Roman"/>
          <w:color w:val="000000" w:themeColor="text1"/>
          <w:sz w:val="24"/>
          <w:szCs w:val="24"/>
          <w:lang w:eastAsia="ar-SA"/>
        </w:rPr>
        <w:t xml:space="preserve">(далее – </w:t>
      </w:r>
      <w:r w:rsidR="00E875B7" w:rsidRPr="00F91A94">
        <w:rPr>
          <w:rFonts w:ascii="Times New Roman" w:eastAsia="Times New Roman CYR" w:hAnsi="Times New Roman"/>
          <w:color w:val="000000" w:themeColor="text1"/>
          <w:sz w:val="24"/>
          <w:szCs w:val="24"/>
          <w:lang w:eastAsia="ar-SA"/>
        </w:rPr>
        <w:t>Участ</w:t>
      </w:r>
      <w:r w:rsidR="003E6C18" w:rsidRPr="00F91A94">
        <w:rPr>
          <w:rFonts w:ascii="Times New Roman" w:eastAsia="Times New Roman CYR" w:hAnsi="Times New Roman"/>
          <w:color w:val="000000" w:themeColor="text1"/>
          <w:sz w:val="24"/>
          <w:szCs w:val="24"/>
          <w:lang w:eastAsia="ar-SA"/>
        </w:rPr>
        <w:t>о</w:t>
      </w:r>
      <w:r w:rsidR="009F1A28" w:rsidRPr="00F91A94">
        <w:rPr>
          <w:rFonts w:ascii="Times New Roman" w:eastAsia="Times New Roman CYR" w:hAnsi="Times New Roman"/>
          <w:color w:val="000000" w:themeColor="text1"/>
          <w:sz w:val="24"/>
          <w:szCs w:val="24"/>
          <w:lang w:eastAsia="ar-SA"/>
        </w:rPr>
        <w:t>к</w:t>
      </w:r>
      <w:r w:rsidR="00E875B7"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CYR" w:hAnsi="Times New Roman"/>
          <w:color w:val="000000" w:themeColor="text1"/>
          <w:sz w:val="24"/>
          <w:szCs w:val="24"/>
          <w:lang w:eastAsia="ar-SA"/>
        </w:rPr>
        <w:t>или Недвижимое имущество)</w:t>
      </w:r>
      <w:r w:rsidR="00B93CCF" w:rsidRPr="00F91A94">
        <w:rPr>
          <w:rFonts w:ascii="Times New Roman" w:eastAsia="Times New Roman" w:hAnsi="Times New Roman"/>
          <w:bCs/>
          <w:color w:val="000000" w:themeColor="text1"/>
          <w:sz w:val="24"/>
          <w:szCs w:val="24"/>
          <w:lang w:eastAsia="ru-RU"/>
        </w:rPr>
        <w:t>.</w:t>
      </w:r>
    </w:p>
    <w:p w:rsidR="00A07317" w:rsidRPr="00F91A94" w:rsidRDefault="00E875B7" w:rsidP="001D291F">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ar-SA"/>
        </w:rPr>
        <w:t>Участ</w:t>
      </w:r>
      <w:r w:rsidR="003E6C18" w:rsidRPr="00F91A94">
        <w:rPr>
          <w:rFonts w:ascii="Times New Roman" w:eastAsia="Times New Roman" w:hAnsi="Times New Roman"/>
          <w:color w:val="000000" w:themeColor="text1"/>
          <w:sz w:val="24"/>
          <w:szCs w:val="24"/>
          <w:lang w:eastAsia="ar-SA"/>
        </w:rPr>
        <w:t>о</w:t>
      </w:r>
      <w:r w:rsidR="009F1A28" w:rsidRPr="00F91A94">
        <w:rPr>
          <w:rFonts w:ascii="Times New Roman" w:eastAsia="Times New Roman" w:hAnsi="Times New Roman"/>
          <w:color w:val="000000" w:themeColor="text1"/>
          <w:sz w:val="24"/>
          <w:szCs w:val="24"/>
          <w:lang w:eastAsia="ar-SA"/>
        </w:rPr>
        <w:t>к</w:t>
      </w:r>
      <w:r w:rsidRPr="00F91A94">
        <w:rPr>
          <w:rFonts w:ascii="Times New Roman" w:eastAsia="Times New Roman" w:hAnsi="Times New Roman"/>
          <w:color w:val="000000" w:themeColor="text1"/>
          <w:sz w:val="24"/>
          <w:szCs w:val="24"/>
          <w:lang w:eastAsia="ar-SA"/>
        </w:rPr>
        <w:t xml:space="preserve"> переда</w:t>
      </w:r>
      <w:r w:rsidR="003E6C18"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 xml:space="preserve">тся </w:t>
      </w:r>
      <w:r w:rsidR="00A07317" w:rsidRPr="00F91A94">
        <w:rPr>
          <w:rFonts w:ascii="Times New Roman" w:eastAsia="Times New Roman" w:hAnsi="Times New Roman"/>
          <w:i/>
          <w:color w:val="000000" w:themeColor="text1"/>
          <w:sz w:val="24"/>
          <w:szCs w:val="24"/>
          <w:lang w:eastAsia="ar-SA"/>
        </w:rPr>
        <w:t>Субарендатору</w:t>
      </w:r>
      <w:r w:rsidR="00A07317" w:rsidRPr="00F91A94">
        <w:rPr>
          <w:rFonts w:ascii="Times New Roman" w:eastAsia="Times New Roman" w:hAnsi="Times New Roman"/>
          <w:color w:val="000000" w:themeColor="text1"/>
          <w:sz w:val="24"/>
          <w:szCs w:val="24"/>
          <w:lang w:eastAsia="ar-SA"/>
        </w:rPr>
        <w:t xml:space="preserve"> в целях:</w:t>
      </w:r>
    </w:p>
    <w:p w:rsidR="00A07317" w:rsidRPr="00F91A94" w:rsidRDefault="00A07317" w:rsidP="001D291F">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F91A94">
        <w:rPr>
          <w:rFonts w:ascii="Times New Roman" w:hAnsi="Times New Roman"/>
          <w:color w:val="000000" w:themeColor="text1"/>
          <w:sz w:val="24"/>
          <w:szCs w:val="24"/>
        </w:rPr>
        <w:t xml:space="preserve">Проектирования, строительства, размещения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w:t>
      </w:r>
      <w:r w:rsidR="00367831" w:rsidRPr="00F91A94">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F91A94">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F91A94">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F91A94">
        <w:rPr>
          <w:rFonts w:ascii="Times New Roman" w:hAnsi="Times New Roman"/>
          <w:color w:val="000000" w:themeColor="text1"/>
          <w:sz w:val="24"/>
          <w:szCs w:val="24"/>
        </w:rPr>
        <w:t>далее</w:t>
      </w:r>
      <w:r w:rsidR="00615276" w:rsidRPr="00F91A94">
        <w:rPr>
          <w:rFonts w:ascii="Times New Roman" w:hAnsi="Times New Roman"/>
          <w:color w:val="000000" w:themeColor="text1"/>
          <w:sz w:val="24"/>
          <w:szCs w:val="24"/>
        </w:rPr>
        <w:t xml:space="preserve"> по тексту Договора</w:t>
      </w:r>
      <w:r w:rsidRPr="00F91A94">
        <w:rPr>
          <w:rFonts w:ascii="Times New Roman" w:hAnsi="Times New Roman"/>
          <w:color w:val="000000" w:themeColor="text1"/>
          <w:sz w:val="24"/>
          <w:szCs w:val="24"/>
        </w:rPr>
        <w:t xml:space="preserve"> – </w:t>
      </w:r>
      <w:r w:rsidR="00367831" w:rsidRPr="00F91A94">
        <w:rPr>
          <w:rFonts w:ascii="Times New Roman" w:hAnsi="Times New Roman"/>
          <w:color w:val="000000" w:themeColor="text1"/>
          <w:sz w:val="24"/>
          <w:szCs w:val="24"/>
        </w:rPr>
        <w:t xml:space="preserve">территория </w:t>
      </w:r>
      <w:r w:rsidRPr="00F91A94">
        <w:rPr>
          <w:rFonts w:ascii="Times New Roman" w:hAnsi="Times New Roman"/>
          <w:color w:val="000000" w:themeColor="text1"/>
          <w:sz w:val="24"/>
          <w:szCs w:val="24"/>
        </w:rPr>
        <w:t>МФЗ</w:t>
      </w:r>
      <w:r w:rsidR="00367831" w:rsidRPr="00F91A94">
        <w:rPr>
          <w:rFonts w:ascii="Times New Roman" w:hAnsi="Times New Roman"/>
          <w:color w:val="000000" w:themeColor="text1"/>
          <w:sz w:val="24"/>
          <w:szCs w:val="24"/>
        </w:rPr>
        <w:t>, Схема застройки МФЗ</w:t>
      </w:r>
      <w:r w:rsidR="009A7E9D" w:rsidRPr="00F91A94">
        <w:rPr>
          <w:rFonts w:ascii="Times New Roman" w:hAnsi="Times New Roman"/>
          <w:color w:val="000000" w:themeColor="text1"/>
          <w:sz w:val="24"/>
          <w:szCs w:val="24"/>
        </w:rPr>
        <w:t>, МФЗ</w:t>
      </w:r>
      <w:r w:rsidRPr="00F91A94">
        <w:rPr>
          <w:rFonts w:ascii="Times New Roman" w:hAnsi="Times New Roman"/>
          <w:color w:val="000000" w:themeColor="text1"/>
          <w:sz w:val="24"/>
          <w:szCs w:val="24"/>
        </w:rPr>
        <w:t>) (Приложение № 3</w:t>
      </w:r>
      <w:r w:rsidR="00367831" w:rsidRPr="00F91A94">
        <w:rPr>
          <w:rFonts w:ascii="Times New Roman" w:hAnsi="Times New Roman"/>
          <w:color w:val="000000" w:themeColor="text1"/>
          <w:sz w:val="24"/>
          <w:szCs w:val="24"/>
        </w:rPr>
        <w:t xml:space="preserve"> к Договору</w:t>
      </w:r>
      <w:r w:rsidRPr="00F91A94">
        <w:rPr>
          <w:rFonts w:ascii="Times New Roman" w:hAnsi="Times New Roman"/>
          <w:color w:val="000000" w:themeColor="text1"/>
          <w:sz w:val="24"/>
          <w:szCs w:val="24"/>
        </w:rPr>
        <w:t>)</w:t>
      </w:r>
      <w:r w:rsidR="00367831" w:rsidRPr="00F91A94">
        <w:rPr>
          <w:rFonts w:ascii="Times New Roman" w:hAnsi="Times New Roman"/>
          <w:color w:val="000000" w:themeColor="text1"/>
          <w:sz w:val="24"/>
          <w:szCs w:val="24"/>
        </w:rPr>
        <w:t xml:space="preserve">. Объекты, подлежащие размещению </w:t>
      </w:r>
      <w:r w:rsidR="00367831" w:rsidRPr="00F91A94">
        <w:rPr>
          <w:rFonts w:ascii="Times New Roman" w:hAnsi="Times New Roman"/>
          <w:i/>
          <w:color w:val="000000" w:themeColor="text1"/>
          <w:sz w:val="24"/>
          <w:szCs w:val="24"/>
        </w:rPr>
        <w:t>Субарендатором</w:t>
      </w:r>
      <w:r w:rsidR="00E875B7" w:rsidRPr="00F91A94">
        <w:rPr>
          <w:rFonts w:ascii="Times New Roman" w:hAnsi="Times New Roman"/>
          <w:i/>
          <w:color w:val="000000" w:themeColor="text1"/>
          <w:sz w:val="24"/>
          <w:szCs w:val="24"/>
        </w:rPr>
        <w:t xml:space="preserve"> </w:t>
      </w:r>
      <w:r w:rsidR="00E875B7" w:rsidRPr="00F91A94">
        <w:rPr>
          <w:rFonts w:ascii="Times New Roman" w:hAnsi="Times New Roman"/>
          <w:color w:val="000000" w:themeColor="text1"/>
          <w:sz w:val="24"/>
          <w:szCs w:val="24"/>
        </w:rPr>
        <w:t>(далее – Объекты)</w:t>
      </w:r>
      <w:r w:rsidR="001F6AD2"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состоя</w:t>
      </w:r>
      <w:r w:rsidR="00367831" w:rsidRPr="00F91A94">
        <w:rPr>
          <w:rFonts w:ascii="Times New Roman" w:hAnsi="Times New Roman"/>
          <w:color w:val="000000" w:themeColor="text1"/>
          <w:sz w:val="24"/>
          <w:szCs w:val="24"/>
        </w:rPr>
        <w:t>т</w:t>
      </w:r>
      <w:r w:rsidRPr="00F91A94">
        <w:rPr>
          <w:rFonts w:ascii="Times New Roman" w:hAnsi="Times New Roman"/>
          <w:color w:val="000000" w:themeColor="text1"/>
          <w:sz w:val="24"/>
          <w:szCs w:val="24"/>
        </w:rPr>
        <w:t xml:space="preserve"> из:</w:t>
      </w:r>
      <w:bookmarkEnd w:id="1"/>
    </w:p>
    <w:p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многотопливная автозаправочная станция (далее – АЗС), включая:</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здание</w:t>
      </w:r>
      <w:r w:rsidR="00BB15D0" w:rsidRPr="00F91A94">
        <w:rPr>
          <w:rFonts w:ascii="Times New Roman" w:hAnsi="Times New Roman"/>
          <w:color w:val="000000" w:themeColor="text1"/>
          <w:sz w:val="24"/>
          <w:szCs w:val="24"/>
        </w:rPr>
        <w:t>/строение/сооружение</w:t>
      </w:r>
      <w:r w:rsidRPr="00F91A94">
        <w:rPr>
          <w:rFonts w:ascii="Times New Roman" w:hAnsi="Times New Roman"/>
          <w:color w:val="000000" w:themeColor="text1"/>
          <w:sz w:val="24"/>
          <w:szCs w:val="24"/>
        </w:rPr>
        <w:t xml:space="preserve"> операторной АЗС общей площадью не более </w:t>
      </w:r>
      <w:r w:rsidR="00CF28C0" w:rsidRPr="00F91A94">
        <w:rPr>
          <w:rFonts w:ascii="Times New Roman" w:eastAsia="Times New Roman" w:hAnsi="Times New Roman"/>
          <w:color w:val="000000" w:themeColor="text1"/>
          <w:sz w:val="24"/>
          <w:szCs w:val="24"/>
          <w:lang w:eastAsia="ru-RU"/>
        </w:rPr>
        <w:t>450</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м</w:t>
      </w:r>
      <w:r w:rsidRPr="00F91A94">
        <w:rPr>
          <w:rFonts w:ascii="Times New Roman" w:hAnsi="Times New Roman"/>
          <w:color w:val="000000" w:themeColor="text1"/>
          <w:sz w:val="24"/>
          <w:szCs w:val="24"/>
          <w:vertAlign w:val="superscript"/>
        </w:rPr>
        <w:t>2</w:t>
      </w:r>
      <w:r w:rsidRPr="00F91A94">
        <w:rPr>
          <w:rFonts w:ascii="Times New Roman" w:hAnsi="Times New Roman"/>
          <w:color w:val="000000" w:themeColor="text1"/>
          <w:sz w:val="24"/>
          <w:szCs w:val="24"/>
        </w:rPr>
        <w:t>;</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раздаточные топливные колонки для легковых транспортных средств (далее – ТС) в количестве не менее </w:t>
      </w:r>
      <w:r w:rsidR="00D35D22" w:rsidRPr="00F91A94">
        <w:rPr>
          <w:rFonts w:ascii="Times New Roman" w:hAnsi="Times New Roman"/>
          <w:color w:val="000000" w:themeColor="text1"/>
          <w:sz w:val="24"/>
          <w:szCs w:val="24"/>
        </w:rPr>
        <w:t>3 (трех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6 (шесть</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постов, с устройством навеса над заправочными островками;</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F91A94">
        <w:rPr>
          <w:rFonts w:ascii="Times New Roman" w:eastAsia="Times New Roman" w:hAnsi="Times New Roman"/>
          <w:color w:val="000000" w:themeColor="text1"/>
          <w:sz w:val="24"/>
          <w:szCs w:val="24"/>
          <w:lang w:eastAsia="ru-RU"/>
        </w:rPr>
        <w:t>2</w:t>
      </w:r>
      <w:r w:rsidR="00CF28C0" w:rsidRPr="00F91A94" w:rsidDel="00D2361D">
        <w:rPr>
          <w:rFonts w:ascii="Times New Roman" w:hAnsi="Times New Roman"/>
          <w:color w:val="000000" w:themeColor="text1"/>
          <w:sz w:val="24"/>
          <w:szCs w:val="24"/>
        </w:rPr>
        <w:t xml:space="preserve"> </w:t>
      </w:r>
      <w:r w:rsidR="00CF28C0" w:rsidRPr="00F91A94">
        <w:rPr>
          <w:rFonts w:ascii="Times New Roman" w:hAnsi="Times New Roman"/>
          <w:color w:val="000000" w:themeColor="text1"/>
          <w:sz w:val="24"/>
          <w:szCs w:val="24"/>
        </w:rPr>
        <w:t>(</w:t>
      </w:r>
      <w:r w:rsidR="00CF28C0" w:rsidRPr="00F91A94">
        <w:rPr>
          <w:rFonts w:ascii="Times New Roman" w:eastAsia="Times New Roman" w:hAnsi="Times New Roman"/>
          <w:color w:val="000000" w:themeColor="text1"/>
          <w:sz w:val="24"/>
          <w:szCs w:val="24"/>
          <w:lang w:eastAsia="ru-RU"/>
        </w:rPr>
        <w:t>двух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2 (два</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поста;</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5361F1" w:rsidRPr="00F91A94">
        <w:rPr>
          <w:rFonts w:ascii="Times New Roman" w:hAnsi="Times New Roman"/>
          <w:color w:val="000000" w:themeColor="text1"/>
          <w:sz w:val="24"/>
          <w:szCs w:val="24"/>
        </w:rPr>
        <w:t>9</w:t>
      </w:r>
      <w:r w:rsidR="00D35D22" w:rsidRPr="00F91A94">
        <w:rPr>
          <w:rFonts w:ascii="Times New Roman" w:hAnsi="Times New Roman"/>
          <w:color w:val="000000" w:themeColor="text1"/>
          <w:sz w:val="24"/>
          <w:szCs w:val="24"/>
        </w:rPr>
        <w:t xml:space="preserve"> (</w:t>
      </w:r>
      <w:r w:rsidR="005361F1" w:rsidRPr="00F91A94">
        <w:rPr>
          <w:rFonts w:ascii="Times New Roman" w:hAnsi="Times New Roman"/>
          <w:color w:val="000000" w:themeColor="text1"/>
          <w:sz w:val="24"/>
          <w:szCs w:val="24"/>
        </w:rPr>
        <w:t>девяти</w:t>
      </w:r>
      <w:r w:rsidR="00CF28C0" w:rsidRPr="00F91A94">
        <w:rPr>
          <w:rFonts w:ascii="Times New Roman" w:hAnsi="Times New Roman"/>
          <w:color w:val="000000" w:themeColor="text1"/>
          <w:sz w:val="24"/>
          <w:szCs w:val="24"/>
        </w:rPr>
        <w:t>) ед.</w:t>
      </w:r>
      <w:r w:rsidR="00497B59" w:rsidRPr="00F91A94">
        <w:rPr>
          <w:rFonts w:ascii="Times New Roman" w:hAnsi="Times New Roman"/>
          <w:color w:val="000000" w:themeColor="text1"/>
          <w:sz w:val="24"/>
          <w:szCs w:val="24"/>
        </w:rPr>
        <w:t xml:space="preserve">, </w:t>
      </w:r>
      <w:r w:rsidR="001C3321" w:rsidRPr="00F91A94">
        <w:rPr>
          <w:rFonts w:ascii="Times New Roman" w:hAnsi="Times New Roman"/>
          <w:color w:val="000000" w:themeColor="text1"/>
          <w:sz w:val="24"/>
          <w:szCs w:val="24"/>
        </w:rPr>
        <w:t xml:space="preserve">включая </w:t>
      </w:r>
      <w:r w:rsidR="00D35D22" w:rsidRPr="00F91A94">
        <w:rPr>
          <w:rFonts w:ascii="Times New Roman" w:hAnsi="Times New Roman"/>
          <w:color w:val="000000" w:themeColor="text1"/>
          <w:sz w:val="24"/>
          <w:szCs w:val="24"/>
        </w:rPr>
        <w:t>места для парковки ТС</w:t>
      </w:r>
      <w:r w:rsidR="001C3321"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для маломобильных групп населения – по расчету;</w:t>
      </w:r>
    </w:p>
    <w:p w:rsidR="00B85CBA" w:rsidRPr="00F91A94" w:rsidRDefault="00B85CBA" w:rsidP="007F0A52">
      <w:pPr>
        <w:pStyle w:val="aff0"/>
        <w:numPr>
          <w:ilvl w:val="0"/>
          <w:numId w:val="18"/>
        </w:numPr>
        <w:ind w:left="-141"/>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 </w:t>
      </w:r>
      <w:r w:rsidR="008C3F04" w:rsidRPr="00F91A94">
        <w:rPr>
          <w:rFonts w:ascii="Times New Roman" w:hAnsi="Times New Roman"/>
          <w:color w:val="000000" w:themeColor="text1"/>
          <w:sz w:val="24"/>
          <w:szCs w:val="24"/>
        </w:rPr>
        <w:t xml:space="preserve">допускается размещение </w:t>
      </w:r>
      <w:r w:rsidRPr="00F91A94">
        <w:rPr>
          <w:rFonts w:ascii="Times New Roman" w:hAnsi="Times New Roman"/>
          <w:color w:val="000000" w:themeColor="text1"/>
          <w:sz w:val="24"/>
          <w:szCs w:val="24"/>
        </w:rPr>
        <w:t>временн</w:t>
      </w:r>
      <w:r w:rsidR="008C3F04" w:rsidRPr="00F91A94">
        <w:rPr>
          <w:rFonts w:ascii="Times New Roman" w:hAnsi="Times New Roman"/>
          <w:color w:val="000000" w:themeColor="text1"/>
          <w:sz w:val="24"/>
          <w:szCs w:val="24"/>
        </w:rPr>
        <w:t>ой</w:t>
      </w:r>
      <w:r w:rsidRPr="00F91A94">
        <w:rPr>
          <w:rFonts w:ascii="Times New Roman" w:hAnsi="Times New Roman"/>
          <w:color w:val="000000" w:themeColor="text1"/>
          <w:sz w:val="24"/>
          <w:szCs w:val="24"/>
        </w:rPr>
        <w:t xml:space="preserve"> з</w:t>
      </w:r>
      <w:r w:rsidR="001447A1" w:rsidRPr="00F91A94">
        <w:rPr>
          <w:rFonts w:ascii="Times New Roman" w:hAnsi="Times New Roman"/>
          <w:color w:val="000000" w:themeColor="text1"/>
          <w:sz w:val="24"/>
          <w:szCs w:val="24"/>
        </w:rPr>
        <w:t>он</w:t>
      </w:r>
      <w:r w:rsidR="008C3F04" w:rsidRPr="00F91A94">
        <w:rPr>
          <w:rFonts w:ascii="Times New Roman" w:hAnsi="Times New Roman"/>
          <w:color w:val="000000" w:themeColor="text1"/>
          <w:sz w:val="24"/>
          <w:szCs w:val="24"/>
        </w:rPr>
        <w:t>ы</w:t>
      </w:r>
      <w:r w:rsidRPr="00F91A94">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F91A94">
        <w:rPr>
          <w:rFonts w:ascii="Times New Roman" w:hAnsi="Times New Roman"/>
          <w:sz w:val="24"/>
          <w:szCs w:val="24"/>
        </w:rPr>
        <w:t xml:space="preserve">не </w:t>
      </w:r>
      <w:r w:rsidR="00FE0CF7" w:rsidRPr="00F91A94">
        <w:rPr>
          <w:rFonts w:ascii="Times New Roman" w:hAnsi="Times New Roman"/>
          <w:sz w:val="24"/>
          <w:szCs w:val="24"/>
        </w:rPr>
        <w:t>более</w:t>
      </w:r>
      <w:r w:rsidRPr="00F91A94">
        <w:rPr>
          <w:rFonts w:ascii="Times New Roman" w:hAnsi="Times New Roman"/>
          <w:sz w:val="24"/>
          <w:szCs w:val="24"/>
        </w:rPr>
        <w:t xml:space="preserve"> </w:t>
      </w:r>
      <w:r w:rsidR="00FE0CF7" w:rsidRPr="00F91A94">
        <w:rPr>
          <w:rFonts w:ascii="Times New Roman" w:hAnsi="Times New Roman"/>
          <w:color w:val="000000" w:themeColor="text1"/>
          <w:sz w:val="24"/>
          <w:szCs w:val="24"/>
        </w:rPr>
        <w:t>1</w:t>
      </w:r>
      <w:r w:rsidR="00EC5615">
        <w:rPr>
          <w:rFonts w:ascii="Times New Roman" w:hAnsi="Times New Roman"/>
          <w:color w:val="000000" w:themeColor="text1"/>
          <w:sz w:val="24"/>
          <w:szCs w:val="24"/>
        </w:rPr>
        <w:t>0</w:t>
      </w:r>
      <w:r w:rsidRPr="00F91A94">
        <w:rPr>
          <w:rFonts w:ascii="Times New Roman" w:hAnsi="Times New Roman"/>
          <w:color w:val="000000" w:themeColor="text1"/>
          <w:sz w:val="24"/>
          <w:szCs w:val="24"/>
        </w:rPr>
        <w:t xml:space="preserve"> (</w:t>
      </w:r>
      <w:r w:rsidR="00EC5615">
        <w:rPr>
          <w:rFonts w:ascii="Times New Roman" w:hAnsi="Times New Roman"/>
          <w:color w:val="000000" w:themeColor="text1"/>
          <w:sz w:val="24"/>
          <w:szCs w:val="24"/>
        </w:rPr>
        <w:t>десяти</w:t>
      </w:r>
      <w:r w:rsidRPr="00F91A94">
        <w:rPr>
          <w:rFonts w:ascii="Times New Roman" w:hAnsi="Times New Roman"/>
          <w:color w:val="000000" w:themeColor="text1"/>
          <w:sz w:val="24"/>
          <w:szCs w:val="24"/>
        </w:rPr>
        <w:t>) ед., включая места для парковки ТС для маломобильных групп населения – по расчету;</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элементы освещения в темное время суток;</w:t>
      </w:r>
    </w:p>
    <w:p w:rsidR="005E6EB4" w:rsidRPr="00F91A94" w:rsidRDefault="005E6EB4" w:rsidP="007F0A52">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F91A94">
        <w:rPr>
          <w:rFonts w:ascii="Times New Roman" w:hAnsi="Times New Roman"/>
          <w:color w:val="000000" w:themeColor="text1"/>
          <w:sz w:val="24"/>
          <w:szCs w:val="24"/>
        </w:rPr>
        <w:t xml:space="preserve">рекреационная зона с уличными спортивными тренажерами для взрослых (зона </w:t>
      </w:r>
      <w:proofErr w:type="spellStart"/>
      <w:r w:rsidRPr="00F91A94">
        <w:rPr>
          <w:rFonts w:ascii="Times New Roman" w:hAnsi="Times New Roman"/>
          <w:color w:val="000000" w:themeColor="text1"/>
          <w:sz w:val="24"/>
          <w:szCs w:val="24"/>
        </w:rPr>
        <w:t>воркаута</w:t>
      </w:r>
      <w:proofErr w:type="spellEnd"/>
      <w:r w:rsidR="00B85CBA" w:rsidRPr="00F91A94">
        <w:rPr>
          <w:rFonts w:ascii="Times New Roman" w:hAnsi="Times New Roman"/>
          <w:color w:val="000000" w:themeColor="text1"/>
          <w:sz w:val="24"/>
          <w:szCs w:val="24"/>
        </w:rPr>
        <w:t>)</w:t>
      </w:r>
      <w:r w:rsidR="002B1A2E" w:rsidRPr="00F91A94">
        <w:rPr>
          <w:rFonts w:ascii="Times New Roman" w:hAnsi="Times New Roman"/>
          <w:color w:val="000000" w:themeColor="text1"/>
          <w:sz w:val="24"/>
          <w:szCs w:val="24"/>
        </w:rPr>
        <w:t xml:space="preserve"> с сантехническим блоком</w:t>
      </w:r>
      <w:r w:rsidR="00974C85">
        <w:rPr>
          <w:rFonts w:ascii="Times New Roman" w:hAnsi="Times New Roman"/>
          <w:color w:val="000000" w:themeColor="text1"/>
          <w:sz w:val="24"/>
          <w:szCs w:val="24"/>
        </w:rPr>
        <w:t xml:space="preserve"> (санузел и душевые для водителей)</w:t>
      </w:r>
      <w:r w:rsidR="002B1A2E" w:rsidRPr="00F91A94">
        <w:rPr>
          <w:rFonts w:ascii="Times New Roman" w:hAnsi="Times New Roman"/>
          <w:color w:val="000000" w:themeColor="text1"/>
          <w:sz w:val="24"/>
          <w:szCs w:val="24"/>
        </w:rPr>
        <w:t>.</w:t>
      </w:r>
      <w:r w:rsidR="00B85CBA" w:rsidRPr="00F91A94">
        <w:rPr>
          <w:rFonts w:ascii="Times New Roman" w:hAnsi="Times New Roman"/>
          <w:color w:val="000000" w:themeColor="text1"/>
          <w:sz w:val="24"/>
          <w:szCs w:val="24"/>
        </w:rPr>
        <w:t xml:space="preserve"> </w:t>
      </w:r>
    </w:p>
    <w:p w:rsidR="00B85CBA" w:rsidRPr="00F91A94" w:rsidRDefault="00B85CBA"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детская игровая площадка;</w:t>
      </w:r>
    </w:p>
    <w:p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F91A94">
        <w:rPr>
          <w:rFonts w:ascii="Times New Roman" w:hAnsi="Times New Roman"/>
          <w:color w:val="000000" w:themeColor="text1"/>
          <w:sz w:val="24"/>
        </w:rPr>
        <w:t>;</w:t>
      </w:r>
    </w:p>
    <w:p w:rsidR="00E86BD8" w:rsidRPr="00FD783C" w:rsidRDefault="00E86BD8" w:rsidP="007F0A52">
      <w:pPr>
        <w:pStyle w:val="aff0"/>
        <w:numPr>
          <w:ilvl w:val="0"/>
          <w:numId w:val="17"/>
        </w:numPr>
        <w:spacing w:after="0" w:line="240" w:lineRule="auto"/>
        <w:jc w:val="both"/>
        <w:rPr>
          <w:rFonts w:ascii="Times New Roman" w:hAnsi="Times New Roman"/>
          <w:color w:val="000000" w:themeColor="text1"/>
          <w:sz w:val="24"/>
        </w:rPr>
      </w:pPr>
      <w:r w:rsidRPr="00FD783C">
        <w:rPr>
          <w:rFonts w:ascii="Times New Roman" w:hAnsi="Times New Roman"/>
          <w:color w:val="000000" w:themeColor="text1"/>
          <w:sz w:val="24"/>
        </w:rPr>
        <w:t>парковка для мотоциклов с навесом;</w:t>
      </w:r>
      <w:r w:rsidRPr="00FD783C">
        <w:rPr>
          <w:rFonts w:ascii="Times New Roman" w:hAnsi="Times New Roman"/>
          <w:color w:val="000000" w:themeColor="text1"/>
          <w:sz w:val="24"/>
          <w:szCs w:val="24"/>
        </w:rPr>
        <w:t xml:space="preserve"> </w:t>
      </w:r>
    </w:p>
    <w:p w:rsidR="00343156" w:rsidRPr="00E86BD8"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санитарно-защитные зоны (далее – СЗЗ)</w:t>
      </w:r>
      <w:r w:rsidR="005E6EB4" w:rsidRPr="00F91A94">
        <w:rPr>
          <w:rFonts w:ascii="Times New Roman" w:hAnsi="Times New Roman"/>
          <w:color w:val="000000" w:themeColor="text1"/>
          <w:sz w:val="24"/>
          <w:szCs w:val="24"/>
        </w:rPr>
        <w:t xml:space="preserve"> Объектов</w:t>
      </w:r>
      <w:r w:rsidR="00E86BD8">
        <w:rPr>
          <w:rFonts w:ascii="Times New Roman" w:hAnsi="Times New Roman"/>
          <w:color w:val="000000" w:themeColor="text1"/>
          <w:sz w:val="24"/>
          <w:szCs w:val="24"/>
        </w:rPr>
        <w:t>;</w:t>
      </w:r>
    </w:p>
    <w:p w:rsidR="00A07317" w:rsidRPr="00F91A94" w:rsidRDefault="00A07317" w:rsidP="0060159C">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Характеристики Объектов определены в Приложении № 4 к Договору.</w:t>
      </w:r>
    </w:p>
    <w:p w:rsidR="00321CBA" w:rsidRPr="00F91A94" w:rsidRDefault="00321CBA" w:rsidP="001D291F">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w:t>
      </w:r>
      <w:r w:rsidR="00E349BD" w:rsidRPr="00F91A94">
        <w:rPr>
          <w:rFonts w:ascii="Times New Roman" w:hAnsi="Times New Roman"/>
          <w:color w:val="000000" w:themeColor="text1"/>
          <w:sz w:val="24"/>
          <w:szCs w:val="24"/>
        </w:rPr>
        <w:t>настоящем</w:t>
      </w:r>
      <w:r w:rsidRPr="00F91A94">
        <w:rPr>
          <w:rFonts w:ascii="Times New Roman" w:hAnsi="Times New Roman"/>
          <w:color w:val="000000" w:themeColor="text1"/>
          <w:sz w:val="24"/>
          <w:szCs w:val="24"/>
        </w:rPr>
        <w:t xml:space="preserve"> Договор</w:t>
      </w:r>
      <w:r w:rsidR="00E349BD" w:rsidRPr="00F91A94">
        <w:rPr>
          <w:rFonts w:ascii="Times New Roman" w:hAnsi="Times New Roman"/>
          <w:color w:val="000000" w:themeColor="text1"/>
          <w:sz w:val="24"/>
          <w:szCs w:val="24"/>
        </w:rPr>
        <w:t>е</w:t>
      </w:r>
      <w:r w:rsidRPr="00F91A94">
        <w:rPr>
          <w:rFonts w:ascii="Times New Roman" w:hAnsi="Times New Roman"/>
          <w:color w:val="000000" w:themeColor="text1"/>
          <w:sz w:val="24"/>
          <w:szCs w:val="24"/>
        </w:rPr>
        <w:t xml:space="preserve"> под Объектами понимаются</w:t>
      </w:r>
      <w:r w:rsidR="00E349BD" w:rsidRPr="00F91A94">
        <w:rPr>
          <w:rFonts w:ascii="Times New Roman" w:hAnsi="Times New Roman"/>
          <w:color w:val="000000" w:themeColor="text1"/>
          <w:sz w:val="24"/>
          <w:szCs w:val="24"/>
        </w:rPr>
        <w:t xml:space="preserve"> здания, строения, сооружения,</w:t>
      </w:r>
      <w:r w:rsidR="001C6849" w:rsidRPr="00F91A94">
        <w:rPr>
          <w:rFonts w:ascii="Times New Roman" w:hAnsi="Times New Roman"/>
          <w:color w:val="000000" w:themeColor="text1"/>
          <w:sz w:val="24"/>
          <w:szCs w:val="24"/>
        </w:rPr>
        <w:t xml:space="preserve"> инженерные объекты,</w:t>
      </w:r>
      <w:r w:rsidR="00E349BD" w:rsidRPr="00F91A94">
        <w:rPr>
          <w:rFonts w:ascii="Times New Roman" w:hAnsi="Times New Roman"/>
          <w:color w:val="000000" w:themeColor="text1"/>
          <w:sz w:val="24"/>
          <w:szCs w:val="24"/>
        </w:rPr>
        <w:t xml:space="preserve"> созданные на Недвижимом имуществе</w:t>
      </w:r>
      <w:r w:rsidR="0092011B" w:rsidRPr="00F91A94">
        <w:rPr>
          <w:rFonts w:ascii="Times New Roman" w:hAnsi="Times New Roman"/>
          <w:color w:val="000000" w:themeColor="text1"/>
          <w:sz w:val="24"/>
          <w:szCs w:val="24"/>
        </w:rPr>
        <w:t xml:space="preserve"> в составе </w:t>
      </w:r>
      <w:r w:rsidR="00A35D28" w:rsidRPr="00F91A94">
        <w:rPr>
          <w:rFonts w:ascii="Times New Roman" w:hAnsi="Times New Roman"/>
          <w:color w:val="000000" w:themeColor="text1"/>
          <w:sz w:val="24"/>
          <w:szCs w:val="24"/>
        </w:rPr>
        <w:t xml:space="preserve">согласно </w:t>
      </w:r>
      <w:r w:rsidR="007F0A52" w:rsidRPr="00F91A94">
        <w:rPr>
          <w:rFonts w:ascii="Times New Roman" w:hAnsi="Times New Roman"/>
          <w:color w:val="000000" w:themeColor="text1"/>
          <w:sz w:val="24"/>
          <w:szCs w:val="24"/>
        </w:rPr>
        <w:t xml:space="preserve">настоящего </w:t>
      </w:r>
      <w:r w:rsidR="00A35D28" w:rsidRPr="00F91A94">
        <w:rPr>
          <w:rFonts w:ascii="Times New Roman" w:hAnsi="Times New Roman"/>
          <w:color w:val="000000" w:themeColor="text1"/>
          <w:sz w:val="24"/>
          <w:szCs w:val="24"/>
        </w:rPr>
        <w:t>пункт</w:t>
      </w:r>
      <w:r w:rsidR="007F0A52" w:rsidRPr="00F91A94">
        <w:rPr>
          <w:rFonts w:ascii="Times New Roman" w:hAnsi="Times New Roman"/>
          <w:color w:val="000000" w:themeColor="text1"/>
          <w:sz w:val="24"/>
          <w:szCs w:val="24"/>
        </w:rPr>
        <w:t>а</w:t>
      </w:r>
      <w:r w:rsidR="00AA03E8" w:rsidRPr="00F91A94">
        <w:rPr>
          <w:rFonts w:ascii="Times New Roman" w:hAnsi="Times New Roman"/>
          <w:color w:val="000000" w:themeColor="text1"/>
          <w:sz w:val="24"/>
          <w:szCs w:val="24"/>
        </w:rPr>
        <w:t xml:space="preserve"> Договора</w:t>
      </w:r>
      <w:r w:rsidR="00E349BD" w:rsidRPr="00F91A94">
        <w:rPr>
          <w:rFonts w:ascii="Times New Roman" w:hAnsi="Times New Roman"/>
          <w:color w:val="000000" w:themeColor="text1"/>
          <w:sz w:val="24"/>
          <w:szCs w:val="24"/>
        </w:rPr>
        <w:t xml:space="preserve">, </w:t>
      </w:r>
      <w:r w:rsidR="0092011B" w:rsidRPr="00F91A94">
        <w:rPr>
          <w:rFonts w:ascii="Times New Roman" w:hAnsi="Times New Roman"/>
          <w:color w:val="000000" w:themeColor="text1"/>
          <w:sz w:val="24"/>
          <w:szCs w:val="24"/>
        </w:rPr>
        <w:t>а также отделимые и/или неотделимые улучшения Недвижимого имущества.</w:t>
      </w:r>
    </w:p>
    <w:p w:rsidR="00193D0B" w:rsidRPr="00EC5615" w:rsidRDefault="00193D0B" w:rsidP="00193D0B">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End w:id="2"/>
      <w:r w:rsidRPr="00F91A94">
        <w:rPr>
          <w:rFonts w:ascii="Times New Roman" w:hAnsi="Times New Roman"/>
          <w:color w:val="000000" w:themeColor="text1"/>
          <w:sz w:val="24"/>
          <w:szCs w:val="24"/>
        </w:rPr>
        <w:t xml:space="preserve">Эксплуатации и содержания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Объектов, указанных в пункте 1.3.1. Договора, должны осуществляться в соответствии с требованиями законодательства Российской Федерации, а также Договором. </w:t>
      </w:r>
      <w:bookmarkEnd w:id="3"/>
      <w:r w:rsidRPr="00F91A94">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szCs w:val="24"/>
        </w:rPr>
        <w:t xml:space="preserve">, Эксплуатирующей организацией и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а при необходимости – </w:t>
      </w:r>
      <w:r w:rsidRPr="00F91A94">
        <w:rPr>
          <w:rFonts w:ascii="Times New Roman" w:hAnsi="Times New Roman"/>
          <w:color w:val="000000" w:themeColor="text1"/>
          <w:sz w:val="24"/>
          <w:szCs w:val="24"/>
        </w:rPr>
        <w:lastRenderedPageBreak/>
        <w:t xml:space="preserve">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w:t>
      </w:r>
      <w:r w:rsidRPr="00EC5615">
        <w:rPr>
          <w:rFonts w:ascii="Times New Roman" w:hAnsi="Times New Roman"/>
          <w:color w:val="000000" w:themeColor="text1"/>
          <w:sz w:val="24"/>
          <w:szCs w:val="24"/>
        </w:rPr>
        <w:t xml:space="preserve">инвестиционных соглашений, а также других видов работ, выполняемых на основании договоров (соглашений) с </w:t>
      </w:r>
      <w:r w:rsidRPr="00EC5615">
        <w:rPr>
          <w:rFonts w:ascii="Times New Roman" w:hAnsi="Times New Roman"/>
          <w:i/>
          <w:color w:val="000000" w:themeColor="text1"/>
          <w:sz w:val="24"/>
          <w:szCs w:val="24"/>
        </w:rPr>
        <w:t>Арендатором</w:t>
      </w:r>
      <w:r w:rsidRPr="00EC5615">
        <w:rPr>
          <w:rFonts w:ascii="Times New Roman" w:hAnsi="Times New Roman"/>
          <w:color w:val="000000" w:themeColor="text1"/>
          <w:sz w:val="24"/>
          <w:szCs w:val="24"/>
        </w:rPr>
        <w:t>.</w:t>
      </w:r>
    </w:p>
    <w:bookmarkEnd w:id="4"/>
    <w:p w:rsidR="00193D0B" w:rsidRPr="007D49E1" w:rsidRDefault="00EA4A4F" w:rsidP="007E1DEF">
      <w:pPr>
        <w:numPr>
          <w:ilvl w:val="1"/>
          <w:numId w:val="12"/>
        </w:numPr>
        <w:suppressAutoHyphens/>
        <w:spacing w:after="0" w:line="240" w:lineRule="auto"/>
        <w:ind w:left="0" w:firstLine="709"/>
        <w:jc w:val="both"/>
        <w:rPr>
          <w:rFonts w:ascii="Times New Roman" w:eastAsiaTheme="minorHAnsi" w:hAnsi="Times New Roman"/>
          <w:color w:val="000000"/>
          <w:sz w:val="24"/>
          <w:szCs w:val="24"/>
        </w:rPr>
      </w:pPr>
      <w:r w:rsidRPr="007E1DEF">
        <w:rPr>
          <w:rFonts w:ascii="Times New Roman" w:eastAsia="Times New Roman" w:hAnsi="Times New Roman"/>
          <w:color w:val="000000" w:themeColor="text1"/>
          <w:sz w:val="24"/>
          <w:szCs w:val="24"/>
          <w:lang w:eastAsia="ar-SA"/>
        </w:rPr>
        <w:t>Недвижимое имущество при</w:t>
      </w:r>
      <w:bookmarkStart w:id="6" w:name="_GoBack"/>
      <w:bookmarkEnd w:id="6"/>
      <w:r w:rsidRPr="007E1DEF">
        <w:rPr>
          <w:rFonts w:ascii="Times New Roman" w:eastAsia="Times New Roman" w:hAnsi="Times New Roman"/>
          <w:color w:val="000000" w:themeColor="text1"/>
          <w:sz w:val="24"/>
          <w:szCs w:val="24"/>
          <w:lang w:eastAsia="ar-SA"/>
        </w:rPr>
        <w:t xml:space="preserve">надлежит </w:t>
      </w:r>
      <w:r w:rsidRPr="007E1DEF">
        <w:rPr>
          <w:rFonts w:ascii="Times New Roman" w:eastAsia="Times New Roman" w:hAnsi="Times New Roman"/>
          <w:i/>
          <w:color w:val="000000" w:themeColor="text1"/>
          <w:sz w:val="24"/>
          <w:szCs w:val="24"/>
          <w:lang w:eastAsia="ar-SA"/>
        </w:rPr>
        <w:t>Арендатору</w:t>
      </w:r>
      <w:r w:rsidRPr="007E1DEF">
        <w:rPr>
          <w:rFonts w:ascii="Times New Roman" w:eastAsia="Times New Roman" w:hAnsi="Times New Roman"/>
          <w:color w:val="000000" w:themeColor="text1"/>
          <w:sz w:val="24"/>
          <w:szCs w:val="24"/>
          <w:lang w:eastAsia="ar-SA"/>
        </w:rPr>
        <w:t xml:space="preserve"> на праве аренды, предоставленном </w:t>
      </w:r>
      <w:r w:rsidRPr="007E1DEF">
        <w:rPr>
          <w:rFonts w:ascii="Times New Roman" w:eastAsia="Times New Roman" w:hAnsi="Times New Roman"/>
          <w:i/>
          <w:color w:val="000000" w:themeColor="text1"/>
          <w:sz w:val="24"/>
          <w:szCs w:val="24"/>
          <w:lang w:eastAsia="ar-SA"/>
        </w:rPr>
        <w:t>Арендатору</w:t>
      </w:r>
      <w:r w:rsidRPr="007E1DEF">
        <w:rPr>
          <w:rFonts w:ascii="Times New Roman" w:eastAsia="Times New Roman" w:hAnsi="Times New Roman"/>
          <w:color w:val="000000" w:themeColor="text1"/>
          <w:sz w:val="24"/>
          <w:szCs w:val="24"/>
          <w:lang w:eastAsia="ar-SA"/>
        </w:rPr>
        <w:t xml:space="preserve"> сроком на </w:t>
      </w:r>
      <w:r w:rsidRPr="007E1DEF">
        <w:rPr>
          <w:rFonts w:ascii="Times New Roman" w:eastAsia="Times New Roman" w:hAnsi="Times New Roman"/>
          <w:color w:val="000000" w:themeColor="text1"/>
          <w:sz w:val="24"/>
          <w:szCs w:val="24"/>
          <w:lang w:eastAsia="ru-RU"/>
        </w:rPr>
        <w:t>49</w:t>
      </w:r>
      <w:r w:rsidRPr="007E1DEF">
        <w:rPr>
          <w:rFonts w:ascii="Times New Roman" w:eastAsia="Times New Roman" w:hAnsi="Times New Roman"/>
          <w:color w:val="000000" w:themeColor="text1"/>
          <w:sz w:val="24"/>
          <w:szCs w:val="24"/>
          <w:lang w:eastAsia="ar-SA"/>
        </w:rPr>
        <w:t xml:space="preserve"> (</w:t>
      </w:r>
      <w:r w:rsidRPr="007E1DEF">
        <w:rPr>
          <w:rFonts w:ascii="Times New Roman" w:eastAsia="Times New Roman" w:hAnsi="Times New Roman"/>
          <w:color w:val="000000" w:themeColor="text1"/>
          <w:sz w:val="24"/>
          <w:szCs w:val="24"/>
          <w:lang w:eastAsia="ru-RU"/>
        </w:rPr>
        <w:t>сорок девять</w:t>
      </w:r>
      <w:r w:rsidRPr="007E1DEF">
        <w:rPr>
          <w:rFonts w:ascii="Times New Roman" w:eastAsia="Times New Roman" w:hAnsi="Times New Roman"/>
          <w:color w:val="000000" w:themeColor="text1"/>
          <w:sz w:val="24"/>
          <w:szCs w:val="24"/>
          <w:lang w:eastAsia="ar-SA"/>
        </w:rPr>
        <w:t>) лет на основании договор</w:t>
      </w:r>
      <w:r w:rsidR="00805707" w:rsidRPr="007E1DEF">
        <w:rPr>
          <w:rFonts w:ascii="Times New Roman" w:eastAsia="Times New Roman" w:hAnsi="Times New Roman"/>
          <w:color w:val="000000" w:themeColor="text1"/>
          <w:sz w:val="24"/>
          <w:szCs w:val="24"/>
          <w:lang w:eastAsia="ar-SA"/>
        </w:rPr>
        <w:t>ов</w:t>
      </w:r>
      <w:r w:rsidRPr="007E1DEF">
        <w:rPr>
          <w:rFonts w:ascii="Times New Roman" w:eastAsia="Times New Roman" w:hAnsi="Times New Roman"/>
          <w:color w:val="000000" w:themeColor="text1"/>
          <w:sz w:val="24"/>
          <w:szCs w:val="24"/>
          <w:lang w:eastAsia="ar-SA"/>
        </w:rPr>
        <w:t xml:space="preserve"> аренды земельн</w:t>
      </w:r>
      <w:r w:rsidR="007E1DEF">
        <w:rPr>
          <w:rFonts w:ascii="Times New Roman" w:eastAsia="Times New Roman" w:hAnsi="Times New Roman"/>
          <w:color w:val="000000" w:themeColor="text1"/>
          <w:sz w:val="24"/>
          <w:szCs w:val="24"/>
          <w:lang w:eastAsia="ar-SA"/>
        </w:rPr>
        <w:t>ых</w:t>
      </w:r>
      <w:r w:rsidRPr="007E1DEF">
        <w:rPr>
          <w:rFonts w:ascii="Times New Roman" w:eastAsia="Times New Roman" w:hAnsi="Times New Roman"/>
          <w:color w:val="000000" w:themeColor="text1"/>
          <w:sz w:val="24"/>
          <w:szCs w:val="24"/>
          <w:lang w:eastAsia="ar-SA"/>
        </w:rPr>
        <w:t xml:space="preserve"> участк</w:t>
      </w:r>
      <w:r w:rsidR="007E1DEF">
        <w:rPr>
          <w:rFonts w:ascii="Times New Roman" w:eastAsia="Times New Roman" w:hAnsi="Times New Roman"/>
          <w:color w:val="000000" w:themeColor="text1"/>
          <w:sz w:val="24"/>
          <w:szCs w:val="24"/>
          <w:lang w:eastAsia="ar-SA"/>
        </w:rPr>
        <w:t>ов</w:t>
      </w:r>
      <w:r w:rsidRPr="007E1DEF">
        <w:rPr>
          <w:rFonts w:ascii="Times New Roman" w:eastAsia="Times New Roman" w:hAnsi="Times New Roman"/>
          <w:color w:val="000000" w:themeColor="text1"/>
          <w:sz w:val="24"/>
          <w:szCs w:val="24"/>
          <w:lang w:eastAsia="ar-SA"/>
        </w:rPr>
        <w:t xml:space="preserve">, </w:t>
      </w:r>
      <w:r w:rsidR="00912E1D" w:rsidRPr="007E1DEF">
        <w:rPr>
          <w:rFonts w:ascii="Times New Roman" w:eastAsia="Times New Roman" w:hAnsi="Times New Roman"/>
          <w:color w:val="000000" w:themeColor="text1"/>
          <w:sz w:val="24"/>
          <w:szCs w:val="24"/>
          <w:lang w:eastAsia="ar-SA"/>
        </w:rPr>
        <w:br/>
      </w:r>
      <w:r w:rsidRPr="007E1DEF">
        <w:rPr>
          <w:rFonts w:ascii="Times New Roman" w:eastAsia="Times New Roman" w:hAnsi="Times New Roman"/>
          <w:color w:val="000000" w:themeColor="text1"/>
          <w:sz w:val="24"/>
          <w:szCs w:val="24"/>
          <w:lang w:eastAsia="ru-RU"/>
        </w:rPr>
        <w:t xml:space="preserve">от </w:t>
      </w:r>
      <w:bookmarkStart w:id="7" w:name="_Ref117698959"/>
      <w:r w:rsidR="007E1DEF" w:rsidRPr="007E1DEF">
        <w:rPr>
          <w:rFonts w:ascii="Times New Roman" w:eastAsiaTheme="minorHAnsi" w:hAnsi="Times New Roman"/>
          <w:color w:val="000000"/>
          <w:sz w:val="24"/>
          <w:szCs w:val="24"/>
        </w:rPr>
        <w:t xml:space="preserve">19.01.2023 </w:t>
      </w:r>
      <w:r w:rsidR="00805707" w:rsidRPr="007E1DEF">
        <w:rPr>
          <w:rFonts w:ascii="Times New Roman" w:eastAsiaTheme="minorHAnsi" w:hAnsi="Times New Roman"/>
          <w:color w:val="000000"/>
          <w:sz w:val="24"/>
          <w:szCs w:val="24"/>
        </w:rPr>
        <w:t>№ ФДА</w:t>
      </w:r>
      <w:r w:rsidR="007E1DEF">
        <w:rPr>
          <w:rFonts w:ascii="Times New Roman" w:eastAsiaTheme="minorHAnsi" w:hAnsi="Times New Roman"/>
          <w:color w:val="000000"/>
          <w:sz w:val="24"/>
          <w:szCs w:val="24"/>
        </w:rPr>
        <w:t xml:space="preserve"> </w:t>
      </w:r>
      <w:r w:rsidR="00805707" w:rsidRPr="007E1DEF">
        <w:rPr>
          <w:rFonts w:ascii="Times New Roman" w:eastAsiaTheme="minorHAnsi" w:hAnsi="Times New Roman"/>
          <w:color w:val="000000"/>
          <w:sz w:val="24"/>
          <w:szCs w:val="24"/>
        </w:rPr>
        <w:t xml:space="preserve">15-ГК, </w:t>
      </w:r>
      <w:r w:rsidR="007E1DEF" w:rsidRPr="007E1DEF">
        <w:rPr>
          <w:rFonts w:ascii="Times New Roman" w:eastAsiaTheme="minorHAnsi" w:hAnsi="Times New Roman"/>
          <w:color w:val="000000"/>
          <w:sz w:val="24"/>
          <w:szCs w:val="24"/>
        </w:rPr>
        <w:t xml:space="preserve">от 13.07.2022 </w:t>
      </w:r>
      <w:r w:rsidR="00974C85" w:rsidRPr="007E1DEF">
        <w:rPr>
          <w:rFonts w:ascii="Times New Roman" w:eastAsiaTheme="minorHAnsi" w:hAnsi="Times New Roman"/>
          <w:color w:val="000000"/>
          <w:sz w:val="24"/>
          <w:szCs w:val="24"/>
        </w:rPr>
        <w:t>№ 23-ГК (Э</w:t>
      </w:r>
      <w:r w:rsidR="00974C85" w:rsidRPr="007D49E1">
        <w:rPr>
          <w:rFonts w:ascii="Times New Roman" w:eastAsiaTheme="minorHAnsi" w:hAnsi="Times New Roman"/>
          <w:color w:val="000000"/>
          <w:sz w:val="24"/>
          <w:szCs w:val="24"/>
        </w:rPr>
        <w:t xml:space="preserve">), </w:t>
      </w:r>
      <w:r w:rsidR="007E1DEF" w:rsidRPr="007D49E1">
        <w:rPr>
          <w:rFonts w:ascii="Times New Roman" w:eastAsiaTheme="minorHAnsi" w:hAnsi="Times New Roman"/>
          <w:color w:val="000000"/>
          <w:sz w:val="24"/>
          <w:szCs w:val="24"/>
        </w:rPr>
        <w:t>от 22.05.2020 № ФДА 116-ГК</w:t>
      </w:r>
      <w:r w:rsidR="006D07B4" w:rsidRPr="007D49E1">
        <w:rPr>
          <w:rFonts w:ascii="Times New Roman" w:eastAsiaTheme="minorHAnsi" w:hAnsi="Times New Roman"/>
          <w:color w:val="000000"/>
          <w:sz w:val="24"/>
          <w:szCs w:val="24"/>
        </w:rPr>
        <w:t xml:space="preserve"> (ДЗОиУИ-2020-558)</w:t>
      </w:r>
      <w:r w:rsidR="008C2906" w:rsidRPr="007D49E1">
        <w:rPr>
          <w:rFonts w:ascii="Times New Roman" w:eastAsiaTheme="minorHAnsi" w:hAnsi="Times New Roman"/>
          <w:color w:val="000000"/>
          <w:sz w:val="24"/>
          <w:szCs w:val="24"/>
        </w:rPr>
        <w:t xml:space="preserve"> (в редакции дополнительного соглашения</w:t>
      </w:r>
      <w:r w:rsidR="006D07B4" w:rsidRPr="007D49E1">
        <w:rPr>
          <w:rFonts w:ascii="Times New Roman" w:eastAsiaTheme="minorHAnsi" w:hAnsi="Times New Roman"/>
          <w:color w:val="000000"/>
          <w:sz w:val="24"/>
          <w:szCs w:val="24"/>
        </w:rPr>
        <w:t xml:space="preserve"> </w:t>
      </w:r>
      <w:r w:rsidR="008C2906" w:rsidRPr="007D49E1">
        <w:rPr>
          <w:rFonts w:ascii="Times New Roman" w:eastAsiaTheme="minorHAnsi" w:hAnsi="Times New Roman"/>
          <w:color w:val="000000"/>
          <w:sz w:val="24"/>
          <w:szCs w:val="24"/>
        </w:rPr>
        <w:t xml:space="preserve">от 05.05.2023 </w:t>
      </w:r>
      <w:r w:rsidR="006D07B4" w:rsidRPr="007D49E1">
        <w:rPr>
          <w:rFonts w:ascii="Times New Roman" w:eastAsiaTheme="minorHAnsi" w:hAnsi="Times New Roman"/>
          <w:color w:val="000000"/>
          <w:sz w:val="24"/>
          <w:szCs w:val="24"/>
        </w:rPr>
        <w:t>№ 1 (</w:t>
      </w:r>
      <w:r w:rsidR="008C2906" w:rsidRPr="007D49E1">
        <w:rPr>
          <w:rFonts w:ascii="Times New Roman" w:eastAsiaTheme="minorHAnsi" w:hAnsi="Times New Roman"/>
          <w:color w:val="000000"/>
          <w:sz w:val="24"/>
          <w:szCs w:val="24"/>
        </w:rPr>
        <w:t>№ 104-ГК)</w:t>
      </w:r>
      <w:r w:rsidR="007E1DEF" w:rsidRPr="007D49E1">
        <w:rPr>
          <w:rFonts w:ascii="Times New Roman" w:eastAsiaTheme="minorHAnsi" w:hAnsi="Times New Roman"/>
          <w:color w:val="000000"/>
          <w:sz w:val="24"/>
          <w:szCs w:val="24"/>
        </w:rPr>
        <w:t>.</w:t>
      </w:r>
    </w:p>
    <w:bookmarkEnd w:id="5"/>
    <w:bookmarkEnd w:id="7"/>
    <w:p w:rsidR="00A07317" w:rsidRPr="00F91A94" w:rsidRDefault="00A07317" w:rsidP="007E1DE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F91A94">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F91A94">
        <w:rPr>
          <w:rFonts w:ascii="Times New Roman" w:eastAsia="Times New Roman" w:hAnsi="Times New Roman"/>
          <w:color w:val="000000" w:themeColor="text1"/>
          <w:sz w:val="24"/>
          <w:szCs w:val="24"/>
          <w:lang w:eastAsia="ar-SA"/>
        </w:rPr>
        <w:t>.</w:t>
      </w:r>
    </w:p>
    <w:p w:rsidR="00321CBA" w:rsidRPr="00F91A94" w:rsidRDefault="00A07317" w:rsidP="007E1DE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подтверждает, что </w:t>
      </w:r>
      <w:r w:rsidR="00245F3A" w:rsidRPr="00F91A94">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F91A94">
        <w:rPr>
          <w:rFonts w:ascii="Times New Roman" w:eastAsia="Times New Roman" w:hAnsi="Times New Roman"/>
          <w:color w:val="000000" w:themeColor="text1"/>
          <w:sz w:val="24"/>
          <w:szCs w:val="24"/>
          <w:lang w:eastAsia="ar-SA"/>
        </w:rPr>
        <w:t xml:space="preserve">лесных насаждений </w:t>
      </w:r>
      <w:r w:rsidRPr="00F91A94">
        <w:rPr>
          <w:rFonts w:ascii="Times New Roman" w:eastAsia="Times New Roman" w:hAnsi="Times New Roman"/>
          <w:color w:val="000000" w:themeColor="text1"/>
          <w:sz w:val="24"/>
          <w:szCs w:val="24"/>
          <w:lang w:eastAsia="ar-SA"/>
        </w:rPr>
        <w:t>в ходе работ, указанных в п</w:t>
      </w:r>
      <w:r w:rsidR="007D5A79" w:rsidRPr="00F91A94">
        <w:rPr>
          <w:rFonts w:ascii="Times New Roman" w:eastAsia="Times New Roman" w:hAnsi="Times New Roman"/>
          <w:color w:val="000000" w:themeColor="text1"/>
          <w:sz w:val="24"/>
          <w:szCs w:val="24"/>
          <w:lang w:eastAsia="ar-SA"/>
        </w:rPr>
        <w:t>ункте</w:t>
      </w:r>
      <w:r w:rsidRPr="00F91A94">
        <w:rPr>
          <w:rFonts w:ascii="Times New Roman" w:eastAsia="Times New Roman" w:hAnsi="Times New Roman"/>
          <w:color w:val="000000" w:themeColor="text1"/>
          <w:sz w:val="24"/>
          <w:szCs w:val="24"/>
          <w:lang w:eastAsia="ar-SA"/>
        </w:rPr>
        <w:t xml:space="preserve"> </w:t>
      </w:r>
      <w:r w:rsidR="009146CB" w:rsidRPr="00F91A94">
        <w:rPr>
          <w:rFonts w:ascii="Times New Roman" w:eastAsia="Times New Roman" w:hAnsi="Times New Roman"/>
          <w:color w:val="000000" w:themeColor="text1"/>
          <w:sz w:val="24"/>
          <w:szCs w:val="24"/>
          <w:lang w:eastAsia="ar-SA"/>
        </w:rPr>
        <w:fldChar w:fldCharType="begin"/>
      </w:r>
      <w:r w:rsidR="009146CB" w:rsidRPr="00F91A94">
        <w:rPr>
          <w:rFonts w:ascii="Times New Roman" w:eastAsia="Times New Roman" w:hAnsi="Times New Roman"/>
          <w:color w:val="000000" w:themeColor="text1"/>
          <w:sz w:val="24"/>
          <w:szCs w:val="24"/>
          <w:lang w:eastAsia="ar-SA"/>
        </w:rPr>
        <w:instrText xml:space="preserve"> REF _Ref102461826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9146CB" w:rsidRPr="00F91A94">
        <w:rPr>
          <w:rFonts w:ascii="Times New Roman" w:eastAsia="Times New Roman" w:hAnsi="Times New Roman"/>
          <w:color w:val="000000" w:themeColor="text1"/>
          <w:sz w:val="24"/>
          <w:szCs w:val="24"/>
          <w:lang w:eastAsia="ar-SA"/>
        </w:rPr>
      </w:r>
      <w:r w:rsidR="009146CB"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6.4.2.</w:t>
      </w:r>
      <w:r w:rsidR="009146CB" w:rsidRPr="00F91A94">
        <w:rPr>
          <w:rFonts w:ascii="Times New Roman" w:eastAsia="Times New Roman" w:hAnsi="Times New Roman"/>
          <w:color w:val="000000" w:themeColor="text1"/>
          <w:sz w:val="24"/>
          <w:szCs w:val="24"/>
          <w:lang w:eastAsia="ar-SA"/>
        </w:rPr>
        <w:fldChar w:fldCharType="end"/>
      </w:r>
      <w:r w:rsidR="0063571C" w:rsidRPr="00F91A94">
        <w:rPr>
          <w:rFonts w:ascii="Times New Roman" w:eastAsia="Times New Roman" w:hAnsi="Times New Roman"/>
          <w:color w:val="000000" w:themeColor="text1"/>
          <w:sz w:val="24"/>
          <w:szCs w:val="24"/>
          <w:lang w:eastAsia="ar-SA"/>
        </w:rPr>
        <w:t>23</w:t>
      </w:r>
      <w:r w:rsidR="003C1448"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Договора, </w:t>
      </w:r>
      <w:r w:rsidR="005E6EB4" w:rsidRPr="00F91A94">
        <w:rPr>
          <w:rFonts w:ascii="Times New Roman" w:eastAsia="Times New Roman" w:hAnsi="Times New Roman"/>
          <w:color w:val="000000" w:themeColor="text1"/>
          <w:sz w:val="24"/>
          <w:szCs w:val="24"/>
          <w:lang w:eastAsia="ar-SA"/>
        </w:rPr>
        <w:t>образовавшаяся</w:t>
      </w:r>
      <w:r w:rsidR="00245F3A"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древесина является собственностью </w:t>
      </w:r>
      <w:r w:rsidRPr="00F91A94">
        <w:rPr>
          <w:rFonts w:ascii="Times New Roman" w:eastAsia="Times New Roman" w:hAnsi="Times New Roman"/>
          <w:i/>
          <w:color w:val="000000" w:themeColor="text1"/>
          <w:sz w:val="24"/>
          <w:szCs w:val="24"/>
          <w:lang w:eastAsia="ar-SA"/>
        </w:rPr>
        <w:t>Арендатора</w:t>
      </w:r>
      <w:r w:rsidRPr="00F91A94">
        <w:rPr>
          <w:rFonts w:ascii="Times New Roman" w:eastAsia="Times New Roman" w:hAnsi="Times New Roman"/>
          <w:color w:val="000000" w:themeColor="text1"/>
          <w:sz w:val="24"/>
          <w:szCs w:val="24"/>
          <w:lang w:eastAsia="ar-SA"/>
        </w:rPr>
        <w:t>.</w:t>
      </w:r>
    </w:p>
    <w:p w:rsidR="0063571C" w:rsidRPr="00F91A94" w:rsidRDefault="00193D0B" w:rsidP="007E1DE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F91A94">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F91A94">
        <w:rPr>
          <w:rFonts w:ascii="Times New Roman" w:eastAsia="Times New Roman" w:hAnsi="Times New Roman"/>
          <w:color w:val="000000" w:themeColor="text1"/>
          <w:sz w:val="24"/>
          <w:szCs w:val="24"/>
          <w:lang w:eastAsia="ar-SA" w:bidi="ru-RU"/>
        </w:rPr>
        <w:t xml:space="preserve">  </w:t>
      </w:r>
    </w:p>
    <w:p w:rsidR="00193D0B"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является </w:t>
      </w:r>
      <w:r w:rsidR="00C109E5">
        <w:rPr>
          <w:rFonts w:ascii="Times New Roman" w:eastAsia="Times New Roman" w:hAnsi="Times New Roman"/>
          <w:color w:val="000000" w:themeColor="text1"/>
          <w:sz w:val="24"/>
          <w:szCs w:val="24"/>
          <w:lang w:eastAsia="ar-SA"/>
        </w:rPr>
        <w:t>30</w:t>
      </w:r>
      <w:r w:rsidRPr="00F91A94">
        <w:rPr>
          <w:rFonts w:ascii="Times New Roman" w:eastAsia="Times New Roman" w:hAnsi="Times New Roman"/>
          <w:color w:val="000000" w:themeColor="text1"/>
          <w:sz w:val="24"/>
          <w:szCs w:val="24"/>
          <w:lang w:eastAsia="ar-SA"/>
        </w:rPr>
        <w:t xml:space="preserve"> </w:t>
      </w:r>
      <w:r w:rsidR="00C109E5">
        <w:rPr>
          <w:rFonts w:ascii="Times New Roman" w:eastAsia="Times New Roman" w:hAnsi="Times New Roman"/>
          <w:color w:val="000000" w:themeColor="text1"/>
          <w:sz w:val="24"/>
          <w:szCs w:val="24"/>
          <w:lang w:eastAsia="ar-SA"/>
        </w:rPr>
        <w:t>сентября</w:t>
      </w:r>
      <w:r w:rsidRPr="00F91A94">
        <w:rPr>
          <w:rFonts w:ascii="Times New Roman" w:eastAsia="Times New Roman" w:hAnsi="Times New Roman"/>
          <w:color w:val="000000" w:themeColor="text1"/>
          <w:sz w:val="24"/>
          <w:szCs w:val="24"/>
          <w:lang w:eastAsia="ar-SA"/>
        </w:rPr>
        <w:t xml:space="preserve"> 2023 г. (далее – Плановая дата ввода участка Автомобильной дороги М-12).</w:t>
      </w:r>
    </w:p>
    <w:p w:rsidR="00193D0B" w:rsidRPr="00F91A94"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rsidR="00A07317" w:rsidRPr="00F91A94"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.Срок действия Договора</w:t>
      </w:r>
    </w:p>
    <w:p w:rsidR="00A07317" w:rsidRPr="00F91A94"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rsidR="009977B2" w:rsidRPr="00F91A94" w:rsidRDefault="0005679F"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3110"/>
      <w:r w:rsidRPr="00F91A94">
        <w:rPr>
          <w:rFonts w:ascii="Times New Roman" w:hAnsi="Times New Roman"/>
          <w:color w:val="000000"/>
          <w:sz w:val="24"/>
          <w:szCs w:val="24"/>
          <w:lang w:eastAsia="ru-RU"/>
        </w:rPr>
        <w:t xml:space="preserve">Договор считается заключенным с момента его подписания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Подписание Договора является основанием для внесения </w:t>
      </w:r>
      <w:r w:rsidRPr="00F91A94">
        <w:rPr>
          <w:rFonts w:ascii="Times New Roman" w:hAnsi="Times New Roman"/>
          <w:i/>
          <w:color w:val="000000"/>
          <w:sz w:val="24"/>
          <w:szCs w:val="24"/>
          <w:lang w:eastAsia="ru-RU"/>
        </w:rPr>
        <w:t>Субарендатором</w:t>
      </w:r>
      <w:r w:rsidRPr="00F91A94">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F91A94">
        <w:rPr>
          <w:rFonts w:ascii="Times New Roman" w:hAnsi="Times New Roman"/>
          <w:color w:val="000000" w:themeColor="text1"/>
          <w:sz w:val="24"/>
          <w:szCs w:val="24"/>
          <w:lang w:eastAsia="ru-RU"/>
        </w:rPr>
        <w:t xml:space="preserve"> </w:t>
      </w:r>
      <w:r w:rsidR="00521565" w:rsidRPr="00F91A94">
        <w:rPr>
          <w:rFonts w:ascii="Times New Roman" w:eastAsia="Times New Roman" w:hAnsi="Times New Roman"/>
          <w:color w:val="000000" w:themeColor="text1"/>
          <w:sz w:val="24"/>
          <w:szCs w:val="24"/>
          <w:lang w:eastAsia="ru-RU"/>
        </w:rPr>
        <w:t xml:space="preserve">4 (четырех) </w:t>
      </w:r>
      <w:r w:rsidR="002E5016" w:rsidRPr="00F91A94">
        <w:rPr>
          <w:rFonts w:ascii="Times New Roman" w:eastAsia="Times New Roman" w:hAnsi="Times New Roman"/>
          <w:color w:val="000000" w:themeColor="text1"/>
          <w:sz w:val="24"/>
          <w:szCs w:val="24"/>
          <w:lang w:eastAsia="ru-RU"/>
        </w:rPr>
        <w:t xml:space="preserve">% (с учётом НДС) </w:t>
      </w:r>
      <w:r w:rsidR="00BE3936" w:rsidRPr="00F91A94">
        <w:rPr>
          <w:rFonts w:ascii="Times New Roman" w:hAnsi="Times New Roman"/>
          <w:color w:val="000000" w:themeColor="text1"/>
          <w:sz w:val="24"/>
          <w:szCs w:val="24"/>
          <w:lang w:eastAsia="ru-RU"/>
        </w:rPr>
        <w:t xml:space="preserve">от </w:t>
      </w:r>
      <w:r w:rsidR="00BE3936" w:rsidRPr="00F91A94">
        <w:rPr>
          <w:rFonts w:ascii="Times New Roman" w:hAnsi="Times New Roman"/>
          <w:color w:val="000000" w:themeColor="text1"/>
          <w:sz w:val="24"/>
          <w:szCs w:val="24"/>
        </w:rPr>
        <w:t xml:space="preserve">Единовременной части Постоянной арендной платы, </w:t>
      </w:r>
      <w:r w:rsidR="00A07317" w:rsidRPr="00F91A94">
        <w:rPr>
          <w:rFonts w:ascii="Times New Roman" w:hAnsi="Times New Roman"/>
          <w:color w:val="000000" w:themeColor="text1"/>
          <w:sz w:val="24"/>
          <w:szCs w:val="24"/>
          <w:lang w:eastAsia="ru-RU"/>
        </w:rPr>
        <w:t xml:space="preserve">рассчитанной в соответствии </w:t>
      </w:r>
      <w:r w:rsidR="00DE6826" w:rsidRPr="00F91A94">
        <w:rPr>
          <w:rFonts w:ascii="Times New Roman" w:hAnsi="Times New Roman"/>
          <w:color w:val="000000" w:themeColor="text1"/>
          <w:sz w:val="24"/>
          <w:szCs w:val="24"/>
          <w:lang w:eastAsia="ru-RU"/>
        </w:rPr>
        <w:t xml:space="preserve">с </w:t>
      </w:r>
      <w:r w:rsidR="00A07317" w:rsidRPr="00F91A94">
        <w:rPr>
          <w:rFonts w:ascii="Times New Roman" w:hAnsi="Times New Roman"/>
          <w:color w:val="000000" w:themeColor="text1"/>
          <w:sz w:val="24"/>
          <w:szCs w:val="24"/>
          <w:lang w:eastAsia="ru-RU"/>
        </w:rPr>
        <w:t>пунктом</w:t>
      </w:r>
      <w:r w:rsidR="00BE3936" w:rsidRPr="00F91A94">
        <w:rPr>
          <w:rFonts w:ascii="Times New Roman" w:hAnsi="Times New Roman"/>
          <w:color w:val="000000" w:themeColor="text1"/>
          <w:sz w:val="24"/>
          <w:szCs w:val="24"/>
          <w:lang w:eastAsia="ru-RU"/>
        </w:rPr>
        <w:t xml:space="preserve"> </w:t>
      </w:r>
      <w:r w:rsidR="00BE3936" w:rsidRPr="00F91A94">
        <w:rPr>
          <w:rFonts w:ascii="Times New Roman" w:hAnsi="Times New Roman"/>
          <w:color w:val="000000" w:themeColor="text1"/>
          <w:sz w:val="24"/>
          <w:szCs w:val="24"/>
          <w:lang w:eastAsia="ru-RU"/>
        </w:rPr>
        <w:fldChar w:fldCharType="begin"/>
      </w:r>
      <w:r w:rsidR="00BE3936"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BE3936" w:rsidRPr="00F91A94">
        <w:rPr>
          <w:rFonts w:ascii="Times New Roman" w:hAnsi="Times New Roman"/>
          <w:color w:val="000000" w:themeColor="text1"/>
          <w:sz w:val="24"/>
          <w:szCs w:val="24"/>
          <w:lang w:eastAsia="ru-RU"/>
        </w:rPr>
      </w:r>
      <w:r w:rsidR="00BE3936"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BE3936"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в порядке, установленном пунктом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7F0A52"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F91A94">
        <w:rPr>
          <w:rFonts w:ascii="Times New Roman" w:hAnsi="Times New Roman"/>
          <w:i/>
          <w:color w:val="000000" w:themeColor="text1"/>
          <w:sz w:val="24"/>
          <w:szCs w:val="24"/>
          <w:lang w:eastAsia="ru-RU"/>
        </w:rPr>
        <w:t>Субарендатора</w:t>
      </w:r>
      <w:r w:rsidR="00A07317" w:rsidRPr="00F91A94">
        <w:rPr>
          <w:rFonts w:ascii="Times New Roman" w:hAnsi="Times New Roman"/>
          <w:color w:val="000000" w:themeColor="text1"/>
          <w:sz w:val="24"/>
          <w:szCs w:val="24"/>
          <w:lang w:eastAsia="ru-RU"/>
        </w:rPr>
        <w:t xml:space="preserve"> перед </w:t>
      </w:r>
      <w:r w:rsidR="00A07317" w:rsidRPr="00F91A94">
        <w:rPr>
          <w:rFonts w:ascii="Times New Roman" w:hAnsi="Times New Roman"/>
          <w:i/>
          <w:color w:val="000000" w:themeColor="text1"/>
          <w:sz w:val="24"/>
          <w:szCs w:val="24"/>
          <w:lang w:eastAsia="ru-RU"/>
        </w:rPr>
        <w:t>Арендатором</w:t>
      </w:r>
      <w:r w:rsidR="00A07317" w:rsidRPr="00F91A94">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8"/>
    </w:p>
    <w:p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102550720"/>
      <w:r w:rsidRPr="00F91A94">
        <w:rPr>
          <w:rFonts w:ascii="Times New Roman" w:hAnsi="Times New Roman"/>
          <w:color w:val="000000" w:themeColor="text1"/>
          <w:sz w:val="24"/>
          <w:szCs w:val="24"/>
          <w:lang w:eastAsia="ru-RU"/>
        </w:rPr>
        <w:t xml:space="preserve">Срок действия Договора: 20 (двадцать) лет </w:t>
      </w:r>
      <w:r w:rsidR="003C1448" w:rsidRPr="00F91A94">
        <w:rPr>
          <w:rFonts w:ascii="Times New Roman" w:hAnsi="Times New Roman"/>
          <w:color w:val="000000" w:themeColor="text1"/>
          <w:sz w:val="24"/>
          <w:szCs w:val="24"/>
          <w:lang w:eastAsia="ru-RU"/>
        </w:rPr>
        <w:t xml:space="preserve">или 240 (двести сорок) месяцев </w:t>
      </w:r>
      <w:r w:rsidRPr="00F91A94">
        <w:rPr>
          <w:rFonts w:ascii="Times New Roman" w:hAnsi="Times New Roman"/>
          <w:color w:val="000000" w:themeColor="text1"/>
          <w:sz w:val="24"/>
          <w:szCs w:val="24"/>
          <w:lang w:eastAsia="ru-RU"/>
        </w:rPr>
        <w:t xml:space="preserve">с даты </w:t>
      </w:r>
      <w:r w:rsidR="002067ED" w:rsidRPr="00F91A94">
        <w:rPr>
          <w:rFonts w:ascii="Times New Roman" w:hAnsi="Times New Roman"/>
          <w:color w:val="000000" w:themeColor="text1"/>
          <w:sz w:val="24"/>
          <w:szCs w:val="24"/>
          <w:lang w:eastAsia="ru-RU"/>
        </w:rPr>
        <w:t>подписания</w:t>
      </w:r>
      <w:r w:rsidRPr="00F91A94">
        <w:rPr>
          <w:rFonts w:ascii="Times New Roman" w:hAnsi="Times New Roman"/>
          <w:color w:val="000000" w:themeColor="text1"/>
          <w:sz w:val="24"/>
          <w:szCs w:val="24"/>
          <w:lang w:eastAsia="ru-RU"/>
        </w:rPr>
        <w:t xml:space="preserve"> Договора.</w:t>
      </w:r>
      <w:bookmarkEnd w:id="9"/>
    </w:p>
    <w:p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Договор подлежит государственной регистрации.</w:t>
      </w:r>
    </w:p>
    <w:p w:rsidR="003B342C" w:rsidRPr="00F91A94" w:rsidRDefault="00BF3705"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10" w:name="_Ref96104577"/>
      <w:r w:rsidRPr="00F91A94">
        <w:rPr>
          <w:rFonts w:ascii="Times New Roman" w:hAnsi="Times New Roman"/>
          <w:color w:val="000000" w:themeColor="text1"/>
          <w:sz w:val="24"/>
          <w:szCs w:val="24"/>
          <w:lang w:eastAsia="ru-RU"/>
        </w:rPr>
        <w:t xml:space="preserve">Если за </w:t>
      </w:r>
      <w:r w:rsidR="005E6EB4" w:rsidRPr="00F91A94">
        <w:rPr>
          <w:rFonts w:ascii="Times New Roman" w:hAnsi="Times New Roman"/>
          <w:color w:val="000000" w:themeColor="text1"/>
          <w:sz w:val="24"/>
          <w:szCs w:val="24"/>
          <w:lang w:eastAsia="ru-RU"/>
        </w:rPr>
        <w:t xml:space="preserve">90 </w:t>
      </w:r>
      <w:r w:rsidRPr="00F91A94">
        <w:rPr>
          <w:rFonts w:ascii="Times New Roman" w:hAnsi="Times New Roman"/>
          <w:color w:val="000000" w:themeColor="text1"/>
          <w:sz w:val="24"/>
          <w:szCs w:val="24"/>
          <w:lang w:eastAsia="ru-RU"/>
        </w:rPr>
        <w:t>(</w:t>
      </w:r>
      <w:r w:rsidR="005E6EB4" w:rsidRPr="00F91A94">
        <w:rPr>
          <w:rFonts w:ascii="Times New Roman" w:hAnsi="Times New Roman"/>
          <w:color w:val="000000" w:themeColor="text1"/>
          <w:sz w:val="24"/>
          <w:szCs w:val="24"/>
          <w:lang w:eastAsia="ru-RU"/>
        </w:rPr>
        <w:t>девяносто</w:t>
      </w:r>
      <w:r w:rsidRPr="00F91A94">
        <w:rPr>
          <w:rFonts w:ascii="Times New Roman" w:hAnsi="Times New Roman"/>
          <w:color w:val="000000" w:themeColor="text1"/>
          <w:sz w:val="24"/>
          <w:szCs w:val="24"/>
          <w:lang w:eastAsia="ru-RU"/>
        </w:rPr>
        <w:t>) календарных дней до истечения срока, установленного п</w:t>
      </w:r>
      <w:r w:rsidR="00E86D58" w:rsidRPr="00F91A94">
        <w:rPr>
          <w:rFonts w:ascii="Times New Roman" w:hAnsi="Times New Roman"/>
          <w:color w:val="000000" w:themeColor="text1"/>
          <w:sz w:val="24"/>
          <w:szCs w:val="24"/>
          <w:lang w:eastAsia="ru-RU"/>
        </w:rPr>
        <w:t>унктом</w:t>
      </w:r>
      <w:r w:rsidRPr="00F91A94">
        <w:rPr>
          <w:rFonts w:ascii="Times New Roman" w:hAnsi="Times New Roman"/>
          <w:color w:val="000000" w:themeColor="text1"/>
          <w:sz w:val="24"/>
          <w:szCs w:val="24"/>
          <w:lang w:eastAsia="ru-RU"/>
        </w:rPr>
        <w:t xml:space="preserve"> </w:t>
      </w:r>
      <w:r w:rsidR="0062265D" w:rsidRPr="00F91A94">
        <w:rPr>
          <w:rFonts w:ascii="Times New Roman" w:hAnsi="Times New Roman"/>
          <w:color w:val="000000" w:themeColor="text1"/>
          <w:sz w:val="24"/>
          <w:szCs w:val="24"/>
          <w:lang w:eastAsia="ru-RU"/>
        </w:rPr>
        <w:fldChar w:fldCharType="begin"/>
      </w:r>
      <w:r w:rsidR="0062265D" w:rsidRPr="00F91A94">
        <w:rPr>
          <w:rFonts w:ascii="Times New Roman" w:hAnsi="Times New Roman"/>
          <w:color w:val="000000" w:themeColor="text1"/>
          <w:sz w:val="24"/>
          <w:szCs w:val="24"/>
          <w:lang w:eastAsia="ru-RU"/>
        </w:rPr>
        <w:instrText xml:space="preserve"> REF _Ref102550720 \r \h </w:instrText>
      </w:r>
      <w:r w:rsidR="00A55998" w:rsidRPr="00F91A94">
        <w:rPr>
          <w:rFonts w:ascii="Times New Roman" w:hAnsi="Times New Roman"/>
          <w:color w:val="000000" w:themeColor="text1"/>
          <w:sz w:val="24"/>
          <w:szCs w:val="24"/>
          <w:lang w:eastAsia="ru-RU"/>
        </w:rPr>
        <w:instrText xml:space="preserve"> \* MERGEFORMAT </w:instrText>
      </w:r>
      <w:r w:rsidR="0062265D" w:rsidRPr="00F91A94">
        <w:rPr>
          <w:rFonts w:ascii="Times New Roman" w:hAnsi="Times New Roman"/>
          <w:color w:val="000000" w:themeColor="text1"/>
          <w:sz w:val="24"/>
          <w:szCs w:val="24"/>
          <w:lang w:eastAsia="ru-RU"/>
        </w:rPr>
      </w:r>
      <w:r w:rsidR="0062265D"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2.2</w:t>
      </w:r>
      <w:r w:rsidR="0062265D" w:rsidRPr="00F91A94">
        <w:rPr>
          <w:rFonts w:ascii="Times New Roman" w:hAnsi="Times New Roman"/>
          <w:color w:val="000000" w:themeColor="text1"/>
          <w:sz w:val="24"/>
          <w:szCs w:val="24"/>
          <w:lang w:eastAsia="ru-RU"/>
        </w:rPr>
        <w:fldChar w:fldCharType="end"/>
      </w:r>
      <w:r w:rsidR="003B342C"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t xml:space="preserve">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или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F91A94">
        <w:rPr>
          <w:rFonts w:ascii="Times New Roman" w:hAnsi="Times New Roman"/>
          <w:color w:val="000000" w:themeColor="text1"/>
          <w:sz w:val="24"/>
          <w:szCs w:val="24"/>
          <w:lang w:eastAsia="ru-RU"/>
        </w:rPr>
        <w:t xml:space="preserve"> либо заключить новый договор субаренды,</w:t>
      </w:r>
      <w:r w:rsidRPr="00F91A94">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F91A94">
        <w:rPr>
          <w:rFonts w:ascii="Times New Roman" w:hAnsi="Times New Roman"/>
          <w:color w:val="000000" w:themeColor="text1"/>
          <w:sz w:val="24"/>
          <w:szCs w:val="24"/>
          <w:lang w:eastAsia="ru-RU"/>
        </w:rPr>
        <w:t>, предусмотренных настоящим Договор</w:t>
      </w:r>
      <w:r w:rsidR="00141A1F" w:rsidRPr="00F91A94">
        <w:rPr>
          <w:rFonts w:ascii="Times New Roman" w:hAnsi="Times New Roman"/>
          <w:color w:val="000000" w:themeColor="text1"/>
          <w:sz w:val="24"/>
          <w:szCs w:val="24"/>
          <w:lang w:eastAsia="ru-RU"/>
        </w:rPr>
        <w:t>ом</w:t>
      </w:r>
      <w:r w:rsidR="00A65181" w:rsidRPr="00F91A94">
        <w:rPr>
          <w:rFonts w:ascii="Times New Roman" w:hAnsi="Times New Roman"/>
          <w:color w:val="000000" w:themeColor="text1"/>
          <w:sz w:val="24"/>
          <w:szCs w:val="24"/>
          <w:lang w:eastAsia="ru-RU"/>
        </w:rPr>
        <w:t xml:space="preserve">, </w:t>
      </w:r>
      <w:r w:rsidR="00EC1857" w:rsidRPr="00F91A94">
        <w:rPr>
          <w:rFonts w:ascii="Times New Roman" w:hAnsi="Times New Roman"/>
          <w:color w:val="000000" w:themeColor="text1"/>
          <w:sz w:val="24"/>
          <w:szCs w:val="24"/>
          <w:lang w:eastAsia="ru-RU"/>
        </w:rPr>
        <w:t xml:space="preserve">с </w:t>
      </w:r>
      <w:r w:rsidR="00141A1F" w:rsidRPr="00F91A94">
        <w:rPr>
          <w:rFonts w:ascii="Times New Roman" w:hAnsi="Times New Roman"/>
          <w:color w:val="000000" w:themeColor="text1"/>
          <w:sz w:val="24"/>
          <w:szCs w:val="24"/>
          <w:lang w:eastAsia="ru-RU"/>
        </w:rPr>
        <w:t xml:space="preserve">обязательным </w:t>
      </w:r>
      <w:r w:rsidR="006432DE" w:rsidRPr="00F91A94">
        <w:rPr>
          <w:rFonts w:ascii="Times New Roman" w:hAnsi="Times New Roman"/>
          <w:color w:val="000000" w:themeColor="text1"/>
          <w:sz w:val="24"/>
          <w:szCs w:val="24"/>
          <w:lang w:eastAsia="ru-RU"/>
        </w:rPr>
        <w:t>заключением дополнительного</w:t>
      </w:r>
      <w:r w:rsidR="00EC1857"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t xml:space="preserve">соглашения </w:t>
      </w:r>
      <w:r w:rsidR="00EC1857" w:rsidRPr="00F91A94">
        <w:rPr>
          <w:rFonts w:ascii="Times New Roman" w:hAnsi="Times New Roman"/>
          <w:color w:val="000000" w:themeColor="text1"/>
          <w:sz w:val="24"/>
          <w:szCs w:val="24"/>
          <w:lang w:eastAsia="ru-RU"/>
        </w:rPr>
        <w:t>о перерасчете арендной платы</w:t>
      </w:r>
      <w:r w:rsidRPr="00F91A94">
        <w:rPr>
          <w:rFonts w:ascii="Times New Roman" w:hAnsi="Times New Roman"/>
          <w:color w:val="000000" w:themeColor="text1"/>
          <w:sz w:val="24"/>
          <w:szCs w:val="24"/>
          <w:lang w:eastAsia="ru-RU"/>
        </w:rPr>
        <w:t xml:space="preserve"> на </w:t>
      </w:r>
      <w:r w:rsidR="00EC1857" w:rsidRPr="00F91A94">
        <w:rPr>
          <w:rFonts w:ascii="Times New Roman" w:hAnsi="Times New Roman"/>
          <w:color w:val="000000" w:themeColor="text1"/>
          <w:sz w:val="24"/>
          <w:szCs w:val="24"/>
          <w:lang w:eastAsia="ru-RU"/>
        </w:rPr>
        <w:t>новый</w:t>
      </w:r>
      <w:r w:rsidRPr="00F91A94">
        <w:rPr>
          <w:rFonts w:ascii="Times New Roman" w:hAnsi="Times New Roman"/>
          <w:color w:val="000000" w:themeColor="text1"/>
          <w:sz w:val="24"/>
          <w:szCs w:val="24"/>
          <w:lang w:eastAsia="ru-RU"/>
        </w:rPr>
        <w:t xml:space="preserve"> </w:t>
      </w:r>
      <w:r w:rsidR="004C2387" w:rsidRPr="00F91A94">
        <w:rPr>
          <w:rFonts w:ascii="Times New Roman" w:hAnsi="Times New Roman"/>
          <w:color w:val="000000" w:themeColor="text1"/>
          <w:sz w:val="24"/>
          <w:szCs w:val="24"/>
          <w:lang w:eastAsia="ru-RU"/>
        </w:rPr>
        <w:t>перио</w:t>
      </w:r>
      <w:r w:rsidR="00876A5B" w:rsidRPr="00F91A94">
        <w:rPr>
          <w:rFonts w:ascii="Times New Roman" w:hAnsi="Times New Roman"/>
          <w:color w:val="000000" w:themeColor="text1"/>
          <w:sz w:val="24"/>
          <w:szCs w:val="24"/>
          <w:lang w:eastAsia="ru-RU"/>
        </w:rPr>
        <w:t>д, которая определяется на основании отчета об оценк</w:t>
      </w:r>
      <w:r w:rsidR="002F64D8" w:rsidRPr="00F91A94">
        <w:rPr>
          <w:rFonts w:ascii="Times New Roman" w:hAnsi="Times New Roman"/>
          <w:color w:val="000000" w:themeColor="text1"/>
          <w:sz w:val="24"/>
          <w:szCs w:val="24"/>
          <w:lang w:eastAsia="ru-RU"/>
        </w:rPr>
        <w:t>е</w:t>
      </w:r>
      <w:r w:rsidR="00D87DCE" w:rsidRPr="00F91A94">
        <w:rPr>
          <w:rFonts w:ascii="Times New Roman" w:hAnsi="Times New Roman"/>
          <w:color w:val="000000" w:themeColor="text1"/>
          <w:sz w:val="24"/>
          <w:szCs w:val="24"/>
          <w:lang w:eastAsia="ru-RU"/>
        </w:rPr>
        <w:t xml:space="preserve">, подготовленного в соответствии с пунктом </w:t>
      </w:r>
      <w:r w:rsidR="00D87DCE" w:rsidRPr="00F91A94">
        <w:rPr>
          <w:rFonts w:ascii="Times New Roman" w:hAnsi="Times New Roman"/>
          <w:color w:val="000000" w:themeColor="text1"/>
          <w:sz w:val="24"/>
          <w:szCs w:val="24"/>
          <w:lang w:eastAsia="ru-RU"/>
        </w:rPr>
        <w:fldChar w:fldCharType="begin"/>
      </w:r>
      <w:r w:rsidR="00D87DCE" w:rsidRPr="00F91A94">
        <w:rPr>
          <w:rFonts w:ascii="Times New Roman" w:hAnsi="Times New Roman"/>
          <w:color w:val="000000" w:themeColor="text1"/>
          <w:sz w:val="24"/>
          <w:szCs w:val="24"/>
          <w:lang w:eastAsia="ru-RU"/>
        </w:rPr>
        <w:instrText xml:space="preserve"> REF _Ref100851130 \r \h </w:instrText>
      </w:r>
      <w:r w:rsidR="00A55998" w:rsidRPr="00F91A94">
        <w:rPr>
          <w:rFonts w:ascii="Times New Roman" w:hAnsi="Times New Roman"/>
          <w:color w:val="000000" w:themeColor="text1"/>
          <w:sz w:val="24"/>
          <w:szCs w:val="24"/>
          <w:lang w:eastAsia="ru-RU"/>
        </w:rPr>
        <w:instrText xml:space="preserve"> \* MERGEFORMAT </w:instrText>
      </w:r>
      <w:r w:rsidR="00D87DCE" w:rsidRPr="00F91A94">
        <w:rPr>
          <w:rFonts w:ascii="Times New Roman" w:hAnsi="Times New Roman"/>
          <w:color w:val="000000" w:themeColor="text1"/>
          <w:sz w:val="24"/>
          <w:szCs w:val="24"/>
          <w:lang w:eastAsia="ru-RU"/>
        </w:rPr>
      </w:r>
      <w:r w:rsidR="00D87DCE"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6.2.2.5</w:t>
      </w:r>
      <w:r w:rsidR="00D87DCE" w:rsidRPr="00F91A94">
        <w:rPr>
          <w:rFonts w:ascii="Times New Roman" w:hAnsi="Times New Roman"/>
          <w:color w:val="000000" w:themeColor="text1"/>
          <w:sz w:val="24"/>
          <w:szCs w:val="24"/>
          <w:lang w:eastAsia="ru-RU"/>
        </w:rPr>
        <w:fldChar w:fldCharType="end"/>
      </w:r>
      <w:r w:rsidR="00D87DCE" w:rsidRPr="00F91A94">
        <w:rPr>
          <w:rFonts w:ascii="Times New Roman" w:hAnsi="Times New Roman"/>
          <w:color w:val="000000" w:themeColor="text1"/>
          <w:sz w:val="24"/>
          <w:szCs w:val="24"/>
          <w:lang w:eastAsia="ru-RU"/>
        </w:rPr>
        <w:t xml:space="preserve"> Договора</w:t>
      </w:r>
      <w:r w:rsidR="00EC1857" w:rsidRPr="00F91A94">
        <w:rPr>
          <w:rFonts w:ascii="Times New Roman" w:hAnsi="Times New Roman"/>
          <w:color w:val="000000" w:themeColor="text1"/>
          <w:sz w:val="24"/>
          <w:szCs w:val="24"/>
          <w:lang w:eastAsia="ru-RU"/>
        </w:rPr>
        <w:t>.</w:t>
      </w:r>
      <w:bookmarkStart w:id="11" w:name="_Ref102566286"/>
      <w:bookmarkEnd w:id="10"/>
    </w:p>
    <w:bookmarkEnd w:id="11"/>
    <w:p w:rsidR="00BF3705" w:rsidRPr="00F91A94" w:rsidRDefault="00EC185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Срок пролонгации Договора </w:t>
      </w:r>
      <w:r w:rsidR="00141A1F" w:rsidRPr="00F91A94">
        <w:rPr>
          <w:rFonts w:ascii="Times New Roman" w:hAnsi="Times New Roman"/>
          <w:color w:val="000000" w:themeColor="text1"/>
          <w:sz w:val="24"/>
          <w:szCs w:val="24"/>
          <w:lang w:eastAsia="ru-RU"/>
        </w:rPr>
        <w:t>в соответствии с п</w:t>
      </w:r>
      <w:r w:rsidR="00E86D58" w:rsidRPr="00F91A94">
        <w:rPr>
          <w:rFonts w:ascii="Times New Roman" w:hAnsi="Times New Roman"/>
          <w:color w:val="000000" w:themeColor="text1"/>
          <w:sz w:val="24"/>
          <w:szCs w:val="24"/>
          <w:lang w:eastAsia="ru-RU"/>
        </w:rPr>
        <w:t>унктом</w:t>
      </w:r>
      <w:r w:rsidR="00141A1F"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fldChar w:fldCharType="begin"/>
      </w:r>
      <w:r w:rsidR="00141A1F" w:rsidRPr="00F91A94">
        <w:rPr>
          <w:rFonts w:ascii="Times New Roman" w:hAnsi="Times New Roman"/>
          <w:color w:val="000000" w:themeColor="text1"/>
          <w:sz w:val="24"/>
          <w:szCs w:val="24"/>
          <w:lang w:eastAsia="ru-RU"/>
        </w:rPr>
        <w:instrText xml:space="preserve"> REF _Ref96104577 \r \h </w:instrText>
      </w:r>
      <w:r w:rsidR="002F64D8" w:rsidRPr="00F91A94">
        <w:rPr>
          <w:rFonts w:ascii="Times New Roman" w:hAnsi="Times New Roman"/>
          <w:color w:val="000000" w:themeColor="text1"/>
          <w:sz w:val="24"/>
          <w:szCs w:val="24"/>
          <w:lang w:eastAsia="ru-RU"/>
        </w:rPr>
        <w:instrText xml:space="preserve"> \* MERGEFORMAT </w:instrText>
      </w:r>
      <w:r w:rsidR="00141A1F" w:rsidRPr="00F91A94">
        <w:rPr>
          <w:rFonts w:ascii="Times New Roman" w:hAnsi="Times New Roman"/>
          <w:color w:val="000000" w:themeColor="text1"/>
          <w:sz w:val="24"/>
          <w:szCs w:val="24"/>
          <w:lang w:eastAsia="ru-RU"/>
        </w:rPr>
      </w:r>
      <w:r w:rsidR="00141A1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2.4</w:t>
      </w:r>
      <w:r w:rsidR="00141A1F" w:rsidRPr="00F91A94">
        <w:rPr>
          <w:rFonts w:ascii="Times New Roman" w:hAnsi="Times New Roman"/>
          <w:color w:val="000000" w:themeColor="text1"/>
          <w:sz w:val="24"/>
          <w:szCs w:val="24"/>
          <w:lang w:eastAsia="ru-RU"/>
        </w:rPr>
        <w:fldChar w:fldCharType="end"/>
      </w:r>
      <w:r w:rsidR="00141A1F" w:rsidRPr="00F91A94">
        <w:rPr>
          <w:rFonts w:ascii="Times New Roman" w:hAnsi="Times New Roman"/>
          <w:color w:val="000000" w:themeColor="text1"/>
          <w:sz w:val="24"/>
          <w:szCs w:val="24"/>
          <w:lang w:eastAsia="ru-RU"/>
        </w:rPr>
        <w:t xml:space="preserve"> </w:t>
      </w:r>
      <w:r w:rsidR="00E86D58" w:rsidRPr="00F91A94">
        <w:rPr>
          <w:rFonts w:ascii="Times New Roman" w:hAnsi="Times New Roman"/>
          <w:color w:val="000000" w:themeColor="text1"/>
          <w:sz w:val="24"/>
          <w:szCs w:val="24"/>
          <w:lang w:eastAsia="ru-RU"/>
        </w:rPr>
        <w:t xml:space="preserve">Договора </w:t>
      </w:r>
      <w:r w:rsidRPr="00F91A94">
        <w:rPr>
          <w:rFonts w:ascii="Times New Roman" w:hAnsi="Times New Roman"/>
          <w:color w:val="000000" w:themeColor="text1"/>
          <w:sz w:val="24"/>
          <w:szCs w:val="24"/>
          <w:lang w:eastAsia="ru-RU"/>
        </w:rPr>
        <w:t>не может превышать</w:t>
      </w:r>
      <w:r w:rsidR="00A65181" w:rsidRPr="00F91A94">
        <w:rPr>
          <w:rFonts w:ascii="Times New Roman" w:hAnsi="Times New Roman"/>
          <w:color w:val="000000" w:themeColor="text1"/>
          <w:sz w:val="24"/>
          <w:szCs w:val="24"/>
          <w:lang w:eastAsia="ru-RU"/>
        </w:rPr>
        <w:t xml:space="preserve"> срока договора аренды, указанного в п</w:t>
      </w:r>
      <w:r w:rsidR="00E86D58" w:rsidRPr="00F91A94">
        <w:rPr>
          <w:rFonts w:ascii="Times New Roman" w:hAnsi="Times New Roman"/>
          <w:color w:val="000000" w:themeColor="text1"/>
          <w:sz w:val="24"/>
          <w:szCs w:val="24"/>
          <w:lang w:eastAsia="ru-RU"/>
        </w:rPr>
        <w:t>ункте</w:t>
      </w:r>
      <w:r w:rsidR="00A65181" w:rsidRPr="00F91A94">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_Ref117698959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9E6289" w:rsidRPr="00F91A94">
        <w:rPr>
          <w:rFonts w:ascii="Times New Roman" w:hAnsi="Times New Roman"/>
          <w:color w:val="000000" w:themeColor="text1"/>
          <w:sz w:val="24"/>
          <w:szCs w:val="24"/>
          <w:lang w:eastAsia="ru-RU"/>
        </w:rPr>
        <w:t>1.</w:t>
      </w:r>
      <w:r w:rsidR="0063571C" w:rsidRPr="00F91A94">
        <w:rPr>
          <w:rFonts w:ascii="Times New Roman" w:hAnsi="Times New Roman"/>
          <w:color w:val="000000" w:themeColor="text1"/>
          <w:sz w:val="24"/>
          <w:szCs w:val="24"/>
          <w:lang w:eastAsia="ru-RU"/>
        </w:rPr>
        <w:t>4</w:t>
      </w:r>
      <w:r w:rsidR="00253743" w:rsidRPr="00F91A94" w:rsidDel="00253743">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end"/>
      </w:r>
      <w:r w:rsidR="00A65181" w:rsidRPr="00F91A94">
        <w:rPr>
          <w:rFonts w:ascii="Times New Roman" w:hAnsi="Times New Roman"/>
          <w:color w:val="000000" w:themeColor="text1"/>
          <w:sz w:val="24"/>
          <w:szCs w:val="24"/>
          <w:lang w:eastAsia="ru-RU"/>
        </w:rPr>
        <w:t xml:space="preserve"> Договора</w:t>
      </w:r>
      <w:r w:rsidR="00BF3705" w:rsidRPr="00F91A94">
        <w:rPr>
          <w:rFonts w:ascii="Times New Roman" w:hAnsi="Times New Roman"/>
          <w:color w:val="000000" w:themeColor="text1"/>
          <w:sz w:val="24"/>
          <w:szCs w:val="24"/>
          <w:lang w:eastAsia="ru-RU"/>
        </w:rPr>
        <w:t>.</w:t>
      </w:r>
    </w:p>
    <w:p w:rsidR="00A07317" w:rsidRPr="00F91A94"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rsidR="00A07317" w:rsidRPr="00F91A94"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III</w:t>
      </w:r>
      <w:r w:rsidRPr="00F91A94">
        <w:rPr>
          <w:rFonts w:ascii="Times New Roman" w:eastAsia="Times New Roman" w:hAnsi="Times New Roman"/>
          <w:b/>
          <w:color w:val="000000" w:themeColor="text1"/>
          <w:sz w:val="24"/>
          <w:szCs w:val="24"/>
          <w:lang w:eastAsia="ru-RU"/>
        </w:rPr>
        <w:t>.Передача Недвижимого имущества</w:t>
      </w:r>
    </w:p>
    <w:p w:rsidR="00A07317" w:rsidRPr="00F91A94"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rsidR="00A07317" w:rsidRPr="00F91A94"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Передача Недвижимого имущества от </w:t>
      </w:r>
      <w:r w:rsidRPr="00F91A94">
        <w:rPr>
          <w:rFonts w:ascii="Times New Roman" w:eastAsia="Times New Roman" w:hAnsi="Times New Roman"/>
          <w:i/>
          <w:color w:val="000000" w:themeColor="text1"/>
          <w:sz w:val="24"/>
          <w:szCs w:val="24"/>
          <w:lang w:eastAsia="ru-RU"/>
        </w:rPr>
        <w:t xml:space="preserve">Арендатора Субарендатору </w:t>
      </w:r>
      <w:r w:rsidRPr="00F91A94">
        <w:rPr>
          <w:rFonts w:ascii="Times New Roman" w:eastAsia="Times New Roman" w:hAnsi="Times New Roman"/>
          <w:color w:val="000000" w:themeColor="text1"/>
          <w:sz w:val="24"/>
          <w:szCs w:val="24"/>
          <w:lang w:eastAsia="ru-RU"/>
        </w:rPr>
        <w:t xml:space="preserve">осуществляется в день подписания Договора по </w:t>
      </w:r>
      <w:r w:rsidR="00851E2C">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кту приема-передачи </w:t>
      </w:r>
      <w:r w:rsidR="0063571C" w:rsidRPr="00F91A94">
        <w:rPr>
          <w:rFonts w:ascii="Times New Roman" w:eastAsia="Times New Roman" w:hAnsi="Times New Roman"/>
          <w:color w:val="000000" w:themeColor="text1"/>
          <w:sz w:val="24"/>
          <w:szCs w:val="24"/>
          <w:lang w:eastAsia="ru-RU"/>
        </w:rPr>
        <w:t xml:space="preserve">недвижимого имущества части земельного </w:t>
      </w:r>
      <w:r w:rsidR="0063571C" w:rsidRPr="00F91A94">
        <w:rPr>
          <w:rFonts w:ascii="Times New Roman" w:eastAsia="Times New Roman" w:hAnsi="Times New Roman"/>
          <w:color w:val="000000" w:themeColor="text1"/>
          <w:sz w:val="24"/>
          <w:szCs w:val="24"/>
          <w:lang w:eastAsia="ru-RU"/>
        </w:rPr>
        <w:lastRenderedPageBreak/>
        <w:t xml:space="preserve">участка </w:t>
      </w:r>
      <w:r w:rsidRPr="00F91A94">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F91A94">
        <w:rPr>
          <w:rFonts w:ascii="Times New Roman" w:eastAsia="Times New Roman" w:hAnsi="Times New Roman"/>
          <w:i/>
          <w:color w:val="000000" w:themeColor="text1"/>
          <w:sz w:val="24"/>
          <w:szCs w:val="24"/>
          <w:lang w:eastAsia="ru-RU"/>
        </w:rPr>
        <w:t>Сторонами</w:t>
      </w:r>
      <w:r w:rsidR="00A07317" w:rsidRPr="00F91A94">
        <w:rPr>
          <w:rFonts w:ascii="Times New Roman" w:eastAsia="Times New Roman" w:hAnsi="Times New Roman"/>
          <w:color w:val="000000" w:themeColor="text1"/>
          <w:sz w:val="24"/>
          <w:szCs w:val="24"/>
          <w:lang w:eastAsia="ru-RU"/>
        </w:rPr>
        <w:t>.</w:t>
      </w:r>
    </w:p>
    <w:p w:rsidR="00A07317" w:rsidRPr="00F91A94"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F91A94">
        <w:rPr>
          <w:rFonts w:ascii="Times New Roman" w:eastAsia="Times New Roman" w:hAnsi="Times New Roman"/>
          <w:i/>
          <w:color w:val="000000" w:themeColor="text1"/>
          <w:sz w:val="24"/>
          <w:szCs w:val="24"/>
          <w:lang w:eastAsia="ru-RU"/>
        </w:rPr>
        <w:t>Субарендатором Арендатору</w:t>
      </w:r>
      <w:r w:rsidRPr="00F91A94">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w:t>
      </w:r>
      <w:r w:rsidR="00EB073B">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кту приема-передачи (возврата), составленному по форме Приложения № 6 к Договору, (далее – Акт приема-передачи (возврата)) и подписываемому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Обязанность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xml:space="preserve"> Акта приема-передачи (возврата</w:t>
      </w:r>
      <w:r w:rsidR="00D931E1" w:rsidRPr="00F91A94">
        <w:rPr>
          <w:rFonts w:ascii="Times New Roman" w:eastAsia="Times New Roman" w:hAnsi="Times New Roman"/>
          <w:color w:val="000000" w:themeColor="text1"/>
          <w:sz w:val="24"/>
          <w:szCs w:val="24"/>
          <w:lang w:eastAsia="ru-RU"/>
        </w:rPr>
        <w:t>).</w:t>
      </w:r>
    </w:p>
    <w:p w:rsidR="00A07317" w:rsidRPr="00F91A94"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F91A94"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.Пользование Недвижимым имуществом</w:t>
      </w:r>
    </w:p>
    <w:p w:rsidR="00A07317" w:rsidRPr="00F91A94"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F91A94">
        <w:rPr>
          <w:rFonts w:ascii="Times New Roman" w:eastAsia="Times New Roman" w:hAnsi="Times New Roman"/>
          <w:color w:val="000000" w:themeColor="text1"/>
          <w:sz w:val="24"/>
          <w:szCs w:val="24"/>
          <w:lang w:eastAsia="ru-RU"/>
        </w:rPr>
        <w:t xml:space="preserve"> Недвижимому имуществу</w:t>
      </w:r>
      <w:r w:rsidRPr="00F91A94">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F91A94">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F91A94">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A07317" w:rsidRPr="00F91A94"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возводить</w:t>
      </w:r>
      <w:r w:rsidR="001D6A99" w:rsidRPr="00F91A94">
        <w:rPr>
          <w:rFonts w:ascii="Times New Roman" w:eastAsia="Times New Roman" w:hAnsi="Times New Roman"/>
          <w:color w:val="000000" w:themeColor="text1"/>
          <w:sz w:val="24"/>
          <w:szCs w:val="24"/>
          <w:lang w:eastAsia="ru-RU"/>
        </w:rPr>
        <w:t xml:space="preserve"> (размещать)</w:t>
      </w:r>
      <w:r w:rsidRPr="00F91A94">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F91A94">
        <w:rPr>
          <w:rFonts w:ascii="Times New Roman" w:eastAsia="Times New Roman" w:hAnsi="Times New Roman"/>
          <w:color w:val="000000" w:themeColor="text1"/>
          <w:sz w:val="24"/>
          <w:szCs w:val="24"/>
          <w:lang w:eastAsia="ru-RU"/>
        </w:rPr>
        <w:t xml:space="preserve"> и некапитального</w:t>
      </w:r>
      <w:r w:rsidRPr="00F91A94">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.1. </w:t>
      </w:r>
      <w:r w:rsidR="00A204A0" w:rsidRPr="00F91A94">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F91A94">
        <w:rPr>
          <w:rFonts w:ascii="Times New Roman" w:eastAsia="Times New Roman" w:hAnsi="Times New Roman"/>
          <w:i/>
          <w:color w:val="000000" w:themeColor="text1"/>
          <w:sz w:val="24"/>
          <w:szCs w:val="24"/>
          <w:lang w:eastAsia="ru-RU"/>
        </w:rPr>
        <w:t>.</w:t>
      </w:r>
    </w:p>
    <w:p w:rsidR="0063571C" w:rsidRPr="00F91A94"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2" w:name="_Ref110440318"/>
      <w:bookmarkStart w:id="13" w:name="_Ref102552961"/>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_Ref110440157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F91A94">
        <w:rPr>
          <w:rFonts w:ascii="Times New Roman" w:hAnsi="Times New Roman"/>
          <w:color w:val="000000" w:themeColor="text1"/>
          <w:sz w:val="24"/>
        </w:rPr>
        <w:t>арендаторов Объектов</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 xml:space="preserve">заключить с оператором фискальных данных (далее – ОФД) </w:t>
      </w:r>
      <w:r w:rsidRPr="00F91A94">
        <w:rPr>
          <w:rFonts w:ascii="Times New Roman" w:eastAsia="Times New Roman" w:hAnsi="Times New Roman"/>
          <w:color w:val="000000" w:themeColor="text1"/>
          <w:sz w:val="24"/>
          <w:szCs w:val="24"/>
          <w:lang w:eastAsia="ru-RU"/>
        </w:rPr>
        <w:t>договор</w:t>
      </w:r>
      <w:r w:rsidRPr="00F91A94">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 обеспечить предоставление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F91A94">
        <w:rPr>
          <w:rFonts w:ascii="Times New Roman" w:eastAsia="Times New Roman" w:hAnsi="Times New Roman"/>
          <w:bCs/>
          <w:color w:val="000000" w:themeColor="text1"/>
          <w:sz w:val="24"/>
          <w:szCs w:val="24"/>
          <w:lang w:eastAsia="ru-RU"/>
        </w:rPr>
        <w:t>электронно</w:t>
      </w:r>
      <w:proofErr w:type="spellEnd"/>
      <w:r w:rsidRPr="00F91A94">
        <w:rPr>
          <w:rFonts w:ascii="Times New Roman" w:eastAsia="Times New Roman" w:hAnsi="Times New Roman"/>
          <w:bCs/>
          <w:color w:val="000000" w:themeColor="text1"/>
          <w:sz w:val="24"/>
          <w:szCs w:val="24"/>
          <w:lang w:eastAsia="ru-RU"/>
        </w:rPr>
        <w:t>», «Сумма наличными», «Сумма НДС», «</w:t>
      </w:r>
      <w:r w:rsidRPr="00F91A94">
        <w:rPr>
          <w:rFonts w:ascii="Times New Roman" w:eastAsia="Times New Roman" w:hAnsi="Times New Roman"/>
          <w:color w:val="000000" w:themeColor="text1"/>
          <w:sz w:val="24"/>
          <w:szCs w:val="24"/>
          <w:lang w:eastAsia="ru-RU"/>
        </w:rPr>
        <w:t>Наименование товара» и «Наличие/размер скидки</w:t>
      </w:r>
      <w:bookmarkEnd w:id="12"/>
      <w:r w:rsidRPr="00F91A94">
        <w:rPr>
          <w:rFonts w:ascii="Times New Roman" w:eastAsia="Times New Roman" w:hAnsi="Times New Roman"/>
          <w:color w:val="000000" w:themeColor="text1"/>
          <w:sz w:val="24"/>
          <w:szCs w:val="24"/>
          <w:lang w:eastAsia="ru-RU"/>
        </w:rPr>
        <w:t>».</w:t>
      </w:r>
    </w:p>
    <w:bookmarkEnd w:id="13"/>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F91A94">
        <w:rPr>
          <w:rFonts w:ascii="Times New Roman" w:eastAsia="Times New Roman" w:hAnsi="Times New Roman"/>
          <w:i/>
          <w:color w:val="000000" w:themeColor="text1"/>
          <w:sz w:val="24"/>
          <w:szCs w:val="24"/>
          <w:lang w:eastAsia="ru-RU"/>
        </w:rPr>
        <w:t xml:space="preserve"> Субарендатор</w:t>
      </w:r>
      <w:r w:rsidRPr="00F91A94">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rsidR="00A07317" w:rsidRPr="005D3471"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rPr>
        <w:t xml:space="preserve">Субарендатор </w:t>
      </w:r>
      <w:r w:rsidRPr="00F91A94">
        <w:rPr>
          <w:rFonts w:ascii="Times New Roman" w:hAnsi="Times New Roman"/>
          <w:color w:val="000000" w:themeColor="text1"/>
          <w:sz w:val="24"/>
        </w:rPr>
        <w:t xml:space="preserve">обязан обеспечить беспрепятственный доступ </w:t>
      </w:r>
      <w:r w:rsidR="00F1669B" w:rsidRPr="00F91A94">
        <w:rPr>
          <w:rFonts w:ascii="Times New Roman" w:hAnsi="Times New Roman"/>
          <w:color w:val="000000" w:themeColor="text1"/>
          <w:sz w:val="24"/>
        </w:rPr>
        <w:t>транспортных средств</w:t>
      </w:r>
      <w:r w:rsidRPr="00F91A94">
        <w:rPr>
          <w:rFonts w:ascii="Times New Roman" w:hAnsi="Times New Roman"/>
          <w:color w:val="000000" w:themeColor="text1"/>
          <w:sz w:val="24"/>
        </w:rPr>
        <w:t xml:space="preserve"> </w:t>
      </w:r>
      <w:r w:rsidR="00F1669B" w:rsidRPr="00F91A94">
        <w:rPr>
          <w:rFonts w:ascii="Times New Roman" w:hAnsi="Times New Roman"/>
          <w:color w:val="000000" w:themeColor="text1"/>
          <w:sz w:val="24"/>
        </w:rPr>
        <w:t xml:space="preserve">и </w:t>
      </w:r>
      <w:r w:rsidRPr="00F91A94">
        <w:rPr>
          <w:rFonts w:ascii="Times New Roman" w:hAnsi="Times New Roman"/>
          <w:color w:val="000000" w:themeColor="text1"/>
          <w:sz w:val="24"/>
        </w:rPr>
        <w:t xml:space="preserve">любых лиц </w:t>
      </w:r>
      <w:r w:rsidRPr="005D3471">
        <w:rPr>
          <w:rFonts w:ascii="Times New Roman" w:hAnsi="Times New Roman"/>
          <w:color w:val="000000" w:themeColor="text1"/>
          <w:sz w:val="24"/>
        </w:rPr>
        <w:t>к Недвижимому имуществу</w:t>
      </w:r>
      <w:r w:rsidR="00F1669B" w:rsidRPr="005D3471">
        <w:rPr>
          <w:rFonts w:ascii="Times New Roman" w:hAnsi="Times New Roman"/>
          <w:color w:val="000000" w:themeColor="text1"/>
          <w:sz w:val="24"/>
        </w:rPr>
        <w:t xml:space="preserve"> со стороны </w:t>
      </w:r>
      <w:r w:rsidR="00CF28C0" w:rsidRPr="005D3471">
        <w:rPr>
          <w:rFonts w:ascii="Times New Roman" w:hAnsi="Times New Roman"/>
          <w:color w:val="000000" w:themeColor="text1"/>
          <w:sz w:val="24"/>
        </w:rPr>
        <w:t xml:space="preserve">Автомобильной </w:t>
      </w:r>
      <w:r w:rsidR="00F1669B" w:rsidRPr="005D3471">
        <w:rPr>
          <w:rFonts w:ascii="Times New Roman" w:hAnsi="Times New Roman"/>
          <w:color w:val="000000" w:themeColor="text1"/>
          <w:sz w:val="24"/>
        </w:rPr>
        <w:t xml:space="preserve">дороги </w:t>
      </w:r>
      <w:r w:rsidR="00CF28C0" w:rsidRPr="005D3471">
        <w:rPr>
          <w:rFonts w:ascii="Times New Roman" w:hAnsi="Times New Roman"/>
          <w:color w:val="000000"/>
          <w:sz w:val="24"/>
        </w:rPr>
        <w:t xml:space="preserve">М-12, </w:t>
      </w:r>
      <w:r w:rsidR="00F1669B" w:rsidRPr="005D3471">
        <w:rPr>
          <w:rFonts w:ascii="Times New Roman" w:hAnsi="Times New Roman"/>
          <w:color w:val="000000"/>
          <w:sz w:val="24"/>
        </w:rPr>
        <w:t>а также со стороны частей земельн</w:t>
      </w:r>
      <w:r w:rsidR="00740EE7" w:rsidRPr="005D3471">
        <w:rPr>
          <w:rFonts w:ascii="Times New Roman" w:hAnsi="Times New Roman"/>
          <w:color w:val="000000"/>
          <w:sz w:val="24"/>
        </w:rPr>
        <w:t>ых</w:t>
      </w:r>
      <w:r w:rsidR="00F1669B" w:rsidRPr="005D3471">
        <w:rPr>
          <w:rFonts w:ascii="Times New Roman" w:hAnsi="Times New Roman"/>
          <w:color w:val="000000"/>
          <w:sz w:val="24"/>
        </w:rPr>
        <w:t xml:space="preserve"> участк</w:t>
      </w:r>
      <w:r w:rsidR="00740EE7" w:rsidRPr="005D3471">
        <w:rPr>
          <w:rFonts w:ascii="Times New Roman" w:hAnsi="Times New Roman"/>
          <w:color w:val="000000"/>
          <w:sz w:val="24"/>
        </w:rPr>
        <w:t>ов</w:t>
      </w:r>
      <w:r w:rsidR="00F1669B" w:rsidRPr="005D3471">
        <w:rPr>
          <w:rFonts w:ascii="Times New Roman" w:hAnsi="Times New Roman"/>
          <w:color w:val="000000"/>
          <w:sz w:val="24"/>
        </w:rPr>
        <w:t xml:space="preserve"> с </w:t>
      </w:r>
      <w:r w:rsidR="00672A03" w:rsidRPr="005D3471">
        <w:rPr>
          <w:rFonts w:ascii="Times New Roman" w:eastAsia="Times New Roman" w:hAnsi="Times New Roman"/>
          <w:color w:val="000000"/>
          <w:sz w:val="24"/>
          <w:szCs w:val="24"/>
          <w:lang w:eastAsia="ru-RU"/>
        </w:rPr>
        <w:t>кадастровым</w:t>
      </w:r>
      <w:r w:rsidR="00740EE7" w:rsidRPr="005D3471">
        <w:rPr>
          <w:rFonts w:ascii="Times New Roman" w:eastAsia="Times New Roman" w:hAnsi="Times New Roman"/>
          <w:color w:val="000000"/>
          <w:sz w:val="24"/>
          <w:szCs w:val="24"/>
          <w:lang w:eastAsia="ru-RU"/>
        </w:rPr>
        <w:t>и</w:t>
      </w:r>
      <w:r w:rsidR="00672A03" w:rsidRPr="005D3471">
        <w:rPr>
          <w:rFonts w:ascii="Times New Roman" w:eastAsia="Times New Roman" w:hAnsi="Times New Roman"/>
          <w:color w:val="000000"/>
          <w:sz w:val="24"/>
          <w:szCs w:val="24"/>
          <w:lang w:eastAsia="ru-RU"/>
        </w:rPr>
        <w:t xml:space="preserve"> номер</w:t>
      </w:r>
      <w:r w:rsidR="00740EE7" w:rsidRPr="005D3471">
        <w:rPr>
          <w:rFonts w:ascii="Times New Roman" w:eastAsia="Times New Roman" w:hAnsi="Times New Roman"/>
          <w:color w:val="000000"/>
          <w:sz w:val="24"/>
          <w:szCs w:val="24"/>
          <w:lang w:eastAsia="ru-RU"/>
        </w:rPr>
        <w:t xml:space="preserve">ами </w:t>
      </w:r>
      <w:r w:rsidR="001433E9" w:rsidRPr="005D3471">
        <w:rPr>
          <w:rFonts w:ascii="Times New Roman" w:eastAsia="Times New Roman" w:hAnsi="Times New Roman"/>
          <w:b/>
          <w:bCs/>
          <w:color w:val="000000"/>
          <w:sz w:val="24"/>
          <w:szCs w:val="24"/>
          <w:lang w:eastAsia="ru-RU"/>
        </w:rPr>
        <w:t>50:16:0501026:416, 50:16:0501026:402, 50:16:0501026:431, 50:16:0501026:432, 50:16:0501026:428 и 50:16:0502009:132</w:t>
      </w:r>
      <w:r w:rsidR="00C80D27" w:rsidRPr="005D3471">
        <w:rPr>
          <w:rFonts w:ascii="Times New Roman" w:eastAsia="Times New Roman" w:hAnsi="Times New Roman"/>
          <w:b/>
          <w:bCs/>
          <w:color w:val="000000"/>
          <w:sz w:val="24"/>
          <w:szCs w:val="24"/>
          <w:lang w:eastAsia="ru-RU"/>
        </w:rPr>
        <w:t xml:space="preserve"> </w:t>
      </w:r>
      <w:r w:rsidR="00F1669B" w:rsidRPr="005D3471">
        <w:rPr>
          <w:rFonts w:ascii="Times New Roman" w:eastAsia="Times New Roman" w:hAnsi="Times New Roman"/>
          <w:color w:val="000000" w:themeColor="text1"/>
          <w:sz w:val="24"/>
          <w:szCs w:val="24"/>
          <w:lang w:eastAsia="ru-RU"/>
        </w:rPr>
        <w:t xml:space="preserve">входящих в зону </w:t>
      </w:r>
      <w:r w:rsidR="003C1448" w:rsidRPr="005D3471">
        <w:rPr>
          <w:rFonts w:ascii="Times New Roman" w:eastAsia="Times New Roman" w:hAnsi="Times New Roman"/>
          <w:color w:val="000000" w:themeColor="text1"/>
          <w:sz w:val="24"/>
          <w:szCs w:val="24"/>
          <w:lang w:eastAsia="ru-RU"/>
        </w:rPr>
        <w:t>МФЗ</w:t>
      </w:r>
      <w:r w:rsidR="00F1669B" w:rsidRPr="005D3471">
        <w:rPr>
          <w:rFonts w:ascii="Times New Roman" w:eastAsia="Times New Roman" w:hAnsi="Times New Roman"/>
          <w:color w:val="000000" w:themeColor="text1"/>
          <w:sz w:val="24"/>
          <w:szCs w:val="24"/>
          <w:lang w:eastAsia="ru-RU"/>
        </w:rPr>
        <w:t>,</w:t>
      </w:r>
      <w:r w:rsidR="0061420F" w:rsidRPr="005D3471">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5D3471">
        <w:rPr>
          <w:rFonts w:ascii="Times New Roman" w:eastAsia="Times New Roman" w:hAnsi="Times New Roman"/>
          <w:color w:val="000000" w:themeColor="text1"/>
          <w:sz w:val="24"/>
          <w:szCs w:val="24"/>
          <w:lang w:eastAsia="ru-RU"/>
        </w:rPr>
        <w:t xml:space="preserve"> </w:t>
      </w:r>
      <w:r w:rsidR="005E6EB4" w:rsidRPr="005D3471">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740EE7" w:rsidRPr="005D3471">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5D3471" w:rsidRPr="005D3471">
        <w:rPr>
          <w:rFonts w:ascii="Times New Roman" w:eastAsia="Times New Roman" w:hAnsi="Times New Roman"/>
          <w:b/>
          <w:bCs/>
          <w:color w:val="000000" w:themeColor="text1"/>
          <w:sz w:val="24"/>
          <w:szCs w:val="24"/>
          <w:lang w:eastAsia="ru-RU"/>
        </w:rPr>
        <w:t xml:space="preserve">50:16:0501026:416, 50:16:0501026:402, 50:16:0501026:431, 50:16:0501026:432, 50:16:0501026:428 и 50:16:0502009:132 </w:t>
      </w:r>
      <w:r w:rsidR="00B41BF0" w:rsidRPr="005D3471">
        <w:rPr>
          <w:rFonts w:ascii="Times New Roman" w:eastAsia="Times New Roman" w:hAnsi="Times New Roman"/>
          <w:color w:val="000000"/>
          <w:sz w:val="24"/>
          <w:szCs w:val="24"/>
          <w:lang w:eastAsia="ru-RU"/>
        </w:rPr>
        <w:t>входящих в зону МФЗ</w:t>
      </w:r>
      <w:r w:rsidR="008A039F" w:rsidRPr="005D3471">
        <w:rPr>
          <w:rFonts w:ascii="Times New Roman" w:eastAsia="Times New Roman" w:hAnsi="Times New Roman"/>
          <w:color w:val="000000"/>
          <w:sz w:val="24"/>
          <w:szCs w:val="24"/>
          <w:lang w:eastAsia="ru-RU"/>
        </w:rPr>
        <w:t xml:space="preserve"> </w:t>
      </w:r>
      <w:r w:rsidRPr="005D3471">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5D3471">
        <w:rPr>
          <w:rFonts w:ascii="Times New Roman" w:eastAsia="Times New Roman" w:hAnsi="Times New Roman"/>
          <w:i/>
          <w:color w:val="000000" w:themeColor="text1"/>
          <w:sz w:val="24"/>
          <w:szCs w:val="24"/>
          <w:lang w:eastAsia="ru-RU"/>
        </w:rPr>
        <w:t>Арендатором</w:t>
      </w:r>
      <w:r w:rsidRPr="005D3471">
        <w:rPr>
          <w:rFonts w:ascii="Times New Roman" w:eastAsia="Times New Roman" w:hAnsi="Times New Roman"/>
          <w:color w:val="000000" w:themeColor="text1"/>
          <w:sz w:val="24"/>
          <w:szCs w:val="24"/>
          <w:lang w:eastAsia="ru-RU"/>
        </w:rPr>
        <w:t xml:space="preserve"> в соответствии с Законодательством.</w:t>
      </w:r>
    </w:p>
    <w:p w:rsidR="00B93CCF" w:rsidRPr="00F91A94"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5D3471">
        <w:rPr>
          <w:rFonts w:ascii="Times New Roman" w:eastAsia="Times New Roman" w:hAnsi="Times New Roman"/>
          <w:i/>
          <w:color w:val="000000" w:themeColor="text1"/>
          <w:sz w:val="24"/>
          <w:szCs w:val="24"/>
          <w:lang w:eastAsia="ru-RU"/>
        </w:rPr>
        <w:lastRenderedPageBreak/>
        <w:t xml:space="preserve">Субарендатор </w:t>
      </w:r>
      <w:r w:rsidRPr="005D3471">
        <w:rPr>
          <w:rFonts w:ascii="Times New Roman" w:eastAsia="Times New Roman" w:hAnsi="Times New Roman"/>
          <w:color w:val="000000" w:themeColor="text1"/>
          <w:sz w:val="24"/>
          <w:szCs w:val="24"/>
          <w:lang w:eastAsia="ru-RU"/>
        </w:rPr>
        <w:t xml:space="preserve">обязан </w:t>
      </w:r>
      <w:r w:rsidR="00970228" w:rsidRPr="005D3471">
        <w:rPr>
          <w:rFonts w:ascii="Times New Roman" w:eastAsia="Times New Roman" w:hAnsi="Times New Roman"/>
          <w:color w:val="000000" w:themeColor="text1"/>
          <w:sz w:val="24"/>
          <w:szCs w:val="24"/>
          <w:lang w:eastAsia="ru-RU"/>
        </w:rPr>
        <w:t>предпринять</w:t>
      </w:r>
      <w:r w:rsidR="00970228" w:rsidRPr="00F91A94">
        <w:rPr>
          <w:rFonts w:ascii="Times New Roman" w:eastAsia="Times New Roman" w:hAnsi="Times New Roman"/>
          <w:color w:val="000000" w:themeColor="text1"/>
          <w:sz w:val="24"/>
          <w:szCs w:val="24"/>
          <w:lang w:eastAsia="ru-RU"/>
        </w:rPr>
        <w:t xml:space="preserve"> все разумные меры по огранич</w:t>
      </w:r>
      <w:r w:rsidR="00D2361B" w:rsidRPr="00F91A94">
        <w:rPr>
          <w:rFonts w:ascii="Times New Roman" w:eastAsia="Times New Roman" w:hAnsi="Times New Roman"/>
          <w:color w:val="000000" w:themeColor="text1"/>
          <w:sz w:val="24"/>
          <w:szCs w:val="24"/>
          <w:lang w:eastAsia="ru-RU"/>
        </w:rPr>
        <w:t>е</w:t>
      </w:r>
      <w:r w:rsidR="00970228" w:rsidRPr="00F91A94">
        <w:rPr>
          <w:rFonts w:ascii="Times New Roman" w:eastAsia="Times New Roman" w:hAnsi="Times New Roman"/>
          <w:color w:val="000000" w:themeColor="text1"/>
          <w:sz w:val="24"/>
          <w:szCs w:val="24"/>
          <w:lang w:eastAsia="ru-RU"/>
        </w:rPr>
        <w:t xml:space="preserve">нию </w:t>
      </w:r>
      <w:r w:rsidRPr="00F91A94">
        <w:rPr>
          <w:rFonts w:ascii="Times New Roman" w:eastAsia="Times New Roman" w:hAnsi="Times New Roman"/>
          <w:color w:val="000000" w:themeColor="text1"/>
          <w:sz w:val="24"/>
          <w:szCs w:val="24"/>
          <w:lang w:eastAsia="ru-RU"/>
        </w:rPr>
        <w:t>доступ</w:t>
      </w:r>
      <w:r w:rsidR="00970228"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F91A94">
        <w:rPr>
          <w:rFonts w:ascii="Times New Roman" w:eastAsia="Times New Roman" w:hAnsi="Times New Roman"/>
          <w:color w:val="000000" w:themeColor="text1"/>
          <w:sz w:val="24"/>
          <w:szCs w:val="24"/>
          <w:lang w:eastAsia="ru-RU"/>
        </w:rPr>
        <w:t xml:space="preserve"> и (или) Объектам</w:t>
      </w:r>
      <w:r w:rsidRPr="00F91A94">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втомобильную дорогу </w:t>
      </w:r>
      <w:r w:rsidR="00CF28C0" w:rsidRPr="00F91A94">
        <w:rPr>
          <w:rFonts w:ascii="Times New Roman" w:eastAsia="Times New Roman" w:hAnsi="Times New Roman"/>
          <w:color w:val="000000" w:themeColor="text1"/>
          <w:sz w:val="24"/>
          <w:szCs w:val="24"/>
          <w:lang w:eastAsia="ru-RU"/>
        </w:rPr>
        <w:t>М-12</w:t>
      </w:r>
      <w:r w:rsidR="00CF28C0"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со стороны</w:t>
      </w:r>
      <w:r w:rsidR="0005762C" w:rsidRPr="00F91A94">
        <w:rPr>
          <w:rFonts w:ascii="Times New Roman" w:eastAsia="Times New Roman" w:hAnsi="Times New Roman"/>
          <w:color w:val="000000" w:themeColor="text1"/>
          <w:sz w:val="24"/>
          <w:szCs w:val="24"/>
          <w:lang w:eastAsia="ru-RU"/>
        </w:rPr>
        <w:t xml:space="preserve"> смежных с Недвижимым имуществом</w:t>
      </w:r>
      <w:r w:rsidRPr="00F91A94">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F91A94">
        <w:rPr>
          <w:rFonts w:ascii="Times New Roman" w:eastAsia="Times New Roman" w:hAnsi="Times New Roman"/>
          <w:color w:val="000000" w:themeColor="text1"/>
          <w:sz w:val="24"/>
          <w:szCs w:val="24"/>
          <w:lang w:eastAsia="ru-RU"/>
        </w:rPr>
        <w:t xml:space="preserve">Автомобильной </w:t>
      </w:r>
      <w:r w:rsidRPr="00F91A94">
        <w:rPr>
          <w:rFonts w:ascii="Times New Roman" w:eastAsia="Times New Roman" w:hAnsi="Times New Roman"/>
          <w:color w:val="000000" w:themeColor="text1"/>
          <w:sz w:val="24"/>
          <w:szCs w:val="24"/>
          <w:lang w:eastAsia="ru-RU"/>
        </w:rPr>
        <w:t xml:space="preserve">дороги </w:t>
      </w:r>
      <w:r w:rsidR="00CF28C0" w:rsidRPr="00F91A94">
        <w:rPr>
          <w:rFonts w:ascii="Times New Roman" w:eastAsia="Times New Roman" w:hAnsi="Times New Roman"/>
          <w:color w:val="000000" w:themeColor="text1"/>
          <w:sz w:val="24"/>
          <w:szCs w:val="24"/>
          <w:lang w:eastAsia="ru-RU"/>
        </w:rPr>
        <w:t xml:space="preserve">М-12 </w:t>
      </w:r>
      <w:r w:rsidR="00D87DCE" w:rsidRPr="00F91A94">
        <w:rPr>
          <w:rFonts w:ascii="Times New Roman" w:eastAsia="Times New Roman" w:hAnsi="Times New Roman"/>
          <w:color w:val="000000" w:themeColor="text1"/>
          <w:sz w:val="24"/>
          <w:szCs w:val="24"/>
          <w:lang w:eastAsia="ru-RU"/>
        </w:rPr>
        <w:t>и</w:t>
      </w:r>
      <w:r w:rsidR="0061420F" w:rsidRPr="00F91A94">
        <w:rPr>
          <w:rFonts w:ascii="Times New Roman" w:eastAsia="Times New Roman" w:hAnsi="Times New Roman"/>
          <w:color w:val="000000" w:themeColor="text1"/>
          <w:sz w:val="24"/>
          <w:szCs w:val="24"/>
          <w:lang w:eastAsia="ru-RU"/>
        </w:rPr>
        <w:t xml:space="preserve"> не являющихся частью </w:t>
      </w:r>
      <w:r w:rsidR="00D87DCE" w:rsidRPr="00F91A94">
        <w:rPr>
          <w:rFonts w:ascii="Times New Roman" w:eastAsia="Times New Roman" w:hAnsi="Times New Roman"/>
          <w:color w:val="000000" w:themeColor="text1"/>
          <w:sz w:val="24"/>
          <w:szCs w:val="24"/>
          <w:lang w:eastAsia="ru-RU"/>
        </w:rPr>
        <w:t>МФЗ</w:t>
      </w:r>
      <w:r w:rsidR="00C23F4B" w:rsidRPr="00F91A94">
        <w:rPr>
          <w:rFonts w:ascii="Times New Roman" w:eastAsia="Times New Roman" w:hAnsi="Times New Roman"/>
          <w:b/>
          <w:color w:val="000000" w:themeColor="text1"/>
          <w:sz w:val="24"/>
          <w:szCs w:val="24"/>
          <w:lang w:eastAsia="ru-RU"/>
        </w:rPr>
        <w:t xml:space="preserve"> </w:t>
      </w:r>
      <w:r w:rsidR="00876A5B" w:rsidRPr="00F91A94">
        <w:rPr>
          <w:rFonts w:ascii="Times New Roman" w:eastAsia="Times New Roman" w:hAnsi="Times New Roman"/>
          <w:color w:val="000000" w:themeColor="text1"/>
          <w:sz w:val="24"/>
          <w:szCs w:val="24"/>
          <w:lang w:eastAsia="ru-RU"/>
        </w:rPr>
        <w:t xml:space="preserve">и являющихся </w:t>
      </w:r>
      <w:r w:rsidRPr="00F91A94">
        <w:rPr>
          <w:rFonts w:ascii="Times New Roman" w:eastAsia="Times New Roman" w:hAnsi="Times New Roman"/>
          <w:color w:val="000000" w:themeColor="text1"/>
          <w:sz w:val="24"/>
          <w:szCs w:val="24"/>
          <w:lang w:eastAsia="ru-RU"/>
        </w:rPr>
        <w:t>смежны</w:t>
      </w:r>
      <w:r w:rsidR="00876A5B" w:rsidRPr="00F91A94">
        <w:rPr>
          <w:rFonts w:ascii="Times New Roman" w:eastAsia="Times New Roman" w:hAnsi="Times New Roman"/>
          <w:color w:val="000000" w:themeColor="text1"/>
          <w:sz w:val="24"/>
          <w:szCs w:val="24"/>
          <w:lang w:eastAsia="ru-RU"/>
        </w:rPr>
        <w:t>ми</w:t>
      </w:r>
      <w:r w:rsidRPr="00F91A94">
        <w:rPr>
          <w:rFonts w:ascii="Times New Roman" w:eastAsia="Times New Roman" w:hAnsi="Times New Roman"/>
          <w:color w:val="000000" w:themeColor="text1"/>
          <w:sz w:val="24"/>
          <w:szCs w:val="24"/>
          <w:lang w:eastAsia="ru-RU"/>
        </w:rPr>
        <w:t xml:space="preserve"> с Недвижимым имуществом.</w:t>
      </w: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 xml:space="preserve">Стороны </w:t>
      </w:r>
      <w:r w:rsidRPr="00F91A94">
        <w:rPr>
          <w:rFonts w:ascii="Times New Roman" w:eastAsia="Times New Roman" w:hAnsi="Times New Roman"/>
          <w:color w:val="000000" w:themeColor="text1"/>
          <w:sz w:val="24"/>
          <w:szCs w:val="24"/>
          <w:lang w:eastAsia="ru-RU"/>
        </w:rPr>
        <w:t xml:space="preserve">признают и подтверждают, что </w:t>
      </w:r>
      <w:r w:rsidR="0005762C" w:rsidRPr="00F91A94">
        <w:rPr>
          <w:rFonts w:ascii="Times New Roman" w:eastAsia="Times New Roman" w:hAnsi="Times New Roman"/>
          <w:color w:val="000000" w:themeColor="text1"/>
          <w:sz w:val="24"/>
          <w:szCs w:val="24"/>
          <w:lang w:eastAsia="ru-RU"/>
        </w:rPr>
        <w:t>условия</w:t>
      </w:r>
      <w:r w:rsidRPr="00F91A94">
        <w:rPr>
          <w:rFonts w:ascii="Times New Roman" w:eastAsia="Times New Roman" w:hAnsi="Times New Roman"/>
          <w:color w:val="000000" w:themeColor="text1"/>
          <w:sz w:val="24"/>
          <w:szCs w:val="24"/>
          <w:lang w:eastAsia="ru-RU"/>
        </w:rPr>
        <w:t xml:space="preserve"> настоящей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w:t>
      </w:r>
      <w:r w:rsidR="0005762C" w:rsidRPr="00F91A94">
        <w:rPr>
          <w:rFonts w:ascii="Times New Roman" w:eastAsia="Times New Roman" w:hAnsi="Times New Roman"/>
          <w:color w:val="000000" w:themeColor="text1"/>
          <w:sz w:val="24"/>
          <w:szCs w:val="24"/>
          <w:lang w:eastAsia="ru-RU"/>
        </w:rPr>
        <w:t>являются существенными условиями</w:t>
      </w:r>
      <w:r w:rsidRPr="00F91A94">
        <w:rPr>
          <w:rFonts w:ascii="Times New Roman" w:eastAsia="Times New Roman" w:hAnsi="Times New Roman"/>
          <w:color w:val="000000" w:themeColor="text1"/>
          <w:sz w:val="24"/>
          <w:szCs w:val="24"/>
          <w:lang w:eastAsia="ru-RU"/>
        </w:rPr>
        <w:t xml:space="preserve"> Договора</w:t>
      </w:r>
      <w:r w:rsidR="00E348FE" w:rsidRPr="00F91A94">
        <w:rPr>
          <w:rFonts w:ascii="Times New Roman" w:eastAsia="Times New Roman" w:hAnsi="Times New Roman"/>
          <w:color w:val="000000" w:themeColor="text1"/>
          <w:sz w:val="24"/>
          <w:szCs w:val="24"/>
          <w:lang w:eastAsia="ru-RU"/>
        </w:rPr>
        <w:t>,</w:t>
      </w:r>
      <w:r w:rsidR="0005762C" w:rsidRPr="00F91A94">
        <w:rPr>
          <w:rFonts w:ascii="Times New Roman" w:eastAsia="Times New Roman" w:hAnsi="Times New Roman"/>
          <w:color w:val="000000" w:themeColor="text1"/>
          <w:sz w:val="24"/>
          <w:szCs w:val="24"/>
          <w:lang w:eastAsia="ru-RU"/>
        </w:rPr>
        <w:t xml:space="preserve"> </w:t>
      </w:r>
      <w:r w:rsidR="00C448D9" w:rsidRPr="00F91A94">
        <w:rPr>
          <w:rFonts w:ascii="Times New Roman" w:eastAsia="Times New Roman" w:hAnsi="Times New Roman"/>
          <w:color w:val="000000" w:themeColor="text1"/>
          <w:sz w:val="24"/>
          <w:szCs w:val="24"/>
          <w:lang w:eastAsia="ru-RU"/>
        </w:rPr>
        <w:t xml:space="preserve">нарушение любого из указанных условий </w:t>
      </w:r>
      <w:r w:rsidRPr="00F91A94">
        <w:rPr>
          <w:rFonts w:ascii="Times New Roman" w:eastAsia="Times New Roman" w:hAnsi="Times New Roman"/>
          <w:color w:val="000000" w:themeColor="text1"/>
          <w:sz w:val="24"/>
          <w:szCs w:val="24"/>
          <w:lang w:eastAsia="ru-RU"/>
        </w:rPr>
        <w:t xml:space="preserve">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F91A94">
        <w:rPr>
          <w:rFonts w:ascii="Times New Roman" w:eastAsia="Times New Roman" w:hAnsi="Times New Roman"/>
          <w:color w:val="000000" w:themeColor="text1"/>
          <w:sz w:val="24"/>
          <w:szCs w:val="24"/>
          <w:lang w:eastAsia="ru-RU"/>
        </w:rPr>
        <w:t xml:space="preserve">расторжению </w:t>
      </w:r>
      <w:r w:rsidRPr="00F91A94">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B93CCF" w:rsidRPr="00F91A94">
        <w:rPr>
          <w:rFonts w:ascii="Times New Roman" w:hAnsi="Times New Roman"/>
          <w:sz w:val="24"/>
        </w:rPr>
        <w:t xml:space="preserve"> </w:t>
      </w:r>
      <w:r w:rsidR="00B93CCF"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B93CCF" w:rsidRPr="00F91A94">
        <w:rPr>
          <w:rFonts w:ascii="Times New Roman" w:eastAsia="Arial" w:hAnsi="Times New Roman"/>
          <w:i/>
          <w:sz w:val="24"/>
          <w:szCs w:val="24"/>
          <w:lang w:eastAsia="ar-SA"/>
        </w:rPr>
        <w:t>Субарендатор</w:t>
      </w:r>
      <w:r w:rsidR="00B93CCF" w:rsidRPr="00F91A94">
        <w:rPr>
          <w:rFonts w:ascii="Times New Roman" w:eastAsia="Arial" w:hAnsi="Times New Roman"/>
          <w:sz w:val="24"/>
          <w:szCs w:val="24"/>
          <w:lang w:eastAsia="ar-SA"/>
        </w:rPr>
        <w:t xml:space="preserve"> не вправе </w:t>
      </w:r>
      <w:r w:rsidR="00B93CCF"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rsidR="00A07317" w:rsidRPr="00F91A94"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F91A94"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.Арендная Плата</w:t>
      </w:r>
    </w:p>
    <w:p w:rsidR="00A07317" w:rsidRPr="00F91A94"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color w:val="000000" w:themeColor="text1"/>
          <w:sz w:val="24"/>
          <w:szCs w:val="24"/>
        </w:rPr>
        <w:t>Расчетный период аренды равен одному календарному месяцу.</w:t>
      </w:r>
    </w:p>
    <w:p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rPr>
        <w:t xml:space="preserve"> обязан уплачивать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rPr>
        <w:t xml:space="preserve"> арендную плату, состоящую из </w:t>
      </w:r>
      <w:r w:rsidR="002B7009" w:rsidRPr="00F91A94">
        <w:rPr>
          <w:rFonts w:ascii="Times New Roman" w:eastAsia="Times New Roman" w:hAnsi="Times New Roman"/>
          <w:color w:val="000000" w:themeColor="text1"/>
          <w:sz w:val="24"/>
          <w:szCs w:val="24"/>
        </w:rPr>
        <w:t>3</w:t>
      </w:r>
      <w:r w:rsidRPr="00F91A94">
        <w:rPr>
          <w:rFonts w:ascii="Times New Roman" w:eastAsia="Times New Roman" w:hAnsi="Times New Roman"/>
          <w:color w:val="000000" w:themeColor="text1"/>
          <w:sz w:val="24"/>
          <w:szCs w:val="24"/>
        </w:rPr>
        <w:t xml:space="preserve"> (</w:t>
      </w:r>
      <w:r w:rsidR="002B7009" w:rsidRPr="00F91A94">
        <w:rPr>
          <w:rFonts w:ascii="Times New Roman" w:eastAsia="Times New Roman" w:hAnsi="Times New Roman"/>
          <w:color w:val="000000" w:themeColor="text1"/>
          <w:sz w:val="24"/>
          <w:szCs w:val="24"/>
        </w:rPr>
        <w:t>трёх</w:t>
      </w:r>
      <w:r w:rsidRPr="00F91A94">
        <w:rPr>
          <w:rFonts w:ascii="Times New Roman" w:eastAsia="Times New Roman" w:hAnsi="Times New Roman"/>
          <w:color w:val="000000" w:themeColor="text1"/>
          <w:sz w:val="24"/>
          <w:szCs w:val="24"/>
        </w:rPr>
        <w:t>) частей:</w:t>
      </w:r>
    </w:p>
    <w:p w:rsidR="00A07317" w:rsidRPr="00F91A94" w:rsidRDefault="00A07317" w:rsidP="0060423C">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4" w:name="_Ref102552604"/>
      <w:r w:rsidRPr="00F91A94">
        <w:rPr>
          <w:rFonts w:ascii="Times New Roman" w:eastAsia="Times New Roman" w:hAnsi="Times New Roman"/>
          <w:b/>
          <w:color w:val="000000" w:themeColor="text1"/>
          <w:sz w:val="24"/>
          <w:szCs w:val="24"/>
        </w:rPr>
        <w:t>Постоянная арендная плата</w:t>
      </w:r>
      <w:r w:rsidRPr="00F91A94">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F91A94">
        <w:rPr>
          <w:rFonts w:ascii="Times New Roman" w:eastAsia="Times New Roman" w:hAnsi="Times New Roman"/>
          <w:color w:val="000000" w:themeColor="text1"/>
          <w:sz w:val="24"/>
          <w:szCs w:val="24"/>
        </w:rPr>
        <w:t>п</w:t>
      </w:r>
      <w:r w:rsidRPr="00F91A94">
        <w:rPr>
          <w:rFonts w:ascii="Times New Roman" w:eastAsia="Times New Roman" w:hAnsi="Times New Roman"/>
          <w:color w:val="000000" w:themeColor="text1"/>
          <w:sz w:val="24"/>
          <w:szCs w:val="24"/>
        </w:rPr>
        <w:t xml:space="preserve">роектирования, строительства и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 xml:space="preserve">ксплуатации Объектов), </w:t>
      </w:r>
      <w:r w:rsidR="00AD46EF" w:rsidRPr="00F91A94">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F91A94">
        <w:rPr>
          <w:rFonts w:ascii="Times New Roman" w:eastAsia="Times New Roman" w:hAnsi="Times New Roman"/>
          <w:color w:val="000000" w:themeColor="text1"/>
          <w:sz w:val="24"/>
          <w:szCs w:val="24"/>
        </w:rPr>
        <w:t xml:space="preserve"> </w:t>
      </w:r>
      <w:r w:rsidR="0060423C" w:rsidRPr="00F91A94">
        <w:rPr>
          <w:rFonts w:ascii="Times New Roman" w:eastAsia="Times New Roman" w:hAnsi="Times New Roman"/>
          <w:color w:val="000000" w:themeColor="text1"/>
          <w:sz w:val="24"/>
          <w:szCs w:val="24"/>
        </w:rPr>
        <w:t xml:space="preserve">от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987D45" w:rsidRPr="00F91A94">
        <w:rPr>
          <w:rFonts w:ascii="Times New Roman" w:eastAsia="Times New Roman" w:hAnsi="Times New Roman"/>
          <w:color w:val="000000" w:themeColor="text1"/>
          <w:sz w:val="24"/>
          <w:szCs w:val="24"/>
        </w:rPr>
        <w:t xml:space="preserve"> г. №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AD46EF"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 xml:space="preserve">в сумме равной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eastAsia="Times New Roman" w:hAnsi="Times New Roman"/>
          <w:color w:val="000000" w:themeColor="text1"/>
          <w:sz w:val="24"/>
          <w:szCs w:val="24"/>
        </w:rPr>
        <w:t xml:space="preserve">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рублей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копеек</w:t>
      </w:r>
      <w:r w:rsidRPr="00F91A94">
        <w:rPr>
          <w:rFonts w:ascii="Times New Roman" w:eastAsia="Times New Roman" w:hAnsi="Times New Roman"/>
          <w:color w:val="000000" w:themeColor="text1"/>
          <w:sz w:val="24"/>
          <w:szCs w:val="24"/>
        </w:rPr>
        <w:t>, с учетом НДС по ставке, установленной Законодате</w:t>
      </w:r>
      <w:r w:rsidR="00EB073B">
        <w:rPr>
          <w:rFonts w:ascii="Times New Roman" w:eastAsia="Times New Roman" w:hAnsi="Times New Roman"/>
          <w:color w:val="000000" w:themeColor="text1"/>
          <w:sz w:val="24"/>
          <w:szCs w:val="24"/>
        </w:rPr>
        <w:t>льством, за весь срок действия Д</w:t>
      </w:r>
      <w:r w:rsidRPr="00F91A94">
        <w:rPr>
          <w:rFonts w:ascii="Times New Roman" w:eastAsia="Times New Roman" w:hAnsi="Times New Roman"/>
          <w:color w:val="000000" w:themeColor="text1"/>
          <w:sz w:val="24"/>
          <w:szCs w:val="24"/>
        </w:rPr>
        <w:t xml:space="preserve">оговора, указанный в пункте </w:t>
      </w:r>
      <w:r w:rsidR="007F0A52" w:rsidRPr="00F91A94">
        <w:rPr>
          <w:rFonts w:ascii="Times New Roman" w:eastAsia="Times New Roman" w:hAnsi="Times New Roman"/>
          <w:color w:val="000000" w:themeColor="text1"/>
          <w:sz w:val="24"/>
          <w:szCs w:val="24"/>
        </w:rPr>
        <w:fldChar w:fldCharType="begin"/>
      </w:r>
      <w:r w:rsidR="007F0A52" w:rsidRPr="00F91A94">
        <w:rPr>
          <w:rFonts w:ascii="Times New Roman" w:eastAsia="Times New Roman" w:hAnsi="Times New Roman"/>
          <w:color w:val="000000" w:themeColor="text1"/>
          <w:sz w:val="24"/>
          <w:szCs w:val="24"/>
        </w:rPr>
        <w:instrText xml:space="preserve"> REF _Ref102550720 \r \h </w:instrText>
      </w:r>
      <w:r w:rsidR="00A55998" w:rsidRPr="00F91A94">
        <w:rPr>
          <w:rFonts w:ascii="Times New Roman" w:eastAsia="Times New Roman" w:hAnsi="Times New Roman"/>
          <w:color w:val="000000" w:themeColor="text1"/>
          <w:sz w:val="24"/>
          <w:szCs w:val="24"/>
        </w:rPr>
        <w:instrText xml:space="preserve"> \* MERGEFORMAT </w:instrText>
      </w:r>
      <w:r w:rsidR="007F0A52" w:rsidRPr="00F91A94">
        <w:rPr>
          <w:rFonts w:ascii="Times New Roman" w:eastAsia="Times New Roman" w:hAnsi="Times New Roman"/>
          <w:color w:val="000000" w:themeColor="text1"/>
          <w:sz w:val="24"/>
          <w:szCs w:val="24"/>
        </w:rPr>
      </w:r>
      <w:r w:rsidR="007F0A52"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2.2</w:t>
      </w:r>
      <w:r w:rsidR="007F0A52"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w:t>
      </w:r>
      <w:bookmarkEnd w:id="14"/>
      <w:r w:rsidRPr="00F91A94">
        <w:rPr>
          <w:rFonts w:ascii="Times New Roman" w:hAnsi="Times New Roman"/>
          <w:color w:val="000000" w:themeColor="text1"/>
          <w:sz w:val="24"/>
          <w:szCs w:val="24"/>
          <w:lang w:eastAsia="ru-RU"/>
        </w:rPr>
        <w:t xml:space="preserve"> </w:t>
      </w:r>
    </w:p>
    <w:p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5251"/>
      <w:r w:rsidRPr="00F91A94">
        <w:rPr>
          <w:rFonts w:ascii="Times New Roman" w:hAnsi="Times New Roman"/>
          <w:b/>
          <w:color w:val="000000" w:themeColor="text1"/>
          <w:sz w:val="24"/>
        </w:rPr>
        <w:t>Единовременная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w:t>
      </w:r>
      <w:r w:rsidRPr="00F91A94">
        <w:rPr>
          <w:rFonts w:ascii="Times New Roman" w:hAnsi="Times New Roman"/>
          <w:color w:val="000000" w:themeColor="text1"/>
          <w:sz w:val="24"/>
        </w:rPr>
        <w:t xml:space="preserve">, </w:t>
      </w:r>
      <w:r w:rsidR="00A07317" w:rsidRPr="00F91A94">
        <w:rPr>
          <w:rFonts w:ascii="Times New Roman" w:hAnsi="Times New Roman"/>
          <w:color w:val="000000" w:themeColor="text1"/>
          <w:sz w:val="24"/>
        </w:rPr>
        <w:t>рассчитываемая по формуле:</w:t>
      </w:r>
      <w:bookmarkEnd w:id="15"/>
    </w:p>
    <w:p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i"/>
          </m:rPr>
          <w:rPr>
            <w:rFonts w:ascii="Cambria Math" w:hAnsi="Cambria Math"/>
            <w:color w:val="000000" w:themeColor="text1"/>
            <w:sz w:val="24"/>
          </w:rPr>
          <m:t xml:space="preserve">50 </m:t>
        </m:r>
        <m:r>
          <w:rPr>
            <w:rFonts w:ascii="Cambria Math" w:hAnsi="Cambria Math"/>
            <w:color w:val="000000" w:themeColor="text1"/>
            <w:sz w:val="24"/>
          </w:rPr>
          <m:t>%</m:t>
        </m:r>
      </m:oMath>
      <w:r w:rsidR="00A07317" w:rsidRPr="00F91A94">
        <w:rPr>
          <w:rFonts w:ascii="Times New Roman" w:hAnsi="Times New Roman"/>
          <w:color w:val="000000" w:themeColor="text1"/>
          <w:sz w:val="24"/>
        </w:rPr>
        <w:t xml:space="preserve"> ,</w:t>
      </w:r>
    </w:p>
    <w:p w:rsidR="00A07317" w:rsidRPr="00F91A94"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F91A94">
        <w:rPr>
          <w:rFonts w:ascii="Times New Roman" w:hAnsi="Times New Roman"/>
          <w:i/>
          <w:color w:val="000000" w:themeColor="text1"/>
          <w:sz w:val="24"/>
          <w:szCs w:val="24"/>
        </w:rPr>
        <w:t>;</w:t>
      </w:r>
    </w:p>
    <w:p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Единовременная часть Постоянной арендной платы</w:t>
      </w:r>
      <w:r w:rsidRPr="00F91A94" w:rsidDel="008E7035">
        <w:rPr>
          <w:rFonts w:ascii="Times New Roman" w:eastAsia="Times New Roman" w:hAnsi="Times New Roman"/>
          <w:color w:val="000000" w:themeColor="text1"/>
          <w:sz w:val="24"/>
          <w:szCs w:val="24"/>
        </w:rPr>
        <w:t xml:space="preserve"> </w:t>
      </w:r>
      <w:r w:rsidR="00916B47" w:rsidRPr="00F91A94">
        <w:rPr>
          <w:rFonts w:ascii="Times New Roman" w:hAnsi="Times New Roman"/>
          <w:color w:val="000000" w:themeColor="text1"/>
          <w:sz w:val="24"/>
        </w:rPr>
        <w:t xml:space="preserve">перечисляется </w:t>
      </w:r>
      <w:r w:rsidR="00916B47" w:rsidRPr="00F91A94">
        <w:rPr>
          <w:rFonts w:ascii="Times New Roman" w:hAnsi="Times New Roman"/>
          <w:i/>
          <w:color w:val="000000" w:themeColor="text1"/>
          <w:sz w:val="24"/>
        </w:rPr>
        <w:t>Субарендатором</w:t>
      </w:r>
      <w:r w:rsidR="00A07317" w:rsidRPr="00F91A94">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F91A94">
        <w:rPr>
          <w:rFonts w:ascii="Times New Roman" w:hAnsi="Times New Roman"/>
          <w:i/>
          <w:color w:val="000000" w:themeColor="text1"/>
          <w:sz w:val="24"/>
          <w:szCs w:val="24"/>
          <w:lang w:eastAsia="ru-RU"/>
        </w:rPr>
        <w:t>Арендатора</w:t>
      </w:r>
      <w:r w:rsidR="00A0731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D2361B" w:rsidRPr="00F91A94">
        <w:rPr>
          <w:rFonts w:ascii="Times New Roman" w:hAnsi="Times New Roman"/>
          <w:color w:val="000000" w:themeColor="text1"/>
          <w:sz w:val="24"/>
          <w:szCs w:val="24"/>
          <w:lang w:eastAsia="ru-RU"/>
        </w:rPr>
        <w:t xml:space="preserve"> </w:t>
      </w:r>
      <w:r w:rsidR="00A07317" w:rsidRPr="00F91A94">
        <w:rPr>
          <w:rFonts w:ascii="Times New Roman" w:hAnsi="Times New Roman"/>
          <w:color w:val="000000" w:themeColor="text1"/>
          <w:sz w:val="24"/>
          <w:szCs w:val="24"/>
          <w:lang w:eastAsia="ru-RU"/>
        </w:rPr>
        <w:t>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«__» _________ 202_ г. № _________»</w:t>
      </w:r>
      <w:r w:rsidR="005E6EB4" w:rsidRPr="00F91A94">
        <w:rPr>
          <w:rStyle w:val="afb"/>
          <w:rFonts w:ascii="Times New Roman" w:hAnsi="Times New Roman"/>
          <w:color w:val="000000" w:themeColor="text1"/>
          <w:sz w:val="24"/>
          <w:szCs w:val="24"/>
          <w:lang w:eastAsia="ru-RU"/>
        </w:rPr>
        <w:footnoteReference w:id="5"/>
      </w:r>
      <w:r w:rsidR="00A07317"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При этом </w:t>
      </w:r>
      <w:r w:rsidR="00916B47" w:rsidRPr="00F91A94">
        <w:rPr>
          <w:rFonts w:ascii="Times New Roman" w:hAnsi="Times New Roman"/>
          <w:i/>
          <w:color w:val="000000" w:themeColor="text1"/>
          <w:sz w:val="24"/>
          <w:szCs w:val="24"/>
          <w:lang w:eastAsia="ru-RU"/>
        </w:rPr>
        <w:t>Арендатору</w:t>
      </w:r>
      <w:r w:rsidR="00916B47" w:rsidRPr="00F91A94">
        <w:rPr>
          <w:rFonts w:ascii="Times New Roman" w:hAnsi="Times New Roman"/>
          <w:color w:val="000000" w:themeColor="text1"/>
          <w:sz w:val="24"/>
          <w:szCs w:val="24"/>
          <w:lang w:eastAsia="ru-RU"/>
        </w:rPr>
        <w:t xml:space="preserve"> не требуется выставления счетов на оплату.</w:t>
      </w:r>
    </w:p>
    <w:p w:rsidR="00A07317" w:rsidRPr="00F91A94" w:rsidRDefault="00826BC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6" w:name="_Ref88554313"/>
      <w:r w:rsidRPr="00F91A94">
        <w:rPr>
          <w:rFonts w:ascii="Times New Roman" w:hAnsi="Times New Roman"/>
          <w:b/>
          <w:color w:val="000000" w:themeColor="text1"/>
          <w:sz w:val="24"/>
        </w:rPr>
        <w:t>Ежемесячная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 рассчитываемая по формуле:</w:t>
      </w:r>
      <w:bookmarkEnd w:id="16"/>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F91A94">
        <w:rPr>
          <w:rFonts w:ascii="Times New Roman" w:hAnsi="Times New Roman"/>
          <w:color w:val="000000" w:themeColor="text1"/>
          <w:sz w:val="24"/>
          <w:szCs w:val="24"/>
        </w:rPr>
        <w:t xml:space="preserve"> ,</w:t>
      </w:r>
    </w:p>
    <w:p w:rsidR="00A07317" w:rsidRPr="00F91A94"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г</w:t>
      </w:r>
      <w:r w:rsidR="00A07317" w:rsidRPr="00F91A94">
        <w:rPr>
          <w:rFonts w:ascii="Times New Roman" w:hAnsi="Times New Roman"/>
          <w:color w:val="000000" w:themeColor="text1"/>
          <w:sz w:val="24"/>
          <w:szCs w:val="24"/>
        </w:rPr>
        <w:t>де</w:t>
      </w:r>
      <w:r w:rsidRPr="00F91A94">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_Ref102550720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rsidR="00A07317" w:rsidRPr="00F91A94" w:rsidRDefault="00A0731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Ежемесячная</w:t>
      </w:r>
      <w:r w:rsidR="00406DE3" w:rsidRPr="00F91A94">
        <w:rPr>
          <w:rFonts w:ascii="Times New Roman" w:hAnsi="Times New Roman"/>
          <w:color w:val="000000" w:themeColor="text1"/>
          <w:sz w:val="24"/>
          <w:szCs w:val="24"/>
          <w:lang w:eastAsia="ru-RU"/>
        </w:rPr>
        <w:t xml:space="preserve"> часть</w:t>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rPr>
        <w:t>Постоянн</w:t>
      </w:r>
      <w:r w:rsidR="00406DE3" w:rsidRPr="00F91A94">
        <w:rPr>
          <w:rFonts w:ascii="Times New Roman" w:hAnsi="Times New Roman"/>
          <w:color w:val="000000" w:themeColor="text1"/>
          <w:sz w:val="24"/>
        </w:rPr>
        <w:t>ой</w:t>
      </w:r>
      <w:r w:rsidRPr="00F91A94">
        <w:rPr>
          <w:rFonts w:ascii="Times New Roman" w:hAnsi="Times New Roman"/>
          <w:color w:val="000000" w:themeColor="text1"/>
          <w:sz w:val="24"/>
        </w:rPr>
        <w:t xml:space="preserve"> </w:t>
      </w:r>
      <w:r w:rsidR="00406DE3" w:rsidRPr="00F91A94">
        <w:rPr>
          <w:rFonts w:ascii="Times New Roman" w:hAnsi="Times New Roman"/>
          <w:color w:val="000000" w:themeColor="text1"/>
          <w:sz w:val="24"/>
        </w:rPr>
        <w:t>арендной платы</w:t>
      </w:r>
      <w:r w:rsidR="007A24A0" w:rsidRPr="00F91A94">
        <w:rPr>
          <w:rFonts w:ascii="Times New Roman" w:hAnsi="Times New Roman"/>
          <w:color w:val="000000" w:themeColor="text1"/>
          <w:sz w:val="24"/>
        </w:rPr>
        <w:t xml:space="preserve"> </w:t>
      </w:r>
      <w:r w:rsidR="007C6142" w:rsidRPr="00F91A94">
        <w:rPr>
          <w:rFonts w:ascii="Times New Roman" w:hAnsi="Times New Roman"/>
          <w:color w:val="000000" w:themeColor="text1"/>
          <w:sz w:val="24"/>
        </w:rPr>
        <w:t>(</w:t>
      </w:r>
      <w:r w:rsidR="007A24A0" w:rsidRPr="00F91A94">
        <w:rPr>
          <w:rFonts w:ascii="Times New Roman" w:hAnsi="Times New Roman"/>
          <w:color w:val="000000" w:themeColor="text1"/>
          <w:sz w:val="24"/>
        </w:rPr>
        <w:t>в случае,</w:t>
      </w:r>
      <w:r w:rsidR="007C6142" w:rsidRPr="00F91A94">
        <w:rPr>
          <w:rFonts w:ascii="Times New Roman" w:hAnsi="Times New Roman"/>
          <w:color w:val="000000" w:themeColor="text1"/>
          <w:sz w:val="24"/>
        </w:rPr>
        <w:t xml:space="preserve">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w:t>
      </w:r>
      <w:r w:rsidR="007A24A0" w:rsidRPr="00F91A94">
        <w:rPr>
          <w:rFonts w:ascii="Times New Roman" w:hAnsi="Times New Roman"/>
          <w:color w:val="000000" w:themeColor="text1"/>
          <w:sz w:val="24"/>
        </w:rPr>
        <w:t>не равна 0 (нулю)</w:t>
      </w:r>
      <w:r w:rsidR="007C6142" w:rsidRPr="00F91A94">
        <w:rPr>
          <w:rFonts w:ascii="Times New Roman" w:hAnsi="Times New Roman"/>
          <w:color w:val="000000" w:themeColor="text1"/>
          <w:sz w:val="24"/>
        </w:rPr>
        <w:t>)</w:t>
      </w:r>
      <w:r w:rsidRPr="00F91A94">
        <w:rPr>
          <w:rFonts w:ascii="Times New Roman" w:hAnsi="Times New Roman"/>
          <w:color w:val="000000" w:themeColor="text1"/>
          <w:sz w:val="24"/>
          <w:szCs w:val="24"/>
          <w:lang w:eastAsia="ru-RU"/>
        </w:rPr>
        <w:t xml:space="preserve">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на расчетный счет </w:t>
      </w:r>
      <w:r w:rsidR="00916B47" w:rsidRPr="00F91A94">
        <w:rPr>
          <w:rFonts w:ascii="Times New Roman" w:hAnsi="Times New Roman"/>
          <w:i/>
          <w:color w:val="000000" w:themeColor="text1"/>
          <w:sz w:val="24"/>
          <w:szCs w:val="24"/>
          <w:lang w:eastAsia="ru-RU"/>
        </w:rPr>
        <w:t>Арендатора</w:t>
      </w:r>
      <w:r w:rsidR="00916B4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916B47" w:rsidRPr="00F91A94">
        <w:rPr>
          <w:rFonts w:ascii="Times New Roman" w:hAnsi="Times New Roman"/>
          <w:color w:val="000000" w:themeColor="text1"/>
          <w:sz w:val="24"/>
          <w:szCs w:val="24"/>
          <w:lang w:eastAsia="ru-RU"/>
        </w:rPr>
        <w:t xml:space="preserve"> 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5E6EB4" w:rsidRPr="00F91A94">
        <w:rPr>
          <w:rStyle w:val="afb"/>
          <w:rFonts w:ascii="Times New Roman" w:hAnsi="Times New Roman"/>
          <w:color w:val="000000" w:themeColor="text1"/>
          <w:sz w:val="24"/>
          <w:szCs w:val="24"/>
          <w:lang w:eastAsia="ru-RU"/>
        </w:rPr>
        <w:footnoteReference w:id="6"/>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 </w:t>
      </w:r>
    </w:p>
    <w:p w:rsidR="00916B47" w:rsidRPr="005D3471" w:rsidRDefault="00916B4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 xml:space="preserve">Ежемесячная часть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за неполный месяц, в котором </w:t>
      </w:r>
      <w:r w:rsidRPr="00F91A94">
        <w:rPr>
          <w:rFonts w:ascii="Times New Roman" w:hAnsi="Times New Roman"/>
          <w:color w:val="000000" w:themeColor="text1"/>
          <w:sz w:val="24"/>
          <w:szCs w:val="24"/>
          <w:lang w:eastAsia="ru-RU"/>
        </w:rPr>
        <w:lastRenderedPageBreak/>
        <w:t xml:space="preserve">подписан Договор,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не равна 0 (нулю)) </w:t>
      </w:r>
      <w:r w:rsidRPr="00F91A94">
        <w:rPr>
          <w:rFonts w:ascii="Times New Roman" w:eastAsia="Times New Roman" w:hAnsi="Times New Roman"/>
          <w:color w:val="000000" w:themeColor="text1"/>
          <w:sz w:val="24"/>
          <w:szCs w:val="24"/>
        </w:rPr>
        <w:t>рассчитывается</w:t>
      </w:r>
      <w:r w:rsidRPr="00F91A94">
        <w:rPr>
          <w:rFonts w:ascii="Times New Roman" w:hAnsi="Times New Roman"/>
          <w:color w:val="000000" w:themeColor="text1"/>
          <w:sz w:val="24"/>
          <w:szCs w:val="24"/>
          <w:lang w:eastAsia="ru-RU"/>
        </w:rPr>
        <w:t xml:space="preserve"> исходя из суммы Ежемесячной части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и количества календарных дней аренды </w:t>
      </w:r>
      <w:r w:rsidR="0097588E" w:rsidRPr="00F91A94">
        <w:rPr>
          <w:rFonts w:ascii="Times New Roman" w:hAnsi="Times New Roman"/>
          <w:color w:val="000000" w:themeColor="text1"/>
          <w:sz w:val="24"/>
          <w:szCs w:val="24"/>
          <w:lang w:eastAsia="ru-RU"/>
        </w:rPr>
        <w:t xml:space="preserve">от подписания Акта приема-передачи до последнего дня (включительно) календарного месяца, в котором подписан Акт приема-передачи, и </w:t>
      </w:r>
      <w:r w:rsidR="0097588E" w:rsidRPr="005D3471">
        <w:rPr>
          <w:rFonts w:ascii="Times New Roman" w:hAnsi="Times New Roman"/>
          <w:color w:val="000000" w:themeColor="text1"/>
          <w:sz w:val="24"/>
          <w:szCs w:val="24"/>
          <w:lang w:eastAsia="ru-RU"/>
        </w:rPr>
        <w:t>оплачивается в течение 10 (десяти) рабочих дней со дня подписания Акта приема-передачи путем перечисления на расчетный счет</w:t>
      </w:r>
      <w:r w:rsidRPr="005D3471">
        <w:rPr>
          <w:rFonts w:ascii="Times New Roman" w:hAnsi="Times New Roman"/>
          <w:color w:val="000000" w:themeColor="text1"/>
          <w:sz w:val="24"/>
          <w:szCs w:val="24"/>
          <w:lang w:eastAsia="ru-RU"/>
        </w:rPr>
        <w:t xml:space="preserve"> </w:t>
      </w:r>
      <w:r w:rsidRPr="005D3471">
        <w:rPr>
          <w:rFonts w:ascii="Times New Roman" w:hAnsi="Times New Roman"/>
          <w:i/>
          <w:color w:val="000000" w:themeColor="text1"/>
          <w:sz w:val="24"/>
          <w:szCs w:val="24"/>
          <w:lang w:eastAsia="ru-RU"/>
        </w:rPr>
        <w:t>Арендатора</w:t>
      </w:r>
      <w:r w:rsidRPr="005D3471">
        <w:rPr>
          <w:rFonts w:ascii="Times New Roman" w:hAnsi="Times New Roman"/>
          <w:color w:val="000000" w:themeColor="text1"/>
          <w:sz w:val="24"/>
          <w:szCs w:val="24"/>
          <w:lang w:eastAsia="ru-RU"/>
        </w:rPr>
        <w:t xml:space="preserve">, указанный в пункте </w:t>
      </w:r>
      <w:r w:rsidR="00187FEF" w:rsidRPr="005D3471">
        <w:rPr>
          <w:rFonts w:ascii="Times New Roman" w:hAnsi="Times New Roman"/>
          <w:color w:val="000000" w:themeColor="text1"/>
          <w:sz w:val="24"/>
          <w:szCs w:val="24"/>
          <w:lang w:eastAsia="ru-RU"/>
        </w:rPr>
        <w:fldChar w:fldCharType="begin"/>
      </w:r>
      <w:r w:rsidR="00187FEF" w:rsidRPr="005D3471">
        <w:rPr>
          <w:rFonts w:ascii="Times New Roman" w:hAnsi="Times New Roman"/>
          <w:color w:val="000000" w:themeColor="text1"/>
          <w:sz w:val="24"/>
          <w:szCs w:val="24"/>
          <w:lang w:eastAsia="ru-RU"/>
        </w:rPr>
        <w:instrText xml:space="preserve"> REF _Ref88568043 \r \h </w:instrText>
      </w:r>
      <w:r w:rsidR="00A55998" w:rsidRPr="005D3471">
        <w:rPr>
          <w:rFonts w:ascii="Times New Roman" w:hAnsi="Times New Roman"/>
          <w:color w:val="000000" w:themeColor="text1"/>
          <w:sz w:val="24"/>
          <w:szCs w:val="24"/>
          <w:lang w:eastAsia="ru-RU"/>
        </w:rPr>
        <w:instrText xml:space="preserve"> \* MERGEFORMAT </w:instrText>
      </w:r>
      <w:r w:rsidR="00187FEF" w:rsidRPr="005D3471">
        <w:rPr>
          <w:rFonts w:ascii="Times New Roman" w:hAnsi="Times New Roman"/>
          <w:color w:val="000000" w:themeColor="text1"/>
          <w:sz w:val="24"/>
          <w:szCs w:val="24"/>
          <w:lang w:eastAsia="ru-RU"/>
        </w:rPr>
      </w:r>
      <w:r w:rsidR="00187FEF" w:rsidRPr="005D3471">
        <w:rPr>
          <w:rFonts w:ascii="Times New Roman" w:hAnsi="Times New Roman"/>
          <w:color w:val="000000" w:themeColor="text1"/>
          <w:sz w:val="24"/>
          <w:szCs w:val="24"/>
          <w:lang w:eastAsia="ru-RU"/>
        </w:rPr>
        <w:fldChar w:fldCharType="separate"/>
      </w:r>
      <w:r w:rsidR="00854EE0" w:rsidRPr="005D3471">
        <w:rPr>
          <w:rFonts w:ascii="Times New Roman" w:hAnsi="Times New Roman"/>
          <w:color w:val="000000" w:themeColor="text1"/>
          <w:sz w:val="24"/>
          <w:szCs w:val="24"/>
          <w:lang w:eastAsia="ru-RU"/>
        </w:rPr>
        <w:t>1</w:t>
      </w:r>
      <w:r w:rsidR="005C4F7F" w:rsidRPr="005D3471">
        <w:rPr>
          <w:rFonts w:ascii="Times New Roman" w:hAnsi="Times New Roman"/>
          <w:color w:val="000000" w:themeColor="text1"/>
          <w:sz w:val="24"/>
          <w:szCs w:val="24"/>
          <w:lang w:eastAsia="ru-RU"/>
        </w:rPr>
        <w:t>6</w:t>
      </w:r>
      <w:r w:rsidR="00854EE0" w:rsidRPr="005D3471">
        <w:rPr>
          <w:rFonts w:ascii="Times New Roman" w:hAnsi="Times New Roman"/>
          <w:color w:val="000000" w:themeColor="text1"/>
          <w:sz w:val="24"/>
          <w:szCs w:val="24"/>
          <w:lang w:eastAsia="ru-RU"/>
        </w:rPr>
        <w:t>.1</w:t>
      </w:r>
      <w:r w:rsidR="00187FEF" w:rsidRPr="005D3471">
        <w:rPr>
          <w:rFonts w:ascii="Times New Roman" w:hAnsi="Times New Roman"/>
          <w:color w:val="000000" w:themeColor="text1"/>
          <w:sz w:val="24"/>
          <w:szCs w:val="24"/>
          <w:lang w:eastAsia="ru-RU"/>
        </w:rPr>
        <w:fldChar w:fldCharType="end"/>
      </w:r>
      <w:r w:rsidRPr="005D3471">
        <w:rPr>
          <w:rFonts w:ascii="Times New Roman" w:hAnsi="Times New Roman"/>
          <w:color w:val="000000" w:themeColor="text1"/>
          <w:sz w:val="24"/>
          <w:szCs w:val="24"/>
          <w:lang w:eastAsia="ru-RU"/>
        </w:rPr>
        <w:t xml:space="preserve"> Договора</w:t>
      </w:r>
      <w:r w:rsidR="005E6EB4" w:rsidRPr="005D3471">
        <w:rPr>
          <w:rFonts w:ascii="Times New Roman" w:hAnsi="Times New Roman"/>
          <w:color w:val="000000" w:themeColor="text1"/>
          <w:sz w:val="24"/>
          <w:szCs w:val="24"/>
          <w:lang w:eastAsia="ru-RU"/>
        </w:rPr>
        <w:t>, с указанием назначения платежа «</w:t>
      </w:r>
      <w:r w:rsidR="00C20C86" w:rsidRPr="005D3471">
        <w:rPr>
          <w:rFonts w:ascii="Times New Roman" w:hAnsi="Times New Roman"/>
          <w:color w:val="000000" w:themeColor="text1"/>
          <w:sz w:val="24"/>
          <w:szCs w:val="24"/>
          <w:lang w:eastAsia="ru-RU"/>
        </w:rPr>
        <w:t>ДРСВД-202__-_____.</w:t>
      </w:r>
      <w:r w:rsidR="005E6EB4" w:rsidRPr="005D3471">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5D3471">
        <w:rPr>
          <w:rStyle w:val="afb"/>
          <w:rFonts w:ascii="Times New Roman" w:hAnsi="Times New Roman"/>
          <w:color w:val="000000" w:themeColor="text1"/>
          <w:sz w:val="24"/>
          <w:szCs w:val="24"/>
          <w:lang w:eastAsia="ru-RU"/>
        </w:rPr>
        <w:footnoteReference w:id="7"/>
      </w:r>
      <w:r w:rsidRPr="005D3471">
        <w:rPr>
          <w:rFonts w:ascii="Times New Roman" w:hAnsi="Times New Roman"/>
          <w:color w:val="000000" w:themeColor="text1"/>
          <w:sz w:val="24"/>
          <w:szCs w:val="24"/>
          <w:lang w:eastAsia="ru-RU"/>
        </w:rPr>
        <w:t>.</w:t>
      </w:r>
      <w:r w:rsidR="00542B45" w:rsidRPr="005D3471">
        <w:rPr>
          <w:rFonts w:ascii="Times New Roman" w:hAnsi="Times New Roman"/>
          <w:color w:val="000000" w:themeColor="text1"/>
          <w:sz w:val="24"/>
          <w:szCs w:val="24"/>
          <w:lang w:eastAsia="ru-RU"/>
        </w:rPr>
        <w:t xml:space="preserve"> При этом </w:t>
      </w:r>
      <w:r w:rsidR="00542B45" w:rsidRPr="005D3471">
        <w:rPr>
          <w:rFonts w:ascii="Times New Roman" w:hAnsi="Times New Roman"/>
          <w:i/>
          <w:color w:val="000000" w:themeColor="text1"/>
          <w:sz w:val="24"/>
          <w:szCs w:val="24"/>
          <w:lang w:eastAsia="ru-RU"/>
        </w:rPr>
        <w:t>Арендатору</w:t>
      </w:r>
      <w:r w:rsidR="00542B45" w:rsidRPr="005D3471">
        <w:rPr>
          <w:rFonts w:ascii="Times New Roman" w:hAnsi="Times New Roman"/>
          <w:color w:val="000000" w:themeColor="text1"/>
          <w:sz w:val="24"/>
          <w:szCs w:val="24"/>
          <w:lang w:eastAsia="ru-RU"/>
        </w:rPr>
        <w:t xml:space="preserve"> не требуется выставления счетов на оплату. </w:t>
      </w:r>
    </w:p>
    <w:p w:rsidR="00D3299F" w:rsidRPr="005D3471" w:rsidRDefault="00D3299F"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5D3471">
        <w:rPr>
          <w:rFonts w:ascii="Times New Roman" w:hAnsi="Times New Roman"/>
          <w:color w:val="000000" w:themeColor="text1"/>
          <w:sz w:val="24"/>
        </w:rPr>
        <w:t xml:space="preserve">В случае согласования Арендатором </w:t>
      </w:r>
      <w:proofErr w:type="spellStart"/>
      <w:r w:rsidRPr="005D3471">
        <w:rPr>
          <w:rFonts w:ascii="Times New Roman" w:hAnsi="Times New Roman"/>
          <w:color w:val="000000" w:themeColor="text1"/>
          <w:sz w:val="24"/>
        </w:rPr>
        <w:t>Субарендных</w:t>
      </w:r>
      <w:proofErr w:type="spellEnd"/>
      <w:r w:rsidRPr="005D3471">
        <w:rPr>
          <w:rFonts w:ascii="Times New Roman" w:hAnsi="Times New Roman"/>
          <w:color w:val="000000" w:themeColor="text1"/>
          <w:sz w:val="24"/>
        </w:rPr>
        <w:t xml:space="preserve"> каникул, предусмотренных пунктом 6.3.5. Договора, Ежемесячная часть Постоянной арендной платы (в случае, если её сумма, рассчитанная в соответствии с пунктом 5.2.1.3. Договора, не равна 0 (нулю)) не перечисляется Арендатору до даты начала коммерческого использования (эксплуатации) Объектов, определенной в соответствии с пунктом 5.2.3.1. Договора. При этом, датой начала </w:t>
      </w:r>
      <w:proofErr w:type="spellStart"/>
      <w:r w:rsidRPr="005D3471">
        <w:rPr>
          <w:rFonts w:ascii="Times New Roman" w:hAnsi="Times New Roman"/>
          <w:color w:val="000000" w:themeColor="text1"/>
          <w:sz w:val="24"/>
        </w:rPr>
        <w:t>Субарендных</w:t>
      </w:r>
      <w:proofErr w:type="spellEnd"/>
      <w:r w:rsidRPr="005D3471">
        <w:rPr>
          <w:rFonts w:ascii="Times New Roman" w:hAnsi="Times New Roman"/>
          <w:color w:val="000000" w:themeColor="text1"/>
          <w:sz w:val="24"/>
        </w:rPr>
        <w:t xml:space="preserve"> каникул считается дата, указанная в соответствующем письме Арендатора.</w:t>
      </w:r>
      <w:r w:rsidR="005B080A" w:rsidRPr="005D3471">
        <w:rPr>
          <w:rFonts w:ascii="Times New Roman" w:hAnsi="Times New Roman"/>
          <w:color w:val="000000" w:themeColor="text1"/>
          <w:sz w:val="24"/>
        </w:rPr>
        <w:t xml:space="preserve"> </w:t>
      </w:r>
      <w:r w:rsidRPr="005D3471">
        <w:rPr>
          <w:rFonts w:ascii="Times New Roman" w:hAnsi="Times New Roman"/>
          <w:color w:val="000000" w:themeColor="text1"/>
          <w:sz w:val="24"/>
        </w:rPr>
        <w:t>Во избежание сомнений заключение дополнительного соглашения к Договору не требуется</w:t>
      </w:r>
      <w:r w:rsidR="005B080A" w:rsidRPr="005D3471">
        <w:rPr>
          <w:rFonts w:ascii="Times New Roman" w:hAnsi="Times New Roman"/>
          <w:color w:val="000000" w:themeColor="text1"/>
          <w:sz w:val="24"/>
        </w:rPr>
        <w:t>.</w:t>
      </w:r>
    </w:p>
    <w:p w:rsidR="005B080A" w:rsidRPr="005D3471" w:rsidRDefault="005B080A" w:rsidP="005B080A">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5D3471">
        <w:rPr>
          <w:rFonts w:ascii="Times New Roman" w:hAnsi="Times New Roman"/>
          <w:color w:val="000000" w:themeColor="text1"/>
          <w:sz w:val="24"/>
        </w:rPr>
        <w:t xml:space="preserve">В случае предоставления Субарендатору </w:t>
      </w:r>
      <w:proofErr w:type="spellStart"/>
      <w:r w:rsidRPr="005D3471">
        <w:rPr>
          <w:rFonts w:ascii="Times New Roman" w:hAnsi="Times New Roman"/>
          <w:color w:val="000000" w:themeColor="text1"/>
          <w:sz w:val="24"/>
        </w:rPr>
        <w:t>Субарендных</w:t>
      </w:r>
      <w:proofErr w:type="spellEnd"/>
      <w:r w:rsidRPr="005D3471">
        <w:rPr>
          <w:rFonts w:ascii="Times New Roman" w:hAnsi="Times New Roman"/>
          <w:color w:val="000000" w:themeColor="text1"/>
          <w:sz w:val="24"/>
        </w:rPr>
        <w:t xml:space="preserve"> каникул, в соответствии с пунктом 6.3.5. Договора, после наступления даты начала коммерческого использования (эксплуатации) Объектов, определённой в соответствии с пунктом 5.2.3.1. Договора, задолженность по Ежемесячной части Постоянной арендной платы, возникшая за период </w:t>
      </w:r>
      <w:proofErr w:type="spellStart"/>
      <w:r w:rsidRPr="005D3471">
        <w:rPr>
          <w:rFonts w:ascii="Times New Roman" w:hAnsi="Times New Roman"/>
          <w:color w:val="000000" w:themeColor="text1"/>
          <w:sz w:val="24"/>
        </w:rPr>
        <w:t>Субарендных</w:t>
      </w:r>
      <w:proofErr w:type="spellEnd"/>
      <w:r w:rsidRPr="005D3471">
        <w:rPr>
          <w:rFonts w:ascii="Times New Roman" w:hAnsi="Times New Roman"/>
          <w:color w:val="000000" w:themeColor="text1"/>
          <w:sz w:val="24"/>
        </w:rPr>
        <w:t xml:space="preserve"> каникул, перечисляется Субарендатором Арендатору ежемесячно не позднее 25 (двадцать пятого) числа равными (аннуитетными) платежами в течении 12 месяцев, начиная с месяца, следующего за месяцем, в котором наступила дата начала коммерческого использования (эксплуатации) Объектов, путем перечисления на расчетный счет Арендатора, указанный в пункте 16.1 Договора, с указанием назначения платежа «ДРСВД-202__-_____.ЗСК. Задолженность в результате </w:t>
      </w:r>
      <w:proofErr w:type="spellStart"/>
      <w:r w:rsidRPr="005D3471">
        <w:rPr>
          <w:rFonts w:ascii="Times New Roman" w:hAnsi="Times New Roman"/>
          <w:color w:val="000000" w:themeColor="text1"/>
          <w:sz w:val="24"/>
        </w:rPr>
        <w:t>Субарендных</w:t>
      </w:r>
      <w:proofErr w:type="spellEnd"/>
      <w:r w:rsidRPr="005D3471">
        <w:rPr>
          <w:rFonts w:ascii="Times New Roman" w:hAnsi="Times New Roman"/>
          <w:color w:val="000000" w:themeColor="text1"/>
          <w:sz w:val="24"/>
        </w:rPr>
        <w:t xml:space="preserve"> каникул по Договору от «__» _________ 202__ г. № _________»</w:t>
      </w:r>
      <w:r w:rsidR="00EB073B" w:rsidRPr="005D3471">
        <w:rPr>
          <w:rFonts w:ascii="Times New Roman" w:hAnsi="Times New Roman"/>
          <w:color w:val="000000" w:themeColor="text1"/>
          <w:sz w:val="24"/>
          <w:vertAlign w:val="superscript"/>
        </w:rPr>
        <w:footnoteReference w:id="8"/>
      </w:r>
      <w:r w:rsidRPr="005D3471">
        <w:rPr>
          <w:rFonts w:ascii="Times New Roman" w:hAnsi="Times New Roman"/>
          <w:color w:val="000000" w:themeColor="text1"/>
          <w:sz w:val="24"/>
        </w:rPr>
        <w:t>. При этом, Арендатору не требуется выставления счетов на оплату.</w:t>
      </w:r>
    </w:p>
    <w:p w:rsidR="00A07317" w:rsidRPr="005D3471"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5D3471">
        <w:rPr>
          <w:rFonts w:ascii="Times New Roman" w:eastAsia="Times New Roman" w:hAnsi="Times New Roman"/>
          <w:color w:val="000000" w:themeColor="text1"/>
          <w:sz w:val="24"/>
          <w:szCs w:val="24"/>
        </w:rPr>
        <w:t xml:space="preserve">Постоянная арендная плата </w:t>
      </w:r>
      <w:r w:rsidRPr="005D3471">
        <w:rPr>
          <w:rFonts w:ascii="Times New Roman" w:hAnsi="Times New Roman"/>
          <w:color w:val="000000" w:themeColor="text1"/>
          <w:sz w:val="24"/>
          <w:szCs w:val="24"/>
          <w:lang w:eastAsia="ru-RU"/>
        </w:rPr>
        <w:t>начисляется с момента подписания Акта приема-передачи</w:t>
      </w:r>
      <w:r w:rsidRPr="005D3471">
        <w:rPr>
          <w:rFonts w:ascii="Times New Roman" w:hAnsi="Times New Roman"/>
          <w:color w:val="000000" w:themeColor="text1"/>
          <w:sz w:val="24"/>
        </w:rPr>
        <w:t>.</w:t>
      </w:r>
    </w:p>
    <w:p w:rsidR="00A07317" w:rsidRPr="00F91A94" w:rsidRDefault="00A07317" w:rsidP="001D291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7" w:name="_Ref102551172"/>
      <w:bookmarkStart w:id="18" w:name="_Ref110440157"/>
      <w:r w:rsidRPr="00F91A94">
        <w:rPr>
          <w:rFonts w:ascii="Times New Roman" w:eastAsia="Times New Roman" w:hAnsi="Times New Roman"/>
          <w:b/>
          <w:color w:val="000000" w:themeColor="text1"/>
          <w:sz w:val="24"/>
          <w:szCs w:val="24"/>
        </w:rPr>
        <w:t>Оборотная арендн</w:t>
      </w:r>
      <w:r w:rsidR="008E7035" w:rsidRPr="00F91A94">
        <w:rPr>
          <w:rFonts w:ascii="Times New Roman" w:eastAsia="Times New Roman" w:hAnsi="Times New Roman"/>
          <w:b/>
          <w:color w:val="000000" w:themeColor="text1"/>
          <w:sz w:val="24"/>
          <w:szCs w:val="24"/>
        </w:rPr>
        <w:t>ая</w:t>
      </w:r>
      <w:r w:rsidRPr="00F91A94">
        <w:rPr>
          <w:rFonts w:ascii="Times New Roman" w:eastAsia="Times New Roman" w:hAnsi="Times New Roman"/>
          <w:b/>
          <w:color w:val="000000" w:themeColor="text1"/>
          <w:sz w:val="24"/>
          <w:szCs w:val="24"/>
        </w:rPr>
        <w:t xml:space="preserve"> плат</w:t>
      </w:r>
      <w:r w:rsidR="008E7035" w:rsidRPr="00F91A94">
        <w:rPr>
          <w:rFonts w:ascii="Times New Roman" w:eastAsia="Times New Roman" w:hAnsi="Times New Roman"/>
          <w:b/>
          <w:color w:val="000000" w:themeColor="text1"/>
          <w:sz w:val="24"/>
          <w:szCs w:val="24"/>
        </w:rPr>
        <w:t>а</w:t>
      </w:r>
      <w:r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ксплуатации Объектов, являющаяся рассчитываемой.</w:t>
      </w:r>
      <w:bookmarkEnd w:id="17"/>
      <w:bookmarkEnd w:id="18"/>
    </w:p>
    <w:p w:rsidR="00A07317" w:rsidRPr="00274E51" w:rsidRDefault="00A07317" w:rsidP="00274E51">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F91A94">
        <w:rPr>
          <w:rFonts w:ascii="Times New Roman" w:hAnsi="Times New Roman"/>
          <w:color w:val="000000" w:themeColor="text1"/>
          <w:sz w:val="24"/>
          <w:szCs w:val="24"/>
          <w:lang w:eastAsia="ru-RU"/>
        </w:rPr>
        <w:t>Оборотная</w:t>
      </w:r>
      <w:r w:rsidRPr="00F91A94">
        <w:rPr>
          <w:rFonts w:ascii="Times New Roman" w:eastAsia="Times New Roman" w:hAnsi="Times New Roman"/>
          <w:color w:val="000000" w:themeColor="text1"/>
          <w:sz w:val="24"/>
          <w:szCs w:val="24"/>
        </w:rPr>
        <w:t xml:space="preserve"> часть арендной платы</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устанавливается на основании</w:t>
      </w:r>
      <w:r w:rsidR="00A873E9" w:rsidRPr="00F91A94">
        <w:rPr>
          <w:rFonts w:ascii="Times New Roman" w:eastAsia="Times New Roman" w:hAnsi="Times New Roman"/>
          <w:color w:val="000000" w:themeColor="text1"/>
          <w:sz w:val="24"/>
          <w:szCs w:val="24"/>
        </w:rPr>
        <w:t xml:space="preserve"> </w:t>
      </w:r>
      <w:r w:rsidRPr="00F91A94">
        <w:rPr>
          <w:rFonts w:ascii="Times New Roman" w:hAnsi="Times New Roman"/>
          <w:color w:val="000000" w:themeColor="text1"/>
          <w:sz w:val="24"/>
        </w:rPr>
        <w:t xml:space="preserve">Отчета </w:t>
      </w:r>
      <w:r w:rsidR="00987D45" w:rsidRPr="00F91A94">
        <w:rPr>
          <w:rFonts w:ascii="Times New Roman" w:eastAsia="Times New Roman" w:hAnsi="Times New Roman"/>
          <w:color w:val="000000" w:themeColor="text1"/>
          <w:sz w:val="24"/>
          <w:szCs w:val="24"/>
        </w:rPr>
        <w:t>от</w:t>
      </w:r>
      <w:r w:rsidR="000606F8" w:rsidRPr="00F91A94">
        <w:rPr>
          <w:rFonts w:ascii="Times New Roman" w:eastAsia="Times New Roman" w:hAnsi="Times New Roman"/>
          <w:color w:val="000000" w:themeColor="text1"/>
          <w:sz w:val="24"/>
          <w:szCs w:val="24"/>
        </w:rPr>
        <w:t> </w:t>
      </w:r>
      <w:r w:rsidR="00274E51">
        <w:rPr>
          <w:rFonts w:ascii="Times New Roman" w:eastAsia="Times New Roman" w:hAnsi="Times New Roman"/>
          <w:color w:val="000000" w:themeColor="text1"/>
          <w:sz w:val="24"/>
          <w:szCs w:val="24"/>
        </w:rPr>
        <w:t xml:space="preserve">19.04.2023 </w:t>
      </w:r>
      <w:r w:rsidR="00274E51">
        <w:rPr>
          <w:rFonts w:ascii="Times New Roman" w:eastAsia="Times New Roman" w:hAnsi="Times New Roman"/>
          <w:color w:val="000000" w:themeColor="text1"/>
          <w:sz w:val="24"/>
          <w:szCs w:val="24"/>
        </w:rPr>
        <w:br/>
        <w:t>№ 099-6/23</w:t>
      </w:r>
      <w:r w:rsidR="00274E51">
        <w:rPr>
          <w:rFonts w:ascii="Times New Roman" w:eastAsia="Times New Roman" w:hAnsi="Times New Roman"/>
          <w:b/>
          <w:color w:val="000000" w:themeColor="text1"/>
          <w:sz w:val="24"/>
          <w:szCs w:val="24"/>
          <w:lang w:eastAsia="ru-RU"/>
        </w:rPr>
        <w:t xml:space="preserve"> </w:t>
      </w:r>
      <w:r w:rsidR="00987D45" w:rsidRPr="00F91A94">
        <w:rPr>
          <w:rFonts w:ascii="Times New Roman" w:eastAsia="Times New Roman" w:hAnsi="Times New Roman"/>
          <w:color w:val="000000" w:themeColor="text1"/>
          <w:sz w:val="24"/>
          <w:szCs w:val="24"/>
        </w:rPr>
        <w:t>«</w:t>
      </w:r>
      <w:r w:rsidR="00274E51">
        <w:rPr>
          <w:rFonts w:ascii="Times New Roman" w:eastAsia="Times New Roman" w:hAnsi="Times New Roman"/>
          <w:bCs/>
          <w:iCs/>
          <w:color w:val="000000" w:themeColor="text1"/>
          <w:sz w:val="24"/>
          <w:szCs w:val="24"/>
        </w:rPr>
        <w:t>О</w:t>
      </w:r>
      <w:r w:rsidR="00274E51" w:rsidRPr="00274E51">
        <w:rPr>
          <w:rFonts w:ascii="Times New Roman" w:eastAsia="Times New Roman" w:hAnsi="Times New Roman"/>
          <w:bCs/>
          <w:iCs/>
          <w:color w:val="000000" w:themeColor="text1"/>
          <w:sz w:val="24"/>
          <w:szCs w:val="24"/>
        </w:rPr>
        <w:t>б оценке рыночной стоимости субарендной платы, (постоянной и оборотной арендной платы) за право, пользования недвижимым имуществом – часть земельного, участка :416/чзу3 площадью 19 885 кв.</w:t>
      </w:r>
      <w:r w:rsidR="00274E51">
        <w:rPr>
          <w:rFonts w:ascii="Times New Roman" w:eastAsia="Times New Roman" w:hAnsi="Times New Roman"/>
          <w:bCs/>
          <w:iCs/>
          <w:color w:val="000000" w:themeColor="text1"/>
          <w:sz w:val="24"/>
          <w:szCs w:val="24"/>
        </w:rPr>
        <w:t xml:space="preserve"> </w:t>
      </w:r>
      <w:r w:rsidR="00274E51" w:rsidRPr="00274E51">
        <w:rPr>
          <w:rFonts w:ascii="Times New Roman" w:eastAsia="Times New Roman" w:hAnsi="Times New Roman"/>
          <w:bCs/>
          <w:iCs/>
          <w:color w:val="000000" w:themeColor="text1"/>
          <w:sz w:val="24"/>
          <w:szCs w:val="24"/>
        </w:rPr>
        <w:t>м сформированного, из земельного участка с кадастровым номером, 50:16:0501026:416, общей площадью 84 232 кв.</w:t>
      </w:r>
      <w:r w:rsidR="00274E51">
        <w:rPr>
          <w:rFonts w:ascii="Times New Roman" w:eastAsia="Times New Roman" w:hAnsi="Times New Roman"/>
          <w:bCs/>
          <w:iCs/>
          <w:color w:val="000000" w:themeColor="text1"/>
          <w:sz w:val="24"/>
          <w:szCs w:val="24"/>
        </w:rPr>
        <w:t xml:space="preserve"> </w:t>
      </w:r>
      <w:r w:rsidR="00274E51" w:rsidRPr="00274E51">
        <w:rPr>
          <w:rFonts w:ascii="Times New Roman" w:eastAsia="Times New Roman" w:hAnsi="Times New Roman"/>
          <w:bCs/>
          <w:iCs/>
          <w:color w:val="000000" w:themeColor="text1"/>
          <w:sz w:val="24"/>
          <w:szCs w:val="24"/>
        </w:rPr>
        <w:t>м, - часть земельного участка :402/чзу2 площадью 2 931 кв.</w:t>
      </w:r>
      <w:r w:rsidR="00274E51">
        <w:rPr>
          <w:rFonts w:ascii="Times New Roman" w:eastAsia="Times New Roman" w:hAnsi="Times New Roman"/>
          <w:bCs/>
          <w:iCs/>
          <w:color w:val="000000" w:themeColor="text1"/>
          <w:sz w:val="24"/>
          <w:szCs w:val="24"/>
        </w:rPr>
        <w:t xml:space="preserve"> </w:t>
      </w:r>
      <w:r w:rsidR="00274E51" w:rsidRPr="00274E51">
        <w:rPr>
          <w:rFonts w:ascii="Times New Roman" w:eastAsia="Times New Roman" w:hAnsi="Times New Roman"/>
          <w:bCs/>
          <w:iCs/>
          <w:color w:val="000000" w:themeColor="text1"/>
          <w:sz w:val="24"/>
          <w:szCs w:val="24"/>
        </w:rPr>
        <w:t>м, сформированного из земельного участка с кадастровым, номером 50:16:0501026:402, общей площадью 11 288 кв.</w:t>
      </w:r>
      <w:r w:rsidR="00274E51">
        <w:rPr>
          <w:rFonts w:ascii="Times New Roman" w:eastAsia="Times New Roman" w:hAnsi="Times New Roman"/>
          <w:bCs/>
          <w:iCs/>
          <w:color w:val="000000" w:themeColor="text1"/>
          <w:sz w:val="24"/>
          <w:szCs w:val="24"/>
        </w:rPr>
        <w:t xml:space="preserve"> </w:t>
      </w:r>
      <w:r w:rsidR="00274E51" w:rsidRPr="00274E51">
        <w:rPr>
          <w:rFonts w:ascii="Times New Roman" w:eastAsia="Times New Roman" w:hAnsi="Times New Roman"/>
          <w:bCs/>
          <w:iCs/>
          <w:color w:val="000000" w:themeColor="text1"/>
          <w:sz w:val="24"/>
          <w:szCs w:val="24"/>
        </w:rPr>
        <w:t>м; - часть земельного участка :431/чзу2 площадью 26 кв.</w:t>
      </w:r>
      <w:r w:rsidR="00274E51">
        <w:rPr>
          <w:rFonts w:ascii="Times New Roman" w:eastAsia="Times New Roman" w:hAnsi="Times New Roman"/>
          <w:bCs/>
          <w:iCs/>
          <w:color w:val="000000" w:themeColor="text1"/>
          <w:sz w:val="24"/>
          <w:szCs w:val="24"/>
        </w:rPr>
        <w:t xml:space="preserve"> </w:t>
      </w:r>
      <w:r w:rsidR="00274E51" w:rsidRPr="00274E51">
        <w:rPr>
          <w:rFonts w:ascii="Times New Roman" w:eastAsia="Times New Roman" w:hAnsi="Times New Roman"/>
          <w:bCs/>
          <w:iCs/>
          <w:color w:val="000000" w:themeColor="text1"/>
          <w:sz w:val="24"/>
          <w:szCs w:val="24"/>
        </w:rPr>
        <w:t>м, сформированного из земельного участка с кадастровым, номером 50:16:0501026:431, общей площадью 2 482 кв.</w:t>
      </w:r>
      <w:r w:rsidR="00274E51">
        <w:rPr>
          <w:rFonts w:ascii="Times New Roman" w:eastAsia="Times New Roman" w:hAnsi="Times New Roman"/>
          <w:bCs/>
          <w:iCs/>
          <w:color w:val="000000" w:themeColor="text1"/>
          <w:sz w:val="24"/>
          <w:szCs w:val="24"/>
        </w:rPr>
        <w:t xml:space="preserve"> </w:t>
      </w:r>
      <w:r w:rsidR="00274E51" w:rsidRPr="00274E51">
        <w:rPr>
          <w:rFonts w:ascii="Times New Roman" w:eastAsia="Times New Roman" w:hAnsi="Times New Roman"/>
          <w:bCs/>
          <w:iCs/>
          <w:color w:val="000000" w:themeColor="text1"/>
          <w:sz w:val="24"/>
          <w:szCs w:val="24"/>
        </w:rPr>
        <w:t xml:space="preserve">м, с предполагаемым использованием для размещения </w:t>
      </w:r>
      <w:r w:rsidR="00274E51">
        <w:rPr>
          <w:rFonts w:ascii="Times New Roman" w:eastAsia="Times New Roman" w:hAnsi="Times New Roman"/>
          <w:bCs/>
          <w:iCs/>
          <w:color w:val="000000" w:themeColor="text1"/>
          <w:sz w:val="24"/>
          <w:szCs w:val="24"/>
        </w:rPr>
        <w:t>АЗС</w:t>
      </w:r>
      <w:r w:rsidR="00274E51" w:rsidRPr="00274E51">
        <w:rPr>
          <w:rFonts w:ascii="Times New Roman" w:eastAsia="Times New Roman" w:hAnsi="Times New Roman"/>
          <w:bCs/>
          <w:iCs/>
          <w:color w:val="000000" w:themeColor="text1"/>
          <w:sz w:val="24"/>
          <w:szCs w:val="24"/>
        </w:rPr>
        <w:t>, жидкомоторного топлива с комплексом технических, сооружений и благоустройством в составе, многофункциональной зоны дорожного сервиса (</w:t>
      </w:r>
      <w:r w:rsidR="00274E51">
        <w:rPr>
          <w:rFonts w:ascii="Times New Roman" w:eastAsia="Times New Roman" w:hAnsi="Times New Roman"/>
          <w:bCs/>
          <w:iCs/>
          <w:color w:val="000000" w:themeColor="text1"/>
          <w:sz w:val="24"/>
          <w:szCs w:val="24"/>
        </w:rPr>
        <w:t>МФЗ</w:t>
      </w:r>
      <w:r w:rsidR="00274E51" w:rsidRPr="00274E51">
        <w:rPr>
          <w:rFonts w:ascii="Times New Roman" w:eastAsia="Times New Roman" w:hAnsi="Times New Roman"/>
          <w:bCs/>
          <w:iCs/>
          <w:color w:val="000000" w:themeColor="text1"/>
          <w:sz w:val="24"/>
          <w:szCs w:val="24"/>
        </w:rPr>
        <w:t xml:space="preserve">) на, км 26, лево, </w:t>
      </w:r>
      <w:r w:rsidR="00274E51">
        <w:rPr>
          <w:rFonts w:ascii="Times New Roman" w:eastAsia="Times New Roman" w:hAnsi="Times New Roman"/>
          <w:bCs/>
          <w:iCs/>
          <w:color w:val="000000" w:themeColor="text1"/>
          <w:sz w:val="24"/>
          <w:szCs w:val="24"/>
        </w:rPr>
        <w:t>М</w:t>
      </w:r>
      <w:r w:rsidR="00274E51" w:rsidRPr="00274E51">
        <w:rPr>
          <w:rFonts w:ascii="Times New Roman" w:eastAsia="Times New Roman" w:hAnsi="Times New Roman"/>
          <w:bCs/>
          <w:iCs/>
          <w:color w:val="000000" w:themeColor="text1"/>
          <w:sz w:val="24"/>
          <w:szCs w:val="24"/>
        </w:rPr>
        <w:t>-12</w:t>
      </w:r>
      <w:r w:rsidR="00987D45" w:rsidRPr="00F91A94">
        <w:rPr>
          <w:rFonts w:ascii="Times New Roman" w:eastAsia="Times New Roman" w:hAnsi="Times New Roman"/>
          <w:color w:val="000000" w:themeColor="text1"/>
          <w:sz w:val="24"/>
          <w:szCs w:val="24"/>
        </w:rPr>
        <w:t>»</w:t>
      </w:r>
      <w:r w:rsidRPr="00F91A94">
        <w:rPr>
          <w:rFonts w:ascii="Times New Roman" w:hAnsi="Times New Roman"/>
          <w:color w:val="000000" w:themeColor="text1"/>
          <w:sz w:val="24"/>
        </w:rPr>
        <w:t xml:space="preserve">, выполненного </w:t>
      </w:r>
      <w:r w:rsidR="00274E51">
        <w:rPr>
          <w:rFonts w:ascii="Times New Roman" w:eastAsia="Times New Roman" w:hAnsi="Times New Roman"/>
          <w:color w:val="000000" w:themeColor="text1"/>
          <w:sz w:val="24"/>
          <w:szCs w:val="24"/>
          <w:lang w:eastAsia="ru-RU"/>
        </w:rPr>
        <w:t>АО «Международный центр оценки»</w:t>
      </w:r>
      <w:r w:rsidR="00680550" w:rsidRPr="00F91A94">
        <w:rPr>
          <w:rFonts w:ascii="Times New Roman" w:eastAsia="Times New Roman" w:hAnsi="Times New Roman"/>
          <w:color w:val="000000" w:themeColor="text1"/>
          <w:sz w:val="24"/>
          <w:szCs w:val="24"/>
          <w:lang w:eastAsia="ru-RU"/>
        </w:rPr>
        <w:t xml:space="preserve">, в размере </w:t>
      </w:r>
      <w:r w:rsidR="00274E51">
        <w:rPr>
          <w:rFonts w:ascii="Times New Roman" w:eastAsia="Times New Roman" w:hAnsi="Times New Roman"/>
          <w:color w:val="000000" w:themeColor="text1"/>
          <w:sz w:val="24"/>
          <w:szCs w:val="24"/>
          <w:lang w:eastAsia="ru-RU"/>
        </w:rPr>
        <w:t>1</w:t>
      </w:r>
      <w:r w:rsidR="004B1FCB">
        <w:rPr>
          <w:rFonts w:ascii="Times New Roman" w:eastAsia="Times New Roman" w:hAnsi="Times New Roman"/>
          <w:color w:val="000000" w:themeColor="text1"/>
          <w:sz w:val="24"/>
          <w:szCs w:val="24"/>
          <w:lang w:eastAsia="ru-RU"/>
        </w:rPr>
        <w:t xml:space="preserve"> </w:t>
      </w:r>
      <w:r w:rsidR="00680550" w:rsidRPr="00F91A94">
        <w:rPr>
          <w:rFonts w:ascii="Times New Roman" w:eastAsia="Times New Roman" w:hAnsi="Times New Roman"/>
          <w:color w:val="000000" w:themeColor="text1"/>
          <w:sz w:val="24"/>
          <w:szCs w:val="24"/>
          <w:lang w:eastAsia="ru-RU"/>
        </w:rPr>
        <w:t>% (с учётом НДС)</w:t>
      </w:r>
      <w:r w:rsidRPr="00F91A94">
        <w:rPr>
          <w:rFonts w:ascii="Times New Roman" w:eastAsia="Times New Roman" w:hAnsi="Times New Roman"/>
          <w:color w:val="000000" w:themeColor="text1"/>
          <w:sz w:val="24"/>
          <w:szCs w:val="24"/>
        </w:rPr>
        <w:t xml:space="preserve"> от объема ежемесячного розничного товарооборота</w:t>
      </w:r>
      <w:r w:rsidRPr="00F91A94">
        <w:rPr>
          <w:rFonts w:ascii="Times New Roman" w:eastAsia="Times New Roman" w:hAnsi="Times New Roman"/>
          <w:color w:val="000000" w:themeColor="text1"/>
          <w:sz w:val="24"/>
          <w:szCs w:val="24"/>
          <w:vertAlign w:val="superscript"/>
        </w:rPr>
        <w:footnoteReference w:id="9"/>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в</w:t>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Объектах</w:t>
      </w:r>
      <w:r w:rsidR="003771EE" w:rsidRPr="00F91A94">
        <w:rPr>
          <w:rFonts w:ascii="Times New Roman" w:eastAsia="Times New Roman" w:hAnsi="Times New Roman"/>
          <w:color w:val="000000" w:themeColor="text1"/>
          <w:sz w:val="24"/>
          <w:szCs w:val="24"/>
        </w:rPr>
        <w:t> </w:t>
      </w:r>
      <w:r w:rsidR="003F5570" w:rsidRPr="00F91A94">
        <w:rPr>
          <w:rFonts w:ascii="Times New Roman" w:eastAsia="Times New Roman" w:hAnsi="Times New Roman"/>
          <w:color w:val="000000" w:themeColor="text1"/>
          <w:sz w:val="24"/>
          <w:szCs w:val="24"/>
        </w:rPr>
        <w:t>и/или на</w:t>
      </w:r>
      <w:r w:rsidR="008E4A85" w:rsidRPr="00F91A94">
        <w:rPr>
          <w:rFonts w:ascii="Times New Roman" w:eastAsia="Times New Roman" w:hAnsi="Times New Roman"/>
          <w:color w:val="000000" w:themeColor="text1"/>
          <w:sz w:val="24"/>
          <w:szCs w:val="24"/>
        </w:rPr>
        <w:t xml:space="preserve"> территории</w:t>
      </w:r>
      <w:r w:rsidR="003F5570" w:rsidRPr="00F91A94">
        <w:rPr>
          <w:rFonts w:ascii="Times New Roman" w:eastAsia="Times New Roman" w:hAnsi="Times New Roman"/>
          <w:color w:val="000000" w:themeColor="text1"/>
          <w:sz w:val="24"/>
          <w:szCs w:val="24"/>
        </w:rPr>
        <w:t xml:space="preserve"> Недвижимо</w:t>
      </w:r>
      <w:r w:rsidR="008E4A85" w:rsidRPr="00F91A94">
        <w:rPr>
          <w:rFonts w:ascii="Times New Roman" w:eastAsia="Times New Roman" w:hAnsi="Times New Roman"/>
          <w:color w:val="000000" w:themeColor="text1"/>
          <w:sz w:val="24"/>
          <w:szCs w:val="24"/>
        </w:rPr>
        <w:t>го</w:t>
      </w:r>
      <w:r w:rsidR="003F5570" w:rsidRPr="00F91A94">
        <w:rPr>
          <w:rFonts w:ascii="Times New Roman" w:eastAsia="Times New Roman" w:hAnsi="Times New Roman"/>
          <w:color w:val="000000" w:themeColor="text1"/>
          <w:sz w:val="24"/>
          <w:szCs w:val="24"/>
        </w:rPr>
        <w:t xml:space="preserve"> </w:t>
      </w:r>
      <w:r w:rsidR="008E4A85" w:rsidRPr="00F91A94">
        <w:rPr>
          <w:rFonts w:ascii="Times New Roman" w:eastAsia="Times New Roman" w:hAnsi="Times New Roman"/>
          <w:color w:val="000000" w:themeColor="text1"/>
          <w:sz w:val="24"/>
          <w:szCs w:val="24"/>
        </w:rPr>
        <w:t>и</w:t>
      </w:r>
      <w:r w:rsidR="003F5570" w:rsidRPr="00F91A94">
        <w:rPr>
          <w:rFonts w:ascii="Times New Roman" w:eastAsia="Times New Roman" w:hAnsi="Times New Roman"/>
          <w:color w:val="000000" w:themeColor="text1"/>
          <w:sz w:val="24"/>
          <w:szCs w:val="24"/>
        </w:rPr>
        <w:t>муществ</w:t>
      </w:r>
      <w:r w:rsidR="008E4A85" w:rsidRPr="00F91A94">
        <w:rPr>
          <w:rFonts w:ascii="Times New Roman" w:eastAsia="Times New Roman" w:hAnsi="Times New Roman"/>
          <w:color w:val="000000" w:themeColor="text1"/>
          <w:sz w:val="24"/>
          <w:szCs w:val="24"/>
        </w:rPr>
        <w:t>а</w:t>
      </w:r>
      <w:r w:rsidR="00AD46EF" w:rsidRPr="00F91A94">
        <w:rPr>
          <w:rFonts w:ascii="Times New Roman" w:eastAsia="Times New Roman" w:hAnsi="Times New Roman"/>
          <w:color w:val="000000" w:themeColor="text1"/>
          <w:sz w:val="24"/>
          <w:szCs w:val="24"/>
        </w:rPr>
        <w:t>,</w:t>
      </w:r>
      <w:r w:rsidRPr="00F91A94">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При этом при сдаче </w:t>
      </w:r>
      <w:r w:rsidRPr="00F91A94">
        <w:rPr>
          <w:rFonts w:ascii="Times New Roman" w:eastAsia="Times New Roman" w:hAnsi="Times New Roman"/>
          <w:i/>
          <w:color w:val="000000" w:themeColor="text1"/>
          <w:sz w:val="24"/>
          <w:szCs w:val="24"/>
        </w:rPr>
        <w:t>Субарендатором</w:t>
      </w:r>
      <w:r w:rsidRPr="00F91A94">
        <w:rPr>
          <w:rFonts w:ascii="Times New Roman" w:eastAsia="Times New Roman" w:hAnsi="Times New Roman"/>
          <w:color w:val="000000" w:themeColor="text1"/>
          <w:sz w:val="24"/>
          <w:szCs w:val="24"/>
        </w:rPr>
        <w:t xml:space="preserve"> Объектов в аренду</w:t>
      </w:r>
      <w:r w:rsidR="00E77909" w:rsidRPr="00F91A94">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w:t>
      </w:r>
      <w:r w:rsidR="00E77909" w:rsidRPr="00F91A94">
        <w:rPr>
          <w:rFonts w:ascii="Times New Roman" w:eastAsia="Times New Roman" w:hAnsi="Times New Roman"/>
          <w:color w:val="000000" w:themeColor="text1"/>
          <w:sz w:val="24"/>
          <w:szCs w:val="24"/>
        </w:rPr>
        <w:lastRenderedPageBreak/>
        <w:t>использовании иных форм хозяйствования)</w:t>
      </w:r>
      <w:r w:rsidRPr="00F91A94">
        <w:rPr>
          <w:rFonts w:ascii="Times New Roman" w:eastAsia="Times New Roman" w:hAnsi="Times New Roman"/>
          <w:color w:val="000000" w:themeColor="text1"/>
          <w:sz w:val="24"/>
          <w:szCs w:val="24"/>
        </w:rPr>
        <w:t xml:space="preserve">, </w:t>
      </w:r>
      <w:r w:rsidR="0097588E" w:rsidRPr="00F91A94">
        <w:rPr>
          <w:rFonts w:ascii="Times New Roman" w:eastAsia="Times New Roman" w:hAnsi="Times New Roman"/>
          <w:color w:val="000000" w:themeColor="text1"/>
          <w:sz w:val="24"/>
          <w:szCs w:val="24"/>
        </w:rPr>
        <w:t>объем ежемесячного розничного товарооборота</w:t>
      </w:r>
      <w:r w:rsidRPr="00F91A94">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F91A94">
        <w:rPr>
          <w:rFonts w:ascii="Times New Roman" w:eastAsia="Times New Roman" w:hAnsi="Times New Roman"/>
          <w:color w:val="000000" w:themeColor="text1"/>
          <w:sz w:val="24"/>
          <w:szCs w:val="24"/>
        </w:rPr>
        <w:t xml:space="preserve">арендаторов </w:t>
      </w:r>
      <w:r w:rsidR="00E77909" w:rsidRPr="00F91A94">
        <w:rPr>
          <w:rFonts w:ascii="Times New Roman" w:eastAsia="Times New Roman" w:hAnsi="Times New Roman"/>
          <w:color w:val="000000" w:themeColor="text1"/>
          <w:sz w:val="24"/>
          <w:szCs w:val="24"/>
        </w:rPr>
        <w:t>(</w:t>
      </w:r>
      <w:r w:rsidR="00F7222A" w:rsidRPr="00F91A94">
        <w:rPr>
          <w:rFonts w:ascii="Times New Roman" w:eastAsia="Times New Roman" w:hAnsi="Times New Roman"/>
          <w:color w:val="000000" w:themeColor="text1"/>
          <w:sz w:val="24"/>
          <w:szCs w:val="24"/>
        </w:rPr>
        <w:t xml:space="preserve">субарендаторов </w:t>
      </w:r>
      <w:r w:rsidR="00E77909" w:rsidRPr="00F91A94">
        <w:rPr>
          <w:rFonts w:ascii="Times New Roman" w:eastAsia="Times New Roman" w:hAnsi="Times New Roman"/>
          <w:color w:val="000000" w:themeColor="text1"/>
          <w:sz w:val="24"/>
          <w:szCs w:val="24"/>
        </w:rPr>
        <w:t>и иных использующих Объекты лиц)</w:t>
      </w:r>
      <w:r w:rsidRPr="00F91A94">
        <w:rPr>
          <w:rFonts w:ascii="Times New Roman" w:eastAsia="Times New Roman" w:hAnsi="Times New Roman"/>
          <w:color w:val="000000" w:themeColor="text1"/>
          <w:sz w:val="24"/>
          <w:szCs w:val="24"/>
        </w:rPr>
        <w:t xml:space="preserve"> Объектов на основании данных, полученных </w:t>
      </w:r>
      <w:r w:rsidRPr="00F91A94">
        <w:rPr>
          <w:rFonts w:ascii="Times New Roman" w:eastAsia="Times New Roman" w:hAnsi="Times New Roman"/>
          <w:i/>
          <w:color w:val="000000" w:themeColor="text1"/>
          <w:sz w:val="24"/>
          <w:szCs w:val="24"/>
        </w:rPr>
        <w:t>Арендатором</w:t>
      </w:r>
      <w:r w:rsidRPr="00F91A94">
        <w:rPr>
          <w:rFonts w:ascii="Times New Roman" w:eastAsia="Times New Roman" w:hAnsi="Times New Roman"/>
          <w:color w:val="000000" w:themeColor="text1"/>
          <w:sz w:val="24"/>
          <w:szCs w:val="24"/>
        </w:rPr>
        <w:t xml:space="preserve"> в соответствии с пунктом </w:t>
      </w:r>
      <w:r w:rsidR="00030FDC" w:rsidRPr="00F91A94">
        <w:rPr>
          <w:rFonts w:ascii="Times New Roman" w:eastAsia="Times New Roman" w:hAnsi="Times New Roman"/>
          <w:color w:val="000000" w:themeColor="text1"/>
          <w:sz w:val="24"/>
          <w:szCs w:val="24"/>
        </w:rPr>
        <w:fldChar w:fldCharType="begin"/>
      </w:r>
      <w:r w:rsidR="00030FDC" w:rsidRPr="00F91A94">
        <w:rPr>
          <w:rFonts w:ascii="Times New Roman" w:eastAsia="Times New Roman" w:hAnsi="Times New Roman"/>
          <w:color w:val="000000" w:themeColor="text1"/>
          <w:sz w:val="24"/>
          <w:szCs w:val="24"/>
        </w:rPr>
        <w:instrText xml:space="preserve"> REF _Ref102552961 \r \h </w:instrText>
      </w:r>
      <w:r w:rsidR="00A55998" w:rsidRPr="00F91A94">
        <w:rPr>
          <w:rFonts w:ascii="Times New Roman" w:eastAsia="Times New Roman" w:hAnsi="Times New Roman"/>
          <w:color w:val="000000" w:themeColor="text1"/>
          <w:sz w:val="24"/>
          <w:szCs w:val="24"/>
        </w:rPr>
        <w:instrText xml:space="preserve"> \* MERGEFORMAT </w:instrText>
      </w:r>
      <w:r w:rsidR="00030FDC" w:rsidRPr="00F91A94">
        <w:rPr>
          <w:rFonts w:ascii="Times New Roman" w:eastAsia="Times New Roman" w:hAnsi="Times New Roman"/>
          <w:color w:val="000000" w:themeColor="text1"/>
          <w:sz w:val="24"/>
          <w:szCs w:val="24"/>
        </w:rPr>
      </w:r>
      <w:r w:rsidR="00030FDC"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4.4</w:t>
      </w:r>
      <w:r w:rsidR="00030FDC"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 </w:t>
      </w:r>
      <w:r w:rsidRPr="00F91A94">
        <w:rPr>
          <w:rFonts w:ascii="Times New Roman" w:hAnsi="Times New Roman"/>
          <w:color w:val="000000" w:themeColor="text1"/>
          <w:sz w:val="24"/>
          <w:szCs w:val="24"/>
          <w:lang w:eastAsia="ru-RU"/>
        </w:rPr>
        <w:t xml:space="preserve">Оборотная часть арендной платы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F91A94">
        <w:rPr>
          <w:rFonts w:ascii="Times New Roman" w:hAnsi="Times New Roman"/>
          <w:color w:val="000000" w:themeColor="text1"/>
          <w:sz w:val="24"/>
          <w:szCs w:val="24"/>
          <w:lang w:eastAsia="ru-RU"/>
        </w:rPr>
        <w:t xml:space="preserve"> на расчетный счет </w:t>
      </w:r>
      <w:r w:rsidR="00F7222A" w:rsidRPr="00F91A94">
        <w:rPr>
          <w:rFonts w:ascii="Times New Roman" w:hAnsi="Times New Roman"/>
          <w:i/>
          <w:color w:val="000000" w:themeColor="text1"/>
          <w:sz w:val="24"/>
          <w:szCs w:val="24"/>
          <w:lang w:eastAsia="ru-RU"/>
        </w:rPr>
        <w:t>Арендатора</w:t>
      </w:r>
      <w:r w:rsidR="00F7222A" w:rsidRPr="00F91A94">
        <w:rPr>
          <w:rFonts w:ascii="Times New Roman" w:hAnsi="Times New Roman"/>
          <w:color w:val="000000" w:themeColor="text1"/>
          <w:sz w:val="24"/>
          <w:szCs w:val="24"/>
          <w:lang w:eastAsia="ru-RU"/>
        </w:rPr>
        <w:t xml:space="preserve">, указанный в пункте </w:t>
      </w:r>
      <w:r w:rsidR="00F7222A" w:rsidRPr="00F91A94">
        <w:rPr>
          <w:rFonts w:ascii="Times New Roman" w:hAnsi="Times New Roman"/>
          <w:color w:val="000000" w:themeColor="text1"/>
          <w:sz w:val="24"/>
          <w:szCs w:val="24"/>
          <w:lang w:eastAsia="ru-RU"/>
        </w:rPr>
        <w:fldChar w:fldCharType="begin"/>
      </w:r>
      <w:r w:rsidR="00F7222A"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F7222A" w:rsidRPr="00F91A94">
        <w:rPr>
          <w:rFonts w:ascii="Times New Roman" w:hAnsi="Times New Roman"/>
          <w:color w:val="000000" w:themeColor="text1"/>
          <w:sz w:val="24"/>
          <w:szCs w:val="24"/>
          <w:lang w:eastAsia="ru-RU"/>
        </w:rPr>
      </w:r>
      <w:r w:rsidR="00F7222A"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15.1</w:t>
      </w:r>
      <w:r w:rsidR="00F7222A" w:rsidRPr="00F91A94">
        <w:rPr>
          <w:rFonts w:ascii="Times New Roman" w:hAnsi="Times New Roman"/>
          <w:color w:val="000000" w:themeColor="text1"/>
          <w:sz w:val="24"/>
          <w:szCs w:val="24"/>
          <w:lang w:eastAsia="ru-RU"/>
        </w:rPr>
        <w:fldChar w:fldCharType="end"/>
      </w:r>
      <w:r w:rsidR="00F7222A" w:rsidRPr="00F91A94">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00F7222A" w:rsidRPr="00F91A94">
        <w:rPr>
          <w:rStyle w:val="afb"/>
          <w:rFonts w:ascii="Times New Roman" w:hAnsi="Times New Roman"/>
          <w:color w:val="000000" w:themeColor="text1"/>
          <w:sz w:val="24"/>
          <w:szCs w:val="24"/>
          <w:lang w:eastAsia="ru-RU"/>
        </w:rPr>
        <w:footnoteReference w:id="10"/>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9" w:name="_Ref102553049"/>
      <w:bookmarkStart w:id="20" w:name="_Ref110440336"/>
      <w:r w:rsidRPr="00F91A94">
        <w:rPr>
          <w:rFonts w:ascii="Times New Roman" w:eastAsia="Times New Roman" w:hAnsi="Times New Roman"/>
          <w:color w:val="000000" w:themeColor="text1"/>
          <w:sz w:val="24"/>
          <w:szCs w:val="24"/>
        </w:rPr>
        <w:t xml:space="preserve">Оборотная </w:t>
      </w:r>
      <w:r w:rsidR="003C2F90" w:rsidRPr="00F91A94">
        <w:rPr>
          <w:rFonts w:ascii="Times New Roman" w:eastAsia="Times New Roman" w:hAnsi="Times New Roman"/>
          <w:color w:val="000000" w:themeColor="text1"/>
          <w:sz w:val="24"/>
          <w:szCs w:val="24"/>
        </w:rPr>
        <w:t xml:space="preserve">арендная плата </w:t>
      </w:r>
      <w:r w:rsidRPr="00F91A94">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F91A94">
        <w:rPr>
          <w:rFonts w:ascii="Times New Roman" w:eastAsia="Times New Roman" w:hAnsi="Times New Roman"/>
          <w:i/>
          <w:color w:val="000000" w:themeColor="text1"/>
          <w:sz w:val="24"/>
          <w:szCs w:val="24"/>
        </w:rPr>
        <w:t>Субарендатором</w:t>
      </w:r>
      <w:r w:rsidR="000606F8" w:rsidRPr="00F91A94">
        <w:rPr>
          <w:rFonts w:ascii="Times New Roman" w:eastAsia="Times New Roman" w:hAnsi="Times New Roman"/>
          <w:i/>
          <w:color w:val="000000" w:themeColor="text1"/>
          <w:sz w:val="24"/>
          <w:szCs w:val="24"/>
          <w:vertAlign w:val="superscript"/>
        </w:rPr>
        <w:footnoteReference w:id="11"/>
      </w:r>
      <w:r w:rsidRPr="00F91A94">
        <w:rPr>
          <w:rFonts w:ascii="Times New Roman" w:eastAsia="Times New Roman" w:hAnsi="Times New Roman"/>
          <w:i/>
          <w:color w:val="000000" w:themeColor="text1"/>
          <w:sz w:val="24"/>
          <w:szCs w:val="24"/>
        </w:rPr>
        <w:t xml:space="preserve">, </w:t>
      </w:r>
      <w:r w:rsidRPr="00F91A94">
        <w:rPr>
          <w:rFonts w:ascii="Times New Roman" w:hAnsi="Times New Roman"/>
          <w:color w:val="000000" w:themeColor="text1"/>
          <w:sz w:val="24"/>
          <w:szCs w:val="24"/>
          <w:lang w:eastAsia="ru-RU"/>
        </w:rPr>
        <w:t xml:space="preserve">при этом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F91A94">
        <w:rPr>
          <w:rFonts w:ascii="Times New Roman" w:hAnsi="Times New Roman"/>
          <w:color w:val="000000" w:themeColor="text1"/>
          <w:sz w:val="24"/>
          <w:szCs w:val="24"/>
          <w:lang w:eastAsia="ru-RU"/>
        </w:rPr>
        <w:t xml:space="preserve"> </w:t>
      </w:r>
      <w:r w:rsidR="008E4A85" w:rsidRPr="00F91A94">
        <w:rPr>
          <w:rFonts w:ascii="Times New Roman" w:hAnsi="Times New Roman"/>
          <w:i/>
          <w:color w:val="000000" w:themeColor="text1"/>
          <w:sz w:val="24"/>
          <w:szCs w:val="24"/>
          <w:lang w:eastAsia="ru-RU"/>
        </w:rPr>
        <w:t>Суба</w:t>
      </w:r>
      <w:r w:rsidR="00AD46EF" w:rsidRPr="00F91A94">
        <w:rPr>
          <w:rFonts w:ascii="Times New Roman" w:hAnsi="Times New Roman"/>
          <w:i/>
          <w:color w:val="000000" w:themeColor="text1"/>
          <w:sz w:val="24"/>
          <w:szCs w:val="24"/>
          <w:lang w:eastAsia="ru-RU"/>
        </w:rPr>
        <w:t>рендатором</w:t>
      </w:r>
      <w:r w:rsidRPr="00F91A94">
        <w:rPr>
          <w:rFonts w:ascii="Times New Roman" w:eastAsia="Times New Roman" w:hAnsi="Times New Roman"/>
          <w:color w:val="000000" w:themeColor="text1"/>
          <w:sz w:val="24"/>
          <w:szCs w:val="24"/>
        </w:rPr>
        <w:t>.</w:t>
      </w:r>
      <w:bookmarkEnd w:id="19"/>
      <w:bookmarkEnd w:id="20"/>
    </w:p>
    <w:p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К дате начала </w:t>
      </w:r>
      <w:r w:rsidR="000606F8" w:rsidRPr="00F91A94">
        <w:rPr>
          <w:rFonts w:ascii="Times New Roman" w:hAnsi="Times New Roman"/>
          <w:color w:val="000000" w:themeColor="text1"/>
          <w:sz w:val="24"/>
          <w:szCs w:val="24"/>
        </w:rPr>
        <w:t>коммерческого использования (</w:t>
      </w:r>
      <w:r w:rsidRPr="00F91A94">
        <w:rPr>
          <w:rFonts w:ascii="Times New Roman" w:hAnsi="Times New Roman"/>
          <w:color w:val="000000" w:themeColor="text1"/>
          <w:sz w:val="24"/>
          <w:szCs w:val="24"/>
        </w:rPr>
        <w:t>эксплуатации</w:t>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Объектов, указанной в пункте</w:t>
      </w:r>
      <w:r w:rsidRPr="00F91A94" w:rsidDel="00F86DDF">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fldChar w:fldCharType="begin"/>
      </w:r>
      <w:r w:rsidR="000606F8" w:rsidRPr="00F91A94">
        <w:rPr>
          <w:rFonts w:ascii="Times New Roman" w:hAnsi="Times New Roman"/>
          <w:color w:val="000000" w:themeColor="text1"/>
          <w:sz w:val="24"/>
          <w:szCs w:val="24"/>
        </w:rPr>
        <w:instrText xml:space="preserve"> REF _Ref110440336 \r \h </w:instrText>
      </w:r>
      <w:r w:rsidR="00A55998" w:rsidRPr="00F91A94">
        <w:rPr>
          <w:rFonts w:ascii="Times New Roman" w:hAnsi="Times New Roman"/>
          <w:color w:val="000000" w:themeColor="text1"/>
          <w:sz w:val="24"/>
          <w:szCs w:val="24"/>
        </w:rPr>
        <w:instrText xml:space="preserve"> \* MERGEFORMAT </w:instrText>
      </w:r>
      <w:r w:rsidR="000606F8" w:rsidRPr="00F91A94">
        <w:rPr>
          <w:rFonts w:ascii="Times New Roman" w:hAnsi="Times New Roman"/>
          <w:color w:val="000000" w:themeColor="text1"/>
          <w:sz w:val="24"/>
          <w:szCs w:val="24"/>
        </w:rPr>
      </w:r>
      <w:r w:rsidR="000606F8"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5.2.3.1</w:t>
      </w:r>
      <w:r w:rsidR="000606F8" w:rsidRPr="00F91A94">
        <w:rPr>
          <w:rFonts w:ascii="Times New Roman" w:hAnsi="Times New Roman"/>
          <w:color w:val="000000" w:themeColor="text1"/>
          <w:sz w:val="24"/>
          <w:szCs w:val="24"/>
        </w:rPr>
        <w:fldChar w:fldCharType="end"/>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w:t>
      </w:r>
      <w:r w:rsidRPr="00F91A94">
        <w:rPr>
          <w:rFonts w:ascii="Times New Roman" w:eastAsia="Times New Roman" w:hAnsi="Times New Roman"/>
          <w:color w:val="000000" w:themeColor="text1"/>
          <w:sz w:val="24"/>
          <w:szCs w:val="24"/>
        </w:rPr>
        <w:t>заключить</w:t>
      </w:r>
      <w:r w:rsidRPr="00F91A94">
        <w:rPr>
          <w:rFonts w:ascii="Times New Roman" w:hAnsi="Times New Roman"/>
          <w:color w:val="000000" w:themeColor="text1"/>
          <w:sz w:val="24"/>
          <w:szCs w:val="24"/>
        </w:rPr>
        <w:t xml:space="preserve"> с </w:t>
      </w:r>
      <w:r w:rsidR="008E4A85" w:rsidRPr="00F91A94">
        <w:rPr>
          <w:rFonts w:ascii="Times New Roman" w:hAnsi="Times New Roman"/>
          <w:color w:val="000000" w:themeColor="text1"/>
          <w:sz w:val="24"/>
          <w:szCs w:val="24"/>
        </w:rPr>
        <w:t>оператором фискальных данных</w:t>
      </w:r>
      <w:r w:rsidR="003771EE" w:rsidRPr="00F91A94">
        <w:rPr>
          <w:rFonts w:ascii="Times New Roman" w:hAnsi="Times New Roman"/>
          <w:color w:val="000000" w:themeColor="text1"/>
          <w:sz w:val="24"/>
          <w:szCs w:val="24"/>
        </w:rPr>
        <w:t xml:space="preserve"> (далее – ОФД</w:t>
      </w:r>
      <w:r w:rsidR="008E4A85"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F91A94">
        <w:rPr>
          <w:rFonts w:ascii="Times New Roman" w:hAnsi="Times New Roman"/>
          <w:color w:val="000000" w:themeColor="text1"/>
          <w:sz w:val="24"/>
          <w:szCs w:val="24"/>
        </w:rPr>
        <w:t xml:space="preserve">(эксплуатации) </w:t>
      </w:r>
      <w:r w:rsidRPr="00F91A94">
        <w:rPr>
          <w:rFonts w:ascii="Times New Roman" w:hAnsi="Times New Roman"/>
          <w:color w:val="000000" w:themeColor="text1"/>
          <w:sz w:val="24"/>
          <w:szCs w:val="24"/>
        </w:rPr>
        <w:t>Объектов</w:t>
      </w:r>
      <w:r w:rsidR="008E4A85" w:rsidRPr="00F91A94">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t>и (или)</w:t>
      </w:r>
      <w:r w:rsidR="008E4A85" w:rsidRPr="00F91A94">
        <w:rPr>
          <w:rFonts w:ascii="Times New Roman" w:hAnsi="Times New Roman"/>
          <w:color w:val="000000" w:themeColor="text1"/>
          <w:sz w:val="24"/>
          <w:szCs w:val="24"/>
        </w:rPr>
        <w:t xml:space="preserve"> территории Недвижимого имущества</w:t>
      </w:r>
      <w:r w:rsidR="003771EE" w:rsidRPr="00F91A94">
        <w:rPr>
          <w:rFonts w:ascii="Times New Roman" w:hAnsi="Times New Roman"/>
          <w:color w:val="000000" w:themeColor="text1"/>
          <w:sz w:val="24"/>
          <w:szCs w:val="24"/>
        </w:rPr>
        <w:t>.</w:t>
      </w:r>
      <w:bookmarkStart w:id="21" w:name="_Ref110441374"/>
      <w:bookmarkStart w:id="22" w:name="_Ref110440527"/>
    </w:p>
    <w:p w:rsidR="004C50B5"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3" w:name="_Ref102556452"/>
      <w:r w:rsidRPr="00F91A94">
        <w:rPr>
          <w:rFonts w:ascii="Times New Roman" w:hAnsi="Times New Roman"/>
          <w:color w:val="000000" w:themeColor="text1"/>
          <w:sz w:val="24"/>
          <w:szCs w:val="24"/>
        </w:rPr>
        <w:t xml:space="preserve">В целях начисления </w:t>
      </w:r>
      <w:r w:rsidRPr="00F91A94">
        <w:rPr>
          <w:rFonts w:ascii="Times New Roman" w:eastAsia="Times New Roman" w:hAnsi="Times New Roman"/>
          <w:color w:val="000000" w:themeColor="text1"/>
          <w:sz w:val="24"/>
          <w:szCs w:val="24"/>
        </w:rPr>
        <w:t xml:space="preserve">Оборотной арендной платы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доступ</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(или) на Объектах и (или) на Недвижимом имуществе.</w:t>
      </w:r>
      <w:r w:rsidR="00E22DDE" w:rsidRPr="00F91A94">
        <w:rPr>
          <w:rFonts w:ascii="Times New Roman" w:hAnsi="Times New Roman"/>
          <w:color w:val="000000"/>
          <w:sz w:val="24"/>
        </w:rPr>
        <w:t xml:space="preserve"> </w:t>
      </w:r>
      <w:r w:rsidR="009E2D70" w:rsidRPr="00F91A94">
        <w:rPr>
          <w:rFonts w:ascii="Times New Roman" w:hAnsi="Times New Roman"/>
          <w:color w:val="000000" w:themeColor="text1"/>
          <w:sz w:val="24"/>
          <w:szCs w:val="24"/>
        </w:rPr>
        <w:t xml:space="preserve">В личном кабинете ОФД </w:t>
      </w:r>
      <w:r w:rsidR="009E2D70" w:rsidRPr="00F91A94">
        <w:rPr>
          <w:rFonts w:ascii="Times New Roman" w:hAnsi="Times New Roman"/>
          <w:i/>
          <w:iCs/>
          <w:color w:val="000000" w:themeColor="text1"/>
          <w:sz w:val="24"/>
          <w:szCs w:val="24"/>
        </w:rPr>
        <w:t>Арендатору</w:t>
      </w:r>
      <w:r w:rsidR="009E2D70" w:rsidRPr="00F91A94">
        <w:rPr>
          <w:rFonts w:ascii="Times New Roman" w:hAnsi="Times New Roman"/>
          <w:color w:val="000000" w:themeColor="text1"/>
          <w:sz w:val="24"/>
          <w:szCs w:val="24"/>
        </w:rPr>
        <w:t xml:space="preserve"> должны быть доступны данные в составе не менее </w:t>
      </w:r>
      <w:r w:rsidR="00A07E20" w:rsidRPr="00F91A94">
        <w:rPr>
          <w:rFonts w:ascii="Times New Roman" w:eastAsia="Times New Roman" w:hAnsi="Times New Roman"/>
          <w:color w:val="000000" w:themeColor="text1"/>
          <w:sz w:val="24"/>
          <w:szCs w:val="24"/>
          <w:lang w:eastAsia="ru-RU"/>
        </w:rPr>
        <w:t>чем: «</w:t>
      </w:r>
      <w:r w:rsidR="00A07E20"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00A07E20" w:rsidRPr="00F91A94">
        <w:rPr>
          <w:rFonts w:ascii="Times New Roman" w:eastAsia="Times New Roman" w:hAnsi="Times New Roman"/>
          <w:bCs/>
          <w:color w:val="000000" w:themeColor="text1"/>
          <w:sz w:val="24"/>
          <w:szCs w:val="24"/>
          <w:lang w:eastAsia="ru-RU"/>
        </w:rPr>
        <w:t>электронно</w:t>
      </w:r>
      <w:proofErr w:type="spellEnd"/>
      <w:r w:rsidR="00A07E20" w:rsidRPr="00F91A94">
        <w:rPr>
          <w:rFonts w:ascii="Times New Roman" w:eastAsia="Times New Roman" w:hAnsi="Times New Roman"/>
          <w:bCs/>
          <w:color w:val="000000" w:themeColor="text1"/>
          <w:sz w:val="24"/>
          <w:szCs w:val="24"/>
          <w:lang w:eastAsia="ru-RU"/>
        </w:rPr>
        <w:t>», «Сумма наличными», «Сумма НДС», «</w:t>
      </w:r>
      <w:r w:rsidR="00A07E20" w:rsidRPr="00F91A94">
        <w:rPr>
          <w:rFonts w:ascii="Times New Roman" w:eastAsia="Times New Roman" w:hAnsi="Times New Roman"/>
          <w:color w:val="000000" w:themeColor="text1"/>
          <w:sz w:val="24"/>
          <w:szCs w:val="24"/>
          <w:lang w:eastAsia="ru-RU"/>
        </w:rPr>
        <w:t>Наименование товара» и «Наличие/размер скидки».</w:t>
      </w:r>
    </w:p>
    <w:p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4" w:name="_Ref102462972"/>
      <w:bookmarkStart w:id="25" w:name="_Ref110433717"/>
      <w:bookmarkEnd w:id="21"/>
      <w:bookmarkEnd w:id="22"/>
      <w:bookmarkEnd w:id="23"/>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также обязан обеспечить такой доступ</w:t>
      </w:r>
      <w:r w:rsidR="00EB073B" w:rsidRPr="00EB073B">
        <w:rPr>
          <w:rFonts w:ascii="Times New Roman" w:hAnsi="Times New Roman"/>
          <w:color w:val="000000" w:themeColor="text1"/>
          <w:sz w:val="24"/>
          <w:szCs w:val="24"/>
        </w:rPr>
        <w:t xml:space="preserve"> к базе фискальных данных</w:t>
      </w:r>
      <w:r w:rsidRPr="00F91A94">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6" w:name="_Ref85792853"/>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F91A94">
        <w:rPr>
          <w:rFonts w:ascii="Times New Roman" w:hAnsi="Times New Roman"/>
          <w:i/>
          <w:iCs/>
          <w:color w:val="000000" w:themeColor="text1"/>
          <w:sz w:val="24"/>
          <w:szCs w:val="24"/>
        </w:rPr>
        <w:t xml:space="preserve">Арендатором </w:t>
      </w:r>
      <w:r w:rsidRPr="00F91A94">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F91A94">
        <w:rPr>
          <w:rFonts w:ascii="Times New Roman" w:hAnsi="Times New Roman"/>
          <w:i/>
          <w:iCs/>
          <w:color w:val="000000"/>
          <w:sz w:val="24"/>
          <w:szCs w:val="24"/>
        </w:rPr>
        <w:t>Субарендатор</w:t>
      </w:r>
      <w:r w:rsidRPr="00F91A94">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F91A94">
        <w:rPr>
          <w:rFonts w:ascii="Times New Roman" w:hAnsi="Times New Roman"/>
          <w:color w:val="000000" w:themeColor="text1"/>
          <w:sz w:val="24"/>
          <w:szCs w:val="24"/>
        </w:rPr>
        <w:t>.</w:t>
      </w:r>
    </w:p>
    <w:p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7" w:name="_Ref102413963"/>
      <w:bookmarkEnd w:id="26"/>
      <w:r w:rsidRPr="00F91A94">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F91A94">
        <w:rPr>
          <w:rFonts w:ascii="Times New Roman" w:hAnsi="Times New Roman"/>
          <w:i/>
          <w:color w:val="000000" w:themeColor="text1"/>
          <w:sz w:val="24"/>
          <w:szCs w:val="24"/>
        </w:rPr>
        <w:t xml:space="preserve">Субарендатор </w:t>
      </w:r>
      <w:r w:rsidRPr="00F91A94">
        <w:rPr>
          <w:rFonts w:ascii="Times New Roman" w:hAnsi="Times New Roman"/>
          <w:color w:val="000000" w:themeColor="text1"/>
          <w:sz w:val="24"/>
          <w:szCs w:val="24"/>
        </w:rPr>
        <w:t xml:space="preserve">должен направить </w:t>
      </w:r>
      <w:r w:rsidRPr="00F91A94">
        <w:rPr>
          <w:rFonts w:ascii="Times New Roman" w:hAnsi="Times New Roman"/>
          <w:i/>
          <w:color w:val="000000" w:themeColor="text1"/>
          <w:sz w:val="24"/>
          <w:szCs w:val="24"/>
        </w:rPr>
        <w:t xml:space="preserve">Арендатору </w:t>
      </w:r>
      <w:r w:rsidRPr="00F91A94">
        <w:rPr>
          <w:rFonts w:ascii="Times New Roman" w:hAnsi="Times New Roman"/>
          <w:color w:val="000000" w:themeColor="text1"/>
          <w:sz w:val="24"/>
          <w:szCs w:val="24"/>
        </w:rPr>
        <w:t>на согласование форму отчёта о розничном товарообороте.</w:t>
      </w:r>
      <w:bookmarkEnd w:id="27"/>
    </w:p>
    <w:p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color w:val="000000" w:themeColor="text1"/>
          <w:sz w:val="24"/>
          <w:szCs w:val="24"/>
        </w:rPr>
        <w:t>выплачивает</w:t>
      </w:r>
      <w:r w:rsidRPr="00F91A94">
        <w:rPr>
          <w:rFonts w:ascii="Times New Roman" w:hAnsi="Times New Roman"/>
          <w:color w:val="000000" w:themeColor="text1"/>
          <w:sz w:val="24"/>
          <w:szCs w:val="24"/>
          <w:lang w:eastAsia="ru-RU"/>
        </w:rPr>
        <w:t xml:space="preserve">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 xml:space="preserve">обеспечительный платеж в соответствии с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_Ref102553110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2.1</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p>
    <w:p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Cs/>
          <w:color w:val="000000" w:themeColor="text1"/>
          <w:sz w:val="24"/>
          <w:szCs w:val="24"/>
          <w:lang w:eastAsia="ru-RU"/>
        </w:rPr>
        <w:lastRenderedPageBreak/>
        <w:t>Обеспечительный</w:t>
      </w:r>
      <w:r w:rsidRPr="00F91A94">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F91A94">
        <w:rPr>
          <w:rFonts w:ascii="Times New Roman" w:hAnsi="Times New Roman"/>
          <w:i/>
          <w:color w:val="000000" w:themeColor="text1"/>
          <w:sz w:val="24"/>
          <w:szCs w:val="24"/>
          <w:lang w:eastAsia="ru-RU"/>
        </w:rPr>
        <w:t>Сторонами</w:t>
      </w:r>
      <w:r w:rsidRPr="00F91A94">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F91A94">
        <w:rPr>
          <w:rStyle w:val="afb"/>
          <w:rFonts w:ascii="Times New Roman" w:hAnsi="Times New Roman"/>
          <w:color w:val="000000" w:themeColor="text1"/>
          <w:sz w:val="24"/>
          <w:szCs w:val="24"/>
          <w:lang w:eastAsia="ru-RU"/>
        </w:rPr>
        <w:footnoteReference w:id="12"/>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rsidR="00E77909"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8" w:name="_Ref102556707"/>
      <w:bookmarkStart w:id="29" w:name="_Ref110441424"/>
      <w:bookmarkEnd w:id="24"/>
      <w:bookmarkEnd w:id="25"/>
      <w:r w:rsidRPr="00F91A94">
        <w:rPr>
          <w:rFonts w:ascii="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rPr>
        <w:t>случае</w:t>
      </w:r>
      <w:r w:rsidRPr="00F91A94">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F91A94">
        <w:rPr>
          <w:rFonts w:ascii="Times New Roman" w:hAnsi="Times New Roman"/>
          <w:color w:val="000000" w:themeColor="text1"/>
          <w:sz w:val="24"/>
          <w:szCs w:val="24"/>
          <w:lang w:eastAsia="ru-RU"/>
        </w:rPr>
        <w:t xml:space="preserve">в пункте </w:t>
      </w:r>
      <w:r w:rsidR="00030FDC" w:rsidRPr="00F91A94">
        <w:rPr>
          <w:rFonts w:ascii="Times New Roman" w:hAnsi="Times New Roman"/>
          <w:color w:val="000000" w:themeColor="text1"/>
          <w:sz w:val="24"/>
          <w:szCs w:val="24"/>
          <w:lang w:eastAsia="ru-RU"/>
        </w:rPr>
        <w:fldChar w:fldCharType="begin"/>
      </w:r>
      <w:r w:rsidR="00030FDC"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030FDC" w:rsidRPr="00F91A94">
        <w:rPr>
          <w:rFonts w:ascii="Times New Roman" w:hAnsi="Times New Roman"/>
          <w:color w:val="000000" w:themeColor="text1"/>
          <w:sz w:val="24"/>
          <w:szCs w:val="24"/>
          <w:lang w:eastAsia="ru-RU"/>
        </w:rPr>
      </w:r>
      <w:r w:rsidR="00030F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030FDC" w:rsidRPr="00F91A94">
        <w:rPr>
          <w:rFonts w:ascii="Times New Roman" w:hAnsi="Times New Roman"/>
          <w:color w:val="000000" w:themeColor="text1"/>
          <w:sz w:val="24"/>
          <w:szCs w:val="24"/>
          <w:lang w:eastAsia="ru-RU"/>
        </w:rPr>
        <w:fldChar w:fldCharType="end"/>
      </w:r>
      <w:r w:rsidR="00030FDC" w:rsidRPr="00F91A94">
        <w:rPr>
          <w:rFonts w:ascii="Times New Roman" w:hAnsi="Times New Roman"/>
          <w:color w:val="000000" w:themeColor="text1"/>
          <w:sz w:val="24"/>
          <w:szCs w:val="24"/>
          <w:lang w:eastAsia="ru-RU"/>
        </w:rPr>
        <w:t xml:space="preserve"> Договора </w:t>
      </w:r>
      <w:r w:rsidRPr="00F91A94">
        <w:rPr>
          <w:rFonts w:ascii="Times New Roman" w:hAnsi="Times New Roman"/>
          <w:color w:val="000000" w:themeColor="text1"/>
          <w:sz w:val="24"/>
          <w:szCs w:val="24"/>
          <w:lang w:eastAsia="ru-RU"/>
        </w:rPr>
        <w:t xml:space="preserve">срок,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имеет право </w:t>
      </w:r>
      <w:r w:rsidR="00E77909" w:rsidRPr="00F91A94">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Договора, которым </w:t>
      </w:r>
      <w:r w:rsidR="00E77909" w:rsidRPr="00F91A94">
        <w:rPr>
          <w:rFonts w:ascii="Times New Roman" w:eastAsia="Times New Roman" w:hAnsi="Times New Roman"/>
          <w:i/>
          <w:color w:val="000000" w:themeColor="text1"/>
          <w:sz w:val="24"/>
          <w:szCs w:val="24"/>
          <w:lang w:eastAsia="ru-RU"/>
        </w:rPr>
        <w:t>Арендатор</w:t>
      </w:r>
      <w:r w:rsidR="00E77909"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3C1448" w:rsidRPr="00F91A94">
        <w:rPr>
          <w:rFonts w:ascii="Times New Roman" w:eastAsia="Times New Roman" w:hAnsi="Times New Roman"/>
          <w:color w:val="000000" w:themeColor="text1"/>
          <w:sz w:val="24"/>
          <w:szCs w:val="24"/>
          <w:lang w:eastAsia="ru-RU"/>
        </w:rPr>
        <w:t xml:space="preserve"> </w:t>
      </w:r>
      <w:r w:rsidR="003C1448"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3C1448" w:rsidRPr="00F91A94">
        <w:rPr>
          <w:rFonts w:ascii="Times New Roman" w:eastAsia="Arial" w:hAnsi="Times New Roman"/>
          <w:i/>
          <w:sz w:val="24"/>
          <w:szCs w:val="24"/>
          <w:lang w:eastAsia="ar-SA"/>
        </w:rPr>
        <w:t>Субарендатор</w:t>
      </w:r>
      <w:r w:rsidR="003C1448" w:rsidRPr="00F91A94">
        <w:rPr>
          <w:rFonts w:ascii="Times New Roman" w:eastAsia="Arial" w:hAnsi="Times New Roman"/>
          <w:sz w:val="24"/>
          <w:szCs w:val="24"/>
          <w:lang w:eastAsia="ar-SA"/>
        </w:rPr>
        <w:t xml:space="preserve"> не вправе </w:t>
      </w:r>
      <w:r w:rsidR="003C1448"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8"/>
      <w:bookmarkEnd w:id="29"/>
    </w:p>
    <w:p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rsidR="00A07317" w:rsidRPr="00F91A94"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F91A94">
        <w:rPr>
          <w:rFonts w:ascii="Times New Roman" w:eastAsia="Times New Roman" w:hAnsi="Times New Roman"/>
          <w:b/>
          <w:color w:val="000000" w:themeColor="text1"/>
          <w:sz w:val="24"/>
          <w:szCs w:val="24"/>
          <w:lang w:eastAsia="ru-RU"/>
        </w:rPr>
        <w:t>Глава</w:t>
      </w:r>
      <w:r w:rsidRPr="00F91A94">
        <w:rPr>
          <w:rFonts w:ascii="Times New Roman" w:eastAsia="Times New Roman" w:hAnsi="Times New Roman"/>
          <w:b/>
          <w:color w:val="000000" w:themeColor="text1"/>
          <w:sz w:val="24"/>
          <w:szCs w:val="24"/>
          <w:lang w:val="fr-FR" w:eastAsia="ru-RU"/>
        </w:rPr>
        <w:t xml:space="preserve"> VI.</w:t>
      </w:r>
      <w:r w:rsidRPr="00F91A94">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b/>
          <w:color w:val="000000" w:themeColor="text1"/>
          <w:sz w:val="24"/>
          <w:szCs w:val="24"/>
          <w:lang w:val="fr-FR" w:eastAsia="ru-RU"/>
        </w:rPr>
        <w:t xml:space="preserve">Права и обязанности </w:t>
      </w:r>
      <w:r w:rsidR="001D6A99" w:rsidRPr="00F91A94">
        <w:rPr>
          <w:rFonts w:ascii="Times New Roman" w:eastAsia="Times New Roman" w:hAnsi="Times New Roman"/>
          <w:b/>
          <w:i/>
          <w:color w:val="000000" w:themeColor="text1"/>
          <w:sz w:val="24"/>
          <w:szCs w:val="24"/>
          <w:lang w:eastAsia="ru-RU"/>
        </w:rPr>
        <w:t>С</w:t>
      </w:r>
      <w:r w:rsidRPr="00F91A94">
        <w:rPr>
          <w:rFonts w:ascii="Times New Roman" w:eastAsia="Times New Roman" w:hAnsi="Times New Roman"/>
          <w:b/>
          <w:i/>
          <w:color w:val="000000" w:themeColor="text1"/>
          <w:sz w:val="24"/>
          <w:szCs w:val="24"/>
          <w:lang w:val="fr-FR" w:eastAsia="ru-RU"/>
        </w:rPr>
        <w:t>торон</w:t>
      </w:r>
    </w:p>
    <w:p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w:t>
      </w:r>
    </w:p>
    <w:p w:rsidR="00A07317" w:rsidRPr="00F91A94"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.1.</w:t>
      </w:r>
      <w:r w:rsidRPr="00F91A94">
        <w:rPr>
          <w:rFonts w:ascii="Times New Roman" w:eastAsia="Times New Roman" w:hAnsi="Times New Roman"/>
          <w:color w:val="000000" w:themeColor="text1"/>
          <w:sz w:val="24"/>
          <w:szCs w:val="24"/>
          <w:lang w:eastAsia="ru-RU"/>
        </w:rPr>
        <w:t>Договора и на этапе Эксплуатации</w:t>
      </w:r>
      <w:r w:rsidR="00B24499" w:rsidRPr="00F91A94">
        <w:rPr>
          <w:rFonts w:ascii="Times New Roman" w:eastAsia="Times New Roman" w:hAnsi="Times New Roman"/>
          <w:color w:val="000000" w:themeColor="text1"/>
          <w:sz w:val="24"/>
          <w:szCs w:val="24"/>
          <w:lang w:eastAsia="ru-RU"/>
        </w:rPr>
        <w:t xml:space="preserve"> и содержания </w:t>
      </w:r>
      <w:r w:rsidR="00A52ABB" w:rsidRPr="00F91A94">
        <w:rPr>
          <w:rFonts w:ascii="Times New Roman" w:eastAsia="Times New Roman" w:hAnsi="Times New Roman"/>
          <w:color w:val="000000" w:themeColor="text1"/>
          <w:sz w:val="24"/>
          <w:szCs w:val="24"/>
          <w:lang w:eastAsia="ru-RU"/>
        </w:rPr>
        <w:t>О</w:t>
      </w:r>
      <w:r w:rsidRPr="00F91A94">
        <w:rPr>
          <w:rFonts w:ascii="Times New Roman" w:eastAsia="Times New Roman" w:hAnsi="Times New Roman"/>
          <w:color w:val="000000" w:themeColor="text1"/>
          <w:sz w:val="24"/>
          <w:szCs w:val="24"/>
          <w:lang w:eastAsia="ru-RU"/>
        </w:rPr>
        <w:t xml:space="preserve">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t xml:space="preserve">Договора: </w:t>
      </w:r>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Требовать</w:t>
      </w:r>
      <w:r w:rsidRPr="00F91A94">
        <w:rPr>
          <w:rFonts w:ascii="Times New Roman" w:hAnsi="Times New Roman"/>
          <w:color w:val="000000" w:themeColor="text1"/>
          <w:sz w:val="24"/>
          <w:szCs w:val="24"/>
        </w:rPr>
        <w:t xml:space="preserve"> от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rsidR="005C4F7F" w:rsidRPr="00F91A94" w:rsidRDefault="005C4F7F" w:rsidP="00C72635">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Отказаться</w:t>
      </w:r>
      <w:r w:rsidRPr="00F91A94">
        <w:rPr>
          <w:rFonts w:ascii="Times New Roman" w:hAnsi="Times New Roman"/>
          <w:color w:val="000000" w:themeColor="text1"/>
          <w:sz w:val="24"/>
          <w:szCs w:val="24"/>
        </w:rPr>
        <w:t xml:space="preserve"> от исполнения Договора в случаях и </w:t>
      </w:r>
      <w:r w:rsidRPr="00F91A94">
        <w:rPr>
          <w:rFonts w:ascii="Times New Roman" w:hAnsi="Times New Roman"/>
          <w:color w:val="000000" w:themeColor="text1"/>
          <w:sz w:val="24"/>
        </w:rPr>
        <w:t>порядке, предусмотренном Законодательством</w:t>
      </w:r>
      <w:r w:rsidRPr="00F91A94">
        <w:rPr>
          <w:rFonts w:ascii="Times New Roman" w:hAnsi="Times New Roman"/>
          <w:color w:val="000000" w:themeColor="text1"/>
          <w:sz w:val="24"/>
          <w:szCs w:val="24"/>
        </w:rPr>
        <w:t xml:space="preserve"> и Договором.</w:t>
      </w:r>
    </w:p>
    <w:p w:rsidR="00556C7C" w:rsidRPr="00C72635" w:rsidRDefault="00C72635" w:rsidP="00C72635">
      <w:pPr>
        <w:pStyle w:val="aff0"/>
        <w:numPr>
          <w:ilvl w:val="2"/>
          <w:numId w:val="6"/>
        </w:numPr>
        <w:spacing w:after="0" w:line="240" w:lineRule="auto"/>
        <w:rPr>
          <w:rFonts w:ascii="Times New Roman" w:eastAsia="Times New Roman" w:hAnsi="Times New Roman"/>
          <w:color w:val="000000" w:themeColor="text1"/>
          <w:sz w:val="24"/>
          <w:szCs w:val="24"/>
          <w:lang w:eastAsia="ru-RU"/>
        </w:rPr>
      </w:pPr>
      <w:r w:rsidRPr="00C72635">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Недвижимого имущества с конструктивными элементами Автомобильной дороги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Недвижимого имущества со смежными земельными участками/частями земельных участков и/или соор</w:t>
      </w:r>
      <w:r>
        <w:rPr>
          <w:rFonts w:ascii="Times New Roman" w:eastAsia="Times New Roman" w:hAnsi="Times New Roman"/>
          <w:color w:val="000000" w:themeColor="text1"/>
          <w:sz w:val="24"/>
          <w:szCs w:val="24"/>
          <w:lang w:eastAsia="ru-RU"/>
        </w:rPr>
        <w:t>ужениями, расположенными на них.</w:t>
      </w:r>
    </w:p>
    <w:p w:rsidR="00A07317" w:rsidRPr="00F91A94" w:rsidRDefault="00A07317" w:rsidP="00C72635">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ходе </w:t>
      </w:r>
      <w:r w:rsidR="00556C7C" w:rsidRPr="00F91A94">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F91A94">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F91A94">
        <w:rPr>
          <w:rFonts w:ascii="Times New Roman" w:eastAsia="Times New Roman" w:hAnsi="Times New Roman"/>
          <w:color w:val="000000" w:themeColor="text1"/>
          <w:sz w:val="24"/>
          <w:szCs w:val="24"/>
          <w:lang w:eastAsia="ru-RU"/>
        </w:rPr>
        <w:t xml:space="preserve">, </w:t>
      </w:r>
      <w:r w:rsidR="00CF28C0" w:rsidRPr="00F91A94">
        <w:rPr>
          <w:rFonts w:ascii="Times New Roman" w:eastAsia="Times New Roman" w:hAnsi="Times New Roman"/>
          <w:color w:val="000000" w:themeColor="text1"/>
          <w:sz w:val="24"/>
          <w:szCs w:val="24"/>
          <w:lang w:eastAsia="ru-RU"/>
        </w:rPr>
        <w:t xml:space="preserve">в том числе </w:t>
      </w:r>
      <w:r w:rsidR="00556C7C" w:rsidRPr="00F91A94">
        <w:rPr>
          <w:rFonts w:ascii="Times New Roman" w:eastAsia="Times New Roman" w:hAnsi="Times New Roman"/>
          <w:color w:val="000000" w:themeColor="text1"/>
          <w:sz w:val="24"/>
          <w:szCs w:val="24"/>
          <w:lang w:eastAsia="ru-RU"/>
        </w:rPr>
        <w:t xml:space="preserve">с </w:t>
      </w:r>
      <w:r w:rsidR="00CF28C0" w:rsidRPr="00F91A94">
        <w:rPr>
          <w:rFonts w:ascii="Times New Roman" w:eastAsia="Times New Roman" w:hAnsi="Times New Roman"/>
          <w:color w:val="000000" w:themeColor="text1"/>
          <w:sz w:val="24"/>
          <w:szCs w:val="24"/>
          <w:lang w:eastAsia="ru-RU"/>
        </w:rPr>
        <w:t>Площадкой отдыха</w:t>
      </w:r>
      <w:r w:rsidR="00D231DE" w:rsidRPr="00F91A94">
        <w:rPr>
          <w:rFonts w:ascii="Times New Roman" w:eastAsia="Times New Roman" w:hAnsi="Times New Roman"/>
          <w:color w:val="000000" w:themeColor="text1"/>
          <w:sz w:val="24"/>
          <w:szCs w:val="24"/>
          <w:lang w:eastAsia="ru-RU"/>
        </w:rPr>
        <w:t>,</w:t>
      </w:r>
      <w:r w:rsidR="00CF28C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осуществлять контроль за </w:t>
      </w:r>
      <w:r w:rsidR="009A7B11" w:rsidRPr="00F91A94">
        <w:rPr>
          <w:rFonts w:ascii="Times New Roman" w:eastAsia="Times New Roman" w:hAnsi="Times New Roman"/>
          <w:color w:val="000000" w:themeColor="text1"/>
          <w:sz w:val="24"/>
          <w:szCs w:val="24"/>
          <w:lang w:eastAsia="ru-RU"/>
        </w:rPr>
        <w:t>производством работ</w:t>
      </w:r>
      <w:r w:rsidR="00556C7C" w:rsidRPr="00F91A94">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F91A94">
        <w:rPr>
          <w:rFonts w:ascii="Times New Roman" w:eastAsia="Times New Roman" w:hAnsi="Times New Roman"/>
          <w:i/>
          <w:color w:val="000000" w:themeColor="text1"/>
          <w:sz w:val="24"/>
          <w:szCs w:val="24"/>
          <w:lang w:eastAsia="ru-RU"/>
        </w:rPr>
        <w:t>Арендатором</w:t>
      </w:r>
      <w:r w:rsidR="00556C7C" w:rsidRPr="00F91A94">
        <w:rPr>
          <w:rFonts w:ascii="Times New Roman" w:eastAsia="Times New Roman" w:hAnsi="Times New Roman"/>
          <w:color w:val="000000" w:themeColor="text1"/>
          <w:sz w:val="24"/>
          <w:szCs w:val="24"/>
          <w:lang w:eastAsia="ru-RU"/>
        </w:rPr>
        <w:t>,</w:t>
      </w:r>
      <w:r w:rsidR="009A7B11" w:rsidRPr="00F91A94">
        <w:rPr>
          <w:rFonts w:ascii="Times New Roman" w:eastAsia="Times New Roman" w:hAnsi="Times New Roman"/>
          <w:color w:val="000000" w:themeColor="text1"/>
          <w:sz w:val="24"/>
          <w:szCs w:val="24"/>
          <w:lang w:eastAsia="ru-RU"/>
        </w:rPr>
        <w:t xml:space="preserve"> и</w:t>
      </w:r>
      <w:r w:rsidR="00556C7C" w:rsidRPr="00F91A94">
        <w:rPr>
          <w:rFonts w:ascii="Times New Roman" w:eastAsia="Times New Roman" w:hAnsi="Times New Roman"/>
          <w:color w:val="000000" w:themeColor="text1"/>
          <w:sz w:val="24"/>
          <w:szCs w:val="24"/>
          <w:lang w:eastAsia="ru-RU"/>
        </w:rPr>
        <w:t xml:space="preserve"> за</w:t>
      </w:r>
      <w:r w:rsidR="009A7B11" w:rsidRPr="00F91A94">
        <w:rPr>
          <w:rFonts w:ascii="Times New Roman" w:eastAsia="Times New Roman" w:hAnsi="Times New Roman"/>
          <w:color w:val="000000" w:themeColor="text1"/>
          <w:sz w:val="24"/>
          <w:szCs w:val="24"/>
          <w:lang w:eastAsia="ru-RU"/>
        </w:rPr>
        <w:t xml:space="preserve"> выполнением </w:t>
      </w:r>
      <w:r w:rsidR="003E7851" w:rsidRPr="00F91A94">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F91A94">
        <w:rPr>
          <w:rFonts w:ascii="Times New Roman" w:eastAsia="Times New Roman" w:hAnsi="Times New Roman"/>
          <w:color w:val="000000" w:themeColor="text1"/>
          <w:sz w:val="24"/>
          <w:szCs w:val="24"/>
          <w:lang w:eastAsia="ru-RU"/>
        </w:rPr>
        <w:t>О</w:t>
      </w:r>
      <w:r w:rsidR="003E7851" w:rsidRPr="00F91A94">
        <w:rPr>
          <w:rFonts w:ascii="Times New Roman" w:eastAsia="Times New Roman" w:hAnsi="Times New Roman"/>
          <w:color w:val="000000" w:themeColor="text1"/>
          <w:sz w:val="24"/>
          <w:szCs w:val="24"/>
          <w:lang w:eastAsia="ru-RU"/>
        </w:rPr>
        <w:t>бъектов</w:t>
      </w:r>
      <w:r w:rsidR="00626808" w:rsidRPr="00F91A94">
        <w:rPr>
          <w:rFonts w:ascii="Times New Roman" w:eastAsia="Times New Roman" w:hAnsi="Times New Roman"/>
          <w:color w:val="000000" w:themeColor="text1"/>
          <w:sz w:val="24"/>
          <w:szCs w:val="24"/>
          <w:lang w:eastAsia="ru-RU"/>
        </w:rPr>
        <w:t>.</w:t>
      </w:r>
    </w:p>
    <w:p w:rsidR="00A07317" w:rsidRPr="00F91A94" w:rsidRDefault="00A07317" w:rsidP="00C72635">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0" w:name="_Ref102553489"/>
      <w:bookmarkStart w:id="31" w:name="_Ref110440452"/>
      <w:r w:rsidRPr="00F91A94">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r w:rsidR="00AD46EF" w:rsidRPr="00F91A94">
        <w:rPr>
          <w:rFonts w:ascii="Times New Roman" w:eastAsia="Times New Roman" w:hAnsi="Times New Roman"/>
          <w:color w:val="000000" w:themeColor="text1"/>
          <w:sz w:val="24"/>
          <w:szCs w:val="24"/>
          <w:lang w:eastAsia="ru-RU"/>
        </w:rPr>
        <w:t xml:space="preserve"> установленной п</w:t>
      </w:r>
      <w:r w:rsidR="003771EE" w:rsidRPr="00F91A94">
        <w:rPr>
          <w:rFonts w:ascii="Times New Roman" w:eastAsia="Times New Roman" w:hAnsi="Times New Roman"/>
          <w:color w:val="000000" w:themeColor="text1"/>
          <w:sz w:val="24"/>
          <w:szCs w:val="24"/>
          <w:lang w:eastAsia="ru-RU"/>
        </w:rPr>
        <w:t xml:space="preserve">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_Ref88554313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5.2.1.1.3</w:t>
      </w:r>
      <w:r w:rsidR="00030FDC" w:rsidRPr="00F91A94">
        <w:rPr>
          <w:rFonts w:ascii="Times New Roman" w:eastAsia="Times New Roman" w:hAnsi="Times New Roman"/>
          <w:color w:val="000000" w:themeColor="text1"/>
          <w:sz w:val="24"/>
          <w:szCs w:val="24"/>
          <w:lang w:eastAsia="ru-RU"/>
        </w:rPr>
        <w:fldChar w:fldCharType="end"/>
      </w:r>
      <w:r w:rsidR="003771EE" w:rsidRPr="00F91A94">
        <w:rPr>
          <w:rFonts w:ascii="Times New Roman" w:eastAsia="Times New Roman" w:hAnsi="Times New Roman"/>
          <w:color w:val="000000" w:themeColor="text1"/>
          <w:sz w:val="24"/>
          <w:szCs w:val="24"/>
          <w:lang w:eastAsia="ru-RU"/>
        </w:rPr>
        <w:t xml:space="preserve"> Договора</w:t>
      </w:r>
      <w:r w:rsidR="007C6142" w:rsidRPr="00F91A94">
        <w:rPr>
          <w:rFonts w:ascii="Times New Roman" w:eastAsia="Times New Roman" w:hAnsi="Times New Roman"/>
          <w:color w:val="000000" w:themeColor="text1"/>
          <w:sz w:val="24"/>
          <w:szCs w:val="24"/>
          <w:lang w:eastAsia="ru-RU"/>
        </w:rPr>
        <w:t xml:space="preserve">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не равна 0 (нулю))</w:t>
      </w:r>
      <w:r w:rsidR="002F07A4"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30"/>
      <w:bookmarkEnd w:id="31"/>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2" w:name="_Ref102414426"/>
      <w:bookmarkStart w:id="33" w:name="_Ref110441258"/>
      <w:r w:rsidRPr="00F91A94">
        <w:rPr>
          <w:rFonts w:ascii="Times New Roman" w:eastAsia="Times New Roman" w:hAnsi="Times New Roman"/>
          <w:color w:val="000000" w:themeColor="text1"/>
          <w:sz w:val="24"/>
          <w:szCs w:val="24"/>
          <w:lang w:eastAsia="ru-RU"/>
        </w:rPr>
        <w:lastRenderedPageBreak/>
        <w:t xml:space="preserve">Изменение величины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_Ref102553489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w:t>
      </w:r>
      <w:r w:rsidR="005C4F7F" w:rsidRPr="00F91A94">
        <w:rPr>
          <w:rFonts w:ascii="Times New Roman" w:eastAsia="Times New Roman" w:hAnsi="Times New Roman"/>
          <w:color w:val="000000" w:themeColor="text1"/>
          <w:sz w:val="24"/>
          <w:szCs w:val="24"/>
          <w:lang w:eastAsia="ru-RU"/>
        </w:rPr>
        <w:t>7</w:t>
      </w:r>
      <w:r w:rsidR="00030FDC"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производится через 1 (один) месяц с даты письменного уведомления </w:t>
      </w:r>
      <w:r w:rsidRPr="00F91A94">
        <w:rPr>
          <w:rFonts w:ascii="Times New Roman" w:eastAsia="Times New Roman" w:hAnsi="Times New Roman"/>
          <w:i/>
          <w:color w:val="000000" w:themeColor="text1"/>
          <w:sz w:val="24"/>
          <w:szCs w:val="24"/>
          <w:lang w:eastAsia="ru-RU"/>
        </w:rPr>
        <w:t>Арендатором Субарендатора</w:t>
      </w:r>
      <w:r w:rsidRPr="00F91A94">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F91A94">
        <w:rPr>
          <w:rFonts w:ascii="Times New Roman" w:eastAsia="Times New Roman" w:hAnsi="Times New Roman"/>
          <w:color w:val="000000" w:themeColor="text1"/>
          <w:sz w:val="24"/>
          <w:szCs w:val="24"/>
          <w:lang w:eastAsia="ru-RU"/>
        </w:rPr>
        <w:t xml:space="preserve">оформление </w:t>
      </w:r>
      <w:r w:rsidRPr="00F91A94">
        <w:rPr>
          <w:rFonts w:ascii="Times New Roman" w:eastAsia="Times New Roman" w:hAnsi="Times New Roman"/>
          <w:color w:val="000000" w:themeColor="text1"/>
          <w:sz w:val="24"/>
          <w:szCs w:val="24"/>
          <w:lang w:eastAsia="ru-RU"/>
        </w:rPr>
        <w:t>дополнительного соглашения не требуется.</w:t>
      </w:r>
      <w:bookmarkEnd w:id="32"/>
      <w:bookmarkEnd w:id="33"/>
    </w:p>
    <w:p w:rsidR="00391061" w:rsidRPr="00F91A94"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Заключать </w:t>
      </w:r>
      <w:r w:rsidR="005C4F7F" w:rsidRPr="00F91A94">
        <w:rPr>
          <w:rFonts w:ascii="Times New Roman" w:eastAsia="Times New Roman" w:hAnsi="Times New Roman"/>
          <w:color w:val="000000" w:themeColor="text1"/>
          <w:sz w:val="24"/>
          <w:szCs w:val="24"/>
          <w:lang w:eastAsia="ru-RU"/>
        </w:rPr>
        <w:t>соглашения</w:t>
      </w:r>
      <w:r w:rsidRPr="00F91A94">
        <w:rPr>
          <w:rFonts w:ascii="Times New Roman" w:eastAsia="Times New Roman" w:hAnsi="Times New Roman"/>
          <w:color w:val="000000" w:themeColor="text1"/>
          <w:sz w:val="24"/>
          <w:szCs w:val="24"/>
          <w:lang w:eastAsia="ru-RU"/>
        </w:rPr>
        <w:t xml:space="preserve"> </w:t>
      </w:r>
      <w:r w:rsidR="003771EE" w:rsidRPr="00F91A94">
        <w:rPr>
          <w:rFonts w:ascii="Times New Roman" w:eastAsia="Times New Roman" w:hAnsi="Times New Roman"/>
          <w:color w:val="000000" w:themeColor="text1"/>
          <w:sz w:val="24"/>
          <w:szCs w:val="24"/>
          <w:lang w:eastAsia="ru-RU"/>
        </w:rPr>
        <w:t xml:space="preserve">об установлении </w:t>
      </w:r>
      <w:r w:rsidRPr="00F91A94">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из состава которого оно </w:t>
      </w:r>
      <w:r w:rsidR="003771EE" w:rsidRPr="00F91A94">
        <w:rPr>
          <w:rFonts w:ascii="Times New Roman" w:eastAsia="Times New Roman" w:hAnsi="Times New Roman"/>
          <w:color w:val="000000" w:themeColor="text1"/>
          <w:sz w:val="24"/>
          <w:szCs w:val="24"/>
          <w:lang w:eastAsia="ru-RU"/>
        </w:rPr>
        <w:t>образовано</w:t>
      </w:r>
      <w:r w:rsidR="00626808"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в целях </w:t>
      </w:r>
      <w:r w:rsidR="003A7398" w:rsidRPr="00F91A94">
        <w:rPr>
          <w:rFonts w:ascii="Times New Roman" w:eastAsia="Times New Roman" w:hAnsi="Times New Roman"/>
          <w:color w:val="000000" w:themeColor="text1"/>
          <w:sz w:val="24"/>
          <w:szCs w:val="24"/>
          <w:lang w:eastAsia="ru-RU"/>
        </w:rPr>
        <w:t xml:space="preserve">проектирования </w:t>
      </w:r>
      <w:r w:rsidR="008A636D" w:rsidRPr="00F91A94">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F91A94">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F91A94">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F91A94">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Выдавать обязательные для исполнения </w:t>
      </w:r>
      <w:r w:rsidRPr="00F91A94">
        <w:rPr>
          <w:rFonts w:ascii="Times New Roman" w:hAnsi="Times New Roman"/>
          <w:i/>
          <w:color w:val="000000" w:themeColor="text1"/>
          <w:sz w:val="24"/>
        </w:rPr>
        <w:t>Субарендатором</w:t>
      </w:r>
      <w:r w:rsidRPr="00F91A94">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а также направлять замечания в случае выявления таких недостатков на территории МФЗ и обязательные требования к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по их устранению.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4" w:name="_Ref102465777"/>
      <w:bookmarkStart w:id="35" w:name="_Ref110440950"/>
      <w:r w:rsidRPr="00F91A94">
        <w:rPr>
          <w:rFonts w:ascii="Times New Roman" w:eastAsia="Times New Roman" w:hAnsi="Times New Roman"/>
          <w:color w:val="000000" w:themeColor="text1"/>
          <w:sz w:val="24"/>
          <w:szCs w:val="24"/>
          <w:lang w:eastAsia="ru-RU"/>
        </w:rPr>
        <w:t xml:space="preserve">Запрашивать 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 том числе </w:t>
      </w:r>
      <w:r w:rsidRPr="00F91A94">
        <w:rPr>
          <w:rFonts w:ascii="Times New Roman" w:hAnsi="Times New Roman"/>
          <w:color w:val="000000" w:themeColor="text1"/>
          <w:sz w:val="24"/>
          <w:szCs w:val="24"/>
        </w:rPr>
        <w:t>иных использующих Объекты лиц)</w:t>
      </w:r>
      <w:bookmarkStart w:id="36" w:name="_Ref87952794"/>
      <w:r w:rsidRPr="00F91A94">
        <w:rPr>
          <w:rFonts w:ascii="Times New Roman" w:eastAsia="Times New Roman" w:hAnsi="Times New Roman"/>
          <w:color w:val="000000" w:themeColor="text1"/>
          <w:sz w:val="24"/>
          <w:szCs w:val="24"/>
          <w:lang w:eastAsia="ru-RU"/>
        </w:rPr>
        <w:t>.</w:t>
      </w:r>
      <w:bookmarkEnd w:id="34"/>
      <w:bookmarkEnd w:id="35"/>
      <w:bookmarkEnd w:id="36"/>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7" w:name="_Ref102465916"/>
      <w:bookmarkStart w:id="38" w:name="_Ref110440961"/>
      <w:r w:rsidRPr="00F91A94">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F91A94">
        <w:rPr>
          <w:rFonts w:ascii="Times New Roman" w:eastAsia="Times New Roman" w:hAnsi="Times New Roman"/>
          <w:i/>
          <w:color w:val="000000" w:themeColor="text1"/>
          <w:sz w:val="24"/>
          <w:szCs w:val="24"/>
          <w:lang w:eastAsia="ru-RU"/>
        </w:rPr>
        <w:t xml:space="preserve">Субарендатора </w:t>
      </w:r>
      <w:r w:rsidRPr="00F91A94">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7"/>
      <w:bookmarkEnd w:id="38"/>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9" w:name="_Ref102465942"/>
      <w:bookmarkStart w:id="40" w:name="_Ref110440966"/>
      <w:r w:rsidRPr="00F91A94">
        <w:rPr>
          <w:rFonts w:ascii="Times New Roman" w:eastAsia="Times New Roman" w:hAnsi="Times New Roman"/>
          <w:color w:val="000000" w:themeColor="text1"/>
          <w:sz w:val="24"/>
          <w:szCs w:val="24"/>
          <w:lang w:eastAsia="ru-RU"/>
        </w:rPr>
        <w:t>Запросить доступ к камерам видеонаблюдения</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F91A94">
        <w:rPr>
          <w:rFonts w:ascii="Times New Roman" w:eastAsia="Times New Roman" w:hAnsi="Times New Roman"/>
          <w:color w:val="000000" w:themeColor="text1"/>
          <w:sz w:val="24"/>
          <w:szCs w:val="24"/>
          <w:lang w:eastAsia="ru-RU"/>
        </w:rPr>
        <w:t>заторовых</w:t>
      </w:r>
      <w:proofErr w:type="spellEnd"/>
      <w:r w:rsidRPr="00F91A94">
        <w:rPr>
          <w:rFonts w:ascii="Times New Roman" w:eastAsia="Times New Roman" w:hAnsi="Times New Roman"/>
          <w:color w:val="000000" w:themeColor="text1"/>
          <w:sz w:val="24"/>
          <w:szCs w:val="24"/>
          <w:lang w:eastAsia="ru-RU"/>
        </w:rPr>
        <w:t xml:space="preserve"> явлений посредством реализации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иных лиц, использующих Объекты).</w:t>
      </w:r>
      <w:bookmarkEnd w:id="39"/>
      <w:bookmarkEnd w:id="40"/>
      <w:r w:rsidRPr="00F91A94">
        <w:rPr>
          <w:rFonts w:ascii="Times New Roman" w:eastAsia="Times New Roman" w:hAnsi="Times New Roman"/>
          <w:color w:val="000000" w:themeColor="text1"/>
          <w:sz w:val="24"/>
          <w:szCs w:val="24"/>
          <w:lang w:eastAsia="ru-RU"/>
        </w:rPr>
        <w:t xml:space="preserve"> В случае предоставления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F91A94">
        <w:rPr>
          <w:rFonts w:ascii="Times New Roman" w:hAnsi="Times New Roman"/>
          <w:i/>
          <w:color w:val="000000" w:themeColor="text1"/>
          <w:sz w:val="24"/>
        </w:rPr>
        <w:t>С</w:t>
      </w:r>
      <w:r w:rsidRPr="00F91A94">
        <w:rPr>
          <w:rFonts w:ascii="Times New Roman" w:eastAsia="Times New Roman" w:hAnsi="Times New Roman"/>
          <w:i/>
          <w:color w:val="000000" w:themeColor="text1"/>
          <w:sz w:val="24"/>
          <w:szCs w:val="24"/>
          <w:lang w:eastAsia="ru-RU"/>
        </w:rPr>
        <w:t>убарендатор</w:t>
      </w:r>
      <w:r w:rsidRPr="00F91A94">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к камерам и иным средствам видеофиксации, используемым третьими лицами на Недвижимом имуществе.</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По согласованию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по вопросам оплаты проезда.</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5C4F7F" w:rsidRPr="005D3471"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D3471">
        <w:rPr>
          <w:rFonts w:ascii="Times New Roman" w:hAnsi="Times New Roman"/>
          <w:color w:val="000000" w:themeColor="text1"/>
          <w:sz w:val="24"/>
          <w:szCs w:val="24"/>
          <w:lang w:eastAsia="ru-RU"/>
        </w:rPr>
        <w:t xml:space="preserve">Требовать от </w:t>
      </w:r>
      <w:r w:rsidRPr="005D3471">
        <w:rPr>
          <w:rFonts w:ascii="Times New Roman" w:hAnsi="Times New Roman"/>
          <w:i/>
          <w:color w:val="000000" w:themeColor="text1"/>
          <w:sz w:val="24"/>
          <w:szCs w:val="24"/>
          <w:lang w:eastAsia="ru-RU"/>
        </w:rPr>
        <w:t>Субарендатора</w:t>
      </w:r>
      <w:r w:rsidRPr="005D3471">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rsidR="005B080A" w:rsidRPr="005D3471" w:rsidRDefault="005B080A" w:rsidP="005B080A">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D3471">
        <w:rPr>
          <w:rFonts w:ascii="Times New Roman" w:eastAsia="Times New Roman" w:hAnsi="Times New Roman"/>
          <w:color w:val="000000" w:themeColor="text1"/>
          <w:sz w:val="24"/>
          <w:szCs w:val="24"/>
          <w:lang w:eastAsia="ru-RU"/>
        </w:rPr>
        <w:lastRenderedPageBreak/>
        <w:t xml:space="preserve">Направить мотивированный отказ на письмо с инициативой </w:t>
      </w:r>
      <w:r w:rsidRPr="005D3471">
        <w:rPr>
          <w:rFonts w:ascii="Times New Roman" w:eastAsia="Times New Roman" w:hAnsi="Times New Roman"/>
          <w:i/>
          <w:color w:val="000000" w:themeColor="text1"/>
          <w:sz w:val="24"/>
          <w:szCs w:val="24"/>
          <w:lang w:eastAsia="ru-RU"/>
        </w:rPr>
        <w:t>Субарендатора</w:t>
      </w:r>
      <w:r w:rsidRPr="005D3471">
        <w:rPr>
          <w:rFonts w:ascii="Times New Roman" w:eastAsia="Times New Roman" w:hAnsi="Times New Roman"/>
          <w:color w:val="000000" w:themeColor="text1"/>
          <w:sz w:val="24"/>
          <w:szCs w:val="24"/>
          <w:lang w:eastAsia="ru-RU"/>
        </w:rPr>
        <w:t xml:space="preserve"> по предоставлению отсрочки по перечислению Ежемесячной части Постоянной арендной платы, направленной в соответствии с пунктом 6.3.5. Договора.</w:t>
      </w:r>
    </w:p>
    <w:p w:rsidR="005C4F7F" w:rsidRPr="005D3471"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D3471">
        <w:rPr>
          <w:rFonts w:ascii="Times New Roman" w:eastAsia="Times New Roman" w:hAnsi="Times New Roman"/>
          <w:i/>
          <w:color w:val="000000" w:themeColor="text1"/>
          <w:sz w:val="24"/>
          <w:szCs w:val="24"/>
          <w:lang w:eastAsia="ru-RU"/>
        </w:rPr>
        <w:t>Арендатор</w:t>
      </w:r>
      <w:r w:rsidRPr="005D3471">
        <w:rPr>
          <w:rFonts w:ascii="Times New Roman" w:eastAsia="Times New Roman" w:hAnsi="Times New Roman"/>
          <w:color w:val="000000" w:themeColor="text1"/>
          <w:sz w:val="24"/>
          <w:szCs w:val="24"/>
          <w:lang w:eastAsia="ru-RU"/>
        </w:rPr>
        <w:t xml:space="preserve"> </w:t>
      </w:r>
      <w:r w:rsidRPr="005D3471">
        <w:rPr>
          <w:rFonts w:ascii="Times New Roman" w:hAnsi="Times New Roman"/>
          <w:color w:val="000000" w:themeColor="text1"/>
          <w:sz w:val="24"/>
          <w:szCs w:val="24"/>
        </w:rPr>
        <w:t>осуществляет</w:t>
      </w:r>
      <w:r w:rsidRPr="005D3471">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w:t>
      </w:r>
    </w:p>
    <w:p w:rsidR="0017482A" w:rsidRPr="00F91A94" w:rsidRDefault="0017482A" w:rsidP="0017482A">
      <w:pPr>
        <w:numPr>
          <w:ilvl w:val="2"/>
          <w:numId w:val="6"/>
        </w:numPr>
        <w:spacing w:after="0" w:line="240" w:lineRule="auto"/>
        <w:jc w:val="both"/>
        <w:rPr>
          <w:rFonts w:ascii="Times New Roman" w:eastAsia="Times New Roman" w:hAnsi="Times New Roman"/>
          <w:b/>
          <w:color w:val="000000" w:themeColor="text1"/>
          <w:sz w:val="24"/>
          <w:szCs w:val="24"/>
          <w:lang w:eastAsia="ru-RU"/>
        </w:rPr>
      </w:pPr>
      <w:bookmarkStart w:id="41" w:name="_Ref117676779"/>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Предупредить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В составе проекта р</w:t>
      </w:r>
      <w:r w:rsidRPr="00F91A94">
        <w:rPr>
          <w:rFonts w:ascii="Times New Roman" w:hAnsi="Times New Roman"/>
          <w:color w:val="000000" w:themeColor="text1"/>
          <w:sz w:val="24"/>
        </w:rPr>
        <w:t>ассмотреть</w:t>
      </w:r>
      <w:r w:rsidRPr="00F91A94">
        <w:rPr>
          <w:rFonts w:ascii="Times New Roman" w:hAnsi="Times New Roman"/>
          <w:color w:val="000000" w:themeColor="text1"/>
          <w:sz w:val="24"/>
          <w:szCs w:val="24"/>
        </w:rPr>
        <w:t>, а в случае удовлетворения – согласовать (или направить замечания)</w:t>
      </w:r>
      <w:r w:rsidRPr="00F91A94">
        <w:rPr>
          <w:rFonts w:ascii="Times New Roman" w:hAnsi="Times New Roman"/>
          <w:color w:val="000000" w:themeColor="text1"/>
          <w:sz w:val="24"/>
        </w:rPr>
        <w:t xml:space="preserve"> предоставленные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генеральные планы, разработанные на основании Приложений № 3 и № 4</w:t>
      </w:r>
      <w:r w:rsidRPr="00F91A94">
        <w:t xml:space="preserve"> </w:t>
      </w:r>
      <w:r w:rsidRPr="00F91A94">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sz w:val="24"/>
          <w:szCs w:val="24"/>
          <w:lang w:eastAsia="ru-RU"/>
        </w:rPr>
        <w:t xml:space="preserve">В случае необходимости в срок, не позднее 30 (тридцати) рабочих дней с даты получения (регистрации входящей корреспонденции </w:t>
      </w:r>
      <w:r w:rsidRPr="00F91A94">
        <w:rPr>
          <w:rFonts w:ascii="Times New Roman" w:eastAsia="Times New Roman" w:hAnsi="Times New Roman"/>
          <w:i/>
          <w:color w:val="000000"/>
          <w:sz w:val="24"/>
          <w:szCs w:val="24"/>
          <w:lang w:eastAsia="ru-RU"/>
        </w:rPr>
        <w:t>Арендатором</w:t>
      </w:r>
      <w:r w:rsidRPr="00F91A94">
        <w:rPr>
          <w:rFonts w:ascii="Times New Roman" w:eastAsia="Times New Roman" w:hAnsi="Times New Roman"/>
          <w:color w:val="000000"/>
          <w:sz w:val="24"/>
          <w:szCs w:val="24"/>
          <w:lang w:eastAsia="ru-RU"/>
        </w:rPr>
        <w:t xml:space="preserve">) соответствующего обращения </w:t>
      </w:r>
      <w:r w:rsidRPr="00F91A94">
        <w:rPr>
          <w:rFonts w:ascii="Times New Roman" w:eastAsia="Times New Roman" w:hAnsi="Times New Roman"/>
          <w:i/>
          <w:color w:val="000000"/>
          <w:sz w:val="24"/>
          <w:szCs w:val="24"/>
          <w:lang w:eastAsia="ru-RU"/>
        </w:rPr>
        <w:t xml:space="preserve">Субарендатора, </w:t>
      </w:r>
      <w:r w:rsidRPr="00F91A94">
        <w:rPr>
          <w:rFonts w:ascii="Times New Roman" w:eastAsia="Times New Roman" w:hAnsi="Times New Roman"/>
          <w:color w:val="000000"/>
          <w:sz w:val="24"/>
          <w:szCs w:val="24"/>
          <w:lang w:eastAsia="ru-RU"/>
        </w:rPr>
        <w:t xml:space="preserve">рассмотреть, а в случае положительного решения, с учетом Законодательства и локальных актов </w:t>
      </w:r>
      <w:r w:rsidRPr="00F91A94">
        <w:rPr>
          <w:rFonts w:ascii="Times New Roman" w:eastAsia="Times New Roman" w:hAnsi="Times New Roman"/>
          <w:i/>
          <w:color w:val="000000"/>
          <w:sz w:val="24"/>
          <w:szCs w:val="24"/>
          <w:lang w:eastAsia="ru-RU"/>
        </w:rPr>
        <w:t>Арендатора</w:t>
      </w:r>
      <w:r w:rsidRPr="00F91A94">
        <w:rPr>
          <w:rFonts w:ascii="Times New Roman" w:eastAsia="Times New Roman" w:hAnsi="Times New Roman"/>
          <w:color w:val="000000"/>
          <w:sz w:val="24"/>
          <w:szCs w:val="24"/>
          <w:lang w:eastAsia="ru-RU"/>
        </w:rPr>
        <w:t xml:space="preserve"> заключить с </w:t>
      </w:r>
      <w:r w:rsidRPr="00F91A94">
        <w:rPr>
          <w:rFonts w:ascii="Times New Roman" w:eastAsia="Times New Roman" w:hAnsi="Times New Roman"/>
          <w:i/>
          <w:color w:val="000000"/>
          <w:sz w:val="24"/>
          <w:szCs w:val="24"/>
          <w:lang w:eastAsia="ru-RU"/>
        </w:rPr>
        <w:t>Субарендатором</w:t>
      </w:r>
      <w:r w:rsidRPr="00F91A94">
        <w:rPr>
          <w:rFonts w:ascii="Times New Roman" w:eastAsia="Times New Roman" w:hAnsi="Times New Roman"/>
          <w:color w:val="000000"/>
          <w:sz w:val="24"/>
          <w:szCs w:val="24"/>
          <w:lang w:eastAsia="ru-RU"/>
        </w:rPr>
        <w:t xml:space="preserve"> соглашение об установлении сервитута на земельный(</w:t>
      </w:r>
      <w:proofErr w:type="spellStart"/>
      <w:r w:rsidRPr="00F91A94">
        <w:rPr>
          <w:rFonts w:ascii="Times New Roman" w:eastAsia="Times New Roman" w:hAnsi="Times New Roman"/>
          <w:color w:val="000000"/>
          <w:sz w:val="24"/>
          <w:szCs w:val="24"/>
          <w:lang w:eastAsia="ru-RU"/>
        </w:rPr>
        <w:t>ые</w:t>
      </w:r>
      <w:proofErr w:type="spellEnd"/>
      <w:r w:rsidRPr="00F91A94">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Pr="00F91A94">
        <w:rPr>
          <w:rFonts w:ascii="Times New Roman" w:hAnsi="Times New Roman"/>
          <w:color w:val="000000" w:themeColor="text1"/>
          <w:sz w:val="24"/>
          <w:szCs w:val="24"/>
        </w:rPr>
        <w:t>.</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2" w:name="_Ref110441270"/>
      <w:r w:rsidRPr="00F91A94">
        <w:rPr>
          <w:rFonts w:ascii="Times New Roman" w:hAnsi="Times New Roman"/>
          <w:i/>
          <w:color w:val="000000"/>
          <w:sz w:val="24"/>
        </w:rPr>
        <w:t>Арендатор</w:t>
      </w:r>
      <w:r w:rsidRPr="00F91A94">
        <w:rPr>
          <w:rFonts w:ascii="Times New Roman" w:hAnsi="Times New Roman"/>
          <w:color w:val="000000"/>
          <w:sz w:val="24"/>
        </w:rPr>
        <w:t xml:space="preserve"> обязан в течение 10 (десяти) рабочих дней письменно уведомить </w:t>
      </w:r>
      <w:r w:rsidRPr="00F91A94">
        <w:rPr>
          <w:rFonts w:ascii="Times New Roman" w:hAnsi="Times New Roman"/>
          <w:i/>
          <w:color w:val="000000"/>
          <w:sz w:val="24"/>
        </w:rPr>
        <w:t>Субарендатора</w:t>
      </w:r>
      <w:r w:rsidRPr="00F91A94">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F91A94">
        <w:rPr>
          <w:rFonts w:ascii="Times New Roman" w:hAnsi="Times New Roman"/>
          <w:i/>
          <w:color w:val="000000"/>
          <w:sz w:val="24"/>
        </w:rPr>
        <w:t xml:space="preserve">Субарендатору </w:t>
      </w:r>
      <w:r w:rsidRPr="00F91A94">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color w:val="000000"/>
          <w:sz w:val="24"/>
        </w:rPr>
        <w:t xml:space="preserve">Арендатору </w:t>
      </w:r>
      <w:r w:rsidRPr="00F91A94">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2"/>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szCs w:val="24"/>
        </w:rPr>
        <w:t xml:space="preserve">форму отчёта о розничном товарообороте в соответствии с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_Ref102413963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5.2.3.6</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1"/>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w:t>
      </w:r>
      <w:r w:rsidR="000B6E80">
        <w:rPr>
          <w:rFonts w:ascii="Times New Roman" w:eastAsia="Times New Roman" w:hAnsi="Times New Roman"/>
          <w:color w:val="000000" w:themeColor="text1"/>
          <w:sz w:val="24"/>
          <w:szCs w:val="24"/>
          <w:lang w:eastAsia="ru-RU"/>
        </w:rPr>
        <w:t>Э</w:t>
      </w:r>
      <w:r w:rsidR="00837356" w:rsidRPr="00F91A94">
        <w:rPr>
          <w:rFonts w:ascii="Times New Roman" w:eastAsia="Times New Roman" w:hAnsi="Times New Roman"/>
          <w:color w:val="000000" w:themeColor="text1"/>
          <w:sz w:val="24"/>
          <w:szCs w:val="24"/>
          <w:lang w:eastAsia="ru-RU"/>
        </w:rPr>
        <w:t>ксплуатации и содержания</w:t>
      </w:r>
      <w:r w:rsidRPr="00F91A94">
        <w:rPr>
          <w:rFonts w:ascii="Times New Roman" w:eastAsia="Times New Roman" w:hAnsi="Times New Roman"/>
          <w:color w:val="000000" w:themeColor="text1"/>
          <w:sz w:val="24"/>
          <w:szCs w:val="24"/>
          <w:lang w:eastAsia="ru-RU"/>
        </w:rPr>
        <w:t xml:space="preserve"> Недвижимого имущества и Объектов (согласно пункту </w:t>
      </w:r>
      <w:r w:rsidR="002E775A" w:rsidRPr="00F91A94">
        <w:rPr>
          <w:rFonts w:ascii="Times New Roman" w:eastAsia="Times New Roman" w:hAnsi="Times New Roman"/>
          <w:color w:val="000000" w:themeColor="text1"/>
          <w:sz w:val="24"/>
          <w:szCs w:val="24"/>
          <w:lang w:eastAsia="ru-RU"/>
        </w:rPr>
        <w:fldChar w:fldCharType="begin"/>
      </w:r>
      <w:r w:rsidR="002E775A" w:rsidRPr="00F91A94">
        <w:rPr>
          <w:rFonts w:ascii="Times New Roman" w:eastAsia="Times New Roman" w:hAnsi="Times New Roman"/>
          <w:color w:val="000000" w:themeColor="text1"/>
          <w:sz w:val="24"/>
          <w:szCs w:val="24"/>
          <w:lang w:eastAsia="ru-RU"/>
        </w:rPr>
        <w:instrText xml:space="preserve"> REF _Ref110440413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2E775A" w:rsidRPr="00F91A94">
        <w:rPr>
          <w:rFonts w:ascii="Times New Roman" w:eastAsia="Times New Roman" w:hAnsi="Times New Roman"/>
          <w:color w:val="000000" w:themeColor="text1"/>
          <w:sz w:val="24"/>
          <w:szCs w:val="24"/>
          <w:lang w:eastAsia="ru-RU"/>
        </w:rPr>
      </w:r>
      <w:r w:rsidR="002E775A"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854EE0" w:rsidRPr="00F91A94">
        <w:rPr>
          <w:rFonts w:ascii="Times New Roman" w:eastAsia="Times New Roman" w:hAnsi="Times New Roman"/>
          <w:color w:val="000000" w:themeColor="text1"/>
          <w:sz w:val="24"/>
          <w:szCs w:val="24"/>
          <w:lang w:eastAsia="ru-RU"/>
        </w:rPr>
        <w:t>.2</w:t>
      </w:r>
      <w:r w:rsidR="002E775A"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Не вмешиваться в деятельность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связанную с</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обязан в</w:t>
      </w:r>
      <w:r w:rsidRPr="00F91A94">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F91A94">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F91A94">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rPr>
      </w:pPr>
      <w:bookmarkStart w:id="43" w:name="_Ref102463950"/>
      <w:r w:rsidRPr="00F91A94">
        <w:rPr>
          <w:rFonts w:ascii="Times New Roman" w:eastAsia="Times New Roman" w:hAnsi="Times New Roman"/>
          <w:color w:val="000000" w:themeColor="text1"/>
          <w:sz w:val="24"/>
          <w:szCs w:val="24"/>
          <w:lang w:eastAsia="ru-RU"/>
        </w:rPr>
        <w:lastRenderedPageBreak/>
        <w:t xml:space="preserve">В срок не позднее </w:t>
      </w:r>
      <w:r w:rsidRPr="00F91A94">
        <w:rPr>
          <w:rFonts w:ascii="Times New Roman" w:hAnsi="Times New Roman"/>
          <w:color w:val="000000" w:themeColor="text1"/>
          <w:sz w:val="24"/>
        </w:rPr>
        <w:t>30 (тридцати)</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рабочих</w:t>
      </w:r>
      <w:r w:rsidRPr="00F91A94">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заключить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F91A94">
        <w:rPr>
          <w:rFonts w:ascii="Times New Roman" w:eastAsia="Times New Roman" w:hAnsi="Times New Roman"/>
          <w:color w:val="000000" w:themeColor="text1"/>
          <w:sz w:val="24"/>
          <w:szCs w:val="24"/>
          <w:lang w:eastAsia="ru-RU"/>
        </w:rPr>
        <w:t>ые</w:t>
      </w:r>
      <w:proofErr w:type="spellEnd"/>
      <w:r w:rsidRPr="00F91A94">
        <w:rPr>
          <w:rFonts w:ascii="Times New Roman" w:eastAsia="Times New Roman" w:hAnsi="Times New Roman"/>
          <w:color w:val="000000" w:themeColor="text1"/>
          <w:sz w:val="24"/>
          <w:szCs w:val="24"/>
          <w:lang w:eastAsia="ru-RU"/>
        </w:rPr>
        <w:t>) участок(и)</w:t>
      </w:r>
      <w:r w:rsidRPr="00F91A94">
        <w:rPr>
          <w:rFonts w:ascii="Times New Roman" w:hAnsi="Times New Roman"/>
          <w:color w:val="000000" w:themeColor="text1"/>
          <w:sz w:val="24"/>
        </w:rPr>
        <w:t xml:space="preserve"> </w:t>
      </w:r>
      <w:r w:rsidRPr="00F91A94">
        <w:rPr>
          <w:rFonts w:ascii="Times New Roman" w:eastAsia="Times New Roman" w:hAnsi="Times New Roman"/>
          <w:i/>
          <w:color w:val="000000" w:themeColor="text1"/>
          <w:sz w:val="24"/>
          <w:szCs w:val="24"/>
          <w:lang w:eastAsia="ru-RU"/>
        </w:rPr>
        <w:t xml:space="preserve"> Арендатора</w:t>
      </w:r>
      <w:r w:rsidRPr="00F91A94">
        <w:rPr>
          <w:rFonts w:ascii="Times New Roman" w:eastAsia="Times New Roman" w:hAnsi="Times New Roman"/>
          <w:color w:val="000000" w:themeColor="text1"/>
          <w:sz w:val="24"/>
          <w:szCs w:val="24"/>
          <w:lang w:eastAsia="ru-RU"/>
        </w:rPr>
        <w:t>, не являющийся(</w:t>
      </w:r>
      <w:proofErr w:type="spellStart"/>
      <w:r w:rsidRPr="00F91A94">
        <w:rPr>
          <w:rFonts w:ascii="Times New Roman" w:eastAsia="Times New Roman" w:hAnsi="Times New Roman"/>
          <w:color w:val="000000" w:themeColor="text1"/>
          <w:sz w:val="24"/>
          <w:szCs w:val="24"/>
          <w:lang w:eastAsia="ru-RU"/>
        </w:rPr>
        <w:t>еся</w:t>
      </w:r>
      <w:proofErr w:type="spellEnd"/>
      <w:r w:rsidRPr="00F91A94">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3"/>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основании обращения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заключить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rPr>
        <w:t xml:space="preserve">договор на </w:t>
      </w:r>
      <w:r w:rsidRPr="00F91A94">
        <w:rPr>
          <w:rFonts w:ascii="Times New Roman" w:eastAsia="Times New Roman" w:hAnsi="Times New Roman"/>
          <w:color w:val="000000" w:themeColor="text1"/>
          <w:sz w:val="24"/>
          <w:szCs w:val="24"/>
          <w:lang w:eastAsia="ru-RU"/>
        </w:rPr>
        <w:t>присоединение</w:t>
      </w:r>
      <w:r w:rsidRPr="00F91A94">
        <w:rPr>
          <w:rFonts w:ascii="Times New Roman" w:hAnsi="Times New Roman"/>
          <w:color w:val="000000" w:themeColor="text1"/>
          <w:sz w:val="24"/>
        </w:rPr>
        <w:t xml:space="preserve"> объектов дорожного сервиса к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bookmarkStart w:id="44" w:name="_Ref100851130"/>
      <w:r w:rsidRPr="00F91A94">
        <w:rPr>
          <w:rFonts w:ascii="Times New Roman" w:eastAsia="Times New Roman" w:hAnsi="Times New Roman"/>
          <w:color w:val="000000" w:themeColor="text1"/>
          <w:sz w:val="24"/>
          <w:szCs w:val="24"/>
          <w:lang w:eastAsia="ru-RU"/>
        </w:rPr>
        <w:t xml:space="preserve">В целях заключения </w:t>
      </w:r>
      <w:r w:rsidRPr="00F91A94">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F91A94">
        <w:rPr>
          <w:rFonts w:ascii="Times New Roman" w:eastAsia="Times New Roman" w:hAnsi="Times New Roman"/>
          <w:color w:val="000000" w:themeColor="text1"/>
          <w:sz w:val="24"/>
          <w:szCs w:val="24"/>
          <w:lang w:eastAsia="ru-RU"/>
        </w:rPr>
        <w:t xml:space="preserve">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F91A94">
        <w:rPr>
          <w:rStyle w:val="af2"/>
          <w:rFonts w:ascii="Times New Roman" w:eastAsia="Times New Roman" w:hAnsi="Times New Roman"/>
          <w:sz w:val="24"/>
          <w:szCs w:val="28"/>
          <w:lang w:eastAsia="ru-RU"/>
        </w:rPr>
        <w:t>за</w:t>
      </w:r>
      <w:r w:rsidRPr="00F91A94">
        <w:rPr>
          <w:rStyle w:val="af2"/>
          <w:rFonts w:ascii="Times New Roman" w:eastAsia="Times New Roman" w:hAnsi="Times New Roman"/>
          <w:sz w:val="28"/>
          <w:szCs w:val="28"/>
          <w:lang w:eastAsia="ru-RU"/>
        </w:rPr>
        <w:t xml:space="preserve"> </w:t>
      </w:r>
      <w:r w:rsidRPr="00F91A94">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5" w:name="_Ref96105685"/>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и направить его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4"/>
      <w:bookmarkEnd w:id="45"/>
    </w:p>
    <w:p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Уведомить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в течении 10 рабочих дней с даты получения разрешения на ввод в эксплуатацию участка </w:t>
      </w:r>
      <w:r w:rsidRPr="00F91A94">
        <w:rPr>
          <w:rFonts w:ascii="Times New Roman" w:hAnsi="Times New Roman"/>
          <w:color w:val="000000" w:themeColor="text1"/>
          <w:sz w:val="24"/>
          <w:szCs w:val="24"/>
          <w:lang w:bidi="ru-RU"/>
        </w:rPr>
        <w:t>Автомобильной дороги М-12</w:t>
      </w:r>
      <w:r w:rsidRPr="00F91A94">
        <w:rPr>
          <w:rFonts w:ascii="Times New Roman" w:hAnsi="Times New Roman"/>
          <w:color w:val="000000" w:themeColor="text1"/>
          <w:sz w:val="24"/>
          <w:szCs w:val="24"/>
          <w:lang w:eastAsia="ru-RU"/>
        </w:rPr>
        <w:t xml:space="preserve"> или с даты подписания распоряжения Правительства Российской Федерации о регистрации прав </w:t>
      </w:r>
      <w:r w:rsidRPr="00F91A94">
        <w:rPr>
          <w:rFonts w:ascii="Times New Roman" w:hAnsi="Times New Roman"/>
          <w:i/>
          <w:color w:val="000000" w:themeColor="text1"/>
          <w:sz w:val="24"/>
          <w:szCs w:val="24"/>
          <w:lang w:eastAsia="ru-RU"/>
        </w:rPr>
        <w:t>Арендатора</w:t>
      </w:r>
      <w:r w:rsidRPr="00F91A94">
        <w:rPr>
          <w:rFonts w:ascii="Times New Roman" w:hAnsi="Times New Roman"/>
          <w:color w:val="000000" w:themeColor="text1"/>
          <w:sz w:val="24"/>
          <w:szCs w:val="24"/>
          <w:lang w:eastAsia="ru-RU"/>
        </w:rPr>
        <w:t xml:space="preserve"> на </w:t>
      </w:r>
      <w:r w:rsidRPr="00F91A94">
        <w:rPr>
          <w:rFonts w:ascii="Times New Roman" w:hAnsi="Times New Roman"/>
          <w:color w:val="000000" w:themeColor="text1"/>
          <w:sz w:val="24"/>
          <w:szCs w:val="24"/>
          <w:lang w:bidi="ru-RU"/>
        </w:rPr>
        <w:t>Автомобильную дорогу М-12</w:t>
      </w:r>
      <w:r w:rsidRPr="00F91A94">
        <w:rPr>
          <w:rFonts w:ascii="Times New Roman" w:hAnsi="Times New Roman"/>
          <w:color w:val="000000" w:themeColor="text1"/>
          <w:sz w:val="24"/>
          <w:szCs w:val="24"/>
          <w:lang w:eastAsia="ru-RU"/>
        </w:rPr>
        <w:t xml:space="preserve"> (если на дату подписания Договора соответствующее распоряжение Правительства Российской Федерации не подписано) (в зависимости от того, какое из этих событий произойдет раньше).</w:t>
      </w:r>
    </w:p>
    <w:p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имеет право:</w:t>
      </w:r>
    </w:p>
    <w:p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z w:val="24"/>
          <w:szCs w:val="24"/>
          <w:lang w:eastAsia="ru-RU"/>
        </w:rPr>
        <w:t>Получать</w:t>
      </w:r>
      <w:r w:rsidRPr="00F91A94">
        <w:rPr>
          <w:rFonts w:ascii="Times New Roman" w:eastAsia="Times New Roman" w:hAnsi="Times New Roman"/>
          <w:color w:val="000000" w:themeColor="text1"/>
          <w:spacing w:val="-2"/>
          <w:sz w:val="24"/>
          <w:szCs w:val="24"/>
          <w:lang w:eastAsia="ru-RU"/>
        </w:rPr>
        <w:t xml:space="preserve"> от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F91A94">
        <w:rPr>
          <w:rFonts w:ascii="Times New Roman" w:eastAsia="Arial" w:hAnsi="Times New Roman"/>
          <w:i/>
          <w:sz w:val="24"/>
          <w:szCs w:val="24"/>
          <w:lang w:eastAsia="ar-SA"/>
        </w:rPr>
        <w:t>Субарендатор</w:t>
      </w:r>
      <w:r w:rsidRPr="00F91A94">
        <w:rPr>
          <w:rFonts w:ascii="Times New Roman" w:eastAsia="Arial" w:hAnsi="Times New Roman"/>
          <w:sz w:val="24"/>
          <w:szCs w:val="24"/>
          <w:lang w:eastAsia="ar-SA"/>
        </w:rPr>
        <w:t xml:space="preserve"> не вправе </w:t>
      </w:r>
      <w:r w:rsidRPr="00F91A94">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rPr>
        <w:t>в месте расположения Недвижимого имущества</w:t>
      </w:r>
      <w:r w:rsidRPr="00F91A94">
        <w:rPr>
          <w:rFonts w:ascii="Times New Roman" w:eastAsia="Times New Roman" w:hAnsi="Times New Roman"/>
          <w:color w:val="000000" w:themeColor="text1"/>
          <w:sz w:val="24"/>
          <w:szCs w:val="24"/>
          <w:lang w:eastAsia="ru-RU"/>
        </w:rPr>
        <w:t>.</w:t>
      </w:r>
    </w:p>
    <w:p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pacing w:val="-2"/>
          <w:sz w:val="24"/>
          <w:szCs w:val="24"/>
          <w:lang w:eastAsia="ru-RU"/>
        </w:rPr>
        <w:t xml:space="preserve">В </w:t>
      </w:r>
      <w:r w:rsidRPr="00F91A94">
        <w:rPr>
          <w:rFonts w:ascii="Times New Roman" w:eastAsia="Times New Roman" w:hAnsi="Times New Roman"/>
          <w:color w:val="000000" w:themeColor="text1"/>
          <w:sz w:val="24"/>
          <w:szCs w:val="24"/>
          <w:lang w:eastAsia="ru-RU"/>
        </w:rPr>
        <w:t>случае</w:t>
      </w:r>
      <w:r w:rsidRPr="00F91A94">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rsidR="0017482A" w:rsidRPr="00F91A94" w:rsidRDefault="0017482A" w:rsidP="00E457DF">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bookmarkStart w:id="46" w:name="_Ref117692623"/>
      <w:r w:rsidRPr="00F91A94">
        <w:rPr>
          <w:rFonts w:ascii="Times New Roman" w:eastAsia="Times New Roman" w:hAnsi="Times New Roman"/>
          <w:color w:val="000000" w:themeColor="text1"/>
          <w:spacing w:val="-2"/>
          <w:sz w:val="24"/>
          <w:szCs w:val="24"/>
          <w:lang w:eastAsia="ru-RU"/>
        </w:rPr>
        <w:t xml:space="preserve">В случае получения согласия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разместить на Недвижимом имуществе станцию (терминал) зарядки автомобилей с электродвигателями. </w:t>
      </w:r>
      <w:r w:rsidRPr="00F91A94">
        <w:rPr>
          <w:rFonts w:ascii="Times New Roman" w:eastAsia="Times New Roman" w:hAnsi="Times New Roman"/>
          <w:i/>
          <w:color w:val="000000" w:themeColor="text1"/>
          <w:spacing w:val="-2"/>
          <w:sz w:val="24"/>
          <w:szCs w:val="24"/>
          <w:lang w:eastAsia="ru-RU"/>
        </w:rPr>
        <w:t>Стороны</w:t>
      </w:r>
      <w:r w:rsidRPr="00F91A94">
        <w:rPr>
          <w:rFonts w:ascii="Times New Roman" w:eastAsia="Times New Roman" w:hAnsi="Times New Roman"/>
          <w:color w:val="000000" w:themeColor="text1"/>
          <w:spacing w:val="-2"/>
          <w:sz w:val="24"/>
          <w:szCs w:val="24"/>
          <w:lang w:eastAsia="ru-RU"/>
        </w:rPr>
        <w:t xml:space="preserve">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w:t>
      </w:r>
      <w:r w:rsidRPr="00F91A94">
        <w:rPr>
          <w:rFonts w:ascii="Times New Roman" w:eastAsia="Times New Roman" w:hAnsi="Times New Roman"/>
          <w:i/>
          <w:color w:val="000000" w:themeColor="text1"/>
          <w:spacing w:val="-2"/>
          <w:sz w:val="24"/>
          <w:szCs w:val="24"/>
          <w:lang w:eastAsia="ru-RU"/>
        </w:rPr>
        <w:t xml:space="preserve">Арендатором </w:t>
      </w:r>
      <w:r w:rsidRPr="00F91A94">
        <w:rPr>
          <w:rFonts w:ascii="Times New Roman" w:eastAsia="Times New Roman" w:hAnsi="Times New Roman"/>
          <w:color w:val="000000" w:themeColor="text1"/>
          <w:spacing w:val="-2"/>
          <w:sz w:val="24"/>
          <w:szCs w:val="24"/>
          <w:lang w:eastAsia="ru-RU"/>
        </w:rPr>
        <w:t>как нарушение пункта 1.3.1. Договора.</w:t>
      </w:r>
      <w:bookmarkEnd w:id="46"/>
      <w:r w:rsidRPr="00F91A94">
        <w:rPr>
          <w:rFonts w:ascii="Times New Roman" w:eastAsia="Times New Roman" w:hAnsi="Times New Roman"/>
          <w:bCs/>
          <w:color w:val="000000" w:themeColor="text1"/>
          <w:spacing w:val="-2"/>
          <w:sz w:val="24"/>
          <w:szCs w:val="24"/>
          <w:lang w:eastAsia="ru-RU"/>
        </w:rPr>
        <w:t xml:space="preserve"> </w:t>
      </w:r>
    </w:p>
    <w:p w:rsidR="0017482A" w:rsidRPr="00F91A94" w:rsidRDefault="0017482A" w:rsidP="003F02D9">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w:t>
      </w:r>
      <w:r w:rsidRPr="00F91A94">
        <w:rPr>
          <w:rFonts w:ascii="Times New Roman" w:eastAsia="Times New Roman" w:hAnsi="Times New Roman"/>
          <w:bCs/>
          <w:i/>
          <w:color w:val="000000" w:themeColor="text1"/>
          <w:spacing w:val="-2"/>
          <w:sz w:val="24"/>
          <w:szCs w:val="24"/>
          <w:lang w:eastAsia="ru-RU"/>
        </w:rPr>
        <w:t>Арендатору</w:t>
      </w:r>
      <w:r w:rsidRPr="00F91A94">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аренды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указанного(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_Ref117698959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w:t>
      </w:r>
      <w:r w:rsidRPr="00F91A94">
        <w:rPr>
          <w:rFonts w:ascii="Times New Roman" w:eastAsia="Times New Roman" w:hAnsi="Times New Roman"/>
          <w:bCs/>
          <w:color w:val="000000" w:themeColor="text1"/>
          <w:spacing w:val="-2"/>
          <w:sz w:val="24"/>
          <w:szCs w:val="24"/>
          <w:lang w:eastAsia="ru-RU"/>
        </w:rPr>
        <w:fldChar w:fldCharType="end"/>
      </w:r>
      <w:r w:rsidR="00EB073B">
        <w:rPr>
          <w:rFonts w:ascii="Times New Roman" w:eastAsia="Times New Roman" w:hAnsi="Times New Roman"/>
          <w:bCs/>
          <w:color w:val="000000" w:themeColor="text1"/>
          <w:spacing w:val="-2"/>
          <w:sz w:val="24"/>
          <w:szCs w:val="24"/>
          <w:lang w:eastAsia="ru-RU"/>
        </w:rPr>
        <w:t>4</w:t>
      </w:r>
      <w:r w:rsidRPr="00F91A94">
        <w:rPr>
          <w:rFonts w:ascii="Times New Roman" w:eastAsia="Times New Roman" w:hAnsi="Times New Roman"/>
          <w:bCs/>
          <w:color w:val="000000" w:themeColor="text1"/>
          <w:spacing w:val="-2"/>
          <w:sz w:val="24"/>
          <w:szCs w:val="24"/>
          <w:lang w:eastAsia="ru-RU"/>
        </w:rPr>
        <w:t xml:space="preserve"> Договора, </w:t>
      </w:r>
      <w:r w:rsidRPr="00F91A94">
        <w:rPr>
          <w:rFonts w:ascii="Times New Roman" w:eastAsia="Times New Roman" w:hAnsi="Times New Roman"/>
          <w:bCs/>
          <w:i/>
          <w:color w:val="000000" w:themeColor="text1"/>
          <w:spacing w:val="-2"/>
          <w:sz w:val="24"/>
          <w:szCs w:val="24"/>
          <w:lang w:eastAsia="ru-RU"/>
        </w:rPr>
        <w:t>Субарендатор</w:t>
      </w:r>
      <w:r w:rsidRPr="00F91A94">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_Ref102406961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1.2</w:t>
      </w:r>
      <w:r w:rsidRPr="00F91A94">
        <w:rPr>
          <w:rFonts w:ascii="Times New Roman" w:eastAsia="Times New Roman" w:hAnsi="Times New Roman"/>
          <w:bCs/>
          <w:color w:val="000000" w:themeColor="text1"/>
          <w:spacing w:val="-2"/>
          <w:sz w:val="24"/>
          <w:szCs w:val="24"/>
          <w:lang w:eastAsia="ru-RU"/>
        </w:rPr>
        <w:fldChar w:fldCharType="end"/>
      </w:r>
      <w:r w:rsidRPr="00F91A94">
        <w:rPr>
          <w:rFonts w:ascii="Times New Roman" w:eastAsia="Times New Roman" w:hAnsi="Times New Roman"/>
          <w:bCs/>
          <w:color w:val="000000" w:themeColor="text1"/>
          <w:spacing w:val="-2"/>
          <w:sz w:val="24"/>
          <w:szCs w:val="24"/>
          <w:lang w:eastAsia="ru-RU"/>
        </w:rPr>
        <w:t xml:space="preserve"> Договора, являющимся федеральной собственностью, а именно право субаренды части(ей) измененного(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5B080A" w:rsidRPr="009E7FF8" w:rsidRDefault="009E7FF8" w:rsidP="009E7FF8">
      <w:pPr>
        <w:pStyle w:val="aff0"/>
        <w:numPr>
          <w:ilvl w:val="2"/>
          <w:numId w:val="32"/>
        </w:numPr>
        <w:spacing w:after="0"/>
        <w:rPr>
          <w:rFonts w:ascii="Times New Roman" w:eastAsia="Times New Roman" w:hAnsi="Times New Roman"/>
          <w:spacing w:val="-2"/>
          <w:sz w:val="24"/>
          <w:szCs w:val="24"/>
          <w:lang w:eastAsia="ru-RU"/>
        </w:rPr>
      </w:pPr>
      <w:bookmarkStart w:id="47" w:name="_Ref102555629"/>
      <w:r w:rsidRPr="009E7FF8">
        <w:rPr>
          <w:rFonts w:ascii="Times New Roman" w:eastAsia="Times New Roman" w:hAnsi="Times New Roman"/>
          <w:spacing w:val="-2"/>
          <w:sz w:val="24"/>
          <w:szCs w:val="24"/>
          <w:lang w:eastAsia="ru-RU"/>
        </w:rPr>
        <w:t>В случае, если разница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Автомобильной дороги М-12 (при переносе Плановой даты ввода участка Автомобильной дороги М-12 на срок, следующий после даты начала коммерческого использования (эксплуатации) Объектов), к которому будет осуществлено присоединение Объектов, составила более 30 (тридцати) календарных дней:</w:t>
      </w:r>
    </w:p>
    <w:p w:rsidR="005B080A" w:rsidRPr="005D3471" w:rsidRDefault="005B080A" w:rsidP="005B080A">
      <w:pPr>
        <w:spacing w:after="0" w:line="240" w:lineRule="auto"/>
        <w:ind w:firstLine="709"/>
        <w:jc w:val="both"/>
        <w:rPr>
          <w:rFonts w:ascii="Times New Roman" w:eastAsia="Times New Roman" w:hAnsi="Times New Roman"/>
          <w:spacing w:val="-2"/>
          <w:sz w:val="24"/>
          <w:szCs w:val="24"/>
          <w:lang w:eastAsia="ru-RU"/>
        </w:rPr>
      </w:pPr>
      <w:r w:rsidRPr="005D3471">
        <w:rPr>
          <w:rFonts w:ascii="Times New Roman" w:eastAsia="Times New Roman" w:hAnsi="Times New Roman"/>
          <w:spacing w:val="-2"/>
          <w:sz w:val="24"/>
          <w:szCs w:val="24"/>
          <w:lang w:eastAsia="ru-RU"/>
        </w:rPr>
        <w:t xml:space="preserve">- или обратиться к </w:t>
      </w:r>
      <w:r w:rsidRPr="005D3471">
        <w:rPr>
          <w:rFonts w:ascii="Times New Roman" w:eastAsia="Times New Roman" w:hAnsi="Times New Roman"/>
          <w:i/>
          <w:spacing w:val="-2"/>
          <w:sz w:val="24"/>
          <w:szCs w:val="24"/>
          <w:lang w:eastAsia="ru-RU"/>
        </w:rPr>
        <w:t>Арендатору</w:t>
      </w:r>
      <w:r w:rsidRPr="005D3471">
        <w:rPr>
          <w:rFonts w:ascii="Times New Roman" w:eastAsia="Times New Roman" w:hAnsi="Times New Roman"/>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датой начала коммерческого использования (эксплуатации) Объектов, определённой в соответствии с пунктом 5.2.3.1. Договора, и Плановой </w:t>
      </w:r>
      <w:r w:rsidRPr="005D3471">
        <w:rPr>
          <w:rFonts w:ascii="Times New Roman" w:eastAsia="Times New Roman" w:hAnsi="Times New Roman"/>
          <w:spacing w:val="-2"/>
          <w:sz w:val="24"/>
          <w:szCs w:val="24"/>
          <w:lang w:eastAsia="ru-RU"/>
        </w:rPr>
        <w:lastRenderedPageBreak/>
        <w:t xml:space="preserve">датой ввода участка </w:t>
      </w:r>
      <w:r w:rsidRPr="005D3471">
        <w:rPr>
          <w:rFonts w:ascii="Times New Roman" w:eastAsia="Times New Roman" w:hAnsi="Times New Roman"/>
          <w:bCs/>
          <w:spacing w:val="-2"/>
          <w:sz w:val="24"/>
          <w:szCs w:val="24"/>
          <w:lang w:eastAsia="ru-RU"/>
        </w:rPr>
        <w:t xml:space="preserve">Автомобильной дороги М-12 </w:t>
      </w:r>
      <w:r w:rsidRPr="005D3471">
        <w:rPr>
          <w:rFonts w:ascii="Times New Roman" w:eastAsia="Times New Roman" w:hAnsi="Times New Roman"/>
          <w:spacing w:val="-2"/>
          <w:sz w:val="24"/>
          <w:szCs w:val="24"/>
          <w:lang w:eastAsia="ru-RU"/>
        </w:rPr>
        <w:t>в рамках продления срока Договора, предусмотренного пунктом 2.4. Договора;</w:t>
      </w:r>
    </w:p>
    <w:p w:rsidR="005B080A" w:rsidRPr="005D3471" w:rsidRDefault="005B080A" w:rsidP="005B080A">
      <w:pPr>
        <w:spacing w:after="0" w:line="240" w:lineRule="auto"/>
        <w:ind w:firstLine="709"/>
        <w:jc w:val="both"/>
        <w:rPr>
          <w:rFonts w:ascii="Times New Roman" w:eastAsia="Times New Roman" w:hAnsi="Times New Roman"/>
          <w:spacing w:val="-2"/>
          <w:sz w:val="24"/>
          <w:szCs w:val="24"/>
          <w:lang w:eastAsia="ru-RU"/>
        </w:rPr>
      </w:pPr>
      <w:r w:rsidRPr="005D3471">
        <w:rPr>
          <w:rFonts w:ascii="Times New Roman" w:eastAsia="Times New Roman" w:hAnsi="Times New Roman"/>
          <w:spacing w:val="-2"/>
          <w:sz w:val="24"/>
          <w:szCs w:val="24"/>
          <w:lang w:eastAsia="ru-RU"/>
        </w:rPr>
        <w:t xml:space="preserve">- или обратиться к </w:t>
      </w:r>
      <w:r w:rsidRPr="005D3471">
        <w:rPr>
          <w:rFonts w:ascii="Times New Roman" w:eastAsia="Times New Roman" w:hAnsi="Times New Roman"/>
          <w:i/>
          <w:spacing w:val="-2"/>
          <w:sz w:val="24"/>
          <w:szCs w:val="24"/>
          <w:lang w:eastAsia="ru-RU"/>
        </w:rPr>
        <w:t>Арендатору</w:t>
      </w:r>
      <w:r w:rsidRPr="005D3471">
        <w:rPr>
          <w:rFonts w:ascii="Times New Roman" w:eastAsia="Times New Roman" w:hAnsi="Times New Roman"/>
          <w:spacing w:val="-2"/>
          <w:sz w:val="24"/>
          <w:szCs w:val="24"/>
          <w:lang w:eastAsia="ru-RU"/>
        </w:rPr>
        <w:t xml:space="preserve"> с инициативой согласования предоставления отсрочки по перечислению Ежемесячной части Постоянной арендной платы до даты начала коммерческого использования (эксплуатации) Объектов, определённой в соответствии с пунктом 5.2.3.1. Договора, (далее – </w:t>
      </w:r>
      <w:proofErr w:type="spellStart"/>
      <w:r w:rsidRPr="005D3471">
        <w:rPr>
          <w:rFonts w:ascii="Times New Roman" w:eastAsia="Times New Roman" w:hAnsi="Times New Roman"/>
          <w:spacing w:val="-2"/>
          <w:sz w:val="24"/>
          <w:szCs w:val="24"/>
          <w:lang w:eastAsia="ru-RU"/>
        </w:rPr>
        <w:t>Субарендные</w:t>
      </w:r>
      <w:proofErr w:type="spellEnd"/>
      <w:r w:rsidRPr="005D3471">
        <w:rPr>
          <w:rFonts w:ascii="Times New Roman" w:eastAsia="Times New Roman" w:hAnsi="Times New Roman"/>
          <w:spacing w:val="-2"/>
          <w:sz w:val="24"/>
          <w:szCs w:val="24"/>
          <w:lang w:eastAsia="ru-RU"/>
        </w:rPr>
        <w:t xml:space="preserve"> каникулы).</w:t>
      </w:r>
    </w:p>
    <w:p w:rsidR="005B080A" w:rsidRPr="005D3471" w:rsidRDefault="005B080A" w:rsidP="005B080A">
      <w:pPr>
        <w:spacing w:after="0" w:line="240" w:lineRule="auto"/>
        <w:ind w:firstLine="709"/>
        <w:jc w:val="both"/>
        <w:rPr>
          <w:rFonts w:ascii="Times New Roman" w:eastAsia="Times New Roman" w:hAnsi="Times New Roman"/>
          <w:spacing w:val="-2"/>
          <w:sz w:val="24"/>
          <w:szCs w:val="24"/>
          <w:lang w:eastAsia="ru-RU"/>
        </w:rPr>
      </w:pPr>
      <w:r w:rsidRPr="005D3471">
        <w:rPr>
          <w:rFonts w:ascii="Times New Roman" w:eastAsia="Times New Roman" w:hAnsi="Times New Roman"/>
          <w:spacing w:val="-2"/>
          <w:sz w:val="24"/>
          <w:szCs w:val="24"/>
          <w:lang w:eastAsia="ru-RU"/>
        </w:rPr>
        <w:t xml:space="preserve">Во избежание сомнений </w:t>
      </w:r>
      <w:r w:rsidRPr="005D3471">
        <w:rPr>
          <w:rFonts w:ascii="Times New Roman" w:eastAsia="Times New Roman" w:hAnsi="Times New Roman"/>
          <w:i/>
          <w:spacing w:val="-2"/>
          <w:sz w:val="24"/>
          <w:szCs w:val="24"/>
          <w:lang w:eastAsia="ru-RU"/>
        </w:rPr>
        <w:t>Субарендатор</w:t>
      </w:r>
      <w:r w:rsidRPr="005D3471">
        <w:rPr>
          <w:rFonts w:ascii="Times New Roman" w:eastAsia="Times New Roman" w:hAnsi="Times New Roman"/>
          <w:spacing w:val="-2"/>
          <w:sz w:val="24"/>
          <w:szCs w:val="24"/>
          <w:lang w:eastAsia="ru-RU"/>
        </w:rPr>
        <w:t xml:space="preserve"> вправе воспользоваться только одним из предусмотренных настоящим пунктом вариантов.</w:t>
      </w:r>
    </w:p>
    <w:p w:rsidR="00A07317" w:rsidRPr="005D3471" w:rsidRDefault="00A07317" w:rsidP="001D291F">
      <w:pPr>
        <w:keepNext/>
        <w:numPr>
          <w:ilvl w:val="1"/>
          <w:numId w:val="6"/>
        </w:numPr>
        <w:spacing w:after="0" w:line="240" w:lineRule="auto"/>
        <w:jc w:val="both"/>
        <w:outlineLvl w:val="1"/>
        <w:rPr>
          <w:rFonts w:ascii="Times New Roman" w:hAnsi="Times New Roman"/>
          <w:color w:val="000000" w:themeColor="text1"/>
          <w:sz w:val="24"/>
          <w:szCs w:val="24"/>
        </w:rPr>
      </w:pPr>
      <w:r w:rsidRPr="005D3471">
        <w:rPr>
          <w:rFonts w:ascii="Times New Roman" w:eastAsia="Times New Roman" w:hAnsi="Times New Roman"/>
          <w:i/>
          <w:color w:val="000000" w:themeColor="text1"/>
          <w:sz w:val="24"/>
          <w:szCs w:val="24"/>
          <w:lang w:eastAsia="ru-RU"/>
        </w:rPr>
        <w:t>Субарендатор</w:t>
      </w:r>
      <w:r w:rsidRPr="005D3471">
        <w:rPr>
          <w:rFonts w:ascii="Times New Roman" w:eastAsia="Times New Roman" w:hAnsi="Times New Roman"/>
          <w:color w:val="000000" w:themeColor="text1"/>
          <w:sz w:val="24"/>
          <w:szCs w:val="24"/>
          <w:lang w:eastAsia="ru-RU"/>
        </w:rPr>
        <w:t xml:space="preserve"> обязан:</w:t>
      </w:r>
      <w:bookmarkEnd w:id="47"/>
    </w:p>
    <w:p w:rsidR="00876A5B" w:rsidRPr="00F91A94" w:rsidRDefault="00876A5B" w:rsidP="001D291F">
      <w:pPr>
        <w:numPr>
          <w:ilvl w:val="2"/>
          <w:numId w:val="6"/>
        </w:numPr>
        <w:spacing w:after="0" w:line="240" w:lineRule="auto"/>
        <w:jc w:val="both"/>
        <w:rPr>
          <w:rFonts w:ascii="Times New Roman" w:hAnsi="Times New Roman"/>
          <w:color w:val="000000" w:themeColor="text1"/>
          <w:sz w:val="24"/>
        </w:rPr>
      </w:pPr>
      <w:r w:rsidRPr="005D3471">
        <w:rPr>
          <w:rFonts w:ascii="Times New Roman" w:eastAsia="Times New Roman" w:hAnsi="Times New Roman"/>
          <w:color w:val="000000" w:themeColor="text1"/>
          <w:sz w:val="24"/>
          <w:szCs w:val="24"/>
          <w:lang w:eastAsia="ru-RU"/>
        </w:rPr>
        <w:t>Использовать Недвижимое</w:t>
      </w:r>
      <w:r w:rsidRPr="00F91A94">
        <w:rPr>
          <w:rFonts w:ascii="Times New Roman" w:eastAsia="Times New Roman" w:hAnsi="Times New Roman"/>
          <w:color w:val="000000" w:themeColor="text1"/>
          <w:sz w:val="24"/>
          <w:szCs w:val="24"/>
          <w:lang w:eastAsia="ru-RU"/>
        </w:rPr>
        <w:t xml:space="preserve"> имущество в соответствии </w:t>
      </w:r>
      <w:r w:rsidRPr="00F91A94">
        <w:rPr>
          <w:rFonts w:ascii="Times New Roman" w:hAnsi="Times New Roman"/>
          <w:color w:val="000000" w:themeColor="text1"/>
          <w:sz w:val="24"/>
        </w:rPr>
        <w:t>с Законодательством и Договором</w:t>
      </w:r>
      <w:r w:rsidR="000D694D" w:rsidRPr="00F91A94">
        <w:rPr>
          <w:rFonts w:ascii="Times New Roman" w:hAnsi="Times New Roman"/>
          <w:color w:val="000000" w:themeColor="text1"/>
          <w:sz w:val="24"/>
        </w:rPr>
        <w:t>, обеспечив</w:t>
      </w:r>
      <w:r w:rsidR="002C1B16" w:rsidRPr="00F91A94">
        <w:rPr>
          <w:rFonts w:ascii="Times New Roman" w:hAnsi="Times New Roman"/>
          <w:color w:val="000000" w:themeColor="text1"/>
          <w:sz w:val="24"/>
        </w:rPr>
        <w:t>ая</w:t>
      </w:r>
      <w:r w:rsidR="000D694D" w:rsidRPr="00F91A94">
        <w:rPr>
          <w:rFonts w:ascii="Times New Roman" w:hAnsi="Times New Roman"/>
          <w:color w:val="000000" w:themeColor="text1"/>
          <w:sz w:val="24"/>
        </w:rPr>
        <w:t xml:space="preserve"> </w:t>
      </w:r>
      <w:r w:rsidR="002C1B16" w:rsidRPr="00F91A94">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F91A94">
        <w:rPr>
          <w:rFonts w:ascii="Times New Roman" w:hAnsi="Times New Roman"/>
          <w:color w:val="000000" w:themeColor="text1"/>
          <w:sz w:val="24"/>
        </w:rPr>
        <w:t xml:space="preserve"> подряд, но не более 7 (семи) месяцев суммарно за период действия Договора</w:t>
      </w:r>
      <w:r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При этом </w:t>
      </w:r>
      <w:r w:rsidR="00F04511" w:rsidRPr="00F91A94">
        <w:rPr>
          <w:rFonts w:ascii="Times New Roman" w:hAnsi="Times New Roman"/>
          <w:i/>
          <w:color w:val="000000" w:themeColor="text1"/>
          <w:sz w:val="24"/>
        </w:rPr>
        <w:t>Стороны</w:t>
      </w:r>
      <w:r w:rsidR="00F04511"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F91A94" w:rsidRDefault="00A07317" w:rsidP="001D291F">
      <w:pPr>
        <w:numPr>
          <w:ilvl w:val="2"/>
          <w:numId w:val="6"/>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Н</w:t>
      </w:r>
      <w:r w:rsidRPr="00F91A94">
        <w:rPr>
          <w:rFonts w:ascii="Times New Roman" w:eastAsia="Times New Roman" w:hAnsi="Times New Roman"/>
          <w:color w:val="000000" w:themeColor="text1"/>
          <w:sz w:val="24"/>
          <w:szCs w:val="24"/>
          <w:lang w:eastAsia="ru-RU"/>
        </w:rPr>
        <w:t>а этапе проектирования и строительства</w:t>
      </w:r>
      <w:r w:rsidRPr="00F91A94">
        <w:rPr>
          <w:rFonts w:ascii="Times New Roman" w:hAnsi="Times New Roman"/>
          <w:color w:val="000000" w:themeColor="text1"/>
          <w:sz w:val="24"/>
          <w:szCs w:val="24"/>
        </w:rPr>
        <w:t xml:space="preserve"> Объектов (пункт </w:t>
      </w:r>
      <w:r w:rsidR="00030FDC" w:rsidRPr="00F91A94">
        <w:rPr>
          <w:rFonts w:ascii="Times New Roman" w:hAnsi="Times New Roman"/>
          <w:color w:val="000000" w:themeColor="text1"/>
          <w:sz w:val="24"/>
          <w:szCs w:val="24"/>
        </w:rPr>
        <w:fldChar w:fldCharType="begin"/>
      </w:r>
      <w:r w:rsidR="00030FDC" w:rsidRPr="00F91A94">
        <w:rPr>
          <w:rFonts w:ascii="Times New Roman" w:hAnsi="Times New Roman"/>
          <w:color w:val="000000" w:themeColor="text1"/>
          <w:sz w:val="24"/>
          <w:szCs w:val="24"/>
        </w:rPr>
        <w:instrText xml:space="preserve"> REF _Ref102550622 \r \h </w:instrText>
      </w:r>
      <w:r w:rsidR="00F5765D" w:rsidRPr="00F91A94">
        <w:rPr>
          <w:rFonts w:ascii="Times New Roman" w:hAnsi="Times New Roman"/>
          <w:color w:val="000000" w:themeColor="text1"/>
          <w:sz w:val="24"/>
          <w:szCs w:val="24"/>
        </w:rPr>
        <w:instrText xml:space="preserve"> \* MERGEFORMAT </w:instrText>
      </w:r>
      <w:r w:rsidR="00030FDC" w:rsidRPr="00F91A94">
        <w:rPr>
          <w:rFonts w:ascii="Times New Roman" w:hAnsi="Times New Roman"/>
          <w:color w:val="000000" w:themeColor="text1"/>
          <w:sz w:val="24"/>
          <w:szCs w:val="24"/>
        </w:rPr>
      </w:r>
      <w:r w:rsidR="00030FDC"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854EE0" w:rsidRPr="00F91A94">
        <w:rPr>
          <w:rFonts w:ascii="Times New Roman" w:hAnsi="Times New Roman"/>
          <w:color w:val="000000" w:themeColor="text1"/>
          <w:sz w:val="24"/>
          <w:szCs w:val="24"/>
        </w:rPr>
        <w:t>.1</w:t>
      </w:r>
      <w:r w:rsidR="00030FDC"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rsidR="00D17C45" w:rsidRPr="00F91A94" w:rsidRDefault="00D17C45"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ru-RU"/>
        </w:rPr>
        <w:t>Осуществить</w:t>
      </w:r>
      <w:r w:rsidRPr="00F91A94">
        <w:rPr>
          <w:rFonts w:ascii="Times New Roman" w:hAnsi="Times New Roman"/>
          <w:color w:val="000000" w:themeColor="text1"/>
          <w:sz w:val="24"/>
          <w:szCs w:val="24"/>
        </w:rPr>
        <w:t xml:space="preserve"> сбор исходно-разрешительной документации.</w:t>
      </w:r>
    </w:p>
    <w:p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До</w:t>
      </w:r>
      <w:r w:rsidRPr="00F91A94">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F91A94">
        <w:rPr>
          <w:rFonts w:ascii="Times New Roman" w:hAnsi="Times New Roman"/>
          <w:color w:val="000000" w:themeColor="text1"/>
          <w:sz w:val="24"/>
        </w:rPr>
        <w:t xml:space="preserve">Согласовать </w:t>
      </w:r>
      <w:r w:rsidRPr="00F91A94">
        <w:rPr>
          <w:rFonts w:ascii="Times New Roman" w:hAnsi="Times New Roman"/>
          <w:color w:val="000000" w:themeColor="text1"/>
          <w:sz w:val="24"/>
          <w:szCs w:val="24"/>
        </w:rPr>
        <w:t xml:space="preserve">представленные эскизные проработки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в срок </w:t>
      </w:r>
      <w:r w:rsidRPr="00F91A94">
        <w:rPr>
          <w:rFonts w:ascii="Times New Roman" w:hAnsi="Times New Roman"/>
          <w:color w:val="000000" w:themeColor="text1"/>
          <w:sz w:val="24"/>
        </w:rPr>
        <w:t>не более 5 (пяти) рабочих дней</w:t>
      </w:r>
      <w:r w:rsidRPr="00F91A94">
        <w:rPr>
          <w:rFonts w:ascii="Times New Roman" w:hAnsi="Times New Roman"/>
          <w:color w:val="000000" w:themeColor="text1"/>
          <w:sz w:val="24"/>
          <w:szCs w:val="24"/>
        </w:rPr>
        <w:t xml:space="preserve"> со дня получения таких замечаний.</w:t>
      </w:r>
      <w:r w:rsidRPr="00F91A94">
        <w:t xml:space="preserve"> </w:t>
      </w:r>
      <w:r w:rsidRPr="00F91A94">
        <w:rPr>
          <w:rFonts w:ascii="Times New Roman" w:hAnsi="Times New Roman"/>
          <w:color w:val="000000" w:themeColor="text1"/>
          <w:sz w:val="24"/>
          <w:szCs w:val="24"/>
        </w:rPr>
        <w:t xml:space="preserve">Согласование эскизных планов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получить в письменной форме.</w:t>
      </w:r>
    </w:p>
    <w:p w:rsidR="00A07317" w:rsidRPr="00F91A94" w:rsidRDefault="00A07317" w:rsidP="00CF33CD">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Проектирование</w:t>
      </w:r>
      <w:r w:rsidRPr="00F91A94">
        <w:rPr>
          <w:rFonts w:ascii="Times New Roman" w:hAnsi="Times New Roman"/>
          <w:color w:val="000000" w:themeColor="text1"/>
          <w:sz w:val="24"/>
          <w:szCs w:val="24"/>
        </w:rPr>
        <w:t xml:space="preserve"> осуществить в соответствии с согласованными </w:t>
      </w:r>
      <w:r w:rsidRPr="00F91A94">
        <w:rPr>
          <w:rFonts w:ascii="Times New Roman" w:hAnsi="Times New Roman"/>
          <w:i/>
          <w:color w:val="000000" w:themeColor="text1"/>
          <w:sz w:val="24"/>
          <w:szCs w:val="24"/>
        </w:rPr>
        <w:t xml:space="preserve">Арендатором </w:t>
      </w:r>
      <w:r w:rsidRPr="00F91A94">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556C7C" w:rsidRPr="00F91A94">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F91A94">
        <w:rPr>
          <w:rFonts w:ascii="Times New Roman" w:hAnsi="Times New Roman"/>
          <w:color w:val="000000" w:themeColor="text1"/>
          <w:sz w:val="24"/>
          <w:szCs w:val="24"/>
        </w:rPr>
        <w:t>а также иными требованиями Договора</w:t>
      </w:r>
      <w:r w:rsidR="009A1CEC" w:rsidRPr="00F91A94">
        <w:rPr>
          <w:rFonts w:ascii="Times New Roman" w:hAnsi="Times New Roman"/>
          <w:color w:val="000000" w:themeColor="text1"/>
          <w:sz w:val="24"/>
          <w:szCs w:val="24"/>
        </w:rPr>
        <w:t>, включая</w:t>
      </w:r>
      <w:r w:rsidR="009A1CEC" w:rsidRPr="00F91A94">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w:t>
      </w:r>
      <w:r w:rsidR="006D4A43" w:rsidRPr="00F91A94">
        <w:rPr>
          <w:rFonts w:ascii="Times New Roman" w:eastAsia="Times New Roman" w:hAnsi="Times New Roman"/>
          <w:color w:val="000000" w:themeColor="text1"/>
          <w:sz w:val="24"/>
          <w:szCs w:val="24"/>
          <w:lang w:eastAsia="ru-RU"/>
        </w:rPr>
        <w:t>МФЗ</w:t>
      </w:r>
      <w:r w:rsidR="009A1CEC"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w:t>
      </w:r>
      <w:r w:rsidR="009A1CEC" w:rsidRPr="00F91A94">
        <w:rPr>
          <w:rFonts w:ascii="Times New Roman" w:hAnsi="Times New Roman"/>
          <w:color w:val="000000" w:themeColor="text1"/>
          <w:sz w:val="24"/>
          <w:szCs w:val="24"/>
        </w:rPr>
        <w:t xml:space="preserve">Приложением № 4 к Договору «Характеристики объектов», а также требованиями </w:t>
      </w:r>
      <w:r w:rsidRPr="00F91A94">
        <w:rPr>
          <w:rFonts w:ascii="Times New Roman" w:hAnsi="Times New Roman"/>
          <w:color w:val="000000" w:themeColor="text1"/>
          <w:sz w:val="24"/>
          <w:szCs w:val="24"/>
        </w:rPr>
        <w:t xml:space="preserve">Законодательства. При проектировании руководствоваться в том числе нормативной документацией, перечень которой указан </w:t>
      </w:r>
      <w:r w:rsidRPr="00F91A94">
        <w:rPr>
          <w:rFonts w:ascii="Times New Roman" w:hAnsi="Times New Roman"/>
          <w:color w:val="000000" w:themeColor="text1"/>
          <w:sz w:val="24"/>
        </w:rPr>
        <w:t>в Приложении № 7 к Договору.</w:t>
      </w:r>
    </w:p>
    <w:p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До направления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_Ref110272744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6.4.2.8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w:t>
      </w:r>
      <w:r w:rsidRPr="00F91A94">
        <w:rPr>
          <w:rFonts w:ascii="Times New Roman" w:hAnsi="Times New Roman"/>
          <w:color w:val="000000" w:themeColor="text1"/>
          <w:sz w:val="24"/>
        </w:rPr>
        <w:t>.</w:t>
      </w:r>
    </w:p>
    <w:p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разработать и </w:t>
      </w:r>
      <w:r w:rsidR="001F6AD2" w:rsidRPr="00F91A94">
        <w:rPr>
          <w:rFonts w:ascii="Times New Roman" w:hAnsi="Times New Roman"/>
          <w:color w:val="000000" w:themeColor="text1"/>
          <w:sz w:val="24"/>
        </w:rPr>
        <w:t>установить</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СЗЗ, при этом СЗЗ Объектов </w:t>
      </w:r>
      <w:r w:rsidR="00F04511" w:rsidRPr="00F91A94">
        <w:rPr>
          <w:rFonts w:ascii="Times New Roman" w:hAnsi="Times New Roman"/>
          <w:i/>
          <w:color w:val="000000" w:themeColor="text1"/>
          <w:sz w:val="24"/>
        </w:rPr>
        <w:t>Субарендатора</w:t>
      </w:r>
      <w:r w:rsidR="00F04511" w:rsidRPr="00F91A9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F91A94">
        <w:rPr>
          <w:rFonts w:ascii="Times New Roman" w:hAnsi="Times New Roman"/>
          <w:color w:val="000000" w:themeColor="text1"/>
          <w:sz w:val="24"/>
        </w:rPr>
        <w:t xml:space="preserve"> всех </w:t>
      </w:r>
      <w:r w:rsidR="00F04511" w:rsidRPr="00F91A94">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F91A94">
        <w:rPr>
          <w:rFonts w:ascii="Times New Roman" w:hAnsi="Times New Roman"/>
          <w:color w:val="000000" w:themeColor="text1"/>
          <w:sz w:val="24"/>
        </w:rPr>
        <w:t xml:space="preserve"> </w:t>
      </w:r>
      <w:r w:rsidRPr="00F91A94">
        <w:rPr>
          <w:rFonts w:ascii="Times New Roman" w:hAnsi="Times New Roman"/>
          <w:color w:val="000000" w:themeColor="text1"/>
          <w:sz w:val="24"/>
          <w:szCs w:val="24"/>
        </w:rPr>
        <w:t>МФЗ</w:t>
      </w:r>
      <w:r w:rsidRPr="00F91A94">
        <w:rPr>
          <w:rFonts w:ascii="Times New Roman" w:hAnsi="Times New Roman"/>
          <w:color w:val="000000" w:themeColor="text1"/>
          <w:sz w:val="24"/>
        </w:rPr>
        <w:t>, включая объекты перспективного развития</w:t>
      </w:r>
      <w:r w:rsidR="00F04511" w:rsidRPr="00F91A94">
        <w:rPr>
          <w:rFonts w:ascii="Times New Roman" w:hAnsi="Times New Roman"/>
          <w:color w:val="000000" w:themeColor="text1"/>
          <w:sz w:val="24"/>
        </w:rPr>
        <w:t>.</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Единую</w:t>
      </w:r>
      <w:r w:rsidR="00F04511" w:rsidRPr="00F91A94">
        <w:rPr>
          <w:rFonts w:ascii="Times New Roman" w:hAnsi="Times New Roman"/>
          <w:color w:val="000000" w:themeColor="text1"/>
          <w:sz w:val="24"/>
          <w:szCs w:val="24"/>
        </w:rPr>
        <w:t xml:space="preserve"> </w:t>
      </w:r>
      <w:r w:rsidR="00F04511" w:rsidRPr="00F91A94">
        <w:rPr>
          <w:rFonts w:ascii="Times New Roman" w:hAnsi="Times New Roman"/>
          <w:color w:val="000000" w:themeColor="text1"/>
          <w:sz w:val="24"/>
        </w:rPr>
        <w:t xml:space="preserve">СЗЗ формировать на основании схемы </w:t>
      </w:r>
      <w:r w:rsidR="00556C7C" w:rsidRPr="00F91A94">
        <w:rPr>
          <w:rFonts w:ascii="Times New Roman" w:hAnsi="Times New Roman"/>
          <w:color w:val="000000" w:themeColor="text1"/>
          <w:sz w:val="24"/>
        </w:rPr>
        <w:t xml:space="preserve">развития МФЗ, </w:t>
      </w:r>
      <w:r w:rsidR="00BD5BF1" w:rsidRPr="00F91A94">
        <w:rPr>
          <w:rFonts w:ascii="Times New Roman" w:hAnsi="Times New Roman"/>
          <w:color w:val="000000" w:themeColor="text1"/>
          <w:sz w:val="24"/>
        </w:rPr>
        <w:t>эскиз</w:t>
      </w:r>
      <w:r w:rsidR="00531EAA" w:rsidRPr="00F91A94">
        <w:rPr>
          <w:rFonts w:ascii="Times New Roman" w:hAnsi="Times New Roman"/>
          <w:color w:val="000000" w:themeColor="text1"/>
          <w:sz w:val="24"/>
        </w:rPr>
        <w:t>ов</w:t>
      </w:r>
      <w:r w:rsidR="00BD5BF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генеральн</w:t>
      </w:r>
      <w:r w:rsidR="00556C7C" w:rsidRPr="00F91A94">
        <w:rPr>
          <w:rFonts w:ascii="Times New Roman" w:hAnsi="Times New Roman"/>
          <w:color w:val="000000" w:themeColor="text1"/>
          <w:sz w:val="24"/>
        </w:rPr>
        <w:t>ого</w:t>
      </w:r>
      <w:r w:rsidRPr="00F91A94">
        <w:rPr>
          <w:rFonts w:ascii="Times New Roman" w:hAnsi="Times New Roman"/>
          <w:color w:val="000000" w:themeColor="text1"/>
          <w:sz w:val="24"/>
        </w:rPr>
        <w:t xml:space="preserve"> план</w:t>
      </w:r>
      <w:r w:rsidR="00556C7C" w:rsidRPr="00F91A94">
        <w:rPr>
          <w:rFonts w:ascii="Times New Roman" w:hAnsi="Times New Roman"/>
          <w:color w:val="000000" w:themeColor="text1"/>
          <w:sz w:val="24"/>
        </w:rPr>
        <w:t>а МФЗ</w:t>
      </w:r>
      <w:r w:rsidRPr="00F91A94">
        <w:rPr>
          <w:rFonts w:ascii="Times New Roman" w:hAnsi="Times New Roman"/>
          <w:color w:val="000000" w:themeColor="text1"/>
          <w:sz w:val="24"/>
        </w:rPr>
        <w:t xml:space="preserve">, а также </w:t>
      </w:r>
      <w:r w:rsidR="00F04511" w:rsidRPr="00F91A94">
        <w:rPr>
          <w:rFonts w:ascii="Times New Roman" w:hAnsi="Times New Roman"/>
          <w:color w:val="000000" w:themeColor="text1"/>
          <w:sz w:val="24"/>
        </w:rPr>
        <w:t xml:space="preserve">кадастровых </w:t>
      </w:r>
      <w:r w:rsidRPr="00F91A94">
        <w:rPr>
          <w:rFonts w:ascii="Times New Roman" w:hAnsi="Times New Roman"/>
          <w:color w:val="000000" w:themeColor="text1"/>
          <w:sz w:val="24"/>
        </w:rPr>
        <w:t>границ всех земельных участков, входящих в состав МФЗ, указанных в п</w:t>
      </w:r>
      <w:r w:rsidR="007D5A79" w:rsidRPr="00F91A94">
        <w:rPr>
          <w:rFonts w:ascii="Times New Roman" w:hAnsi="Times New Roman"/>
          <w:color w:val="000000" w:themeColor="text1"/>
          <w:sz w:val="24"/>
        </w:rPr>
        <w:t xml:space="preserve">ункте </w:t>
      </w:r>
      <w:r w:rsidR="00030FDC" w:rsidRPr="00F91A94">
        <w:rPr>
          <w:rFonts w:ascii="Times New Roman" w:hAnsi="Times New Roman"/>
          <w:color w:val="000000" w:themeColor="text1"/>
          <w:sz w:val="24"/>
        </w:rPr>
        <w:fldChar w:fldCharType="begin"/>
      </w:r>
      <w:r w:rsidR="00030FDC" w:rsidRPr="00F91A94">
        <w:rPr>
          <w:rFonts w:ascii="Times New Roman" w:hAnsi="Times New Roman"/>
          <w:color w:val="000000" w:themeColor="text1"/>
          <w:sz w:val="24"/>
        </w:rPr>
        <w:instrText xml:space="preserve"> REF _Ref102406961 \r \h </w:instrText>
      </w:r>
      <w:r w:rsidR="00A55998" w:rsidRPr="00F91A94">
        <w:rPr>
          <w:rFonts w:ascii="Times New Roman" w:hAnsi="Times New Roman"/>
          <w:color w:val="000000" w:themeColor="text1"/>
          <w:sz w:val="24"/>
        </w:rPr>
        <w:instrText xml:space="preserve"> \* MERGEFORMAT </w:instrText>
      </w:r>
      <w:r w:rsidR="00030FDC" w:rsidRPr="00F91A94">
        <w:rPr>
          <w:rFonts w:ascii="Times New Roman" w:hAnsi="Times New Roman"/>
          <w:color w:val="000000" w:themeColor="text1"/>
          <w:sz w:val="24"/>
        </w:rPr>
      </w:r>
      <w:r w:rsidR="00030FDC"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1.</w:t>
      </w:r>
      <w:r w:rsidR="00030FDC" w:rsidRPr="00F91A94">
        <w:rPr>
          <w:rFonts w:ascii="Times New Roman" w:hAnsi="Times New Roman"/>
          <w:color w:val="000000" w:themeColor="text1"/>
          <w:sz w:val="24"/>
        </w:rPr>
        <w:fldChar w:fldCharType="end"/>
      </w:r>
      <w:r w:rsidR="00B11B57" w:rsidRPr="00F91A94">
        <w:rPr>
          <w:rFonts w:ascii="Times New Roman" w:hAnsi="Times New Roman"/>
          <w:color w:val="000000" w:themeColor="text1"/>
          <w:sz w:val="24"/>
        </w:rPr>
        <w:t>2</w:t>
      </w:r>
      <w:r w:rsidRPr="00F91A94">
        <w:rPr>
          <w:rFonts w:ascii="Times New Roman" w:hAnsi="Times New Roman"/>
          <w:color w:val="000000" w:themeColor="text1"/>
          <w:sz w:val="24"/>
        </w:rPr>
        <w:t xml:space="preserve"> Договора.</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bookmarkStart w:id="48" w:name="_Ref117700163"/>
      <w:r w:rsidRPr="00F91A94">
        <w:rPr>
          <w:rFonts w:ascii="Times New Roman" w:hAnsi="Times New Roman"/>
          <w:color w:val="000000" w:themeColor="text1"/>
          <w:sz w:val="24"/>
        </w:rPr>
        <w:lastRenderedPageBreak/>
        <w:t xml:space="preserve">В случае необходимости разработать, предусмотреть проектом и исполнить Специальные Технические Условия (далее –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xml:space="preserve">),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xml:space="preserve">), указанных в настоящем пункте, должно быть обосновано, и должно быть письменно согласованно с </w:t>
      </w:r>
      <w:r w:rsidRPr="00F91A94">
        <w:rPr>
          <w:rFonts w:ascii="Times New Roman" w:hAnsi="Times New Roman"/>
          <w:i/>
          <w:color w:val="000000" w:themeColor="text1"/>
          <w:sz w:val="24"/>
        </w:rPr>
        <w:t>Арендатором.</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F01751"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Осуществить проектирование Объектов и направить </w:t>
      </w:r>
      <w:r w:rsidRPr="004325E0">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F91A94">
        <w:rPr>
          <w:rFonts w:ascii="Times New Roman" w:hAnsi="Times New Roman"/>
          <w:color w:val="000000" w:themeColor="text1"/>
          <w:sz w:val="24"/>
        </w:rPr>
        <w:t xml:space="preserve"> </w:t>
      </w:r>
      <w:r w:rsidR="00874D8F">
        <w:rPr>
          <w:rFonts w:ascii="Times New Roman" w:hAnsi="Times New Roman"/>
          <w:color w:val="000000" w:themeColor="text1"/>
          <w:sz w:val="24"/>
        </w:rPr>
        <w:t>80</w:t>
      </w:r>
      <w:r w:rsidR="00C47D4A" w:rsidRPr="00F91A94">
        <w:rPr>
          <w:rFonts w:ascii="Times New Roman" w:hAnsi="Times New Roman"/>
          <w:color w:val="000000" w:themeColor="text1"/>
          <w:sz w:val="24"/>
        </w:rPr>
        <w:t xml:space="preserve"> (</w:t>
      </w:r>
      <w:r w:rsidR="00874D8F">
        <w:rPr>
          <w:rFonts w:ascii="Times New Roman" w:hAnsi="Times New Roman"/>
          <w:color w:val="000000" w:themeColor="text1"/>
          <w:sz w:val="24"/>
        </w:rPr>
        <w:t>восьмидесяти</w:t>
      </w:r>
      <w:r w:rsidR="00C47D4A"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w:t>
      </w:r>
      <w:r w:rsidR="00B214F3" w:rsidRPr="00F91A94">
        <w:rPr>
          <w:rFonts w:ascii="Times New Roman" w:hAnsi="Times New Roman"/>
          <w:color w:val="000000" w:themeColor="text1"/>
          <w:sz w:val="24"/>
        </w:rPr>
        <w:t>календарных</w:t>
      </w:r>
      <w:r w:rsidR="00A07317" w:rsidRPr="00F91A94">
        <w:rPr>
          <w:rFonts w:ascii="Times New Roman" w:hAnsi="Times New Roman"/>
          <w:color w:val="000000" w:themeColor="text1"/>
          <w:sz w:val="24"/>
        </w:rPr>
        <w:t xml:space="preserve"> дней с даты </w:t>
      </w:r>
      <w:r w:rsidR="00B64D95" w:rsidRPr="00F91A94">
        <w:rPr>
          <w:rFonts w:ascii="Times New Roman" w:hAnsi="Times New Roman"/>
          <w:color w:val="000000" w:themeColor="text1"/>
          <w:sz w:val="24"/>
        </w:rPr>
        <w:t xml:space="preserve">подписания </w:t>
      </w:r>
      <w:r w:rsidR="00A07317" w:rsidRPr="00F91A94">
        <w:rPr>
          <w:rFonts w:ascii="Times New Roman" w:hAnsi="Times New Roman"/>
          <w:color w:val="000000" w:themeColor="text1"/>
          <w:sz w:val="24"/>
        </w:rPr>
        <w:t>Договора.</w:t>
      </w:r>
      <w:bookmarkEnd w:id="48"/>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 светотехнический расчет арендуемой территории.</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Согласовать с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4325E0">
        <w:rPr>
          <w:rFonts w:ascii="Times New Roman" w:hAnsi="Times New Roman"/>
          <w:i/>
          <w:color w:val="000000" w:themeColor="text1"/>
          <w:sz w:val="24"/>
        </w:rPr>
        <w:t>Арендатору</w:t>
      </w:r>
      <w:r w:rsidRPr="00F91A94">
        <w:rPr>
          <w:rFonts w:ascii="Times New Roman" w:hAnsi="Times New Roman"/>
          <w:color w:val="000000" w:themeColor="text1"/>
          <w:sz w:val="24"/>
        </w:rPr>
        <w:t>.</w:t>
      </w:r>
    </w:p>
    <w:p w:rsidR="00A07317" w:rsidRPr="00F91A94" w:rsidRDefault="00A07317" w:rsidP="00C27606">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не позднее </w:t>
      </w:r>
      <w:r w:rsidR="005052FD" w:rsidRPr="00F91A94">
        <w:rPr>
          <w:rFonts w:ascii="Times New Roman" w:hAnsi="Times New Roman"/>
          <w:color w:val="000000" w:themeColor="text1"/>
          <w:sz w:val="24"/>
        </w:rPr>
        <w:t>4</w:t>
      </w:r>
      <w:r w:rsidR="00F04511" w:rsidRPr="00F91A94">
        <w:rPr>
          <w:rFonts w:ascii="Times New Roman" w:hAnsi="Times New Roman"/>
          <w:color w:val="000000" w:themeColor="text1"/>
          <w:sz w:val="24"/>
        </w:rPr>
        <w:t>0 (</w:t>
      </w:r>
      <w:r w:rsidR="005052FD" w:rsidRPr="00F91A94">
        <w:rPr>
          <w:rFonts w:ascii="Times New Roman" w:hAnsi="Times New Roman"/>
          <w:color w:val="000000" w:themeColor="text1"/>
          <w:sz w:val="24"/>
        </w:rPr>
        <w:t>сорока</w:t>
      </w:r>
      <w:r w:rsidR="000B2C57" w:rsidRPr="00F91A94">
        <w:rPr>
          <w:rFonts w:ascii="Times New Roman" w:hAnsi="Times New Roman"/>
          <w:color w:val="000000" w:themeColor="text1"/>
          <w:sz w:val="24"/>
        </w:rPr>
        <w:t>)</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рабочих дней со дня согласования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проектной документации на строительство Объектов.</w:t>
      </w:r>
    </w:p>
    <w:p w:rsidR="00A07317" w:rsidRPr="00793554" w:rsidRDefault="00C27606" w:rsidP="00793554">
      <w:pPr>
        <w:pStyle w:val="aff0"/>
        <w:numPr>
          <w:ilvl w:val="3"/>
          <w:numId w:val="6"/>
        </w:numPr>
        <w:spacing w:after="0" w:line="240" w:lineRule="auto"/>
        <w:ind w:left="0" w:firstLine="709"/>
        <w:jc w:val="both"/>
        <w:rPr>
          <w:rFonts w:ascii="Times New Roman" w:hAnsi="Times New Roman"/>
          <w:color w:val="000000" w:themeColor="text1"/>
          <w:sz w:val="24"/>
        </w:rPr>
      </w:pPr>
      <w:bookmarkStart w:id="49" w:name="_Ref117700176"/>
      <w:r w:rsidRPr="00C27606">
        <w:rPr>
          <w:rFonts w:ascii="Times New Roman" w:hAnsi="Times New Roman"/>
          <w:color w:val="000000" w:themeColor="text1"/>
          <w:sz w:val="24"/>
        </w:rPr>
        <w:t xml:space="preserve">Осуществить строительство Объектов с характеристиками, предусмотренными Договором, а также в соответствии с согласованной Арендатором и имеющей положительное заключение экспертизы проектной документацией на строительство Объектов, в срок не позднее </w:t>
      </w:r>
      <w:r w:rsidR="00B33B5E">
        <w:rPr>
          <w:rFonts w:ascii="Times New Roman" w:hAnsi="Times New Roman"/>
          <w:color w:val="000000" w:themeColor="text1"/>
          <w:sz w:val="24"/>
        </w:rPr>
        <w:br/>
      </w:r>
      <w:r w:rsidRPr="00C27606">
        <w:rPr>
          <w:rFonts w:ascii="Times New Roman" w:hAnsi="Times New Roman"/>
          <w:color w:val="000000" w:themeColor="text1"/>
          <w:sz w:val="24"/>
        </w:rPr>
        <w:t>29 декабря 2023 года, за исключением случаев, предусмотренных пунктом 6.4.2.30 Договора. В целях исполнения срока, предусмотренного настоящим пунктом, обеспечить начало строительных работ в срок не позднее 160 (ста шестидесяти календарных дней с даты подписания Договора.</w:t>
      </w:r>
      <w:bookmarkEnd w:id="49"/>
    </w:p>
    <w:p w:rsidR="002B6A60" w:rsidRPr="00F91A94" w:rsidRDefault="002B6A60" w:rsidP="00C27606">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F91A94">
        <w:rPr>
          <w:rFonts w:ascii="Times New Roman" w:hAnsi="Times New Roman"/>
          <w:color w:val="000000" w:themeColor="text1"/>
          <w:sz w:val="24"/>
        </w:rPr>
        <w:t>заключения</w:t>
      </w:r>
      <w:r w:rsidRPr="00F91A94">
        <w:rPr>
          <w:rFonts w:ascii="Times New Roman" w:hAnsi="Times New Roman"/>
          <w:color w:val="000000" w:themeColor="text1"/>
          <w:sz w:val="24"/>
          <w:szCs w:val="24"/>
        </w:rPr>
        <w:t xml:space="preserve"> договора с сетевой (энергоснабжающей) организацией на технологическое присоединение энергопринимающих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электрозарядных устройств для автомобилей на электрической тяге.</w:t>
      </w:r>
    </w:p>
    <w:p w:rsidR="006929B8" w:rsidRPr="00F91A94" w:rsidRDefault="006929B8"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0004396F" w:rsidRPr="00F91A94">
        <w:rPr>
          <w:rFonts w:ascii="Times New Roman" w:hAnsi="Times New Roman"/>
          <w:color w:val="000000" w:themeColor="text1"/>
          <w:sz w:val="24"/>
          <w:szCs w:val="24"/>
        </w:rPr>
        <w:t xml:space="preserve">инженерных сетей, оборудования </w:t>
      </w:r>
      <w:r w:rsidRPr="00F91A94">
        <w:rPr>
          <w:rFonts w:ascii="Times New Roman" w:hAnsi="Times New Roman"/>
          <w:color w:val="000000" w:themeColor="text1"/>
          <w:sz w:val="24"/>
          <w:szCs w:val="24"/>
        </w:rPr>
        <w:t>Автомобильной дороги (в том числе Площадки отдыха)</w:t>
      </w:r>
      <w:r w:rsidR="0004396F" w:rsidRPr="00F91A94">
        <w:rPr>
          <w:rFonts w:ascii="Times New Roman" w:hAnsi="Times New Roman"/>
          <w:color w:val="000000" w:themeColor="text1"/>
          <w:sz w:val="24"/>
          <w:szCs w:val="24"/>
        </w:rPr>
        <w:t xml:space="preserve">, обеспечить за свой счет и по согласованию с </w:t>
      </w:r>
      <w:r w:rsidR="0004396F" w:rsidRPr="00F91A94">
        <w:rPr>
          <w:rFonts w:ascii="Times New Roman" w:hAnsi="Times New Roman"/>
          <w:i/>
          <w:color w:val="000000" w:themeColor="text1"/>
          <w:sz w:val="24"/>
          <w:szCs w:val="24"/>
        </w:rPr>
        <w:t>Арендатором</w:t>
      </w:r>
      <w:r w:rsidR="0004396F" w:rsidRPr="00F91A94">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F91A94">
        <w:rPr>
          <w:rFonts w:ascii="Times New Roman" w:hAnsi="Times New Roman"/>
          <w:color w:val="000000" w:themeColor="text1"/>
          <w:sz w:val="24"/>
          <w:szCs w:val="24"/>
        </w:rPr>
        <w:t xml:space="preserve"> </w:t>
      </w:r>
    </w:p>
    <w:p w:rsidR="00A07317" w:rsidRPr="00F91A94" w:rsidRDefault="009B2947" w:rsidP="00C7598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w:t>
      </w:r>
      <w:r w:rsidRPr="00F91A94">
        <w:rPr>
          <w:rFonts w:ascii="Times New Roman" w:eastAsia="Times New Roman" w:hAnsi="Times New Roman"/>
          <w:color w:val="000000" w:themeColor="text1"/>
          <w:sz w:val="24"/>
          <w:szCs w:val="24"/>
          <w:lang w:eastAsia="ru-RU"/>
        </w:rPr>
        <w:t xml:space="preserve">аключить с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w:t>
      </w:r>
      <w:r w:rsidRPr="00F91A94">
        <w:rPr>
          <w:rFonts w:ascii="Times New Roman" w:hAnsi="Times New Roman"/>
          <w:color w:val="000000" w:themeColor="text1"/>
          <w:sz w:val="24"/>
        </w:rPr>
        <w:t>безвозмездного сервитута</w:t>
      </w:r>
      <w:r w:rsidRPr="00F91A94">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F91A94">
        <w:rPr>
          <w:rFonts w:ascii="Times New Roman" w:hAnsi="Times New Roman"/>
          <w:i/>
          <w:color w:val="000000" w:themeColor="text1"/>
          <w:sz w:val="24"/>
        </w:rPr>
        <w:t>Арендатором</w:t>
      </w:r>
      <w:r w:rsidRPr="00F91A94">
        <w:rPr>
          <w:rFonts w:ascii="Times New Roman" w:eastAsia="Times New Roman" w:hAnsi="Times New Roman"/>
          <w:color w:val="000000" w:themeColor="text1"/>
          <w:sz w:val="24"/>
          <w:szCs w:val="24"/>
          <w:lang w:eastAsia="ru-RU"/>
        </w:rPr>
        <w:t xml:space="preserve"> в состав МФЗ, </w:t>
      </w:r>
      <w:r w:rsidRPr="00F91A94">
        <w:rPr>
          <w:rFonts w:ascii="Times New Roman" w:eastAsia="Times New Roman" w:hAnsi="Times New Roman"/>
          <w:color w:val="000000" w:themeColor="text1"/>
          <w:sz w:val="24"/>
          <w:szCs w:val="24"/>
          <w:lang w:eastAsia="ru-RU"/>
        </w:rPr>
        <w:lastRenderedPageBreak/>
        <w:t>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устройства (далее – ВЗУ)</w:t>
      </w:r>
      <w:r w:rsidR="00A07317" w:rsidRPr="00F91A94">
        <w:rPr>
          <w:rFonts w:ascii="Times New Roman" w:eastAsia="Times New Roman" w:hAnsi="Times New Roman"/>
          <w:color w:val="000000" w:themeColor="text1"/>
          <w:sz w:val="24"/>
          <w:szCs w:val="24"/>
          <w:lang w:eastAsia="ru-RU"/>
        </w:rPr>
        <w:t>.</w:t>
      </w:r>
    </w:p>
    <w:p w:rsidR="00746527" w:rsidRPr="00F91A94" w:rsidRDefault="00746527"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заключить с третьими лицами, </w:t>
      </w:r>
      <w:r w:rsidR="009543AC" w:rsidRPr="00F91A94">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F91A94">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F91A94">
        <w:rPr>
          <w:rFonts w:ascii="Times New Roman" w:hAnsi="Times New Roman"/>
          <w:color w:val="000000" w:themeColor="text1"/>
          <w:sz w:val="24"/>
          <w:szCs w:val="24"/>
        </w:rPr>
        <w:t>иных</w:t>
      </w:r>
      <w:r w:rsidRPr="00F91A94">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F91A94">
        <w:rPr>
          <w:rFonts w:ascii="Times New Roman" w:hAnsi="Times New Roman"/>
          <w:color w:val="000000" w:themeColor="text1"/>
          <w:sz w:val="24"/>
          <w:szCs w:val="24"/>
        </w:rPr>
        <w:t>МФЗ</w:t>
      </w:r>
      <w:r w:rsidRPr="00F91A94">
        <w:rPr>
          <w:rFonts w:ascii="Times New Roman" w:hAnsi="Times New Roman"/>
          <w:color w:val="000000" w:themeColor="text1"/>
          <w:sz w:val="24"/>
          <w:szCs w:val="24"/>
        </w:rPr>
        <w:t xml:space="preserve">. </w:t>
      </w:r>
      <w:r w:rsidR="005705CD" w:rsidRPr="00F91A94">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F91A94">
        <w:rPr>
          <w:rFonts w:ascii="Times New Roman" w:hAnsi="Times New Roman"/>
          <w:color w:val="000000" w:themeColor="text1"/>
          <w:sz w:val="24"/>
          <w:szCs w:val="24"/>
        </w:rPr>
        <w:t>,</w:t>
      </w:r>
      <w:r w:rsidR="005705CD" w:rsidRPr="00F91A94">
        <w:rPr>
          <w:rFonts w:ascii="Times New Roman" w:hAnsi="Times New Roman"/>
          <w:color w:val="000000" w:themeColor="text1"/>
          <w:sz w:val="24"/>
          <w:szCs w:val="24"/>
        </w:rPr>
        <w:t xml:space="preserve"> реализуется </w:t>
      </w:r>
      <w:r w:rsidR="005705CD" w:rsidRPr="00F91A94">
        <w:rPr>
          <w:rFonts w:ascii="Times New Roman" w:hAnsi="Times New Roman"/>
          <w:i/>
          <w:color w:val="000000" w:themeColor="text1"/>
          <w:sz w:val="24"/>
          <w:szCs w:val="24"/>
        </w:rPr>
        <w:t>Субарендатором</w:t>
      </w:r>
      <w:r w:rsidR="005705CD" w:rsidRPr="00F91A94">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F91A94">
        <w:rPr>
          <w:rFonts w:ascii="Times New Roman" w:hAnsi="Times New Roman"/>
          <w:i/>
          <w:color w:val="000000" w:themeColor="text1"/>
          <w:sz w:val="24"/>
          <w:szCs w:val="24"/>
        </w:rPr>
        <w:t>Субарендатора</w:t>
      </w:r>
      <w:r w:rsidR="00BD5BF1" w:rsidRPr="00F91A94">
        <w:rPr>
          <w:rFonts w:ascii="Times New Roman" w:hAnsi="Times New Roman"/>
          <w:i/>
          <w:color w:val="000000" w:themeColor="text1"/>
          <w:sz w:val="24"/>
          <w:szCs w:val="24"/>
        </w:rPr>
        <w:t>,</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но</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 xml:space="preserve">без отнесения затрат на указанных лиц, понесенных </w:t>
      </w:r>
      <w:r w:rsidR="005705CD" w:rsidRPr="00F91A94">
        <w:rPr>
          <w:rFonts w:ascii="Times New Roman" w:hAnsi="Times New Roman"/>
          <w:i/>
          <w:color w:val="000000" w:themeColor="text1"/>
          <w:sz w:val="24"/>
          <w:szCs w:val="24"/>
        </w:rPr>
        <w:t xml:space="preserve">Субарендатором </w:t>
      </w:r>
      <w:r w:rsidR="005705CD" w:rsidRPr="00F91A94">
        <w:rPr>
          <w:rFonts w:ascii="Times New Roman" w:hAnsi="Times New Roman"/>
          <w:color w:val="000000" w:themeColor="text1"/>
          <w:sz w:val="24"/>
          <w:szCs w:val="24"/>
        </w:rPr>
        <w:t>на строительство и монтаж ВЗУ.</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w:t>
      </w:r>
    </w:p>
    <w:p w:rsidR="00BB36DA" w:rsidRPr="00F91A94" w:rsidRDefault="00BB36DA"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 xml:space="preserve">получения запроса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 (или) дочерних или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F91A94">
        <w:rPr>
          <w:rFonts w:ascii="Times New Roman" w:hAnsi="Times New Roman"/>
          <w:color w:val="000000" w:themeColor="text1"/>
          <w:sz w:val="24"/>
          <w:szCs w:val="24"/>
        </w:rPr>
        <w:t>/носителя</w:t>
      </w:r>
      <w:r w:rsidRPr="00F91A94">
        <w:rPr>
          <w:rFonts w:ascii="Times New Roman" w:hAnsi="Times New Roman"/>
          <w:color w:val="000000" w:themeColor="text1"/>
          <w:sz w:val="24"/>
          <w:szCs w:val="24"/>
        </w:rPr>
        <w:t xml:space="preserve">, а также в срок не позднее 30 (тридцати) календарных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Перед началом строительства выполнить работы</w:t>
      </w:r>
      <w:r w:rsidRPr="00F91A94">
        <w:t xml:space="preserve"> </w:t>
      </w:r>
      <w:r w:rsidRPr="00F91A94">
        <w:rPr>
          <w:rFonts w:ascii="Times New Roman" w:hAnsi="Times New Roman"/>
          <w:sz w:val="24"/>
          <w:szCs w:val="24"/>
        </w:rPr>
        <w:t>по</w:t>
      </w:r>
      <w:r w:rsidRPr="00F91A94">
        <w:t xml:space="preserve"> </w:t>
      </w:r>
      <w:r w:rsidRPr="00F91A94">
        <w:rPr>
          <w:rFonts w:ascii="Times New Roman" w:hAnsi="Times New Roman"/>
          <w:color w:val="000000" w:themeColor="text1"/>
          <w:sz w:val="24"/>
        </w:rPr>
        <w:t>очистке местности</w:t>
      </w:r>
      <w:r w:rsidR="00EE75E6" w:rsidRPr="00F91A94">
        <w:rPr>
          <w:rFonts w:ascii="Times New Roman" w:hAnsi="Times New Roman"/>
          <w:color w:val="000000" w:themeColor="text1"/>
          <w:sz w:val="24"/>
        </w:rPr>
        <w:t>,</w:t>
      </w:r>
      <w:r w:rsidRPr="00F91A94">
        <w:t xml:space="preserve"> </w:t>
      </w:r>
      <w:r w:rsidRPr="00F91A94">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rsidR="00A07317" w:rsidRPr="00F91A94" w:rsidRDefault="006D4E34" w:rsidP="001D291F">
      <w:pPr>
        <w:pStyle w:val="aff0"/>
        <w:numPr>
          <w:ilvl w:val="3"/>
          <w:numId w:val="6"/>
        </w:numPr>
        <w:spacing w:after="0" w:line="240" w:lineRule="auto"/>
        <w:ind w:left="0" w:firstLine="709"/>
        <w:jc w:val="both"/>
        <w:rPr>
          <w:rFonts w:ascii="Times New Roman" w:hAnsi="Times New Roman"/>
          <w:color w:val="000000" w:themeColor="text1"/>
          <w:sz w:val="24"/>
        </w:rPr>
      </w:pPr>
      <w:bookmarkStart w:id="50" w:name="_Ref102461826"/>
      <w:r w:rsidRPr="00F91A94">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F91A94">
        <w:rPr>
          <w:rFonts w:ascii="Times New Roman" w:hAnsi="Times New Roman"/>
          <w:i/>
          <w:color w:val="000000" w:themeColor="text1"/>
          <w:sz w:val="24"/>
        </w:rPr>
        <w:t>А</w:t>
      </w:r>
      <w:r w:rsidRPr="00F91A94">
        <w:rPr>
          <w:rFonts w:ascii="Times New Roman" w:hAnsi="Times New Roman"/>
          <w:i/>
          <w:color w:val="000000" w:themeColor="text1"/>
          <w:sz w:val="24"/>
        </w:rPr>
        <w:t>рендатора</w:t>
      </w:r>
      <w:r w:rsidRPr="00F91A94">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информацию о представителях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по согласованию с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rPr>
        <w:t>. По завершению рубки обеспечить складирование</w:t>
      </w:r>
      <w:r w:rsidR="00A07317" w:rsidRPr="00F91A94">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F91A94">
        <w:rPr>
          <w:rFonts w:ascii="Times New Roman" w:hAnsi="Times New Roman"/>
          <w:color w:val="000000" w:themeColor="text1"/>
          <w:sz w:val="24"/>
        </w:rPr>
        <w:t>З</w:t>
      </w:r>
      <w:r w:rsidR="00A07317" w:rsidRPr="00F91A94">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w:t>
      </w:r>
      <w:bookmarkEnd w:id="50"/>
    </w:p>
    <w:p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о</w:t>
      </w:r>
      <w:r w:rsidR="00A07317" w:rsidRPr="00F91A94">
        <w:rPr>
          <w:rFonts w:ascii="Times New Roman" w:hAnsi="Times New Roman"/>
          <w:color w:val="000000" w:themeColor="text1"/>
          <w:sz w:val="24"/>
        </w:rPr>
        <w:t xml:space="preserve">беспечить учет и сохранность древесины до передачи ее </w:t>
      </w:r>
      <w:r w:rsidR="00A07317" w:rsidRPr="00F91A94">
        <w:rPr>
          <w:rFonts w:ascii="Times New Roman" w:hAnsi="Times New Roman"/>
          <w:i/>
          <w:color w:val="000000" w:themeColor="text1"/>
          <w:sz w:val="24"/>
        </w:rPr>
        <w:t>Арендатору</w:t>
      </w:r>
      <w:r w:rsidR="00A07317" w:rsidRPr="00F91A94">
        <w:rPr>
          <w:rFonts w:ascii="Times New Roman" w:hAnsi="Times New Roman"/>
          <w:color w:val="000000" w:themeColor="text1"/>
          <w:sz w:val="24"/>
        </w:rPr>
        <w:t xml:space="preserve">, в порядке, установленном действующим </w:t>
      </w:r>
      <w:r w:rsidR="006D4E34" w:rsidRPr="00F91A94">
        <w:rPr>
          <w:rFonts w:ascii="Times New Roman" w:hAnsi="Times New Roman"/>
          <w:color w:val="000000" w:themeColor="text1"/>
          <w:sz w:val="24"/>
        </w:rPr>
        <w:t>законодательством Российской Федерации</w:t>
      </w:r>
      <w:r w:rsidR="00E64887" w:rsidRPr="00F91A94">
        <w:rPr>
          <w:rFonts w:ascii="Times New Roman" w:hAnsi="Times New Roman"/>
          <w:color w:val="000000" w:themeColor="text1"/>
          <w:sz w:val="24"/>
        </w:rPr>
        <w:t xml:space="preserve">, и передать древесину </w:t>
      </w:r>
      <w:r w:rsidR="00E64887" w:rsidRPr="00F91A94">
        <w:rPr>
          <w:rFonts w:ascii="Times New Roman" w:hAnsi="Times New Roman"/>
          <w:i/>
          <w:color w:val="000000" w:themeColor="text1"/>
          <w:sz w:val="24"/>
        </w:rPr>
        <w:t>Арендатору</w:t>
      </w:r>
      <w:r w:rsidR="00E64887" w:rsidRPr="00F91A94">
        <w:rPr>
          <w:rFonts w:ascii="Times New Roman" w:hAnsi="Times New Roman"/>
          <w:color w:val="000000" w:themeColor="text1"/>
          <w:sz w:val="24"/>
        </w:rPr>
        <w:t xml:space="preserve"> по Акту приема-передачи древесины</w:t>
      </w:r>
      <w:r w:rsidR="00A07317" w:rsidRPr="00F91A94">
        <w:rPr>
          <w:rFonts w:ascii="Times New Roman" w:hAnsi="Times New Roman"/>
          <w:color w:val="000000" w:themeColor="text1"/>
          <w:sz w:val="24"/>
        </w:rPr>
        <w:t>.</w:t>
      </w:r>
    </w:p>
    <w:p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и п</w:t>
      </w:r>
      <w:r w:rsidR="00A07317" w:rsidRPr="00F91A94">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F91A94">
        <w:rPr>
          <w:rFonts w:ascii="Times New Roman" w:hAnsi="Times New Roman"/>
          <w:i/>
          <w:color w:val="000000" w:themeColor="text1"/>
          <w:sz w:val="24"/>
        </w:rPr>
        <w:t>Арендатора</w:t>
      </w:r>
      <w:r w:rsidR="006D4E34" w:rsidRPr="00F91A94">
        <w:rPr>
          <w:rFonts w:ascii="Times New Roman" w:hAnsi="Times New Roman"/>
          <w:color w:val="000000" w:themeColor="text1"/>
          <w:sz w:val="24"/>
        </w:rPr>
        <w:t>.</w:t>
      </w:r>
    </w:p>
    <w:p w:rsidR="00A07317" w:rsidRPr="00F91A94" w:rsidRDefault="007273D0"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F91A94">
        <w:rPr>
          <w:rFonts w:ascii="Times New Roman" w:hAnsi="Times New Roman"/>
          <w:color w:val="000000" w:themeColor="text1"/>
          <w:sz w:val="24"/>
        </w:rPr>
        <w:t xml:space="preserve">не позднее </w:t>
      </w:r>
      <w:r w:rsidR="00C503D6" w:rsidRPr="00F91A94">
        <w:rPr>
          <w:rFonts w:ascii="Times New Roman" w:hAnsi="Times New Roman"/>
          <w:color w:val="000000" w:themeColor="text1"/>
          <w:sz w:val="24"/>
        </w:rPr>
        <w:t xml:space="preserve">20 </w:t>
      </w:r>
      <w:r w:rsidR="00A07317" w:rsidRPr="00F91A94">
        <w:rPr>
          <w:rFonts w:ascii="Times New Roman" w:hAnsi="Times New Roman"/>
          <w:color w:val="000000" w:themeColor="text1"/>
          <w:sz w:val="24"/>
        </w:rPr>
        <w:t>(</w:t>
      </w:r>
      <w:r w:rsidR="00C503D6" w:rsidRPr="00F91A94">
        <w:rPr>
          <w:rFonts w:ascii="Times New Roman" w:hAnsi="Times New Roman"/>
          <w:color w:val="000000" w:themeColor="text1"/>
          <w:sz w:val="24"/>
        </w:rPr>
        <w:t>двадцати</w:t>
      </w:r>
      <w:r w:rsidR="00A07317" w:rsidRPr="00F91A94">
        <w:rPr>
          <w:rFonts w:ascii="Times New Roman" w:hAnsi="Times New Roman"/>
          <w:color w:val="000000" w:themeColor="text1"/>
          <w:sz w:val="24"/>
        </w:rPr>
        <w:t xml:space="preserve">) рабочих дней с момента завершения строительства. </w:t>
      </w:r>
    </w:p>
    <w:p w:rsidR="00B93CCF" w:rsidRPr="00F91A94" w:rsidRDefault="00A07317" w:rsidP="001D291F">
      <w:pPr>
        <w:pStyle w:val="aff0"/>
        <w:numPr>
          <w:ilvl w:val="3"/>
          <w:numId w:val="6"/>
        </w:numPr>
        <w:spacing w:after="0" w:line="240" w:lineRule="auto"/>
        <w:ind w:left="0" w:firstLine="709"/>
        <w:jc w:val="both"/>
        <w:rPr>
          <w:rFonts w:ascii="Times New Roman" w:hAnsi="Times New Roman"/>
          <w:sz w:val="24"/>
        </w:rPr>
      </w:pPr>
      <w:r w:rsidRPr="00F91A94">
        <w:rPr>
          <w:rFonts w:ascii="Times New Roman" w:hAnsi="Times New Roman"/>
          <w:color w:val="000000" w:themeColor="text1"/>
          <w:sz w:val="24"/>
        </w:rPr>
        <w:t xml:space="preserve"> </w:t>
      </w:r>
      <w:r w:rsidR="007273D0" w:rsidRPr="00F91A94">
        <w:rPr>
          <w:rFonts w:ascii="Times New Roman" w:hAnsi="Times New Roman"/>
          <w:color w:val="000000" w:themeColor="text1"/>
          <w:sz w:val="24"/>
        </w:rPr>
        <w:t xml:space="preserve">Обеспечить подписание </w:t>
      </w:r>
      <w:r w:rsidR="007273D0" w:rsidRPr="00F91A94">
        <w:rPr>
          <w:rFonts w:ascii="Times New Roman" w:hAnsi="Times New Roman"/>
          <w:color w:val="000000" w:themeColor="text1"/>
          <w:sz w:val="24"/>
          <w:szCs w:val="24"/>
        </w:rPr>
        <w:t>со смежными землепользователями (</w:t>
      </w:r>
      <w:r w:rsidR="007273D0" w:rsidRPr="00F91A94">
        <w:rPr>
          <w:rFonts w:ascii="Times New Roman" w:hAnsi="Times New Roman"/>
          <w:i/>
          <w:color w:val="000000" w:themeColor="text1"/>
          <w:sz w:val="24"/>
          <w:szCs w:val="24"/>
        </w:rPr>
        <w:t>Арендатор</w:t>
      </w:r>
      <w:r w:rsidR="007273D0" w:rsidRPr="00F91A94">
        <w:rPr>
          <w:rFonts w:ascii="Times New Roman" w:hAnsi="Times New Roman"/>
          <w:color w:val="000000" w:themeColor="text1"/>
          <w:sz w:val="24"/>
          <w:szCs w:val="24"/>
        </w:rPr>
        <w:t>, субарендаторы МФЗ и иные лица имеющие общие с Недвижимым имуществом границы земельных участков и/или их частей), актов</w:t>
      </w:r>
      <w:r w:rsidR="007273D0" w:rsidRPr="00F91A94">
        <w:rPr>
          <w:rFonts w:ascii="Times New Roman" w:hAnsi="Times New Roman"/>
          <w:color w:val="000000" w:themeColor="text1"/>
          <w:sz w:val="24"/>
        </w:rPr>
        <w:t xml:space="preserve"> разграничения имущественных прав и эксплуатационной </w:t>
      </w:r>
      <w:r w:rsidR="007273D0" w:rsidRPr="00F91A94">
        <w:rPr>
          <w:rFonts w:ascii="Times New Roman" w:hAnsi="Times New Roman"/>
          <w:color w:val="000000" w:themeColor="text1"/>
          <w:sz w:val="24"/>
        </w:rPr>
        <w:lastRenderedPageBreak/>
        <w:t xml:space="preserve">ответственности к дате начала коммерческого использования (эксплуатации) Объектов, </w:t>
      </w:r>
      <w:r w:rsidR="007273D0" w:rsidRPr="00F91A94">
        <w:rPr>
          <w:rFonts w:ascii="Times New Roman" w:hAnsi="Times New Roman"/>
          <w:sz w:val="24"/>
        </w:rPr>
        <w:t xml:space="preserve">определенной в соответствии с пунктом </w:t>
      </w:r>
      <w:r w:rsidR="007273D0" w:rsidRPr="00F91A94">
        <w:rPr>
          <w:rFonts w:ascii="Times New Roman" w:hAnsi="Times New Roman"/>
          <w:sz w:val="24"/>
        </w:rPr>
        <w:fldChar w:fldCharType="begin"/>
      </w:r>
      <w:r w:rsidR="007273D0" w:rsidRPr="00F91A94">
        <w:rPr>
          <w:rFonts w:ascii="Times New Roman" w:hAnsi="Times New Roman"/>
          <w:sz w:val="24"/>
        </w:rPr>
        <w:instrText xml:space="preserve"> REF _Ref102553049 \r \h  \* MERGEFORMAT </w:instrText>
      </w:r>
      <w:r w:rsidR="007273D0" w:rsidRPr="00F91A94">
        <w:rPr>
          <w:rFonts w:ascii="Times New Roman" w:hAnsi="Times New Roman"/>
          <w:sz w:val="24"/>
        </w:rPr>
      </w:r>
      <w:r w:rsidR="007273D0" w:rsidRPr="00F91A94">
        <w:rPr>
          <w:rFonts w:ascii="Times New Roman" w:hAnsi="Times New Roman"/>
          <w:sz w:val="24"/>
        </w:rPr>
        <w:fldChar w:fldCharType="separate"/>
      </w:r>
      <w:r w:rsidR="007273D0" w:rsidRPr="00F91A94">
        <w:rPr>
          <w:rFonts w:ascii="Times New Roman" w:hAnsi="Times New Roman"/>
          <w:sz w:val="24"/>
        </w:rPr>
        <w:t>5.2.3.1</w:t>
      </w:r>
      <w:r w:rsidR="007273D0" w:rsidRPr="00F91A94">
        <w:rPr>
          <w:rFonts w:ascii="Times New Roman" w:hAnsi="Times New Roman"/>
          <w:sz w:val="24"/>
        </w:rPr>
        <w:fldChar w:fldCharType="end"/>
      </w:r>
      <w:r w:rsidR="007273D0" w:rsidRPr="00F91A94">
        <w:rPr>
          <w:rFonts w:ascii="Times New Roman" w:hAnsi="Times New Roman"/>
          <w:sz w:val="24"/>
        </w:rPr>
        <w:t xml:space="preserve"> Договора.</w:t>
      </w:r>
      <w:r w:rsidR="000D694D" w:rsidRPr="00F91A94">
        <w:rPr>
          <w:rFonts w:ascii="Times New Roman" w:hAnsi="Times New Roman"/>
          <w:sz w:val="24"/>
        </w:rPr>
        <w:t xml:space="preserve"> </w:t>
      </w:r>
    </w:p>
    <w:p w:rsidR="00D52D19" w:rsidRPr="00F91A94" w:rsidRDefault="00D52D19"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rPr>
        <w:t>Заплатить Арендатору обеспечительный платеж в порядке, установленном Договором (в</w:t>
      </w:r>
      <w:r w:rsidRPr="00F91A94">
        <w:rPr>
          <w:rFonts w:ascii="Times New Roman" w:eastAsia="Times New Roman" w:hAnsi="Times New Roman"/>
          <w:sz w:val="24"/>
          <w:szCs w:val="24"/>
          <w:lang w:eastAsia="ru-RU"/>
        </w:rPr>
        <w:t xml:space="preserve"> т.ч. пунктом </w:t>
      </w:r>
      <w:r w:rsidR="00D231DE" w:rsidRPr="00F91A94">
        <w:rPr>
          <w:rFonts w:ascii="Times New Roman" w:eastAsia="Times New Roman" w:hAnsi="Times New Roman"/>
          <w:sz w:val="24"/>
          <w:szCs w:val="24"/>
          <w:lang w:eastAsia="ru-RU"/>
        </w:rPr>
        <w:fldChar w:fldCharType="begin"/>
      </w:r>
      <w:r w:rsidR="00D231DE" w:rsidRPr="00F91A94">
        <w:rPr>
          <w:rFonts w:ascii="Times New Roman" w:eastAsia="Times New Roman" w:hAnsi="Times New Roman"/>
          <w:sz w:val="24"/>
          <w:szCs w:val="24"/>
          <w:lang w:eastAsia="ru-RU"/>
        </w:rPr>
        <w:instrText xml:space="preserve"> REF _Ref102462972 \r \h </w:instrText>
      </w:r>
      <w:r w:rsidR="00A55998" w:rsidRPr="00F91A94">
        <w:rPr>
          <w:rFonts w:ascii="Times New Roman" w:eastAsia="Times New Roman" w:hAnsi="Times New Roman"/>
          <w:sz w:val="24"/>
          <w:szCs w:val="24"/>
          <w:lang w:eastAsia="ru-RU"/>
        </w:rPr>
        <w:instrText xml:space="preserve"> \* MERGEFORMAT </w:instrText>
      </w:r>
      <w:r w:rsidR="00D231DE" w:rsidRPr="00F91A94">
        <w:rPr>
          <w:rFonts w:ascii="Times New Roman" w:eastAsia="Times New Roman" w:hAnsi="Times New Roman"/>
          <w:sz w:val="24"/>
          <w:szCs w:val="24"/>
          <w:lang w:eastAsia="ru-RU"/>
        </w:rPr>
      </w:r>
      <w:r w:rsidR="00D231DE" w:rsidRPr="00F91A94">
        <w:rPr>
          <w:rFonts w:ascii="Times New Roman" w:eastAsia="Times New Roman" w:hAnsi="Times New Roman"/>
          <w:sz w:val="24"/>
          <w:szCs w:val="24"/>
          <w:lang w:eastAsia="ru-RU"/>
        </w:rPr>
        <w:fldChar w:fldCharType="separate"/>
      </w:r>
      <w:r w:rsidR="00854EE0" w:rsidRPr="00F91A94">
        <w:rPr>
          <w:rFonts w:ascii="Times New Roman" w:eastAsia="Times New Roman" w:hAnsi="Times New Roman"/>
          <w:sz w:val="24"/>
          <w:szCs w:val="24"/>
          <w:lang w:eastAsia="ru-RU"/>
        </w:rPr>
        <w:t>5.4</w:t>
      </w:r>
      <w:r w:rsidR="00D231DE" w:rsidRPr="00F91A94">
        <w:rPr>
          <w:rFonts w:ascii="Times New Roman" w:eastAsia="Times New Roman" w:hAnsi="Times New Roman"/>
          <w:sz w:val="24"/>
          <w:szCs w:val="24"/>
          <w:lang w:eastAsia="ru-RU"/>
        </w:rPr>
        <w:fldChar w:fldCharType="end"/>
      </w:r>
      <w:r w:rsidR="00D231DE" w:rsidRPr="00F91A94">
        <w:rPr>
          <w:rFonts w:ascii="Times New Roman" w:eastAsia="Times New Roman" w:hAnsi="Times New Roman"/>
          <w:sz w:val="24"/>
          <w:szCs w:val="24"/>
          <w:lang w:eastAsia="ru-RU"/>
        </w:rPr>
        <w:t xml:space="preserve"> Договора</w:t>
      </w:r>
      <w:r w:rsidRPr="00F91A94">
        <w:rPr>
          <w:rFonts w:ascii="Times New Roman" w:eastAsia="Times New Roman" w:hAnsi="Times New Roman"/>
          <w:sz w:val="24"/>
          <w:szCs w:val="24"/>
          <w:lang w:eastAsia="ru-RU"/>
        </w:rPr>
        <w:t>).</w:t>
      </w:r>
    </w:p>
    <w:p w:rsidR="004E5E2A" w:rsidRPr="00F91A94" w:rsidRDefault="004E5E2A"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Согласовать с </w:t>
      </w:r>
      <w:r w:rsidRPr="00F91A94">
        <w:rPr>
          <w:rFonts w:ascii="Times New Roman" w:eastAsia="Times New Roman" w:hAnsi="Times New Roman"/>
          <w:i/>
          <w:sz w:val="24"/>
          <w:szCs w:val="24"/>
          <w:lang w:eastAsia="ru-RU"/>
        </w:rPr>
        <w:t xml:space="preserve">Арендатором </w:t>
      </w:r>
      <w:r w:rsidRPr="00F91A94">
        <w:rPr>
          <w:rFonts w:ascii="Times New Roman" w:hAnsi="Times New Roman"/>
          <w:sz w:val="24"/>
          <w:szCs w:val="24"/>
        </w:rPr>
        <w:t>форму отчёта о розничном товарообороте</w:t>
      </w:r>
      <w:r w:rsidR="00D5305B" w:rsidRPr="00F91A94">
        <w:rPr>
          <w:rFonts w:ascii="Times New Roman" w:hAnsi="Times New Roman"/>
          <w:sz w:val="24"/>
          <w:szCs w:val="24"/>
        </w:rPr>
        <w:t xml:space="preserve"> в соответствии с пунктами </w:t>
      </w:r>
      <w:r w:rsidR="00D5305B" w:rsidRPr="00F91A94">
        <w:rPr>
          <w:rFonts w:ascii="Times New Roman" w:hAnsi="Times New Roman"/>
          <w:sz w:val="24"/>
          <w:szCs w:val="24"/>
        </w:rPr>
        <w:fldChar w:fldCharType="begin"/>
      </w:r>
      <w:r w:rsidR="00D5305B" w:rsidRPr="00F91A94">
        <w:rPr>
          <w:rFonts w:ascii="Times New Roman" w:hAnsi="Times New Roman"/>
          <w:sz w:val="24"/>
          <w:szCs w:val="24"/>
        </w:rPr>
        <w:instrText xml:space="preserve"> REF _Ref85792853 \r \h </w:instrText>
      </w:r>
      <w:r w:rsidR="00A55998" w:rsidRPr="00F91A94">
        <w:rPr>
          <w:rFonts w:ascii="Times New Roman" w:hAnsi="Times New Roman"/>
          <w:sz w:val="24"/>
          <w:szCs w:val="24"/>
        </w:rPr>
        <w:instrText xml:space="preserve"> \* MERGEFORMAT </w:instrText>
      </w:r>
      <w:r w:rsidR="00D5305B" w:rsidRPr="00F91A94">
        <w:rPr>
          <w:rFonts w:ascii="Times New Roman" w:hAnsi="Times New Roman"/>
          <w:sz w:val="24"/>
          <w:szCs w:val="24"/>
        </w:rPr>
      </w:r>
      <w:r w:rsidR="00D5305B" w:rsidRPr="00F91A94">
        <w:rPr>
          <w:rFonts w:ascii="Times New Roman" w:hAnsi="Times New Roman"/>
          <w:sz w:val="24"/>
          <w:szCs w:val="24"/>
        </w:rPr>
        <w:fldChar w:fldCharType="separate"/>
      </w:r>
      <w:r w:rsidR="00D5305B" w:rsidRPr="00F91A94">
        <w:rPr>
          <w:rFonts w:ascii="Times New Roman" w:hAnsi="Times New Roman"/>
          <w:sz w:val="24"/>
          <w:szCs w:val="24"/>
        </w:rPr>
        <w:t>5.2.3.5</w:t>
      </w:r>
      <w:r w:rsidR="00D5305B" w:rsidRPr="00F91A94">
        <w:rPr>
          <w:rFonts w:ascii="Times New Roman" w:hAnsi="Times New Roman"/>
          <w:sz w:val="24"/>
          <w:szCs w:val="24"/>
        </w:rPr>
        <w:fldChar w:fldCharType="end"/>
      </w:r>
      <w:r w:rsidR="00D5305B" w:rsidRPr="00F91A94">
        <w:rPr>
          <w:rFonts w:ascii="Times New Roman" w:hAnsi="Times New Roman"/>
          <w:sz w:val="24"/>
          <w:szCs w:val="24"/>
        </w:rPr>
        <w:t xml:space="preserve"> и</w:t>
      </w:r>
      <w:r w:rsidRPr="00F91A94">
        <w:rPr>
          <w:rFonts w:ascii="Times New Roman" w:hAnsi="Times New Roman"/>
          <w:sz w:val="24"/>
          <w:szCs w:val="24"/>
        </w:rPr>
        <w:t xml:space="preserve"> </w:t>
      </w:r>
      <w:r w:rsidR="00D231DE" w:rsidRPr="00F91A94">
        <w:rPr>
          <w:rFonts w:ascii="Times New Roman" w:hAnsi="Times New Roman"/>
          <w:sz w:val="24"/>
          <w:szCs w:val="24"/>
        </w:rPr>
        <w:fldChar w:fldCharType="begin"/>
      </w:r>
      <w:r w:rsidR="00D231DE" w:rsidRPr="00F91A94">
        <w:rPr>
          <w:rFonts w:ascii="Times New Roman" w:hAnsi="Times New Roman"/>
          <w:sz w:val="24"/>
          <w:szCs w:val="24"/>
        </w:rPr>
        <w:instrText xml:space="preserve"> REF _Ref102413963 \r \h </w:instrText>
      </w:r>
      <w:r w:rsidR="00A55998" w:rsidRPr="00F91A94">
        <w:rPr>
          <w:rFonts w:ascii="Times New Roman" w:hAnsi="Times New Roman"/>
          <w:sz w:val="24"/>
          <w:szCs w:val="24"/>
        </w:rPr>
        <w:instrText xml:space="preserve"> \* MERGEFORMAT </w:instrText>
      </w:r>
      <w:r w:rsidR="00D231DE" w:rsidRPr="00F91A94">
        <w:rPr>
          <w:rFonts w:ascii="Times New Roman" w:hAnsi="Times New Roman"/>
          <w:sz w:val="24"/>
          <w:szCs w:val="24"/>
        </w:rPr>
      </w:r>
      <w:r w:rsidR="00D231DE" w:rsidRPr="00F91A94">
        <w:rPr>
          <w:rFonts w:ascii="Times New Roman" w:hAnsi="Times New Roman"/>
          <w:sz w:val="24"/>
          <w:szCs w:val="24"/>
        </w:rPr>
        <w:fldChar w:fldCharType="separate"/>
      </w:r>
      <w:r w:rsidR="00854EE0" w:rsidRPr="00F91A94">
        <w:rPr>
          <w:rFonts w:ascii="Times New Roman" w:hAnsi="Times New Roman"/>
          <w:sz w:val="24"/>
          <w:szCs w:val="24"/>
        </w:rPr>
        <w:t>5.2.3.6</w:t>
      </w:r>
      <w:r w:rsidR="00D231DE" w:rsidRPr="00F91A94">
        <w:rPr>
          <w:rFonts w:ascii="Times New Roman" w:hAnsi="Times New Roman"/>
          <w:sz w:val="24"/>
          <w:szCs w:val="24"/>
        </w:rPr>
        <w:fldChar w:fldCharType="end"/>
      </w:r>
      <w:r w:rsidR="007C15D0" w:rsidRPr="00F91A94">
        <w:rPr>
          <w:rFonts w:ascii="Times New Roman" w:hAnsi="Times New Roman"/>
          <w:sz w:val="24"/>
          <w:szCs w:val="24"/>
        </w:rPr>
        <w:t xml:space="preserve"> </w:t>
      </w:r>
      <w:r w:rsidRPr="00F91A94">
        <w:rPr>
          <w:rFonts w:ascii="Times New Roman" w:hAnsi="Times New Roman"/>
          <w:sz w:val="24"/>
          <w:szCs w:val="24"/>
        </w:rPr>
        <w:t>Договора.</w:t>
      </w:r>
    </w:p>
    <w:p w:rsidR="00734596" w:rsidRPr="00F91A94" w:rsidRDefault="008655C2"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По итогам получения у </w:t>
      </w:r>
      <w:r w:rsidRPr="00F91A94">
        <w:rPr>
          <w:rFonts w:ascii="Times New Roman" w:hAnsi="Times New Roman"/>
          <w:i/>
          <w:sz w:val="24"/>
          <w:szCs w:val="24"/>
        </w:rPr>
        <w:t>Арендатора</w:t>
      </w:r>
      <w:r w:rsidRPr="00F91A94">
        <w:rPr>
          <w:rFonts w:ascii="Times New Roman" w:hAnsi="Times New Roman"/>
          <w:sz w:val="24"/>
          <w:szCs w:val="24"/>
        </w:rPr>
        <w:t xml:space="preserve"> перечня лиц </w:t>
      </w:r>
      <w:r w:rsidR="00D5305B" w:rsidRPr="00F91A94">
        <w:rPr>
          <w:rFonts w:ascii="Times New Roman" w:hAnsi="Times New Roman"/>
          <w:sz w:val="24"/>
          <w:szCs w:val="24"/>
        </w:rPr>
        <w:t>с</w:t>
      </w:r>
      <w:r w:rsidRPr="00F91A94">
        <w:rPr>
          <w:rFonts w:ascii="Times New Roman" w:hAnsi="Times New Roman"/>
          <w:sz w:val="24"/>
          <w:szCs w:val="24"/>
        </w:rPr>
        <w:t>убарендаторов и</w:t>
      </w:r>
      <w:r w:rsidR="00D5305B" w:rsidRPr="00F91A94">
        <w:rPr>
          <w:rFonts w:ascii="Times New Roman" w:hAnsi="Times New Roman"/>
          <w:sz w:val="24"/>
          <w:szCs w:val="24"/>
        </w:rPr>
        <w:t>ли</w:t>
      </w:r>
      <w:r w:rsidRPr="00F91A94">
        <w:rPr>
          <w:rFonts w:ascii="Times New Roman" w:hAnsi="Times New Roman"/>
          <w:sz w:val="24"/>
          <w:szCs w:val="24"/>
        </w:rPr>
        <w:t xml:space="preserve"> иных </w:t>
      </w:r>
      <w:r w:rsidR="009D460D" w:rsidRPr="00F91A94">
        <w:rPr>
          <w:rFonts w:ascii="Times New Roman" w:hAnsi="Times New Roman"/>
          <w:sz w:val="24"/>
          <w:szCs w:val="24"/>
        </w:rPr>
        <w:t>использующих Объекты лиц</w:t>
      </w:r>
      <w:r w:rsidRPr="00F91A94">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F91A94">
        <w:rPr>
          <w:rFonts w:ascii="Times New Roman" w:hAnsi="Times New Roman"/>
          <w:sz w:val="24"/>
          <w:szCs w:val="24"/>
        </w:rPr>
        <w:t>.</w:t>
      </w:r>
    </w:p>
    <w:p w:rsidR="00377FEA" w:rsidRPr="00F91A94" w:rsidRDefault="006D4E34"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sz w:val="24"/>
          <w:szCs w:val="24"/>
        </w:rPr>
        <w:t xml:space="preserve">В процессе </w:t>
      </w:r>
      <w:r w:rsidRPr="00F91A94">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Pr="00F91A94">
        <w:rPr>
          <w:rFonts w:ascii="Times New Roman" w:hAnsi="Times New Roman"/>
          <w:color w:val="000000" w:themeColor="text1"/>
          <w:sz w:val="24"/>
          <w:szCs w:val="24"/>
        </w:rPr>
        <w:t>СпецТУ</w:t>
      </w:r>
      <w:proofErr w:type="spellEnd"/>
      <w:r w:rsidRPr="00F91A94">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разработать и установить единую СЗЗ </w:t>
      </w:r>
      <w:r w:rsidR="00377FEA" w:rsidRPr="00F91A94">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F91A94">
        <w:rPr>
          <w:rFonts w:ascii="Times New Roman" w:hAnsi="Times New Roman"/>
          <w:color w:val="000000" w:themeColor="text1"/>
          <w:sz w:val="24"/>
          <w:szCs w:val="24"/>
        </w:rPr>
        <w:t>П</w:t>
      </w:r>
      <w:r w:rsidR="00377FEA" w:rsidRPr="00F91A94">
        <w:rPr>
          <w:rFonts w:ascii="Times New Roman" w:hAnsi="Times New Roman"/>
          <w:color w:val="000000" w:themeColor="text1"/>
          <w:sz w:val="24"/>
          <w:szCs w:val="24"/>
        </w:rPr>
        <w:t>риложении №</w:t>
      </w:r>
      <w:r w:rsidR="007C2389" w:rsidRPr="00F91A94">
        <w:rPr>
          <w:rFonts w:ascii="Times New Roman" w:hAnsi="Times New Roman"/>
          <w:color w:val="000000" w:themeColor="text1"/>
          <w:sz w:val="24"/>
          <w:szCs w:val="24"/>
        </w:rPr>
        <w:t xml:space="preserve"> </w:t>
      </w:r>
      <w:r w:rsidR="00377FEA" w:rsidRPr="00F91A94">
        <w:rPr>
          <w:rFonts w:ascii="Times New Roman" w:hAnsi="Times New Roman"/>
          <w:color w:val="000000" w:themeColor="text1"/>
          <w:sz w:val="24"/>
          <w:szCs w:val="24"/>
        </w:rPr>
        <w:t>3</w:t>
      </w:r>
      <w:r w:rsidR="007C2389" w:rsidRPr="00F91A94">
        <w:rPr>
          <w:rFonts w:ascii="Times New Roman" w:hAnsi="Times New Roman"/>
          <w:color w:val="000000" w:themeColor="text1"/>
          <w:sz w:val="24"/>
          <w:szCs w:val="24"/>
        </w:rPr>
        <w:t xml:space="preserve"> к </w:t>
      </w:r>
      <w:proofErr w:type="spellStart"/>
      <w:r w:rsidR="007C2389" w:rsidRPr="00F91A94">
        <w:rPr>
          <w:rFonts w:ascii="Times New Roman" w:hAnsi="Times New Roman"/>
          <w:color w:val="000000" w:themeColor="text1"/>
          <w:sz w:val="24"/>
          <w:szCs w:val="24"/>
        </w:rPr>
        <w:t>Договору</w:t>
      </w:r>
      <w:r w:rsidR="00377FEA" w:rsidRPr="00F91A94">
        <w:rPr>
          <w:rFonts w:ascii="Times New Roman" w:hAnsi="Times New Roman"/>
          <w:color w:val="000000" w:themeColor="text1"/>
          <w:sz w:val="24"/>
          <w:szCs w:val="24"/>
        </w:rPr>
        <w:t>,</w:t>
      </w:r>
      <w:r w:rsidR="009D460D" w:rsidRPr="00F91A94">
        <w:rPr>
          <w:rFonts w:ascii="Times New Roman" w:hAnsi="Times New Roman"/>
          <w:color w:val="000000" w:themeColor="text1"/>
          <w:sz w:val="24"/>
          <w:szCs w:val="24"/>
        </w:rPr>
        <w:t>единую</w:t>
      </w:r>
      <w:proofErr w:type="spellEnd"/>
      <w:r w:rsidR="00377FEA" w:rsidRPr="00F91A94">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F91A94">
        <w:rPr>
          <w:rFonts w:ascii="Times New Roman" w:hAnsi="Times New Roman"/>
          <w:color w:val="000000" w:themeColor="text1"/>
          <w:sz w:val="24"/>
          <w:szCs w:val="24"/>
        </w:rPr>
        <w:t>г</w:t>
      </w:r>
      <w:r w:rsidR="00377FEA" w:rsidRPr="00F91A94">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F91A94">
        <w:rPr>
          <w:rFonts w:ascii="Times New Roman" w:hAnsi="Times New Roman"/>
          <w:i/>
          <w:color w:val="000000" w:themeColor="text1"/>
          <w:sz w:val="24"/>
          <w:szCs w:val="24"/>
        </w:rPr>
        <w:t>Субарендатора Арендатор</w:t>
      </w:r>
      <w:r w:rsidR="00377FEA" w:rsidRPr="00F91A94">
        <w:rPr>
          <w:rFonts w:ascii="Times New Roman" w:hAnsi="Times New Roman"/>
          <w:color w:val="000000" w:themeColor="text1"/>
          <w:sz w:val="24"/>
          <w:szCs w:val="24"/>
        </w:rPr>
        <w:t xml:space="preserve"> обязуется предоставить </w:t>
      </w:r>
      <w:r w:rsidR="007C2389" w:rsidRPr="00F91A94">
        <w:rPr>
          <w:rFonts w:ascii="Times New Roman" w:hAnsi="Times New Roman"/>
          <w:color w:val="000000" w:themeColor="text1"/>
          <w:sz w:val="24"/>
          <w:szCs w:val="24"/>
        </w:rPr>
        <w:t>технико-экономические показатели</w:t>
      </w:r>
      <w:r w:rsidR="00CF1A4B" w:rsidRPr="00F91A94">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машиномест, количество посадочных мест, количество номеров, постов обслуживания) в течение </w:t>
      </w:r>
      <w:r w:rsidR="00EE75E6" w:rsidRPr="00F91A94">
        <w:rPr>
          <w:rFonts w:ascii="Times New Roman" w:hAnsi="Times New Roman"/>
          <w:color w:val="000000" w:themeColor="text1"/>
          <w:sz w:val="24"/>
          <w:szCs w:val="24"/>
        </w:rPr>
        <w:t>1</w:t>
      </w:r>
      <w:r w:rsidR="00CF1A4B" w:rsidRPr="00F91A94">
        <w:rPr>
          <w:rFonts w:ascii="Times New Roman" w:hAnsi="Times New Roman"/>
          <w:color w:val="000000" w:themeColor="text1"/>
          <w:sz w:val="24"/>
          <w:szCs w:val="24"/>
        </w:rPr>
        <w:t>5 (пят</w:t>
      </w:r>
      <w:r w:rsidR="00EE75E6" w:rsidRPr="00F91A94">
        <w:rPr>
          <w:rFonts w:ascii="Times New Roman" w:hAnsi="Times New Roman"/>
          <w:color w:val="000000" w:themeColor="text1"/>
          <w:sz w:val="24"/>
          <w:szCs w:val="24"/>
        </w:rPr>
        <w:t>надцати</w:t>
      </w:r>
      <w:r w:rsidR="00CF1A4B" w:rsidRPr="00F91A94">
        <w:rPr>
          <w:rFonts w:ascii="Times New Roman" w:hAnsi="Times New Roman"/>
          <w:color w:val="000000" w:themeColor="text1"/>
          <w:sz w:val="24"/>
          <w:szCs w:val="24"/>
        </w:rPr>
        <w:t xml:space="preserve">) рабочих дней после получения запроса в целях </w:t>
      </w:r>
      <w:r w:rsidR="001F6AD2" w:rsidRPr="00F91A94">
        <w:rPr>
          <w:rFonts w:ascii="Times New Roman" w:hAnsi="Times New Roman"/>
          <w:color w:val="000000" w:themeColor="text1"/>
          <w:sz w:val="24"/>
          <w:szCs w:val="24"/>
        </w:rPr>
        <w:t>установления</w:t>
      </w:r>
      <w:r w:rsidR="00CF1A4B" w:rsidRPr="00F91A94">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rsidR="000011EE" w:rsidRPr="00F91A94" w:rsidRDefault="00C503D6"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1" w:name="_Ref102555167"/>
      <w:r w:rsidRPr="00F91A94">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по п</w:t>
      </w:r>
      <w:r w:rsidR="009C4208" w:rsidRPr="00F91A94">
        <w:rPr>
          <w:rFonts w:ascii="Times New Roman" w:hAnsi="Times New Roman"/>
          <w:color w:val="000000" w:themeColor="text1"/>
          <w:sz w:val="24"/>
          <w:szCs w:val="24"/>
        </w:rPr>
        <w:t xml:space="preserve">ункту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A55998"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009C4208" w:rsidRPr="00F91A94">
        <w:rPr>
          <w:rFonts w:ascii="Times New Roman" w:hAnsi="Times New Roman"/>
          <w:color w:val="000000" w:themeColor="text1"/>
          <w:sz w:val="24"/>
          <w:szCs w:val="24"/>
        </w:rPr>
        <w:t xml:space="preserve"> Договора</w:t>
      </w:r>
      <w:r w:rsidR="007C2389"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приостанавливается на срок</w:t>
      </w:r>
      <w:r w:rsidR="00C81F6D"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не превышающий 4 </w:t>
      </w:r>
      <w:r w:rsidR="007C2389" w:rsidRPr="00F91A94">
        <w:rPr>
          <w:rFonts w:ascii="Times New Roman" w:hAnsi="Times New Roman"/>
          <w:color w:val="000000" w:themeColor="text1"/>
          <w:sz w:val="24"/>
          <w:szCs w:val="24"/>
        </w:rPr>
        <w:t xml:space="preserve">(четырех) </w:t>
      </w:r>
      <w:r w:rsidRPr="00F91A94">
        <w:rPr>
          <w:rFonts w:ascii="Times New Roman" w:hAnsi="Times New Roman"/>
          <w:color w:val="000000" w:themeColor="text1"/>
          <w:sz w:val="24"/>
          <w:szCs w:val="24"/>
        </w:rPr>
        <w:t>календарных месяц</w:t>
      </w:r>
      <w:r w:rsidR="008C549C" w:rsidRPr="00F91A94">
        <w:rPr>
          <w:rFonts w:ascii="Times New Roman" w:hAnsi="Times New Roman"/>
          <w:color w:val="000000" w:themeColor="text1"/>
          <w:sz w:val="24"/>
          <w:szCs w:val="24"/>
        </w:rPr>
        <w:t>ев</w:t>
      </w:r>
      <w:r w:rsidRPr="00F91A94">
        <w:rPr>
          <w:rFonts w:ascii="Times New Roman" w:hAnsi="Times New Roman"/>
          <w:color w:val="000000" w:themeColor="text1"/>
          <w:sz w:val="24"/>
          <w:szCs w:val="24"/>
        </w:rPr>
        <w:t xml:space="preserve"> с момента обнаружения указанных в данном пункте </w:t>
      </w:r>
      <w:r w:rsidR="007C2389" w:rsidRPr="00F91A94">
        <w:rPr>
          <w:rFonts w:ascii="Times New Roman" w:hAnsi="Times New Roman"/>
          <w:color w:val="000000" w:themeColor="text1"/>
          <w:sz w:val="24"/>
          <w:szCs w:val="24"/>
        </w:rPr>
        <w:t xml:space="preserve">Договора </w:t>
      </w:r>
      <w:r w:rsidRPr="00F91A94">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не применяются.</w:t>
      </w:r>
      <w:bookmarkEnd w:id="51"/>
    </w:p>
    <w:p w:rsidR="007273D0" w:rsidRPr="00F91A94" w:rsidRDefault="007273D0"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91A94">
        <w:rPr>
          <w:rFonts w:ascii="Times New Roman" w:hAnsi="Times New Roman"/>
          <w:color w:val="000000" w:themeColor="text1"/>
          <w:sz w:val="24"/>
          <w:szCs w:val="24"/>
        </w:rPr>
        <w:t>видеоохват</w:t>
      </w:r>
      <w:proofErr w:type="spellEnd"/>
      <w:r w:rsidRPr="00F91A94">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обеспечить неограниченный доступ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rsidR="00526962" w:rsidRPr="00526962" w:rsidRDefault="007273D0" w:rsidP="00526962">
      <w:pPr>
        <w:pStyle w:val="aff0"/>
        <w:numPr>
          <w:ilvl w:val="3"/>
          <w:numId w:val="36"/>
        </w:numPr>
        <w:spacing w:after="0" w:line="240" w:lineRule="auto"/>
        <w:ind w:left="0" w:firstLine="709"/>
        <w:jc w:val="both"/>
        <w:rPr>
          <w:rFonts w:ascii="Times New Roman" w:hAnsi="Times New Roman"/>
          <w:color w:val="000000" w:themeColor="text1"/>
          <w:sz w:val="24"/>
          <w:szCs w:val="24"/>
        </w:rPr>
      </w:pPr>
      <w:bookmarkStart w:id="52" w:name="_Ref102554170"/>
      <w:r w:rsidRPr="00F91A94">
        <w:rPr>
          <w:rFonts w:ascii="Times New Roman" w:hAnsi="Times New Roman"/>
          <w:color w:val="000000" w:themeColor="text1"/>
          <w:sz w:val="24"/>
          <w:szCs w:val="24"/>
        </w:rPr>
        <w:t xml:space="preserve">Не </w:t>
      </w:r>
      <w:r w:rsidR="00526962" w:rsidRPr="00526962">
        <w:rPr>
          <w:rFonts w:ascii="Times New Roman" w:hAnsi="Times New Roman"/>
          <w:color w:val="000000" w:themeColor="text1"/>
          <w:sz w:val="24"/>
          <w:szCs w:val="24"/>
        </w:rPr>
        <w:t xml:space="preserve">позднее 20 (двадцати) рабочих дней с даты ввода в эксплуатацию участка Автомобильной дороги М-12 на основании разрешения на ввод в эксплуатацию обратиться к </w:t>
      </w:r>
      <w:r w:rsidR="00526962" w:rsidRPr="00526962">
        <w:rPr>
          <w:rFonts w:ascii="Times New Roman" w:hAnsi="Times New Roman"/>
          <w:i/>
          <w:iCs/>
          <w:color w:val="000000" w:themeColor="text1"/>
          <w:sz w:val="24"/>
          <w:szCs w:val="24"/>
        </w:rPr>
        <w:t>Арендатору</w:t>
      </w:r>
      <w:r w:rsidR="00526962" w:rsidRPr="00526962">
        <w:rPr>
          <w:rFonts w:ascii="Times New Roman" w:hAnsi="Times New Roman"/>
          <w:color w:val="000000" w:themeColor="text1"/>
          <w:sz w:val="24"/>
          <w:szCs w:val="24"/>
        </w:rPr>
        <w:t xml:space="preserve"> по вопросу заключения договора на присоединение объектов дорожного сервиса к Автомобильной дороги М-12.</w:t>
      </w:r>
    </w:p>
    <w:bookmarkEnd w:id="52"/>
    <w:p w:rsidR="007E324E" w:rsidRPr="00F91A94" w:rsidRDefault="007E324E" w:rsidP="007E324E">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A07366" w:rsidRPr="00F91A94">
        <w:rPr>
          <w:rFonts w:ascii="Times New Roman" w:hAnsi="Times New Roman"/>
          <w:color w:val="000000" w:themeColor="text1"/>
          <w:sz w:val="24"/>
          <w:szCs w:val="24"/>
        </w:rPr>
        <w:t>.2.</w:t>
      </w:r>
      <w:r w:rsidRPr="00F91A94">
        <w:rPr>
          <w:rFonts w:ascii="Times New Roman" w:hAnsi="Times New Roman"/>
          <w:color w:val="000000" w:themeColor="text1"/>
          <w:sz w:val="24"/>
          <w:szCs w:val="24"/>
        </w:rPr>
        <w:t xml:space="preserve"> Договора):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и так или иначе, связанных с предметом Договора.</w:t>
      </w:r>
    </w:p>
    <w:p w:rsidR="00433F4B" w:rsidRPr="00F91A94" w:rsidRDefault="00433F4B"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электроснабжения объектов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и(или) дочерних 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в рамках развития территории МФЗ (при наличии технической возможности</w:t>
      </w:r>
      <w:r w:rsidRPr="00F91A94">
        <w:rPr>
          <w:rFonts w:ascii="Times New Roman" w:hAnsi="Times New Roman"/>
          <w:i/>
          <w:color w:val="000000" w:themeColor="text1"/>
          <w:sz w:val="24"/>
          <w:szCs w:val="24"/>
        </w:rPr>
        <w:t>)</w:t>
      </w:r>
      <w:r w:rsidRPr="00F91A94">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F91A94">
        <w:rPr>
          <w:rFonts w:ascii="Times New Roman" w:hAnsi="Times New Roman"/>
          <w:i/>
          <w:color w:val="000000" w:themeColor="text1"/>
          <w:sz w:val="24"/>
          <w:szCs w:val="24"/>
        </w:rPr>
        <w:t xml:space="preserve">Субарендатором </w:t>
      </w:r>
      <w:r w:rsidRPr="00F91A94">
        <w:rPr>
          <w:rFonts w:ascii="Times New Roman" w:hAnsi="Times New Roman"/>
          <w:color w:val="000000" w:themeColor="text1"/>
          <w:sz w:val="24"/>
          <w:szCs w:val="24"/>
        </w:rPr>
        <w:t xml:space="preserve">(пропорционально истребованной мощности),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F91A94">
        <w:rPr>
          <w:rFonts w:ascii="Times New Roman" w:hAnsi="Times New Roman"/>
          <w:i/>
          <w:color w:val="000000" w:themeColor="text1"/>
          <w:sz w:val="24"/>
          <w:szCs w:val="24"/>
        </w:rPr>
        <w:t xml:space="preserve"> Субарендатора</w:t>
      </w:r>
      <w:r w:rsidRPr="00F91A94">
        <w:rPr>
          <w:rFonts w:ascii="Times New Roman" w:hAnsi="Times New Roman"/>
          <w:color w:val="000000" w:themeColor="text1"/>
          <w:sz w:val="24"/>
          <w:szCs w:val="24"/>
        </w:rPr>
        <w:t xml:space="preserve">, созданной в рамках договора на технологическое присоединение энергопринимающих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к объектам электросетевого хозяйства сетевой (энергоснабжающей) организации. В случае необходимости реконструкции трансформаторной подстанции,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таковые работы.</w:t>
      </w:r>
    </w:p>
    <w:p w:rsidR="007273D0" w:rsidRPr="00F91A94" w:rsidRDefault="007273D0" w:rsidP="007273D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Обеспечить </w:t>
      </w:r>
      <w:r w:rsidRPr="00F91A94">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технических условий и требований, выданных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F91A94">
        <w:rPr>
          <w:rFonts w:ascii="Times New Roman" w:hAnsi="Times New Roman"/>
          <w:color w:val="000000" w:themeColor="text1"/>
          <w:sz w:val="24"/>
        </w:rPr>
        <w:t xml:space="preserve">и </w:t>
      </w:r>
      <w:r w:rsidRPr="00F91A94">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положения </w:t>
      </w:r>
      <w:r w:rsidR="00453618" w:rsidRPr="00F91A94">
        <w:rPr>
          <w:rFonts w:ascii="Times New Roman" w:eastAsia="Times New Roman" w:hAnsi="Times New Roman"/>
          <w:color w:val="000000" w:themeColor="text1"/>
          <w:sz w:val="24"/>
          <w:szCs w:val="24"/>
          <w:lang w:eastAsia="ru-RU"/>
        </w:rPr>
        <w:t xml:space="preserve">главы </w:t>
      </w:r>
      <w:r w:rsidR="00453618" w:rsidRPr="00F91A94">
        <w:rPr>
          <w:rFonts w:ascii="Times New Roman" w:eastAsia="Times New Roman" w:hAnsi="Times New Roman"/>
          <w:color w:val="000000" w:themeColor="text1"/>
          <w:sz w:val="24"/>
          <w:szCs w:val="24"/>
          <w:lang w:val="en-US" w:eastAsia="ru-RU"/>
        </w:rPr>
        <w:t>IV</w:t>
      </w:r>
      <w:r w:rsidR="00453618"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Договора.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F91A94">
        <w:rPr>
          <w:rFonts w:ascii="Times New Roman" w:eastAsia="Times New Roman CYR" w:hAnsi="Times New Roman"/>
          <w:color w:val="000000" w:themeColor="text1"/>
          <w:sz w:val="24"/>
          <w:szCs w:val="24"/>
          <w:lang w:eastAsia="ar-SA"/>
        </w:rPr>
        <w:t xml:space="preserve">Автомобильной </w:t>
      </w:r>
      <w:r w:rsidRPr="00F91A94">
        <w:rPr>
          <w:rFonts w:ascii="Times New Roman" w:eastAsia="Times New Roman CYR" w:hAnsi="Times New Roman"/>
          <w:color w:val="000000" w:themeColor="text1"/>
          <w:sz w:val="24"/>
          <w:szCs w:val="24"/>
          <w:lang w:eastAsia="ar-SA"/>
        </w:rPr>
        <w:t xml:space="preserve">дороги </w:t>
      </w:r>
      <w:r w:rsidR="00CF28C0" w:rsidRPr="00F91A94">
        <w:rPr>
          <w:rFonts w:ascii="Times New Roman" w:eastAsia="Times New Roman CYR" w:hAnsi="Times New Roman"/>
          <w:color w:val="000000" w:themeColor="text1"/>
          <w:sz w:val="24"/>
          <w:szCs w:val="24"/>
          <w:lang w:eastAsia="ar-SA"/>
        </w:rPr>
        <w:t xml:space="preserve">М-12 </w:t>
      </w:r>
      <w:r w:rsidRPr="00F91A94">
        <w:rPr>
          <w:rFonts w:ascii="Times New Roman" w:eastAsia="Times New Roman" w:hAnsi="Times New Roman"/>
          <w:color w:val="000000" w:themeColor="text1"/>
          <w:sz w:val="24"/>
          <w:szCs w:val="24"/>
          <w:lang w:eastAsia="ru-RU"/>
        </w:rPr>
        <w:t>в соответствии с Законодательством.</w:t>
      </w:r>
    </w:p>
    <w:p w:rsidR="00A07317" w:rsidRPr="00F91A94" w:rsidRDefault="00B5288F"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границах </w:t>
      </w:r>
      <w:r w:rsidR="008C549C" w:rsidRPr="00F91A94">
        <w:rPr>
          <w:rFonts w:ascii="Times New Roman" w:eastAsia="Times New Roman" w:hAnsi="Times New Roman"/>
          <w:color w:val="000000" w:themeColor="text1"/>
          <w:sz w:val="24"/>
          <w:szCs w:val="24"/>
          <w:lang w:eastAsia="ru-RU"/>
        </w:rPr>
        <w:t>50</w:t>
      </w:r>
      <w:r w:rsidRPr="00F91A94">
        <w:rPr>
          <w:rFonts w:ascii="Times New Roman" w:eastAsia="Times New Roman" w:hAnsi="Times New Roman"/>
          <w:color w:val="000000" w:themeColor="text1"/>
          <w:sz w:val="24"/>
          <w:szCs w:val="24"/>
          <w:lang w:eastAsia="ru-RU"/>
        </w:rPr>
        <w:t xml:space="preserve"> (</w:t>
      </w:r>
      <w:r w:rsidR="008C549C" w:rsidRPr="00F91A94">
        <w:rPr>
          <w:rFonts w:ascii="Times New Roman" w:eastAsia="Times New Roman" w:hAnsi="Times New Roman"/>
          <w:color w:val="000000" w:themeColor="text1"/>
          <w:sz w:val="24"/>
          <w:szCs w:val="24"/>
          <w:lang w:eastAsia="ru-RU"/>
        </w:rPr>
        <w:t>пятидесяти</w:t>
      </w:r>
      <w:r w:rsidRPr="00F91A94">
        <w:rPr>
          <w:rFonts w:ascii="Times New Roman" w:eastAsia="Times New Roman" w:hAnsi="Times New Roman"/>
          <w:color w:val="000000" w:themeColor="text1"/>
          <w:sz w:val="24"/>
          <w:szCs w:val="24"/>
          <w:lang w:eastAsia="ru-RU"/>
        </w:rPr>
        <w:t>) метров от границ Недвижимого имущества н</w:t>
      </w:r>
      <w:r w:rsidR="00A07317" w:rsidRPr="00F91A94">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F91A94">
        <w:rPr>
          <w:rFonts w:ascii="Times New Roman" w:eastAsia="Times New Roman" w:hAnsi="Times New Roman"/>
          <w:color w:val="000000" w:themeColor="text1"/>
          <w:sz w:val="24"/>
          <w:szCs w:val="24"/>
          <w:lang w:eastAsia="ru-RU"/>
        </w:rPr>
        <w:t xml:space="preserve">, </w:t>
      </w:r>
      <w:r w:rsidR="006567F6" w:rsidRPr="00F91A94">
        <w:rPr>
          <w:rFonts w:ascii="Times New Roman" w:eastAsia="Times New Roman" w:hAnsi="Times New Roman"/>
          <w:color w:val="000000" w:themeColor="text1"/>
          <w:sz w:val="24"/>
          <w:szCs w:val="24"/>
          <w:lang w:eastAsia="ru-RU"/>
        </w:rPr>
        <w:t xml:space="preserve">включая </w:t>
      </w:r>
      <w:r w:rsidR="00D231DE" w:rsidRPr="00F91A94">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F91A94">
        <w:rPr>
          <w:rFonts w:ascii="Times New Roman" w:eastAsia="Times New Roman" w:hAnsi="Times New Roman"/>
          <w:color w:val="000000" w:themeColor="text1"/>
          <w:sz w:val="24"/>
          <w:szCs w:val="24"/>
          <w:lang w:eastAsia="ru-RU"/>
        </w:rPr>
        <w:t xml:space="preserve"> </w:t>
      </w:r>
      <w:r w:rsidR="00D231DE" w:rsidRPr="00F91A94">
        <w:rPr>
          <w:rFonts w:ascii="Times New Roman" w:eastAsia="Times New Roman" w:hAnsi="Times New Roman"/>
          <w:color w:val="000000" w:themeColor="text1"/>
          <w:sz w:val="24"/>
          <w:szCs w:val="24"/>
          <w:lang w:eastAsia="ru-RU"/>
        </w:rPr>
        <w:t xml:space="preserve">(в том числе </w:t>
      </w:r>
      <w:r w:rsidR="006567F6" w:rsidRPr="00F91A94">
        <w:rPr>
          <w:rFonts w:ascii="Times New Roman" w:eastAsia="Times New Roman" w:hAnsi="Times New Roman"/>
          <w:color w:val="000000" w:themeColor="text1"/>
          <w:sz w:val="24"/>
          <w:szCs w:val="24"/>
          <w:lang w:eastAsia="ru-RU"/>
        </w:rPr>
        <w:t>Площадк</w:t>
      </w:r>
      <w:r w:rsidR="00556C7C" w:rsidRPr="00F91A94">
        <w:rPr>
          <w:rFonts w:ascii="Times New Roman" w:eastAsia="Times New Roman" w:hAnsi="Times New Roman"/>
          <w:color w:val="000000" w:themeColor="text1"/>
          <w:sz w:val="24"/>
          <w:szCs w:val="24"/>
          <w:lang w:eastAsia="ru-RU"/>
        </w:rPr>
        <w:t>и</w:t>
      </w:r>
      <w:r w:rsidR="006567F6" w:rsidRPr="00F91A94">
        <w:rPr>
          <w:rFonts w:ascii="Times New Roman" w:eastAsia="Times New Roman" w:hAnsi="Times New Roman"/>
          <w:color w:val="000000" w:themeColor="text1"/>
          <w:sz w:val="24"/>
          <w:szCs w:val="24"/>
          <w:lang w:eastAsia="ru-RU"/>
        </w:rPr>
        <w:t xml:space="preserve"> отдыха</w:t>
      </w:r>
      <w:r w:rsidR="00D231DE" w:rsidRPr="00F91A94">
        <w:rPr>
          <w:rFonts w:ascii="Times New Roman" w:eastAsia="Times New Roman" w:hAnsi="Times New Roman"/>
          <w:color w:val="000000" w:themeColor="text1"/>
          <w:sz w:val="24"/>
          <w:szCs w:val="24"/>
          <w:lang w:eastAsia="ru-RU"/>
        </w:rPr>
        <w:t>)</w:t>
      </w:r>
      <w:r w:rsidR="006567F6"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не допускать</w:t>
      </w:r>
      <w:r w:rsidR="00A07317" w:rsidRPr="00F91A94">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F91A94">
        <w:rPr>
          <w:rFonts w:ascii="Times New Roman" w:eastAsia="Times New Roman CYR" w:hAnsi="Times New Roman"/>
          <w:color w:val="000000" w:themeColor="text1"/>
          <w:sz w:val="24"/>
          <w:szCs w:val="24"/>
          <w:lang w:eastAsia="ar-SA"/>
        </w:rPr>
        <w:t>А</w:t>
      </w:r>
      <w:r w:rsidR="00A07317" w:rsidRPr="00F91A94">
        <w:rPr>
          <w:rFonts w:ascii="Times New Roman" w:eastAsia="Times New Roman CYR" w:hAnsi="Times New Roman"/>
          <w:color w:val="000000" w:themeColor="text1"/>
          <w:sz w:val="24"/>
          <w:szCs w:val="24"/>
          <w:lang w:eastAsia="ar-SA"/>
        </w:rPr>
        <w:t xml:space="preserve">втомобильной дороги </w:t>
      </w:r>
      <w:r w:rsidR="00B93CCF" w:rsidRPr="00F91A94">
        <w:rPr>
          <w:rFonts w:ascii="Times New Roman" w:eastAsia="Times New Roman" w:hAnsi="Times New Roman"/>
          <w:bCs/>
          <w:color w:val="000000" w:themeColor="text1"/>
          <w:sz w:val="24"/>
          <w:szCs w:val="24"/>
          <w:lang w:eastAsia="ru-RU"/>
        </w:rPr>
        <w:t>М-12</w:t>
      </w:r>
      <w:r w:rsidR="00A07317" w:rsidRPr="00F91A94">
        <w:rPr>
          <w:rFonts w:ascii="Times New Roman" w:eastAsia="Times New Roman CYR" w:hAnsi="Times New Roman"/>
          <w:color w:val="000000" w:themeColor="text1"/>
          <w:sz w:val="24"/>
          <w:szCs w:val="24"/>
          <w:lang w:eastAsia="ar-SA"/>
        </w:rPr>
        <w:t>,</w:t>
      </w:r>
      <w:r w:rsidR="00A07317" w:rsidRPr="00F91A94">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F91A94">
        <w:rPr>
          <w:rFonts w:ascii="Times New Roman" w:eastAsia="Times New Roman" w:hAnsi="Times New Roman"/>
          <w:color w:val="000000" w:themeColor="text1"/>
          <w:sz w:val="24"/>
          <w:szCs w:val="24"/>
          <w:lang w:eastAsia="ru-RU"/>
        </w:rPr>
        <w:t xml:space="preserve"> При этом</w:t>
      </w:r>
      <w:r w:rsidR="000F1BDC" w:rsidRPr="00F91A94">
        <w:rPr>
          <w:rFonts w:ascii="Times New Roman" w:eastAsia="Times New Roman" w:hAnsi="Times New Roman"/>
          <w:color w:val="000000" w:themeColor="text1"/>
          <w:sz w:val="24"/>
          <w:szCs w:val="24"/>
          <w:lang w:eastAsia="ru-RU"/>
        </w:rPr>
        <w:t xml:space="preserve"> действие</w:t>
      </w:r>
      <w:r w:rsidR="008C549C" w:rsidRPr="00F91A94">
        <w:rPr>
          <w:rFonts w:ascii="Times New Roman" w:eastAsia="Times New Roman" w:hAnsi="Times New Roman"/>
          <w:color w:val="000000" w:themeColor="text1"/>
          <w:sz w:val="24"/>
          <w:szCs w:val="24"/>
          <w:lang w:eastAsia="ru-RU"/>
        </w:rPr>
        <w:t xml:space="preserve"> </w:t>
      </w:r>
      <w:r w:rsidR="000F1BDC" w:rsidRPr="00F91A94">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F91A94">
        <w:rPr>
          <w:rFonts w:ascii="Times New Roman" w:eastAsia="Times New Roman" w:hAnsi="Times New Roman"/>
          <w:color w:val="000000" w:themeColor="text1"/>
          <w:sz w:val="24"/>
          <w:szCs w:val="24"/>
          <w:lang w:eastAsia="ru-RU"/>
        </w:rPr>
        <w:t>содержащие</w:t>
      </w:r>
      <w:r w:rsidR="000F1BDC" w:rsidRPr="00F91A94">
        <w:rPr>
          <w:rFonts w:ascii="Times New Roman" w:eastAsia="Times New Roman" w:hAnsi="Times New Roman"/>
          <w:color w:val="000000" w:themeColor="text1"/>
          <w:sz w:val="24"/>
          <w:szCs w:val="24"/>
          <w:lang w:eastAsia="ru-RU"/>
        </w:rPr>
        <w:t xml:space="preserve"> соответствующие обязательства.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Pr="00F91A94">
        <w:rPr>
          <w:rFonts w:ascii="Times New Roman" w:eastAsia="Times New Roman" w:hAnsi="Times New Roman"/>
          <w:i/>
          <w:color w:val="000000" w:themeColor="text1"/>
          <w:sz w:val="24"/>
          <w:szCs w:val="24"/>
          <w:lang w:eastAsia="ru-RU"/>
        </w:rPr>
        <w:t>Арендатору</w:t>
      </w:r>
      <w:r w:rsidR="00731CB6" w:rsidRPr="00F91A94">
        <w:rPr>
          <w:rFonts w:ascii="Times New Roman" w:eastAsia="Times New Roman" w:hAnsi="Times New Roman"/>
          <w:color w:val="000000" w:themeColor="text1"/>
          <w:sz w:val="24"/>
          <w:szCs w:val="24"/>
          <w:lang w:eastAsia="ru-RU"/>
        </w:rPr>
        <w:t xml:space="preserve">, пользователям </w:t>
      </w:r>
      <w:r w:rsidR="00CF28C0" w:rsidRPr="00F91A94">
        <w:rPr>
          <w:rFonts w:ascii="Times New Roman" w:eastAsia="Times New Roman" w:hAnsi="Times New Roman"/>
          <w:color w:val="000000" w:themeColor="text1"/>
          <w:sz w:val="24"/>
          <w:szCs w:val="24"/>
          <w:lang w:eastAsia="ru-RU"/>
        </w:rPr>
        <w:t>А</w:t>
      </w:r>
      <w:r w:rsidR="00731CB6" w:rsidRPr="00F91A94">
        <w:rPr>
          <w:rFonts w:ascii="Times New Roman" w:eastAsia="Times New Roman" w:hAnsi="Times New Roman"/>
          <w:color w:val="000000" w:themeColor="text1"/>
          <w:sz w:val="24"/>
          <w:szCs w:val="24"/>
          <w:lang w:eastAsia="ru-RU"/>
        </w:rPr>
        <w:t xml:space="preserve">втомобильной дорогой </w:t>
      </w:r>
      <w:r w:rsidR="00B93CCF" w:rsidRPr="00F91A94">
        <w:rPr>
          <w:rFonts w:ascii="Times New Roman" w:eastAsia="Times New Roman" w:hAnsi="Times New Roman"/>
          <w:bCs/>
          <w:color w:val="000000" w:themeColor="text1"/>
          <w:sz w:val="24"/>
          <w:szCs w:val="24"/>
          <w:lang w:eastAsia="ru-RU"/>
        </w:rPr>
        <w:t>М-12</w:t>
      </w:r>
      <w:r w:rsidR="00731CB6" w:rsidRPr="00F91A94">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F91A94">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F91A94">
        <w:rPr>
          <w:rFonts w:ascii="Times New Roman" w:eastAsia="Times New Roman" w:hAnsi="Times New Roman"/>
          <w:color w:val="000000" w:themeColor="text1"/>
          <w:sz w:val="24"/>
          <w:szCs w:val="24"/>
          <w:lang w:eastAsia="ru-RU"/>
        </w:rPr>
        <w:t xml:space="preserve">, входящему в </w:t>
      </w:r>
      <w:r w:rsidR="00556C7C" w:rsidRPr="00F91A94">
        <w:rPr>
          <w:rFonts w:ascii="Times New Roman" w:eastAsia="Times New Roman" w:hAnsi="Times New Roman"/>
          <w:color w:val="000000" w:themeColor="text1"/>
          <w:sz w:val="24"/>
          <w:szCs w:val="24"/>
          <w:lang w:eastAsia="ru-RU"/>
        </w:rPr>
        <w:t xml:space="preserve">состав </w:t>
      </w:r>
      <w:r w:rsidR="0047577D" w:rsidRPr="00F91A94">
        <w:rPr>
          <w:rFonts w:ascii="Times New Roman" w:eastAsia="Times New Roman" w:hAnsi="Times New Roman"/>
          <w:color w:val="000000" w:themeColor="text1"/>
          <w:sz w:val="24"/>
          <w:szCs w:val="24"/>
          <w:lang w:eastAsia="ru-RU"/>
        </w:rPr>
        <w:t>МФЗ,</w:t>
      </w:r>
      <w:r w:rsidRPr="00F91A94">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005F1353" w:rsidRPr="00F91A94">
        <w:rPr>
          <w:rFonts w:ascii="Times New Roman" w:eastAsia="Times New Roman" w:hAnsi="Times New Roman"/>
          <w:color w:val="000000" w:themeColor="text1"/>
          <w:sz w:val="24"/>
          <w:szCs w:val="24"/>
          <w:lang w:eastAsia="ru-RU"/>
        </w:rPr>
        <w:t xml:space="preserve">проектированию, строительству, </w:t>
      </w:r>
      <w:r w:rsidRPr="00F91A94">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F91A94">
        <w:rPr>
          <w:rFonts w:ascii="Times New Roman" w:eastAsia="Times New Roman" w:hAnsi="Times New Roman"/>
          <w:color w:val="000000" w:themeColor="text1"/>
          <w:sz w:val="24"/>
          <w:szCs w:val="24"/>
          <w:lang w:eastAsia="ru-RU"/>
        </w:rPr>
        <w:t xml:space="preserve">, </w:t>
      </w:r>
      <w:r w:rsidR="00453618" w:rsidRPr="00F91A94">
        <w:rPr>
          <w:rFonts w:ascii="Times New Roman" w:eastAsia="Times New Roman" w:hAnsi="Times New Roman"/>
          <w:color w:val="000000"/>
          <w:sz w:val="24"/>
          <w:szCs w:val="24"/>
          <w:lang w:eastAsia="ru-RU"/>
        </w:rPr>
        <w:t>инженерных сооружений на сетях и коммуникациях</w:t>
      </w:r>
      <w:r w:rsidR="00453618"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 xml:space="preserve">в том числе </w:t>
      </w:r>
      <w:r w:rsidR="006D4E34" w:rsidRPr="00F91A94">
        <w:rPr>
          <w:rFonts w:ascii="Times New Roman" w:eastAsia="Times New Roman" w:hAnsi="Times New Roman"/>
          <w:color w:val="000000" w:themeColor="text1"/>
          <w:sz w:val="24"/>
          <w:szCs w:val="24"/>
          <w:lang w:eastAsia="ru-RU"/>
        </w:rPr>
        <w:t>принадлежащи</w:t>
      </w:r>
      <w:r w:rsidR="00453618" w:rsidRPr="00F91A94">
        <w:rPr>
          <w:rFonts w:ascii="Times New Roman" w:eastAsia="Times New Roman" w:hAnsi="Times New Roman"/>
          <w:color w:val="000000" w:themeColor="text1"/>
          <w:sz w:val="24"/>
          <w:szCs w:val="24"/>
          <w:lang w:eastAsia="ru-RU"/>
        </w:rPr>
        <w:t>х</w:t>
      </w:r>
      <w:r w:rsidR="006D4E34"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третьим лицам</w:t>
      </w:r>
      <w:r w:rsidR="00556C7C" w:rsidRPr="00F91A94">
        <w:rPr>
          <w:rFonts w:ascii="Times New Roman" w:eastAsia="Times New Roman" w:hAnsi="Times New Roman"/>
          <w:color w:val="000000" w:themeColor="text1"/>
          <w:sz w:val="24"/>
          <w:szCs w:val="24"/>
          <w:lang w:eastAsia="ru-RU"/>
        </w:rPr>
        <w:t xml:space="preserve">, </w:t>
      </w:r>
      <w:r w:rsidR="0092011B" w:rsidRPr="00F91A94">
        <w:rPr>
          <w:rFonts w:ascii="Times New Roman" w:eastAsia="Times New Roman" w:hAnsi="Times New Roman"/>
          <w:color w:val="000000" w:themeColor="text1"/>
          <w:sz w:val="24"/>
          <w:szCs w:val="24"/>
          <w:lang w:eastAsia="ru-RU"/>
        </w:rPr>
        <w:t xml:space="preserve">а также </w:t>
      </w:r>
      <w:r w:rsidR="00556C7C" w:rsidRPr="00F91A94">
        <w:rPr>
          <w:rFonts w:ascii="Times New Roman" w:eastAsia="Times New Roman" w:hAnsi="Times New Roman"/>
          <w:color w:val="000000" w:themeColor="text1"/>
          <w:sz w:val="24"/>
          <w:szCs w:val="24"/>
          <w:lang w:eastAsia="ru-RU"/>
        </w:rPr>
        <w:t>оборудования</w:t>
      </w:r>
      <w:r w:rsidR="0092011B" w:rsidRPr="00F91A94">
        <w:rPr>
          <w:rFonts w:ascii="Times New Roman" w:eastAsia="Times New Roman" w:hAnsi="Times New Roman"/>
          <w:color w:val="000000" w:themeColor="text1"/>
          <w:sz w:val="24"/>
          <w:szCs w:val="24"/>
          <w:lang w:eastAsia="ru-RU"/>
        </w:rPr>
        <w:t xml:space="preserve"> и информационных носителей</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 допускать действий (бездействи</w:t>
      </w:r>
      <w:r w:rsidR="007273D0" w:rsidRPr="00F91A94">
        <w:rPr>
          <w:rFonts w:ascii="Times New Roman" w:eastAsia="Times New Roman" w:hAnsi="Times New Roman"/>
          <w:color w:val="000000" w:themeColor="text1"/>
          <w:sz w:val="24"/>
          <w:szCs w:val="24"/>
          <w:lang w:eastAsia="ru-RU"/>
        </w:rPr>
        <w:t>я</w:t>
      </w:r>
      <w:r w:rsidRPr="00F91A94">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F91A94">
        <w:rPr>
          <w:rFonts w:ascii="Times New Roman" w:eastAsia="Times New Roman" w:hAnsi="Times New Roman"/>
          <w:color w:val="000000" w:themeColor="text1"/>
          <w:sz w:val="24"/>
          <w:szCs w:val="24"/>
          <w:lang w:eastAsia="ru-RU"/>
        </w:rPr>
        <w:t>унктом</w:t>
      </w:r>
      <w:r w:rsidRPr="00F91A94">
        <w:rPr>
          <w:rFonts w:ascii="Times New Roman" w:eastAsia="Times New Roman" w:hAnsi="Times New Roman"/>
          <w:color w:val="000000" w:themeColor="text1"/>
          <w:sz w:val="24"/>
          <w:szCs w:val="24"/>
          <w:lang w:eastAsia="ru-RU"/>
        </w:rPr>
        <w:t xml:space="preserve">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_Ref102555773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9.7</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w:t>
      </w:r>
      <w:r w:rsidRPr="00F91A94">
        <w:rPr>
          <w:rFonts w:ascii="Times New Roman" w:eastAsia="Times New Roman" w:hAnsi="Times New Roman"/>
          <w:color w:val="000000" w:themeColor="text1"/>
          <w:sz w:val="24"/>
          <w:szCs w:val="24"/>
          <w:lang w:eastAsia="ru-RU"/>
        </w:rPr>
        <w:lastRenderedPageBreak/>
        <w:t xml:space="preserve">и/или возмещением расходов и/или издержек по содержанию и улучшению Недвижимого имущества.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F91A94">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F91A94">
        <w:rPr>
          <w:rFonts w:ascii="Times New Roman" w:eastAsia="Times New Roman" w:hAnsi="Times New Roman"/>
          <w:color w:val="000000" w:themeColor="text1"/>
          <w:sz w:val="24"/>
          <w:szCs w:val="24"/>
          <w:lang w:eastAsia="ru-RU"/>
        </w:rPr>
        <w:t xml:space="preserve">. </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_Ref102550622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854EE0" w:rsidRPr="00F91A94">
        <w:rPr>
          <w:rFonts w:ascii="Times New Roman" w:eastAsia="Times New Roman" w:hAnsi="Times New Roman"/>
          <w:color w:val="000000" w:themeColor="text1"/>
          <w:sz w:val="24"/>
          <w:szCs w:val="24"/>
          <w:lang w:eastAsia="ru-RU"/>
        </w:rPr>
        <w:t>.1</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00CE32DB" w:rsidRPr="00F91A94">
        <w:rPr>
          <w:rFonts w:ascii="Times New Roman" w:eastAsia="Times New Roman" w:hAnsi="Times New Roman"/>
          <w:color w:val="000000" w:themeColor="text1"/>
          <w:sz w:val="24"/>
          <w:szCs w:val="24"/>
          <w:lang w:eastAsia="ru-RU"/>
        </w:rPr>
        <w:t xml:space="preserve"> </w:t>
      </w:r>
      <w:r w:rsidR="000E5CA4" w:rsidRPr="00F91A94">
        <w:rPr>
          <w:rFonts w:ascii="Times New Roman" w:eastAsia="Times New Roman" w:hAnsi="Times New Roman"/>
          <w:color w:val="000000" w:themeColor="text1"/>
          <w:sz w:val="24"/>
          <w:szCs w:val="24"/>
          <w:lang w:eastAsia="ru-RU"/>
        </w:rPr>
        <w:t xml:space="preserve">за исключением случая, предусмотренного пунктом </w:t>
      </w:r>
      <w:r w:rsidR="00CE32DB" w:rsidRPr="00F91A94">
        <w:rPr>
          <w:rFonts w:ascii="Times New Roman" w:eastAsia="Times New Roman" w:hAnsi="Times New Roman"/>
          <w:color w:val="000000" w:themeColor="text1"/>
          <w:sz w:val="24"/>
          <w:szCs w:val="24"/>
          <w:lang w:eastAsia="ru-RU"/>
        </w:rPr>
        <w:fldChar w:fldCharType="begin"/>
      </w:r>
      <w:r w:rsidR="00CE32DB" w:rsidRPr="00F91A94">
        <w:rPr>
          <w:rFonts w:ascii="Times New Roman" w:eastAsia="Times New Roman" w:hAnsi="Times New Roman"/>
          <w:color w:val="000000" w:themeColor="text1"/>
          <w:sz w:val="24"/>
          <w:szCs w:val="24"/>
          <w:lang w:eastAsia="ru-RU"/>
        </w:rPr>
        <w:instrText xml:space="preserve"> REF _Ref117692623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CE32DB" w:rsidRPr="00F91A94">
        <w:rPr>
          <w:rFonts w:ascii="Times New Roman" w:eastAsia="Times New Roman" w:hAnsi="Times New Roman"/>
          <w:color w:val="000000" w:themeColor="text1"/>
          <w:sz w:val="24"/>
          <w:szCs w:val="24"/>
          <w:lang w:eastAsia="ru-RU"/>
        </w:rPr>
      </w:r>
      <w:r w:rsidR="00CE32DB"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6.3.</w:t>
      </w:r>
      <w:r w:rsidR="00CE32DB" w:rsidRPr="00F91A94">
        <w:rPr>
          <w:rFonts w:ascii="Times New Roman" w:eastAsia="Times New Roman" w:hAnsi="Times New Roman"/>
          <w:color w:val="000000" w:themeColor="text1"/>
          <w:sz w:val="24"/>
          <w:szCs w:val="24"/>
          <w:lang w:eastAsia="ru-RU"/>
        </w:rPr>
        <w:fldChar w:fldCharType="end"/>
      </w:r>
      <w:r w:rsidR="007C111D" w:rsidRPr="00F91A94">
        <w:rPr>
          <w:rFonts w:ascii="Times New Roman" w:eastAsia="Times New Roman" w:hAnsi="Times New Roman"/>
          <w:color w:val="000000" w:themeColor="text1"/>
          <w:sz w:val="24"/>
          <w:szCs w:val="24"/>
          <w:lang w:eastAsia="ru-RU"/>
        </w:rPr>
        <w:t>3</w:t>
      </w:r>
      <w:r w:rsidR="00CE32DB"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Style w:val="af2"/>
          <w:rFonts w:ascii="Times New Roman" w:eastAsia="Times New Roman" w:hAnsi="Times New Roman"/>
          <w:color w:val="000000" w:themeColor="text1"/>
          <w:sz w:val="24"/>
          <w:szCs w:val="24"/>
          <w:lang w:eastAsia="ru-RU"/>
        </w:rPr>
        <w:t xml:space="preserve">Нести </w:t>
      </w:r>
      <w:r w:rsidRPr="00F91A94">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Объектов</w:t>
      </w:r>
      <w:r w:rsidRPr="00F91A94">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Немедленно</w:t>
      </w:r>
      <w:r w:rsidRPr="00F91A94">
        <w:rPr>
          <w:color w:val="000000" w:themeColor="text1"/>
          <w:sz w:val="24"/>
          <w:szCs w:val="24"/>
        </w:rPr>
        <w:t xml:space="preserve"> </w:t>
      </w:r>
      <w:r w:rsidRPr="00F91A94">
        <w:rPr>
          <w:rFonts w:ascii="Times New Roman" w:eastAsia="Times New Roman" w:hAnsi="Times New Roman"/>
          <w:color w:val="000000" w:themeColor="text1"/>
          <w:sz w:val="24"/>
          <w:szCs w:val="24"/>
          <w:lang w:eastAsia="ru-RU"/>
        </w:rPr>
        <w:t xml:space="preserve">извещать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F91A94" w:rsidRDefault="005F1353"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F91A94">
        <w:rPr>
          <w:rFonts w:ascii="Times New Roman" w:eastAsia="Times New Roman" w:hAnsi="Times New Roman"/>
          <w:color w:val="000000" w:themeColor="text1"/>
          <w:sz w:val="24"/>
          <w:szCs w:val="24"/>
          <w:lang w:eastAsia="ru-RU"/>
        </w:rPr>
        <w:t>неправомерно</w:t>
      </w:r>
      <w:r w:rsidRPr="00F91A94">
        <w:rPr>
          <w:rFonts w:ascii="Times New Roman" w:eastAsia="Times New Roman" w:hAnsi="Times New Roman"/>
          <w:color w:val="000000" w:themeColor="text1"/>
          <w:sz w:val="24"/>
          <w:szCs w:val="24"/>
          <w:lang w:eastAsia="ru-RU"/>
        </w:rPr>
        <w:t>го</w:t>
      </w:r>
      <w:r w:rsidR="00A07317" w:rsidRPr="00F91A94">
        <w:rPr>
          <w:rFonts w:ascii="Times New Roman" w:eastAsia="Times New Roman" w:hAnsi="Times New Roman"/>
          <w:color w:val="000000" w:themeColor="text1"/>
          <w:sz w:val="24"/>
          <w:szCs w:val="24"/>
          <w:lang w:eastAsia="ru-RU"/>
        </w:rPr>
        <w:t xml:space="preserve"> использовани</w:t>
      </w:r>
      <w:r w:rsidRPr="00F91A94">
        <w:rPr>
          <w:rFonts w:ascii="Times New Roman" w:eastAsia="Times New Roman" w:hAnsi="Times New Roman"/>
          <w:color w:val="000000" w:themeColor="text1"/>
          <w:sz w:val="24"/>
          <w:szCs w:val="24"/>
          <w:lang w:eastAsia="ru-RU"/>
        </w:rPr>
        <w:t>я</w:t>
      </w:r>
      <w:r w:rsidR="00A07317" w:rsidRPr="00F91A94">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F91A94">
        <w:rPr>
          <w:rFonts w:ascii="Times New Roman" w:eastAsia="Times New Roman" w:hAnsi="Times New Roman"/>
          <w:color w:val="000000" w:themeColor="text1"/>
          <w:sz w:val="24"/>
          <w:szCs w:val="24"/>
          <w:lang w:eastAsia="ru-RU"/>
        </w:rPr>
        <w:t>бо</w:t>
      </w:r>
      <w:r w:rsidR="00A07317" w:rsidRPr="00F91A94">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F91A94">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F91A94">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w:t>
      </w:r>
      <w:r w:rsidR="00DE480C" w:rsidRPr="00F91A94">
        <w:rPr>
          <w:rFonts w:ascii="Times New Roman" w:eastAsia="Times New Roman" w:hAnsi="Times New Roman"/>
          <w:color w:val="000000" w:themeColor="text1"/>
          <w:sz w:val="24"/>
          <w:szCs w:val="24"/>
          <w:lang w:eastAsia="ru-RU"/>
        </w:rPr>
        <w:t>соответствующие</w:t>
      </w:r>
      <w:r w:rsidRPr="00F91A94">
        <w:rPr>
          <w:rFonts w:ascii="Times New Roman" w:eastAsia="Times New Roman" w:hAnsi="Times New Roman"/>
          <w:color w:val="000000" w:themeColor="text1"/>
          <w:sz w:val="24"/>
          <w:szCs w:val="24"/>
          <w:lang w:eastAsia="ru-RU"/>
        </w:rPr>
        <w:t xml:space="preserve"> органы</w:t>
      </w:r>
      <w:r w:rsidR="00A07317" w:rsidRPr="00F91A94">
        <w:rPr>
          <w:rFonts w:ascii="Times New Roman" w:eastAsia="Times New Roman" w:hAnsi="Times New Roman"/>
          <w:color w:val="000000" w:themeColor="text1"/>
          <w:sz w:val="24"/>
          <w:szCs w:val="24"/>
          <w:lang w:eastAsia="ru-RU"/>
        </w:rPr>
        <w:t>.</w:t>
      </w:r>
    </w:p>
    <w:p w:rsidR="003A63B8"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F91A94">
        <w:rPr>
          <w:rFonts w:ascii="Times New Roman" w:eastAsia="Times New Roman" w:hAnsi="Times New Roman"/>
          <w:color w:val="000000" w:themeColor="text1"/>
          <w:sz w:val="24"/>
          <w:szCs w:val="24"/>
          <w:lang w:eastAsia="ru-RU"/>
        </w:rPr>
        <w:t xml:space="preserve">своими силами и/или </w:t>
      </w:r>
      <w:r w:rsidRPr="00F91A94">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 Акту приема-передачи</w:t>
      </w:r>
      <w:r w:rsidR="00DE480C" w:rsidRPr="00F91A94">
        <w:rPr>
          <w:rFonts w:ascii="Times New Roman" w:eastAsia="Times New Roman" w:hAnsi="Times New Roman"/>
          <w:color w:val="000000" w:themeColor="text1"/>
          <w:sz w:val="24"/>
          <w:szCs w:val="24"/>
          <w:lang w:eastAsia="ru-RU"/>
        </w:rPr>
        <w:t xml:space="preserve"> (возврата)</w:t>
      </w:r>
      <w:r w:rsidRPr="00F91A94">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Письменно сообщить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102414372"/>
      <w:r w:rsidRPr="00F91A94">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F91A94">
        <w:rPr>
          <w:rFonts w:ascii="Times New Roman" w:eastAsia="Times New Roman" w:hAnsi="Times New Roman"/>
          <w:color w:val="000000" w:themeColor="text1"/>
          <w:sz w:val="24"/>
          <w:szCs w:val="24"/>
          <w:lang w:eastAsia="ru-RU"/>
        </w:rPr>
        <w:t xml:space="preserve"> к Договору</w:t>
      </w:r>
      <w:r w:rsidRPr="00F91A94">
        <w:rPr>
          <w:rFonts w:ascii="Times New Roman" w:eastAsia="Times New Roman" w:hAnsi="Times New Roman"/>
          <w:color w:val="000000" w:themeColor="text1"/>
          <w:sz w:val="24"/>
          <w:szCs w:val="24"/>
          <w:lang w:eastAsia="ru-RU"/>
        </w:rPr>
        <w:t xml:space="preserve"> не требуется.</w:t>
      </w:r>
      <w:bookmarkEnd w:id="53"/>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если </w:t>
      </w:r>
      <w:r w:rsidRPr="00F91A94">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F91A94">
        <w:rPr>
          <w:rFonts w:ascii="Times New Roman" w:hAnsi="Times New Roman"/>
          <w:color w:val="000000" w:themeColor="text1"/>
          <w:sz w:val="24"/>
          <w:szCs w:val="24"/>
        </w:rPr>
        <w:t xml:space="preserve">45 </w:t>
      </w:r>
      <w:r w:rsidRPr="00F91A94">
        <w:rPr>
          <w:rFonts w:ascii="Times New Roman" w:hAnsi="Times New Roman"/>
          <w:color w:val="000000" w:themeColor="text1"/>
          <w:sz w:val="24"/>
          <w:szCs w:val="24"/>
        </w:rPr>
        <w:t>(</w:t>
      </w:r>
      <w:r w:rsidR="005F1353" w:rsidRPr="00F91A94">
        <w:rPr>
          <w:rFonts w:ascii="Times New Roman" w:hAnsi="Times New Roman"/>
          <w:color w:val="000000" w:themeColor="text1"/>
          <w:sz w:val="24"/>
          <w:szCs w:val="24"/>
        </w:rPr>
        <w:t>сорока пяти</w:t>
      </w:r>
      <w:r w:rsidRPr="00F91A94">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F91A94">
        <w:rPr>
          <w:rFonts w:ascii="Times New Roman" w:hAnsi="Times New Roman"/>
          <w:color w:val="000000" w:themeColor="text1"/>
          <w:sz w:val="24"/>
          <w:szCs w:val="24"/>
        </w:rPr>
        <w:t xml:space="preserve">регистрирующий </w:t>
      </w:r>
      <w:r w:rsidRPr="00F91A94">
        <w:rPr>
          <w:rFonts w:ascii="Times New Roman" w:hAnsi="Times New Roman"/>
          <w:color w:val="000000" w:themeColor="text1"/>
          <w:sz w:val="24"/>
          <w:szCs w:val="24"/>
        </w:rPr>
        <w:t>орган</w:t>
      </w:r>
      <w:r w:rsidRPr="00F91A94">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F91A94">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F91A94">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F91A94">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заверенную надлежащим образом копию расписки о </w:t>
      </w:r>
      <w:r w:rsidRPr="00F91A94">
        <w:rPr>
          <w:rFonts w:ascii="Times New Roman" w:eastAsia="Times New Roman" w:hAnsi="Times New Roman"/>
          <w:color w:val="000000" w:themeColor="text1"/>
          <w:sz w:val="24"/>
          <w:szCs w:val="24"/>
          <w:lang w:eastAsia="ru-RU"/>
        </w:rPr>
        <w:t>приеме</w:t>
      </w:r>
      <w:r w:rsidRPr="00F91A94">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F91A94">
        <w:rPr>
          <w:rFonts w:ascii="Times New Roman" w:hAnsi="Times New Roman"/>
          <w:color w:val="000000" w:themeColor="text1"/>
          <w:sz w:val="24"/>
          <w:szCs w:val="24"/>
        </w:rPr>
        <w:t xml:space="preserve">, а также выписки из </w:t>
      </w:r>
      <w:r w:rsidR="00B956C3" w:rsidRPr="00F91A94">
        <w:rPr>
          <w:rFonts w:ascii="Times New Roman" w:hAnsi="Times New Roman"/>
          <w:color w:val="000000" w:themeColor="text1"/>
          <w:sz w:val="24"/>
          <w:szCs w:val="24"/>
        </w:rPr>
        <w:t xml:space="preserve">Единого </w:t>
      </w:r>
      <w:r w:rsidR="00DD288D" w:rsidRPr="00F91A94">
        <w:rPr>
          <w:rFonts w:ascii="Times New Roman" w:hAnsi="Times New Roman"/>
          <w:color w:val="000000" w:themeColor="text1"/>
          <w:sz w:val="24"/>
          <w:szCs w:val="24"/>
        </w:rPr>
        <w:t xml:space="preserve">Государственного реестра </w:t>
      </w:r>
      <w:r w:rsidR="00B956C3" w:rsidRPr="00F91A94">
        <w:rPr>
          <w:rFonts w:ascii="Times New Roman" w:hAnsi="Times New Roman"/>
          <w:color w:val="000000" w:themeColor="text1"/>
          <w:sz w:val="24"/>
          <w:szCs w:val="24"/>
        </w:rPr>
        <w:t>недвижимости</w:t>
      </w:r>
      <w:r w:rsidR="00DD288D" w:rsidRPr="00F91A94">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F91A94">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F91A94">
        <w:rPr>
          <w:rFonts w:ascii="Times New Roman" w:hAnsi="Times New Roman"/>
          <w:color w:val="000000" w:themeColor="text1"/>
          <w:sz w:val="24"/>
          <w:szCs w:val="24"/>
        </w:rPr>
        <w:t>посторонних</w:t>
      </w:r>
      <w:r w:rsidRPr="00F91A94">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F91A94">
        <w:rPr>
          <w:rFonts w:ascii="Times New Roman" w:eastAsia="Times New Roman" w:hAnsi="Times New Roman"/>
          <w:i/>
          <w:color w:val="000000" w:themeColor="text1"/>
          <w:sz w:val="24"/>
          <w:szCs w:val="24"/>
          <w:lang w:eastAsia="ru-RU"/>
        </w:rPr>
        <w:lastRenderedPageBreak/>
        <w:t>Арендатора</w:t>
      </w:r>
      <w:r w:rsidRPr="00F91A94">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4" w:name="_Ref85792765"/>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4"/>
      <w:r w:rsidRPr="00F91A94">
        <w:rPr>
          <w:rFonts w:ascii="Times New Roman" w:eastAsia="Times New Roman" w:hAnsi="Times New Roman"/>
          <w:color w:val="000000" w:themeColor="text1"/>
          <w:sz w:val="24"/>
          <w:szCs w:val="24"/>
          <w:lang w:eastAsia="ru-RU"/>
        </w:rPr>
        <w:t xml:space="preserve"> </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В случае направления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запроса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_Ref102465777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6.1.9</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w:t>
      </w:r>
      <w:r w:rsidRPr="00F91A94">
        <w:rPr>
          <w:rFonts w:ascii="Times New Roman" w:hAnsi="Times New Roman"/>
          <w:i/>
          <w:color w:val="000000" w:themeColor="text1"/>
          <w:sz w:val="24"/>
        </w:rPr>
        <w:t>Субарендатор</w:t>
      </w:r>
      <w:r w:rsidRPr="00F91A94">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Предоставлять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_Ref102465916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6.1.12</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w:t>
      </w:r>
      <w:r w:rsidRPr="00F91A94">
        <w:rPr>
          <w:rFonts w:ascii="Times New Roman" w:hAnsi="Times New Roman"/>
          <w:color w:val="000000"/>
          <w:sz w:val="24"/>
        </w:rPr>
        <w:t xml:space="preserve"> </w:t>
      </w:r>
      <w:r w:rsidRPr="00F91A94">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По запросу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подготовленному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_Ref102465942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3 Договора, предоставить в течении 20 (двадцати) рабочих дней доступ к камерам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F91A94">
        <w:rPr>
          <w:rFonts w:ascii="Times New Roman" w:hAnsi="Times New Roman"/>
          <w:color w:val="000000" w:themeColor="text1"/>
          <w:sz w:val="24"/>
        </w:rPr>
        <w:t>заторовых</w:t>
      </w:r>
      <w:proofErr w:type="spellEnd"/>
      <w:r w:rsidRPr="00F91A94">
        <w:rPr>
          <w:rFonts w:ascii="Times New Roman" w:hAnsi="Times New Roman"/>
          <w:color w:val="000000" w:themeColor="text1"/>
          <w:sz w:val="24"/>
        </w:rPr>
        <w:t xml:space="preserve"> явлений посредством реализации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соответствующих мер (без вмешательства в хозяйственную деятельность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_Ref96105685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6.2.2.6</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в срок не позднее 1 (одного) месяца до даты окончания Договора.</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По запросу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rsidR="009F0032" w:rsidRPr="00F91A94" w:rsidRDefault="00980C1F" w:rsidP="006A328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Выполнять</w:t>
      </w:r>
      <w:r w:rsidRPr="00F91A94">
        <w:rPr>
          <w:rFonts w:ascii="Times New Roman" w:eastAsia="Times New Roman" w:hAnsi="Times New Roman"/>
          <w:color w:val="000000" w:themeColor="text1"/>
          <w:sz w:val="24"/>
          <w:szCs w:val="24"/>
          <w:lang w:eastAsia="ru-RU"/>
        </w:rPr>
        <w:t xml:space="preserve"> выданные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пунктом </w:t>
      </w:r>
      <w:r w:rsidR="000418CD" w:rsidRPr="00F91A94">
        <w:rPr>
          <w:rFonts w:ascii="Times New Roman" w:eastAsia="Times New Roman" w:hAnsi="Times New Roman"/>
          <w:color w:val="000000" w:themeColor="text1"/>
          <w:sz w:val="24"/>
          <w:szCs w:val="24"/>
          <w:lang w:eastAsia="ru-RU"/>
        </w:rPr>
        <w:fldChar w:fldCharType="begin"/>
      </w:r>
      <w:r w:rsidR="000418CD" w:rsidRPr="00F91A94">
        <w:rPr>
          <w:rFonts w:ascii="Times New Roman" w:eastAsia="Times New Roman" w:hAnsi="Times New Roman"/>
          <w:color w:val="000000" w:themeColor="text1"/>
          <w:sz w:val="24"/>
          <w:szCs w:val="24"/>
          <w:lang w:eastAsia="ru-RU"/>
        </w:rPr>
        <w:instrText xml:space="preserve"> REF _Ref102466043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418CD" w:rsidRPr="00F91A94">
        <w:rPr>
          <w:rFonts w:ascii="Times New Roman" w:eastAsia="Times New Roman" w:hAnsi="Times New Roman"/>
          <w:color w:val="000000" w:themeColor="text1"/>
          <w:sz w:val="24"/>
          <w:szCs w:val="24"/>
          <w:lang w:eastAsia="ru-RU"/>
        </w:rPr>
      </w:r>
      <w:r w:rsidR="000418CD"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6.1.1</w:t>
      </w:r>
      <w:r w:rsidR="007C111D" w:rsidRPr="00F91A94">
        <w:rPr>
          <w:rFonts w:ascii="Times New Roman" w:eastAsia="Times New Roman" w:hAnsi="Times New Roman"/>
          <w:color w:val="000000" w:themeColor="text1"/>
          <w:sz w:val="24"/>
          <w:szCs w:val="24"/>
          <w:lang w:eastAsia="ru-RU"/>
        </w:rPr>
        <w:t>0</w:t>
      </w:r>
      <w:r w:rsidR="000418CD" w:rsidRPr="00F91A94">
        <w:rPr>
          <w:rFonts w:ascii="Times New Roman" w:eastAsia="Times New Roman" w:hAnsi="Times New Roman"/>
          <w:color w:val="000000" w:themeColor="text1"/>
          <w:sz w:val="24"/>
          <w:szCs w:val="24"/>
          <w:lang w:eastAsia="ru-RU"/>
        </w:rPr>
        <w:fldChar w:fldCharType="end"/>
      </w:r>
      <w:r w:rsidR="007C15D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Договора и обязательные для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требования </w:t>
      </w:r>
      <w:r w:rsidR="002E54AC" w:rsidRPr="00F91A94">
        <w:rPr>
          <w:rFonts w:ascii="Times New Roman" w:eastAsia="Times New Roman" w:hAnsi="Times New Roman"/>
          <w:color w:val="000000" w:themeColor="text1"/>
          <w:sz w:val="24"/>
          <w:szCs w:val="24"/>
          <w:lang w:eastAsia="ru-RU"/>
        </w:rPr>
        <w:t xml:space="preserve">и условия </w:t>
      </w:r>
      <w:r w:rsidRPr="00F91A94">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на территории </w:t>
      </w:r>
      <w:r w:rsidR="000418CD" w:rsidRPr="00F91A94">
        <w:rPr>
          <w:rFonts w:ascii="Times New Roman" w:eastAsia="Times New Roman" w:hAnsi="Times New Roman"/>
          <w:color w:val="000000" w:themeColor="text1"/>
          <w:sz w:val="24"/>
          <w:szCs w:val="24"/>
          <w:lang w:eastAsia="ru-RU"/>
        </w:rPr>
        <w:t>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Объектах</w:t>
      </w:r>
      <w:r w:rsidRPr="00F91A94">
        <w:rPr>
          <w:rFonts w:ascii="Times New Roman" w:eastAsia="Times New Roman" w:hAnsi="Times New Roman"/>
          <w:color w:val="000000" w:themeColor="text1"/>
          <w:sz w:val="24"/>
          <w:szCs w:val="24"/>
          <w:lang w:eastAsia="ru-RU"/>
        </w:rPr>
        <w:t>.</w:t>
      </w:r>
    </w:p>
    <w:p w:rsidR="006D6D9F" w:rsidRPr="00F91A94" w:rsidRDefault="006D6D9F" w:rsidP="006A328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Предоставлять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rsidR="00FD02DC" w:rsidRPr="006A328C" w:rsidRDefault="006A328C" w:rsidP="006A328C">
      <w:pPr>
        <w:pStyle w:val="aff0"/>
        <w:numPr>
          <w:ilvl w:val="3"/>
          <w:numId w:val="6"/>
        </w:numPr>
        <w:spacing w:line="240" w:lineRule="auto"/>
        <w:ind w:left="0" w:firstLine="709"/>
        <w:jc w:val="both"/>
        <w:rPr>
          <w:rStyle w:val="af2"/>
          <w:rFonts w:ascii="Times New Roman" w:eastAsia="Times New Roman" w:hAnsi="Times New Roman"/>
          <w:color w:val="000000" w:themeColor="text1"/>
          <w:sz w:val="24"/>
          <w:szCs w:val="24"/>
          <w:lang w:eastAsia="ru-RU"/>
        </w:rPr>
      </w:pPr>
      <w:bookmarkStart w:id="55" w:name="_Ref117700191"/>
      <w:r w:rsidRPr="006A328C">
        <w:rPr>
          <w:rFonts w:ascii="Times New Roman" w:eastAsia="Times New Roman" w:hAnsi="Times New Roman"/>
          <w:color w:val="000000" w:themeColor="text1"/>
          <w:sz w:val="24"/>
          <w:szCs w:val="24"/>
          <w:lang w:eastAsia="ru-RU"/>
        </w:rPr>
        <w:t xml:space="preserve">Обеспечить в срок не позднее 29 декабря </w:t>
      </w:r>
      <w:r>
        <w:rPr>
          <w:rFonts w:ascii="Times New Roman" w:eastAsia="Times New Roman" w:hAnsi="Times New Roman"/>
          <w:color w:val="000000" w:themeColor="text1"/>
          <w:sz w:val="24"/>
          <w:szCs w:val="24"/>
          <w:lang w:eastAsia="ru-RU"/>
        </w:rPr>
        <w:t xml:space="preserve">2023 года, начало коммерческого </w:t>
      </w:r>
      <w:r w:rsidRPr="006A328C">
        <w:rPr>
          <w:rFonts w:ascii="Times New Roman" w:eastAsia="Times New Roman" w:hAnsi="Times New Roman"/>
          <w:color w:val="000000" w:themeColor="text1"/>
          <w:sz w:val="24"/>
          <w:szCs w:val="24"/>
          <w:lang w:eastAsia="ru-RU"/>
        </w:rPr>
        <w:t>использования (эксплуатации) Объектов, указанных в пункте 1.3.1 Договора.</w:t>
      </w:r>
      <w:bookmarkEnd w:id="55"/>
    </w:p>
    <w:p w:rsidR="00F03562" w:rsidRPr="00F91A94" w:rsidRDefault="00F70305" w:rsidP="006A328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 </w:t>
      </w:r>
      <w:r w:rsidR="00FD02DC" w:rsidRPr="00F91A94">
        <w:rPr>
          <w:rFonts w:ascii="Times New Roman" w:eastAsia="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lang w:eastAsia="ru-RU"/>
        </w:rPr>
        <w:t xml:space="preserve">течение </w:t>
      </w:r>
      <w:r w:rsidR="00D849CD" w:rsidRPr="00F91A94">
        <w:rPr>
          <w:rFonts w:ascii="Times New Roman" w:eastAsia="Times New Roman" w:hAnsi="Times New Roman"/>
          <w:color w:val="000000" w:themeColor="text1"/>
          <w:sz w:val="24"/>
          <w:szCs w:val="24"/>
          <w:lang w:eastAsia="ru-RU"/>
        </w:rPr>
        <w:t>3</w:t>
      </w:r>
      <w:r w:rsidRPr="00F91A94">
        <w:rPr>
          <w:rFonts w:ascii="Times New Roman" w:eastAsia="Times New Roman" w:hAnsi="Times New Roman"/>
          <w:color w:val="000000" w:themeColor="text1"/>
          <w:sz w:val="24"/>
          <w:szCs w:val="24"/>
          <w:lang w:eastAsia="ru-RU"/>
        </w:rPr>
        <w:t>0 (</w:t>
      </w:r>
      <w:r w:rsidR="00D849CD" w:rsidRPr="00F91A94">
        <w:rPr>
          <w:rFonts w:ascii="Times New Roman" w:eastAsia="Times New Roman" w:hAnsi="Times New Roman"/>
          <w:color w:val="000000" w:themeColor="text1"/>
          <w:sz w:val="24"/>
          <w:szCs w:val="24"/>
          <w:lang w:eastAsia="ru-RU"/>
        </w:rPr>
        <w:t>тридцати</w:t>
      </w:r>
      <w:r w:rsidRPr="00F91A94">
        <w:rPr>
          <w:rFonts w:ascii="Times New Roman" w:eastAsia="Times New Roman" w:hAnsi="Times New Roman"/>
          <w:color w:val="000000" w:themeColor="text1"/>
          <w:sz w:val="24"/>
          <w:szCs w:val="24"/>
          <w:lang w:eastAsia="ru-RU"/>
        </w:rPr>
        <w:t>) рабочих дней после дат</w:t>
      </w:r>
      <w:r w:rsidR="00DE1F28" w:rsidRPr="00F91A94">
        <w:rPr>
          <w:rFonts w:ascii="Times New Roman" w:eastAsia="Times New Roman" w:hAnsi="Times New Roman"/>
          <w:color w:val="000000" w:themeColor="text1"/>
          <w:sz w:val="24"/>
          <w:szCs w:val="24"/>
          <w:lang w:eastAsia="ru-RU"/>
        </w:rPr>
        <w:t>ы</w:t>
      </w:r>
      <w:r w:rsidRPr="00F91A94">
        <w:rPr>
          <w:rFonts w:ascii="Times New Roman" w:eastAsia="Times New Roman" w:hAnsi="Times New Roman"/>
          <w:color w:val="000000" w:themeColor="text1"/>
          <w:sz w:val="24"/>
          <w:szCs w:val="24"/>
          <w:lang w:eastAsia="ru-RU"/>
        </w:rPr>
        <w:t xml:space="preserve"> начала </w:t>
      </w:r>
      <w:r w:rsidR="008134BF" w:rsidRPr="00F91A94">
        <w:rPr>
          <w:rFonts w:ascii="Times New Roman" w:eastAsia="Times New Roman" w:hAnsi="Times New Roman"/>
          <w:color w:val="000000" w:themeColor="text1"/>
          <w:sz w:val="24"/>
          <w:szCs w:val="24"/>
          <w:lang w:eastAsia="ru-RU"/>
        </w:rPr>
        <w:t>функционирования объекта</w:t>
      </w:r>
      <w:r w:rsidR="00EB073B">
        <w:rPr>
          <w:rFonts w:ascii="Times New Roman" w:eastAsia="Times New Roman" w:hAnsi="Times New Roman"/>
          <w:color w:val="000000" w:themeColor="text1"/>
          <w:sz w:val="24"/>
          <w:szCs w:val="24"/>
          <w:lang w:eastAsia="ru-RU"/>
        </w:rPr>
        <w:t xml:space="preserve"> Единого сервисного здания</w:t>
      </w:r>
      <w:r w:rsidR="008134BF" w:rsidRPr="00F91A94">
        <w:rPr>
          <w:rFonts w:ascii="Times New Roman" w:eastAsia="Times New Roman" w:hAnsi="Times New Roman"/>
          <w:color w:val="000000" w:themeColor="text1"/>
          <w:sz w:val="24"/>
          <w:szCs w:val="24"/>
          <w:lang w:eastAsia="ru-RU"/>
        </w:rPr>
        <w:t xml:space="preserve"> </w:t>
      </w:r>
      <w:r w:rsidR="00EB073B">
        <w:rPr>
          <w:rFonts w:ascii="Times New Roman" w:eastAsia="Times New Roman" w:hAnsi="Times New Roman"/>
          <w:color w:val="000000" w:themeColor="text1"/>
          <w:sz w:val="24"/>
          <w:szCs w:val="24"/>
          <w:lang w:eastAsia="ru-RU"/>
        </w:rPr>
        <w:t>(</w:t>
      </w:r>
      <w:r w:rsidR="008134BF" w:rsidRPr="00F91A94">
        <w:rPr>
          <w:rFonts w:ascii="Times New Roman" w:eastAsia="Times New Roman" w:hAnsi="Times New Roman"/>
          <w:color w:val="000000" w:themeColor="text1"/>
          <w:sz w:val="24"/>
          <w:szCs w:val="24"/>
          <w:lang w:eastAsia="ru-RU"/>
        </w:rPr>
        <w:t>ЕСЗ</w:t>
      </w:r>
      <w:r w:rsidR="00EB073B">
        <w:rPr>
          <w:rFonts w:ascii="Times New Roman" w:eastAsia="Times New Roman" w:hAnsi="Times New Roman"/>
          <w:color w:val="000000" w:themeColor="text1"/>
          <w:sz w:val="24"/>
          <w:szCs w:val="24"/>
          <w:lang w:eastAsia="ru-RU"/>
        </w:rPr>
        <w:t>)</w:t>
      </w:r>
      <w:r w:rsidR="0058548E" w:rsidRPr="00F91A94">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F91A94">
        <w:rPr>
          <w:rFonts w:ascii="Times New Roman" w:eastAsia="Times New Roman" w:hAnsi="Times New Roman"/>
          <w:color w:val="000000" w:themeColor="text1"/>
          <w:sz w:val="24"/>
          <w:szCs w:val="24"/>
          <w:lang w:eastAsia="ru-RU"/>
        </w:rPr>
        <w:t xml:space="preserve"> на</w:t>
      </w:r>
      <w:r w:rsidR="00926E86" w:rsidRPr="00F91A94">
        <w:rPr>
          <w:rFonts w:ascii="Times New Roman" w:eastAsia="Times New Roman" w:hAnsi="Times New Roman"/>
          <w:color w:val="000000" w:themeColor="text1"/>
          <w:sz w:val="24"/>
          <w:szCs w:val="24"/>
          <w:lang w:eastAsia="ru-RU"/>
        </w:rPr>
        <w:t xml:space="preserve"> земельн</w:t>
      </w:r>
      <w:r w:rsidR="00466620" w:rsidRPr="00F91A94">
        <w:rPr>
          <w:rFonts w:ascii="Times New Roman" w:eastAsia="Times New Roman" w:hAnsi="Times New Roman"/>
          <w:color w:val="000000" w:themeColor="text1"/>
          <w:sz w:val="24"/>
          <w:szCs w:val="24"/>
          <w:lang w:eastAsia="ru-RU"/>
        </w:rPr>
        <w:t>ом</w:t>
      </w:r>
      <w:r w:rsidR="00926E86" w:rsidRPr="00F91A94">
        <w:rPr>
          <w:rFonts w:ascii="Times New Roman" w:eastAsia="Times New Roman" w:hAnsi="Times New Roman"/>
          <w:color w:val="000000" w:themeColor="text1"/>
          <w:sz w:val="24"/>
          <w:szCs w:val="24"/>
          <w:lang w:eastAsia="ru-RU"/>
        </w:rPr>
        <w:t xml:space="preserve"> участк</w:t>
      </w:r>
      <w:r w:rsidR="00466620" w:rsidRPr="00F91A94">
        <w:rPr>
          <w:rFonts w:ascii="Times New Roman" w:eastAsia="Times New Roman" w:hAnsi="Times New Roman"/>
          <w:color w:val="000000" w:themeColor="text1"/>
          <w:sz w:val="24"/>
          <w:szCs w:val="24"/>
          <w:lang w:eastAsia="ru-RU"/>
        </w:rPr>
        <w:t>е</w:t>
      </w:r>
      <w:r w:rsidR="00926E86" w:rsidRPr="00F91A94">
        <w:rPr>
          <w:rFonts w:ascii="Times New Roman" w:eastAsia="Times New Roman" w:hAnsi="Times New Roman"/>
          <w:color w:val="000000" w:themeColor="text1"/>
          <w:sz w:val="24"/>
          <w:szCs w:val="24"/>
          <w:lang w:eastAsia="ru-RU"/>
        </w:rPr>
        <w:t xml:space="preserve"> с кадастровым </w:t>
      </w:r>
      <w:r w:rsidR="00620457" w:rsidRPr="00F91A94">
        <w:rPr>
          <w:rFonts w:ascii="Times New Roman" w:eastAsia="Times New Roman" w:hAnsi="Times New Roman"/>
          <w:color w:val="000000" w:themeColor="text1"/>
          <w:sz w:val="24"/>
          <w:szCs w:val="24"/>
          <w:lang w:eastAsia="ru-RU"/>
        </w:rPr>
        <w:t>номер</w:t>
      </w:r>
      <w:r w:rsidR="00466620" w:rsidRPr="00F91A94">
        <w:rPr>
          <w:rFonts w:ascii="Times New Roman" w:eastAsia="Times New Roman" w:hAnsi="Times New Roman"/>
          <w:color w:val="000000" w:themeColor="text1"/>
          <w:sz w:val="24"/>
          <w:szCs w:val="24"/>
          <w:lang w:eastAsia="ru-RU"/>
        </w:rPr>
        <w:t>о</w:t>
      </w:r>
      <w:r w:rsidR="00620457" w:rsidRPr="00F91A94">
        <w:rPr>
          <w:rFonts w:ascii="Times New Roman" w:eastAsia="Times New Roman" w:hAnsi="Times New Roman"/>
          <w:color w:val="000000" w:themeColor="text1"/>
          <w:sz w:val="24"/>
          <w:szCs w:val="24"/>
          <w:lang w:eastAsia="ru-RU"/>
        </w:rPr>
        <w:t>м</w:t>
      </w:r>
      <w:r w:rsidR="00926E86" w:rsidRPr="00F91A94">
        <w:rPr>
          <w:rFonts w:ascii="Times New Roman" w:eastAsia="Times New Roman" w:hAnsi="Times New Roman"/>
          <w:color w:val="000000" w:themeColor="text1"/>
          <w:sz w:val="24"/>
          <w:szCs w:val="24"/>
          <w:lang w:eastAsia="ru-RU"/>
        </w:rPr>
        <w:t xml:space="preserve"> </w:t>
      </w:r>
      <w:r w:rsidR="005D3471" w:rsidRPr="005D3471">
        <w:rPr>
          <w:rFonts w:ascii="Times New Roman" w:eastAsia="Times New Roman" w:hAnsi="Times New Roman"/>
          <w:b/>
          <w:bCs/>
          <w:color w:val="000000" w:themeColor="text1"/>
          <w:sz w:val="24"/>
          <w:szCs w:val="24"/>
          <w:lang w:eastAsia="ru-RU"/>
        </w:rPr>
        <w:t>50:16:0501026:416</w:t>
      </w:r>
      <w:r w:rsidR="00DE1F28" w:rsidRPr="00F91A94">
        <w:rPr>
          <w:rFonts w:ascii="Times New Roman" w:eastAsia="Times New Roman" w:hAnsi="Times New Roman"/>
          <w:color w:val="000000" w:themeColor="text1"/>
          <w:sz w:val="24"/>
          <w:szCs w:val="24"/>
          <w:lang w:eastAsia="ru-RU"/>
        </w:rPr>
        <w:t xml:space="preserve">, </w:t>
      </w:r>
      <w:r w:rsidR="00AC4B2B" w:rsidRPr="00F91A94">
        <w:rPr>
          <w:rFonts w:ascii="Times New Roman" w:eastAsia="Times New Roman" w:hAnsi="Times New Roman"/>
          <w:color w:val="000000" w:themeColor="text1"/>
          <w:sz w:val="24"/>
          <w:szCs w:val="24"/>
          <w:lang w:eastAsia="ru-RU"/>
        </w:rPr>
        <w:t xml:space="preserve">или направления </w:t>
      </w:r>
      <w:r w:rsidR="00AC4B2B" w:rsidRPr="00F91A94">
        <w:rPr>
          <w:rFonts w:ascii="Times New Roman" w:eastAsia="Times New Roman" w:hAnsi="Times New Roman"/>
          <w:i/>
          <w:color w:val="000000" w:themeColor="text1"/>
          <w:sz w:val="24"/>
          <w:szCs w:val="24"/>
          <w:lang w:eastAsia="ru-RU"/>
        </w:rPr>
        <w:t>Арендатором</w:t>
      </w:r>
      <w:r w:rsidR="00AC4B2B" w:rsidRPr="00F91A94">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F91A94">
        <w:rPr>
          <w:rFonts w:ascii="Times New Roman" w:eastAsia="Times New Roman" w:hAnsi="Times New Roman"/>
          <w:color w:val="000000" w:themeColor="text1"/>
          <w:sz w:val="24"/>
          <w:szCs w:val="24"/>
          <w:lang w:eastAsia="ru-RU"/>
        </w:rPr>
        <w:t>осуществить</w:t>
      </w:r>
      <w:r w:rsidR="00D849CD" w:rsidRPr="00F91A94">
        <w:rPr>
          <w:rFonts w:ascii="Times New Roman" w:eastAsia="Times New Roman" w:hAnsi="Times New Roman"/>
          <w:color w:val="000000" w:themeColor="text1"/>
          <w:sz w:val="24"/>
          <w:szCs w:val="24"/>
          <w:lang w:eastAsia="ru-RU"/>
        </w:rPr>
        <w:t xml:space="preserve"> демонтаж</w:t>
      </w:r>
      <w:r w:rsidR="00A33520" w:rsidRPr="00F91A94">
        <w:rPr>
          <w:rFonts w:ascii="Times New Roman" w:eastAsia="Times New Roman" w:hAnsi="Times New Roman"/>
          <w:color w:val="000000" w:themeColor="text1"/>
          <w:sz w:val="24"/>
          <w:szCs w:val="24"/>
          <w:lang w:eastAsia="ru-RU"/>
        </w:rPr>
        <w:t xml:space="preserve"> покрытия</w:t>
      </w:r>
      <w:r w:rsidR="00926E86" w:rsidRPr="00F91A94">
        <w:rPr>
          <w:rFonts w:ascii="Times New Roman" w:eastAsia="Times New Roman" w:hAnsi="Times New Roman"/>
          <w:color w:val="000000" w:themeColor="text1"/>
          <w:sz w:val="24"/>
          <w:szCs w:val="24"/>
          <w:lang w:eastAsia="ru-RU"/>
        </w:rPr>
        <w:t xml:space="preserve"> </w:t>
      </w:r>
      <w:r w:rsidR="00D849CD" w:rsidRPr="00F91A94">
        <w:rPr>
          <w:rFonts w:ascii="Times New Roman" w:eastAsia="Times New Roman" w:hAnsi="Times New Roman"/>
          <w:color w:val="000000" w:themeColor="text1"/>
          <w:sz w:val="24"/>
          <w:szCs w:val="24"/>
          <w:lang w:eastAsia="ru-RU"/>
        </w:rPr>
        <w:t>временн</w:t>
      </w:r>
      <w:r w:rsidR="005E694B" w:rsidRPr="00F91A94">
        <w:rPr>
          <w:rFonts w:ascii="Times New Roman" w:eastAsia="Times New Roman" w:hAnsi="Times New Roman"/>
          <w:color w:val="000000" w:themeColor="text1"/>
          <w:sz w:val="24"/>
          <w:szCs w:val="24"/>
          <w:lang w:eastAsia="ru-RU"/>
        </w:rPr>
        <w:t>ой</w:t>
      </w:r>
      <w:r w:rsidR="00D849CD" w:rsidRPr="00F91A94">
        <w:rPr>
          <w:rFonts w:ascii="Times New Roman" w:eastAsia="Times New Roman" w:hAnsi="Times New Roman"/>
          <w:color w:val="000000" w:themeColor="text1"/>
          <w:sz w:val="24"/>
          <w:szCs w:val="24"/>
          <w:lang w:eastAsia="ru-RU"/>
        </w:rPr>
        <w:t xml:space="preserve"> зон</w:t>
      </w:r>
      <w:r w:rsidR="005E694B" w:rsidRPr="00F91A94">
        <w:rPr>
          <w:rFonts w:ascii="Times New Roman" w:eastAsia="Times New Roman" w:hAnsi="Times New Roman"/>
          <w:color w:val="000000" w:themeColor="text1"/>
          <w:sz w:val="24"/>
          <w:szCs w:val="24"/>
          <w:lang w:eastAsia="ru-RU"/>
        </w:rPr>
        <w:t>ы</w:t>
      </w:r>
      <w:r w:rsidR="00D849CD" w:rsidRPr="00F91A94">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F91A94">
        <w:rPr>
          <w:rFonts w:ascii="Times New Roman" w:eastAsia="Times New Roman" w:hAnsi="Times New Roman"/>
          <w:color w:val="000000" w:themeColor="text1"/>
          <w:sz w:val="24"/>
          <w:szCs w:val="24"/>
          <w:lang w:eastAsia="ru-RU"/>
        </w:rPr>
        <w:t xml:space="preserve"> с </w:t>
      </w:r>
      <w:r w:rsidR="0058548E" w:rsidRPr="00F91A94">
        <w:rPr>
          <w:rFonts w:ascii="Times New Roman" w:eastAsia="Times New Roman" w:hAnsi="Times New Roman"/>
          <w:color w:val="000000" w:themeColor="text1"/>
          <w:sz w:val="24"/>
          <w:szCs w:val="24"/>
          <w:lang w:eastAsia="ru-RU"/>
        </w:rPr>
        <w:t xml:space="preserve">последующим </w:t>
      </w:r>
      <w:r w:rsidR="008437CD" w:rsidRPr="00F91A94">
        <w:rPr>
          <w:rFonts w:ascii="Times New Roman" w:eastAsia="Times New Roman" w:hAnsi="Times New Roman"/>
          <w:color w:val="000000" w:themeColor="text1"/>
          <w:sz w:val="24"/>
          <w:szCs w:val="24"/>
          <w:lang w:eastAsia="ru-RU"/>
        </w:rPr>
        <w:t>обустройством</w:t>
      </w:r>
      <w:r w:rsidR="005E694B" w:rsidRPr="00F91A94">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F91A94">
        <w:rPr>
          <w:rFonts w:ascii="Times New Roman" w:eastAsia="Times New Roman" w:hAnsi="Times New Roman"/>
          <w:color w:val="000000" w:themeColor="text1"/>
          <w:sz w:val="24"/>
          <w:szCs w:val="24"/>
          <w:lang w:eastAsia="ru-RU"/>
        </w:rPr>
        <w:t>,</w:t>
      </w:r>
      <w:r w:rsidR="008C3F04" w:rsidRPr="00F91A94">
        <w:rPr>
          <w:rFonts w:ascii="Times New Roman" w:eastAsia="Times New Roman" w:hAnsi="Times New Roman"/>
          <w:color w:val="000000" w:themeColor="text1"/>
          <w:sz w:val="24"/>
          <w:szCs w:val="24"/>
          <w:lang w:eastAsia="ru-RU"/>
        </w:rPr>
        <w:t xml:space="preserve"> занимаемой временной зоной</w:t>
      </w:r>
      <w:r w:rsidR="005E694B" w:rsidRPr="00F91A94">
        <w:rPr>
          <w:rFonts w:ascii="Times New Roman" w:eastAsia="Times New Roman" w:hAnsi="Times New Roman"/>
          <w:color w:val="000000" w:themeColor="text1"/>
          <w:sz w:val="24"/>
          <w:szCs w:val="24"/>
          <w:lang w:eastAsia="ru-RU"/>
        </w:rPr>
        <w:t xml:space="preserve"> парковки ТС. </w:t>
      </w:r>
      <w:r w:rsidR="008437CD" w:rsidRPr="00F91A94">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Pr="00F91A94">
        <w:rPr>
          <w:rFonts w:ascii="Times New Roman" w:eastAsia="Times New Roman" w:hAnsi="Times New Roman"/>
          <w:i/>
          <w:color w:val="000000" w:themeColor="text1"/>
          <w:sz w:val="24"/>
          <w:szCs w:val="24"/>
          <w:lang w:eastAsia="ru-RU"/>
        </w:rPr>
        <w:t>Арендатора</w:t>
      </w:r>
      <w:r w:rsidR="008437CD" w:rsidRPr="00F91A94">
        <w:rPr>
          <w:rFonts w:ascii="Times New Roman" w:eastAsia="Times New Roman" w:hAnsi="Times New Roman"/>
          <w:i/>
          <w:color w:val="000000" w:themeColor="text1"/>
          <w:sz w:val="24"/>
          <w:szCs w:val="24"/>
          <w:lang w:eastAsia="ru-RU"/>
        </w:rPr>
        <w:t>.</w:t>
      </w:r>
    </w:p>
    <w:p w:rsidR="0044722D" w:rsidRPr="00F91A94" w:rsidRDefault="0044722D"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F91A94">
        <w:rPr>
          <w:rFonts w:ascii="Times New Roman" w:eastAsia="Times New Roman" w:hAnsi="Times New Roman"/>
          <w:color w:val="000000" w:themeColor="text1"/>
          <w:sz w:val="24"/>
          <w:szCs w:val="24"/>
          <w:lang w:eastAsia="ru-RU"/>
        </w:rPr>
        <w:t>.</w:t>
      </w:r>
    </w:p>
    <w:p w:rsidR="00F03562" w:rsidRPr="00F91A94" w:rsidRDefault="00F03562" w:rsidP="00F03562">
      <w:pPr>
        <w:spacing w:after="0" w:line="240" w:lineRule="auto"/>
        <w:jc w:val="both"/>
        <w:rPr>
          <w:rFonts w:ascii="Times New Roman" w:hAnsi="Times New Roman"/>
          <w:color w:val="000000" w:themeColor="text1"/>
          <w:sz w:val="24"/>
        </w:rPr>
      </w:pPr>
    </w:p>
    <w:p w:rsidR="00980C1F" w:rsidRPr="00F91A94" w:rsidRDefault="00980C1F" w:rsidP="000127C0">
      <w:pPr>
        <w:pStyle w:val="aff0"/>
        <w:spacing w:after="0" w:line="240" w:lineRule="auto"/>
        <w:ind w:left="0" w:firstLine="709"/>
        <w:jc w:val="both"/>
        <w:rPr>
          <w:rFonts w:ascii="Times New Roman" w:hAnsi="Times New Roman"/>
          <w:color w:val="000000" w:themeColor="text1"/>
          <w:sz w:val="24"/>
        </w:rPr>
      </w:pPr>
    </w:p>
    <w:p w:rsidR="00A07317" w:rsidRPr="00F91A94"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w:t>
      </w:r>
      <w:r w:rsidRPr="00F91A94">
        <w:rPr>
          <w:rFonts w:ascii="Times New Roman" w:eastAsia="Times New Roman" w:hAnsi="Times New Roman"/>
          <w:b/>
          <w:color w:val="000000" w:themeColor="text1"/>
          <w:sz w:val="24"/>
          <w:szCs w:val="24"/>
          <w:lang w:eastAsia="ru-RU"/>
        </w:rPr>
        <w:t xml:space="preserve">I. Ответственность </w:t>
      </w:r>
      <w:r w:rsidR="001D6A99" w:rsidRPr="00F91A94">
        <w:rPr>
          <w:rFonts w:ascii="Times New Roman" w:eastAsia="Times New Roman" w:hAnsi="Times New Roman"/>
          <w:b/>
          <w:i/>
          <w:color w:val="000000" w:themeColor="text1"/>
          <w:sz w:val="24"/>
          <w:szCs w:val="24"/>
          <w:lang w:eastAsia="ru-RU"/>
        </w:rPr>
        <w:t>Сторон</w:t>
      </w:r>
    </w:p>
    <w:p w:rsidR="00A07317" w:rsidRPr="00F91A94"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6" w:name="_Ref102556027"/>
      <w:r w:rsidRPr="00F91A94">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7C111D" w:rsidRPr="00F91A94">
        <w:rPr>
          <w:rFonts w:ascii="Times New Roman" w:eastAsia="Times New Roman" w:hAnsi="Times New Roman"/>
          <w:color w:val="000000" w:themeColor="text1"/>
          <w:sz w:val="24"/>
          <w:szCs w:val="24"/>
          <w:lang w:eastAsia="ru-RU"/>
        </w:rPr>
        <w:t xml:space="preserve">7.2. </w:t>
      </w:r>
      <w:r w:rsidRPr="00F91A94">
        <w:rPr>
          <w:rFonts w:ascii="Times New Roman" w:eastAsia="Times New Roman" w:hAnsi="Times New Roman"/>
          <w:color w:val="000000" w:themeColor="text1"/>
          <w:sz w:val="24"/>
          <w:szCs w:val="24"/>
          <w:lang w:eastAsia="ru-RU"/>
        </w:rPr>
        <w:t>Договора распространяется на все установленные Договором части арендной платы.</w:t>
      </w:r>
      <w:bookmarkEnd w:id="56"/>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7" w:name="_Ref102556203"/>
      <w:r w:rsidRPr="00F91A94">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w:t>
      </w:r>
      <w:r w:rsidR="00A36F54" w:rsidRPr="00F91A94">
        <w:rPr>
          <w:rFonts w:ascii="Times New Roman" w:eastAsia="Times New Roman" w:hAnsi="Times New Roman"/>
          <w:color w:val="000000" w:themeColor="text1"/>
          <w:sz w:val="24"/>
          <w:szCs w:val="24"/>
          <w:lang w:eastAsia="ru-RU"/>
        </w:rPr>
        <w:t xml:space="preserve">Ежемесячную часть </w:t>
      </w:r>
      <w:r w:rsidRPr="00F91A94">
        <w:rPr>
          <w:rFonts w:ascii="Times New Roman" w:eastAsia="Times New Roman" w:hAnsi="Times New Roman"/>
          <w:color w:val="000000" w:themeColor="text1"/>
          <w:sz w:val="24"/>
          <w:szCs w:val="24"/>
          <w:lang w:eastAsia="ru-RU"/>
        </w:rPr>
        <w:t>Постоянн</w:t>
      </w:r>
      <w:r w:rsidR="00A36F54"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арендной платы</w:t>
      </w:r>
      <w:r w:rsidRPr="00F91A94">
        <w:rPr>
          <w:rFonts w:ascii="Times New Roman" w:eastAsia="Times New Roman" w:hAnsi="Times New Roman"/>
          <w:color w:val="000000" w:themeColor="text1"/>
          <w:sz w:val="24"/>
          <w:szCs w:val="24"/>
          <w:lang w:eastAsia="ru-RU"/>
        </w:rPr>
        <w:t xml:space="preserve"> и Оборотн</w:t>
      </w:r>
      <w:r w:rsidR="00125DD9" w:rsidRPr="00F91A94">
        <w:rPr>
          <w:rFonts w:ascii="Times New Roman" w:eastAsia="Times New Roman" w:hAnsi="Times New Roman"/>
          <w:color w:val="000000" w:themeColor="text1"/>
          <w:sz w:val="24"/>
          <w:szCs w:val="24"/>
          <w:lang w:eastAsia="ru-RU"/>
        </w:rPr>
        <w:t>ую</w:t>
      </w:r>
      <w:r w:rsidR="00885D57" w:rsidRPr="00F91A94">
        <w:rPr>
          <w:rFonts w:ascii="Times New Roman" w:eastAsia="Times New Roman" w:hAnsi="Times New Roman"/>
          <w:color w:val="000000" w:themeColor="text1"/>
          <w:sz w:val="24"/>
          <w:szCs w:val="24"/>
          <w:lang w:eastAsia="ru-RU"/>
        </w:rPr>
        <w:t xml:space="preserve"> </w:t>
      </w:r>
      <w:r w:rsidR="00125DD9" w:rsidRPr="00F91A94">
        <w:rPr>
          <w:rFonts w:ascii="Times New Roman" w:eastAsia="Times New Roman" w:hAnsi="Times New Roman"/>
          <w:color w:val="000000" w:themeColor="text1"/>
          <w:sz w:val="24"/>
          <w:szCs w:val="24"/>
          <w:lang w:eastAsia="ru-RU"/>
        </w:rPr>
        <w:t xml:space="preserve">арендную </w:t>
      </w:r>
      <w:r w:rsidR="00885D57" w:rsidRPr="00F91A94">
        <w:rPr>
          <w:rFonts w:ascii="Times New Roman" w:eastAsia="Times New Roman" w:hAnsi="Times New Roman"/>
          <w:color w:val="000000" w:themeColor="text1"/>
          <w:sz w:val="24"/>
          <w:szCs w:val="24"/>
          <w:lang w:eastAsia="ru-RU"/>
        </w:rPr>
        <w:t>плат</w:t>
      </w:r>
      <w:r w:rsidR="00125DD9" w:rsidRPr="00F91A94">
        <w:rPr>
          <w:rFonts w:ascii="Times New Roman" w:eastAsia="Times New Roman" w:hAnsi="Times New Roman"/>
          <w:color w:val="000000" w:themeColor="text1"/>
          <w:sz w:val="24"/>
          <w:szCs w:val="24"/>
          <w:lang w:eastAsia="ru-RU"/>
        </w:rPr>
        <w:t>у</w:t>
      </w:r>
      <w:r w:rsidRPr="00F91A94">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 от суммы арендной платы (</w:t>
      </w:r>
      <w:r w:rsidR="00A36F54" w:rsidRPr="00F91A94">
        <w:rPr>
          <w:rFonts w:ascii="Times New Roman" w:eastAsia="Times New Roman" w:hAnsi="Times New Roman"/>
          <w:color w:val="000000" w:themeColor="text1"/>
          <w:sz w:val="24"/>
          <w:szCs w:val="24"/>
          <w:lang w:eastAsia="ru-RU"/>
        </w:rPr>
        <w:t xml:space="preserve">Ежемесячной части </w:t>
      </w:r>
      <w:r w:rsidR="00125DD9" w:rsidRPr="00F91A94">
        <w:rPr>
          <w:rFonts w:ascii="Times New Roman" w:eastAsia="Times New Roman" w:hAnsi="Times New Roman"/>
          <w:color w:val="000000" w:themeColor="text1"/>
          <w:sz w:val="24"/>
          <w:szCs w:val="24"/>
          <w:lang w:eastAsia="ru-RU"/>
        </w:rPr>
        <w:t>Постоянной арендной платы и Оборотн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плат</w:t>
      </w:r>
      <w:r w:rsidR="007C111D" w:rsidRPr="00F91A94">
        <w:rPr>
          <w:rFonts w:ascii="Times New Roman" w:eastAsia="Times New Roman" w:hAnsi="Times New Roman"/>
          <w:color w:val="000000" w:themeColor="text1"/>
          <w:sz w:val="24"/>
          <w:szCs w:val="24"/>
          <w:lang w:eastAsia="ru-RU"/>
        </w:rPr>
        <w:t>ы</w:t>
      </w:r>
      <w:r w:rsidR="00885D57"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57"/>
      <w:r w:rsidRPr="00F91A94">
        <w:rPr>
          <w:rFonts w:ascii="Times New Roman" w:eastAsia="Times New Roman" w:hAnsi="Times New Roman"/>
          <w:color w:val="000000" w:themeColor="text1"/>
          <w:sz w:val="24"/>
          <w:szCs w:val="24"/>
          <w:lang w:eastAsia="ru-RU"/>
        </w:rPr>
        <w:t xml:space="preserve"> </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rPr>
      </w:pPr>
      <w:bookmarkStart w:id="58" w:name="_Ref102556207"/>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каждого из сроков, установленных пунктом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D85697"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lang w:eastAsia="ru-RU"/>
        </w:rPr>
        <w:t>Договора</w:t>
      </w:r>
      <w:r w:rsidRPr="00F91A94">
        <w:rPr>
          <w:rFonts w:ascii="Times New Roman" w:hAnsi="Times New Roman"/>
          <w:color w:val="000000" w:themeColor="text1"/>
          <w:sz w:val="24"/>
          <w:szCs w:val="24"/>
        </w:rPr>
        <w:t xml:space="preserve"> более чем на 30 (тридцать) календарных дней,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штраф в размере </w:t>
      </w:r>
      <w:r w:rsidR="00516DDC" w:rsidRPr="00F91A94">
        <w:rPr>
          <w:rFonts w:ascii="Times New Roman" w:eastAsia="Times New Roman" w:hAnsi="Times New Roman"/>
          <w:color w:val="000000" w:themeColor="text1"/>
          <w:sz w:val="24"/>
          <w:szCs w:val="24"/>
          <w:lang w:eastAsia="ru-RU"/>
        </w:rPr>
        <w:t>2 (</w:t>
      </w:r>
      <w:r w:rsidR="00761D5B" w:rsidRPr="00F91A94">
        <w:rPr>
          <w:rFonts w:ascii="Times New Roman" w:eastAsia="Times New Roman" w:hAnsi="Times New Roman"/>
          <w:color w:val="000000" w:themeColor="text1"/>
          <w:sz w:val="24"/>
          <w:szCs w:val="24"/>
          <w:lang w:eastAsia="ru-RU"/>
        </w:rPr>
        <w:t>двух</w:t>
      </w:r>
      <w:r w:rsidR="00516DDC" w:rsidRPr="00F91A94">
        <w:rPr>
          <w:rFonts w:ascii="Times New Roman" w:eastAsia="Times New Roman" w:hAnsi="Times New Roman"/>
          <w:color w:val="000000" w:themeColor="text1"/>
          <w:sz w:val="24"/>
          <w:szCs w:val="24"/>
          <w:lang w:eastAsia="ru-RU"/>
        </w:rPr>
        <w:t xml:space="preserve">) % </w:t>
      </w:r>
      <w:r w:rsidR="00516DDC" w:rsidRPr="00F91A94">
        <w:rPr>
          <w:rFonts w:ascii="Times New Roman" w:hAnsi="Times New Roman"/>
          <w:color w:val="000000" w:themeColor="text1"/>
          <w:sz w:val="24"/>
          <w:szCs w:val="24"/>
        </w:rPr>
        <w:t>от Единовременной части Постоянной арендной платы</w:t>
      </w:r>
      <w:r w:rsidRPr="00F91A94">
        <w:rPr>
          <w:rFonts w:ascii="Times New Roman" w:eastAsia="Times New Roman" w:hAnsi="Times New Roman"/>
          <w:color w:val="000000" w:themeColor="text1"/>
          <w:sz w:val="24"/>
          <w:szCs w:val="24"/>
          <w:lang w:eastAsia="ru-RU"/>
        </w:rPr>
        <w:t xml:space="preserve">, установленной пунктом </w:t>
      </w:r>
      <w:r w:rsidR="00516DDC" w:rsidRPr="00F91A94">
        <w:rPr>
          <w:rFonts w:ascii="Times New Roman" w:hAnsi="Times New Roman"/>
          <w:color w:val="000000" w:themeColor="text1"/>
          <w:sz w:val="24"/>
          <w:szCs w:val="24"/>
          <w:lang w:eastAsia="ru-RU"/>
        </w:rPr>
        <w:fldChar w:fldCharType="begin"/>
      </w:r>
      <w:r w:rsidR="00516DDC" w:rsidRPr="00F91A94">
        <w:rPr>
          <w:rFonts w:ascii="Times New Roman" w:hAnsi="Times New Roman"/>
          <w:color w:val="000000" w:themeColor="text1"/>
          <w:sz w:val="24"/>
          <w:szCs w:val="24"/>
          <w:lang w:eastAsia="ru-RU"/>
        </w:rPr>
        <w:instrText xml:space="preserve"> REF _Ref88555251 \r \h </w:instrText>
      </w:r>
      <w:r w:rsidR="00D85697" w:rsidRPr="00F91A94">
        <w:rPr>
          <w:rFonts w:ascii="Times New Roman" w:hAnsi="Times New Roman"/>
          <w:color w:val="000000" w:themeColor="text1"/>
          <w:sz w:val="24"/>
          <w:szCs w:val="24"/>
          <w:lang w:eastAsia="ru-RU"/>
        </w:rPr>
        <w:instrText xml:space="preserve"> \* MERGEFORMAT </w:instrText>
      </w:r>
      <w:r w:rsidR="00516DDC" w:rsidRPr="00F91A94">
        <w:rPr>
          <w:rFonts w:ascii="Times New Roman" w:hAnsi="Times New Roman"/>
          <w:color w:val="000000" w:themeColor="text1"/>
          <w:sz w:val="24"/>
          <w:szCs w:val="24"/>
          <w:lang w:eastAsia="ru-RU"/>
        </w:rPr>
      </w:r>
      <w:r w:rsidR="00516D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516DDC" w:rsidRPr="00F91A94">
        <w:rPr>
          <w:rFonts w:ascii="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Договора, за каждый факт нарушения</w:t>
      </w:r>
      <w:r w:rsidR="001A06FA" w:rsidRPr="00F91A94">
        <w:rPr>
          <w:rFonts w:ascii="Times New Roman" w:eastAsia="Times New Roman" w:hAnsi="Times New Roman"/>
          <w:color w:val="000000" w:themeColor="text1"/>
          <w:sz w:val="24"/>
          <w:szCs w:val="24"/>
          <w:lang w:eastAsia="ru-RU"/>
        </w:rPr>
        <w:t>.</w:t>
      </w:r>
      <w:r w:rsidR="004A1957" w:rsidRPr="00F91A94">
        <w:rPr>
          <w:rFonts w:ascii="Times New Roman" w:eastAsia="Times New Roman" w:hAnsi="Times New Roman"/>
          <w:color w:val="000000" w:themeColor="text1"/>
          <w:sz w:val="24"/>
          <w:szCs w:val="24"/>
          <w:lang w:eastAsia="ru-RU"/>
        </w:rPr>
        <w:t xml:space="preserve"> </w:t>
      </w:r>
      <w:bookmarkEnd w:id="58"/>
    </w:p>
    <w:p w:rsidR="00B26C67" w:rsidRPr="00F91A94" w:rsidRDefault="00B26C67" w:rsidP="001D291F">
      <w:pPr>
        <w:numPr>
          <w:ilvl w:val="1"/>
          <w:numId w:val="5"/>
        </w:numPr>
        <w:spacing w:after="0" w:line="240" w:lineRule="auto"/>
        <w:jc w:val="both"/>
        <w:rPr>
          <w:rFonts w:ascii="Times New Roman" w:hAnsi="Times New Roman"/>
          <w:color w:val="000000" w:themeColor="text1"/>
          <w:sz w:val="24"/>
          <w:szCs w:val="24"/>
        </w:rPr>
      </w:pPr>
      <w:bookmarkStart w:id="59" w:name="_Ref98928351"/>
      <w:r w:rsidRPr="00F91A94">
        <w:rPr>
          <w:rFonts w:ascii="Times New Roman" w:hAnsi="Times New Roman"/>
          <w:color w:val="000000" w:themeColor="text1"/>
          <w:sz w:val="24"/>
          <w:szCs w:val="24"/>
        </w:rPr>
        <w:t xml:space="preserve">При прекращении обслуживания пользователей </w:t>
      </w:r>
      <w:r w:rsidR="00CF28C0" w:rsidRPr="00F91A94">
        <w:rPr>
          <w:rFonts w:ascii="Times New Roman" w:hAnsi="Times New Roman"/>
          <w:color w:val="000000" w:themeColor="text1"/>
          <w:sz w:val="24"/>
          <w:szCs w:val="24"/>
        </w:rPr>
        <w:t>А</w:t>
      </w:r>
      <w:r w:rsidRPr="00F91A94">
        <w:rPr>
          <w:rFonts w:ascii="Times New Roman" w:hAnsi="Times New Roman"/>
          <w:color w:val="000000" w:themeColor="text1"/>
          <w:sz w:val="24"/>
          <w:szCs w:val="24"/>
        </w:rPr>
        <w:t>втомобильной дороги</w:t>
      </w:r>
      <w:r w:rsidR="00CF28C0" w:rsidRPr="00F91A94">
        <w:rPr>
          <w:rFonts w:ascii="Times New Roman" w:hAnsi="Times New Roman"/>
          <w:color w:val="000000" w:themeColor="text1"/>
          <w:sz w:val="24"/>
          <w:szCs w:val="24"/>
        </w:rPr>
        <w:t xml:space="preserve"> М-12</w:t>
      </w:r>
      <w:r w:rsidRPr="00F91A94">
        <w:rPr>
          <w:rFonts w:ascii="Times New Roman" w:hAnsi="Times New Roman"/>
          <w:color w:val="000000" w:themeColor="text1"/>
          <w:sz w:val="24"/>
          <w:szCs w:val="24"/>
        </w:rPr>
        <w:t xml:space="preserve"> на Объектах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на срок свыше 3 (трёх) месяцев</w:t>
      </w:r>
      <w:r w:rsidR="00045B2D" w:rsidRPr="00F91A94">
        <w:rPr>
          <w:rFonts w:ascii="Times New Roman" w:hAnsi="Times New Roman"/>
          <w:color w:val="000000" w:themeColor="text1"/>
          <w:sz w:val="24"/>
          <w:szCs w:val="24"/>
        </w:rPr>
        <w:t xml:space="preserve"> подряд, или </w:t>
      </w:r>
      <w:r w:rsidR="0079608C" w:rsidRPr="00F91A94">
        <w:rPr>
          <w:rFonts w:ascii="Times New Roman" w:hAnsi="Times New Roman"/>
          <w:color w:val="000000" w:themeColor="text1"/>
          <w:sz w:val="24"/>
          <w:szCs w:val="24"/>
        </w:rPr>
        <w:t xml:space="preserve">на </w:t>
      </w:r>
      <w:r w:rsidR="00045B2D" w:rsidRPr="00F91A94">
        <w:rPr>
          <w:rFonts w:ascii="Times New Roman" w:hAnsi="Times New Roman"/>
          <w:color w:val="000000" w:themeColor="text1"/>
          <w:sz w:val="24"/>
          <w:szCs w:val="24"/>
        </w:rPr>
        <w:t>срок свыше 7 (семи) месяцев в течении всего периода действия Договора,</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потребовать уплаты </w:t>
      </w:r>
      <w:r w:rsidRPr="00F91A94">
        <w:rPr>
          <w:rFonts w:ascii="Times New Roman" w:hAnsi="Times New Roman"/>
          <w:i/>
          <w:color w:val="000000" w:themeColor="text1"/>
          <w:sz w:val="24"/>
          <w:szCs w:val="24"/>
        </w:rPr>
        <w:t>Суб</w:t>
      </w:r>
      <w:r w:rsidR="00D2687F" w:rsidRPr="00F91A94">
        <w:rPr>
          <w:rFonts w:ascii="Times New Roman" w:hAnsi="Times New Roman"/>
          <w:i/>
          <w:color w:val="000000" w:themeColor="text1"/>
          <w:sz w:val="24"/>
          <w:szCs w:val="24"/>
        </w:rPr>
        <w:t>а</w:t>
      </w:r>
      <w:r w:rsidRPr="00F91A94">
        <w:rPr>
          <w:rFonts w:ascii="Times New Roman" w:hAnsi="Times New Roman"/>
          <w:i/>
          <w:color w:val="000000" w:themeColor="text1"/>
          <w:sz w:val="24"/>
          <w:szCs w:val="24"/>
        </w:rPr>
        <w:t>рендатором</w:t>
      </w:r>
      <w:r w:rsidRPr="00F91A94">
        <w:rPr>
          <w:rFonts w:ascii="Times New Roman" w:hAnsi="Times New Roman"/>
          <w:color w:val="000000" w:themeColor="text1"/>
          <w:sz w:val="24"/>
          <w:szCs w:val="24"/>
        </w:rPr>
        <w:t xml:space="preserve"> штрафа </w:t>
      </w:r>
      <w:r w:rsidR="00D2687F" w:rsidRPr="00F91A94">
        <w:rPr>
          <w:rFonts w:ascii="Times New Roman" w:hAnsi="Times New Roman"/>
          <w:color w:val="000000" w:themeColor="text1"/>
          <w:sz w:val="24"/>
          <w:szCs w:val="24"/>
        </w:rPr>
        <w:t xml:space="preserve">в </w:t>
      </w:r>
      <w:r w:rsidR="00FB5AF2" w:rsidRPr="00F91A94">
        <w:rPr>
          <w:rFonts w:ascii="Times New Roman" w:hAnsi="Times New Roman"/>
          <w:color w:val="000000" w:themeColor="text1"/>
          <w:sz w:val="24"/>
          <w:szCs w:val="24"/>
        </w:rPr>
        <w:t xml:space="preserve">размере 7 (семи) % от Единовременной части Постоянной арендной платы, </w:t>
      </w:r>
      <w:r w:rsidRPr="00F91A94">
        <w:rPr>
          <w:rFonts w:ascii="Times New Roman" w:hAnsi="Times New Roman"/>
          <w:color w:val="000000" w:themeColor="text1"/>
          <w:sz w:val="24"/>
          <w:szCs w:val="24"/>
          <w:lang w:eastAsia="ru-RU"/>
        </w:rPr>
        <w:t xml:space="preserve">рассчитанной в соответствии с пунктом </w:t>
      </w:r>
      <w:r w:rsidR="00FB5AF2" w:rsidRPr="00F91A94">
        <w:rPr>
          <w:rFonts w:ascii="Times New Roman" w:hAnsi="Times New Roman"/>
          <w:color w:val="000000" w:themeColor="text1"/>
          <w:sz w:val="24"/>
          <w:szCs w:val="24"/>
          <w:lang w:eastAsia="ru-RU"/>
        </w:rPr>
        <w:fldChar w:fldCharType="begin"/>
      </w:r>
      <w:r w:rsidR="00FB5AF2"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FB5AF2" w:rsidRPr="00F91A94">
        <w:rPr>
          <w:rFonts w:ascii="Times New Roman" w:hAnsi="Times New Roman"/>
          <w:color w:val="000000" w:themeColor="text1"/>
          <w:sz w:val="24"/>
          <w:szCs w:val="24"/>
          <w:lang w:eastAsia="ru-RU"/>
        </w:rPr>
      </w:r>
      <w:r w:rsidR="00FB5AF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FB5AF2"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bookmarkEnd w:id="59"/>
      <w:r w:rsidR="006D6D9F" w:rsidRPr="00F91A94">
        <w:rPr>
          <w:rFonts w:ascii="Times New Roman" w:hAnsi="Times New Roman"/>
          <w:color w:val="000000" w:themeColor="text1"/>
          <w:sz w:val="24"/>
          <w:szCs w:val="24"/>
          <w:lang w:eastAsia="ru-RU"/>
        </w:rPr>
        <w:t xml:space="preserve"> </w:t>
      </w:r>
      <w:r w:rsidR="006D6D9F" w:rsidRPr="00F91A94">
        <w:rPr>
          <w:rFonts w:ascii="Times New Roman" w:hAnsi="Times New Roman"/>
          <w:color w:val="000000" w:themeColor="text1"/>
          <w:sz w:val="24"/>
        </w:rPr>
        <w:t xml:space="preserve">При этом </w:t>
      </w:r>
      <w:r w:rsidR="006D6D9F" w:rsidRPr="00F91A94">
        <w:rPr>
          <w:rFonts w:ascii="Times New Roman" w:hAnsi="Times New Roman"/>
          <w:i/>
          <w:color w:val="000000" w:themeColor="text1"/>
          <w:sz w:val="24"/>
        </w:rPr>
        <w:t>Стороны</w:t>
      </w:r>
      <w:r w:rsidR="006D6D9F"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w:t>
      </w:r>
    </w:p>
    <w:p w:rsidR="0021484B" w:rsidRPr="00F91A94" w:rsidRDefault="0021484B" w:rsidP="00FB5AF2">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условий предоставления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взыскать с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rsidR="007C111D" w:rsidRPr="00F91A94" w:rsidRDefault="007C111D" w:rsidP="007C111D">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Правил уборки мусора и посторонних предметов с автомобильных дорог и искусственных дорожных сооружений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утвержденных приказом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от 22.03.2022 № 70 (далее – Приказ), и зафиксированном</w:t>
      </w:r>
      <w:r w:rsidRPr="00F91A94">
        <w:rPr>
          <w:rFonts w:ascii="Times New Roman" w:hAnsi="Times New Roman"/>
          <w:i/>
          <w:color w:val="000000" w:themeColor="text1"/>
          <w:sz w:val="24"/>
          <w:szCs w:val="24"/>
        </w:rPr>
        <w:t xml:space="preserve"> </w:t>
      </w:r>
      <w:r w:rsidRPr="00F91A94">
        <w:rPr>
          <w:rFonts w:ascii="Times New Roman" w:hAnsi="Times New Roman"/>
          <w:color w:val="000000" w:themeColor="text1"/>
          <w:sz w:val="24"/>
          <w:szCs w:val="24"/>
        </w:rPr>
        <w:t xml:space="preserve">в Акте осмотра,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rPr>
      </w:pPr>
      <w:bookmarkStart w:id="60" w:name="_Ref102556218"/>
      <w:r w:rsidRPr="00F91A94">
        <w:rPr>
          <w:rFonts w:ascii="Times New Roman" w:eastAsia="Times New Roman" w:hAnsi="Times New Roman"/>
          <w:color w:val="000000" w:themeColor="text1"/>
          <w:sz w:val="24"/>
          <w:szCs w:val="24"/>
          <w:lang w:eastAsia="ru-RU"/>
        </w:rPr>
        <w:t xml:space="preserve">В случае </w:t>
      </w:r>
      <w:r w:rsidRPr="00F91A94">
        <w:rPr>
          <w:rFonts w:ascii="Times New Roman" w:hAnsi="Times New Roman"/>
          <w:color w:val="000000" w:themeColor="text1"/>
          <w:sz w:val="24"/>
          <w:szCs w:val="24"/>
        </w:rPr>
        <w:t>ненадлежащего</w:t>
      </w:r>
      <w:r w:rsidRPr="00F91A94">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(не соответствующего требованиям, установленным </w:t>
      </w:r>
      <w:r w:rsidRPr="00F91A94">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(включая приказы, положения, порядки, регламенты т.п. </w:t>
      </w:r>
      <w:r w:rsidRPr="00F91A94">
        <w:rPr>
          <w:rFonts w:ascii="Times New Roman" w:hAnsi="Times New Roman"/>
          <w:i/>
          <w:color w:val="000000" w:themeColor="text1"/>
          <w:sz w:val="24"/>
        </w:rPr>
        <w:t>Арендатора)</w:t>
      </w:r>
      <w:r w:rsidRPr="00F91A94">
        <w:rPr>
          <w:rFonts w:ascii="Times New Roman" w:eastAsia="Times New Roman" w:hAnsi="Times New Roman"/>
          <w:color w:val="000000" w:themeColor="text1"/>
          <w:sz w:val="24"/>
          <w:szCs w:val="24"/>
          <w:lang w:eastAsia="ru-RU"/>
        </w:rPr>
        <w:t xml:space="preserve">, выявленного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и/или уполномоченным лицом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Акте осмотра</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hAnsi="Times New Roman"/>
          <w:i/>
          <w:color w:val="000000" w:themeColor="text1"/>
          <w:sz w:val="24"/>
        </w:rPr>
        <w:t>.</w:t>
      </w:r>
      <w:bookmarkEnd w:id="60"/>
    </w:p>
    <w:p w:rsidR="007C111D" w:rsidRPr="00F91A94" w:rsidRDefault="007C111D" w:rsidP="007C111D">
      <w:pPr>
        <w:numPr>
          <w:ilvl w:val="1"/>
          <w:numId w:val="5"/>
        </w:numPr>
        <w:tabs>
          <w:tab w:val="num" w:pos="709"/>
        </w:tabs>
        <w:spacing w:after="0" w:line="240" w:lineRule="auto"/>
        <w:jc w:val="both"/>
        <w:rPr>
          <w:rFonts w:ascii="Times New Roman" w:hAnsi="Times New Roman"/>
          <w:color w:val="000000" w:themeColor="text1"/>
          <w:sz w:val="24"/>
          <w:szCs w:val="24"/>
        </w:rPr>
      </w:pPr>
      <w:bookmarkStart w:id="61" w:name="_Ref102556222"/>
      <w:r w:rsidRPr="00F91A94">
        <w:rPr>
          <w:rFonts w:ascii="Times New Roman" w:eastAsia="Times New Roman" w:hAnsi="Times New Roman"/>
          <w:color w:val="000000" w:themeColor="text1"/>
          <w:sz w:val="24"/>
          <w:szCs w:val="24"/>
          <w:lang w:eastAsia="ru-RU"/>
        </w:rPr>
        <w:t xml:space="preserve">В </w:t>
      </w:r>
      <w:r w:rsidRPr="00F91A94">
        <w:rPr>
          <w:rFonts w:ascii="Times New Roman" w:hAnsi="Times New Roman"/>
          <w:color w:val="000000" w:themeColor="text1"/>
          <w:sz w:val="24"/>
          <w:szCs w:val="24"/>
        </w:rPr>
        <w:t>случае</w:t>
      </w:r>
      <w:r w:rsidRPr="00F91A94">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уплатить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штраф в размере равном:</w:t>
      </w:r>
      <w:bookmarkEnd w:id="61"/>
      <w:r w:rsidRPr="00F91A94">
        <w:rPr>
          <w:rFonts w:ascii="Times New Roman" w:eastAsia="Times New Roman" w:hAnsi="Times New Roman"/>
          <w:color w:val="000000" w:themeColor="text1"/>
          <w:sz w:val="24"/>
          <w:szCs w:val="24"/>
          <w:lang w:eastAsia="ru-RU"/>
        </w:rPr>
        <w:t xml:space="preserve"> </w:t>
      </w:r>
    </w:p>
    <w:p w:rsidR="007C111D" w:rsidRPr="00F91A94" w:rsidRDefault="007C111D" w:rsidP="007C111D">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F91A94">
        <w:rPr>
          <w:rFonts w:ascii="Times New Roman" w:hAnsi="Times New Roman"/>
          <w:color w:val="000000" w:themeColor="text1"/>
          <w:sz w:val="24"/>
          <w:szCs w:val="24"/>
        </w:rPr>
        <w:t>,</w:t>
      </w:r>
    </w:p>
    <w:p w:rsidR="007C111D" w:rsidRPr="00F91A94" w:rsidRDefault="007C111D" w:rsidP="007C111D">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w:lastRenderedPageBreak/>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rsidR="007C111D" w:rsidRPr="00F91A94" w:rsidRDefault="001A20EE" w:rsidP="007C111D">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rsidR="007C111D" w:rsidRPr="00F91A94" w:rsidRDefault="001A20EE" w:rsidP="007C111D">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7C111D" w:rsidRPr="00F91A94">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7C111D" w:rsidRPr="00F91A94">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При </w:t>
      </w:r>
      <w:r w:rsidRPr="00F91A94">
        <w:rPr>
          <w:rFonts w:ascii="Times New Roman" w:eastAsia="Times New Roman" w:hAnsi="Times New Roman"/>
          <w:color w:val="000000" w:themeColor="text1"/>
          <w:sz w:val="24"/>
          <w:szCs w:val="24"/>
          <w:lang w:eastAsia="ru-RU"/>
        </w:rPr>
        <w:t>наступлении</w:t>
      </w:r>
      <w:r w:rsidRPr="00F91A94">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7.6.,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7.9 Договора, </w:t>
      </w:r>
      <w:r w:rsidRPr="00F91A94">
        <w:rPr>
          <w:rFonts w:ascii="Times New Roman" w:hAnsi="Times New Roman"/>
          <w:i/>
          <w:color w:val="000000" w:themeColor="text1"/>
          <w:sz w:val="24"/>
          <w:szCs w:val="24"/>
          <w:lang w:eastAsia="ru-RU"/>
        </w:rPr>
        <w:t>А</w:t>
      </w:r>
      <w:r w:rsidRPr="00F91A94">
        <w:rPr>
          <w:rFonts w:ascii="Times New Roman" w:hAnsi="Times New Roman"/>
          <w:i/>
          <w:iCs/>
          <w:color w:val="000000" w:themeColor="text1"/>
          <w:sz w:val="24"/>
          <w:szCs w:val="24"/>
          <w:lang w:eastAsia="ru-RU"/>
        </w:rPr>
        <w:t xml:space="preserve">рендатор </w:t>
      </w:r>
      <w:r w:rsidRPr="00F91A94">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7.6,</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7.9 Договора, а также Ежемесячную часть Постоянной арендной платы и Оборотную арендную плату по Договору, из суммы обеспечительного платежа. В этом случае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направляет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w:t>
      </w: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iCs/>
          <w:color w:val="000000" w:themeColor="text1"/>
          <w:sz w:val="24"/>
          <w:szCs w:val="24"/>
          <w:lang w:eastAsia="ru-RU"/>
        </w:rPr>
        <w:t xml:space="preserve">восполняет сумму обеспечительного платежа до </w:t>
      </w:r>
      <w:r w:rsidRPr="00F91A94">
        <w:rPr>
          <w:rFonts w:ascii="Times New Roman" w:hAnsi="Times New Roman"/>
          <w:color w:val="000000" w:themeColor="text1"/>
          <w:sz w:val="24"/>
          <w:szCs w:val="24"/>
          <w:lang w:eastAsia="ru-RU"/>
        </w:rPr>
        <w:t xml:space="preserve">размера, </w:t>
      </w:r>
      <w:r w:rsidRPr="00F91A94">
        <w:rPr>
          <w:rFonts w:ascii="Times New Roman" w:hAnsi="Times New Roman"/>
          <w:iCs/>
          <w:color w:val="000000" w:themeColor="text1"/>
          <w:sz w:val="24"/>
          <w:szCs w:val="24"/>
          <w:lang w:eastAsia="ru-RU"/>
        </w:rPr>
        <w:t>предусмотренного пунктом 2.1 Договора,</w:t>
      </w:r>
      <w:r w:rsidRPr="00F91A94">
        <w:rPr>
          <w:rFonts w:ascii="Times New Roman" w:hAnsi="Times New Roman"/>
          <w:color w:val="000000" w:themeColor="text1"/>
          <w:sz w:val="24"/>
          <w:szCs w:val="24"/>
          <w:lang w:eastAsia="ru-RU"/>
        </w:rPr>
        <w:t xml:space="preserve"> в срок не позднее 3 (трех) рабочих дней с даты получения уведомления о зачете. При отсутствии у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неисполненных обязательств перед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на дату окончания срока действия Договора,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возвращает сумму обеспечительного платежа </w:t>
      </w:r>
      <w:r w:rsidRPr="00F91A94">
        <w:rPr>
          <w:rFonts w:ascii="Times New Roman" w:hAnsi="Times New Roman"/>
          <w:i/>
          <w:color w:val="000000" w:themeColor="text1"/>
          <w:sz w:val="24"/>
          <w:szCs w:val="24"/>
          <w:lang w:eastAsia="ru-RU"/>
        </w:rPr>
        <w:t>Субарендатору</w:t>
      </w:r>
      <w:r w:rsidRPr="00F91A94">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16.2 Договора.</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Уплата неустойки не освобождает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F91A94">
        <w:rPr>
          <w:rFonts w:ascii="Times New Roman" w:hAnsi="Times New Roman"/>
          <w:color w:val="000000" w:themeColor="text1"/>
          <w:sz w:val="24"/>
          <w:szCs w:val="24"/>
          <w:lang w:eastAsia="ru-RU"/>
        </w:rPr>
        <w:t>С</w:t>
      </w:r>
      <w:r w:rsidRPr="00F91A94">
        <w:rPr>
          <w:rFonts w:ascii="Times New Roman" w:hAnsi="Times New Roman"/>
          <w:i/>
          <w:color w:val="000000" w:themeColor="text1"/>
          <w:sz w:val="24"/>
          <w:szCs w:val="24"/>
          <w:lang w:eastAsia="ru-RU"/>
        </w:rPr>
        <w:t>торону</w:t>
      </w:r>
      <w:r w:rsidRPr="00F91A94">
        <w:rPr>
          <w:rFonts w:ascii="Times New Roman" w:hAnsi="Times New Roman"/>
          <w:color w:val="000000" w:themeColor="text1"/>
          <w:sz w:val="24"/>
          <w:szCs w:val="24"/>
          <w:lang w:eastAsia="ru-RU"/>
        </w:rPr>
        <w:t xml:space="preserve"> от принятия исполнения обязательства в натуре.</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Неустойка, предусмотренная настоящей главой VII</w:t>
      </w:r>
      <w:r w:rsidR="004012DB"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lang w:eastAsia="ru-RU"/>
        </w:rPr>
        <w:t xml:space="preserve">, начисляется и выплачивается только по письменному требованию </w:t>
      </w:r>
      <w:r w:rsidRPr="00F91A94">
        <w:rPr>
          <w:rFonts w:ascii="Times New Roman" w:hAnsi="Times New Roman"/>
          <w:i/>
          <w:iCs/>
          <w:color w:val="000000" w:themeColor="text1"/>
          <w:sz w:val="24"/>
          <w:szCs w:val="24"/>
          <w:lang w:eastAsia="ru-RU"/>
        </w:rPr>
        <w:t>Арендатора</w:t>
      </w:r>
      <w:r w:rsidRPr="00F91A94">
        <w:rPr>
          <w:rFonts w:ascii="Times New Roman" w:hAnsi="Times New Roman"/>
          <w:color w:val="000000" w:themeColor="text1"/>
          <w:sz w:val="24"/>
          <w:szCs w:val="24"/>
          <w:lang w:eastAsia="ru-RU"/>
        </w:rPr>
        <w:t>.</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lang w:eastAsia="ru-RU"/>
        </w:rPr>
        <w:t xml:space="preserve">При исполнении своих обязательств по Договору,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lastRenderedPageBreak/>
        <w:t xml:space="preserve">Глава </w:t>
      </w:r>
      <w:r w:rsidRPr="00F91A94">
        <w:rPr>
          <w:rFonts w:ascii="Times New Roman" w:eastAsia="Times New Roman" w:hAnsi="Times New Roman"/>
          <w:b/>
          <w:color w:val="000000" w:themeColor="text1"/>
          <w:sz w:val="24"/>
          <w:szCs w:val="24"/>
          <w:lang w:val="en-US" w:eastAsia="ru-RU"/>
        </w:rPr>
        <w:t>VII</w:t>
      </w:r>
      <w:r w:rsidRPr="00F91A94">
        <w:rPr>
          <w:rFonts w:ascii="Times New Roman" w:eastAsia="Times New Roman" w:hAnsi="Times New Roman"/>
          <w:b/>
          <w:color w:val="000000" w:themeColor="text1"/>
          <w:sz w:val="24"/>
          <w:szCs w:val="24"/>
          <w:lang w:eastAsia="ru-RU"/>
        </w:rPr>
        <w:t>I. Обстоятельства непреодолимой силы</w:t>
      </w:r>
    </w:p>
    <w:p w:rsidR="00A07317" w:rsidRPr="00F91A94"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 одна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не несет ответственности перед другой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2" w:name="_Ref102557053"/>
      <w:r w:rsidRPr="00F91A94">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F91A94">
        <w:rPr>
          <w:rFonts w:ascii="Times New Roman" w:eastAsia="Times New Roman" w:hAnsi="Times New Roman"/>
          <w:color w:val="000000" w:themeColor="text1"/>
          <w:sz w:val="24"/>
          <w:szCs w:val="24"/>
          <w:lang w:eastAsia="ru-RU"/>
        </w:rPr>
        <w:t xml:space="preserve">4 </w:t>
      </w:r>
      <w:r w:rsidRPr="00F91A94">
        <w:rPr>
          <w:rFonts w:ascii="Times New Roman" w:eastAsia="Times New Roman" w:hAnsi="Times New Roman"/>
          <w:color w:val="000000" w:themeColor="text1"/>
          <w:sz w:val="24"/>
          <w:szCs w:val="24"/>
          <w:lang w:eastAsia="ru-RU"/>
        </w:rPr>
        <w:t>(</w:t>
      </w:r>
      <w:r w:rsidR="008B45C4" w:rsidRPr="00F91A94">
        <w:rPr>
          <w:rFonts w:ascii="Times New Roman" w:eastAsia="Times New Roman" w:hAnsi="Times New Roman"/>
          <w:color w:val="000000" w:themeColor="text1"/>
          <w:sz w:val="24"/>
          <w:szCs w:val="24"/>
          <w:lang w:eastAsia="ru-RU"/>
        </w:rPr>
        <w:t>четырех</w:t>
      </w:r>
      <w:r w:rsidRPr="00F91A94">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w:t>
      </w:r>
      <w:bookmarkEnd w:id="62"/>
    </w:p>
    <w:p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.Изменение и расторжение, прекращение Договора</w:t>
      </w:r>
    </w:p>
    <w:p w:rsidR="00A07317" w:rsidRPr="00F91A94"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за исключением сл</w:t>
      </w:r>
      <w:r w:rsidR="005B080A">
        <w:rPr>
          <w:rFonts w:ascii="Times New Roman" w:eastAsia="Times New Roman" w:hAnsi="Times New Roman"/>
          <w:color w:val="000000" w:themeColor="text1"/>
          <w:sz w:val="24"/>
          <w:szCs w:val="24"/>
          <w:lang w:eastAsia="ru-RU"/>
        </w:rPr>
        <w:t>учаев, предусмотренных пунктами</w:t>
      </w:r>
      <w:r w:rsidR="005B080A" w:rsidRPr="005B080A">
        <w:rPr>
          <w:rFonts w:ascii="Times New Roman" w:eastAsia="Times New Roman" w:hAnsi="Times New Roman"/>
          <w:color w:val="000000" w:themeColor="text1"/>
          <w:sz w:val="24"/>
          <w:szCs w:val="24"/>
          <w:lang w:eastAsia="ru-RU"/>
        </w:rPr>
        <w:t xml:space="preserve"> 5.2.1.1.6</w:t>
      </w:r>
      <w:r w:rsidR="005B080A">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_Ref102414426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6.1.8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6.2.1.6,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_Ref102414156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_Ref102414372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6.4.3.2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1 Договора. Остальные изменения к Договору оформляются дополнительными соглашениями, являющимися неотъемлемой его частью.</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Действие Договора прекращается в случае прекращения действия Договора аренды, указанного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_Ref117698959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F91A94">
        <w:rPr>
          <w:rFonts w:ascii="Times New Roman" w:hAnsi="Times New Roman"/>
          <w:i/>
          <w:color w:val="000000" w:themeColor="text1"/>
          <w:sz w:val="24"/>
        </w:rPr>
        <w:t>Сторон</w:t>
      </w:r>
      <w:r w:rsidRPr="00F91A94">
        <w:rPr>
          <w:rFonts w:ascii="Times New Roman" w:eastAsia="Times New Roman" w:hAnsi="Times New Roman"/>
          <w:color w:val="000000" w:themeColor="text1"/>
          <w:sz w:val="24"/>
          <w:szCs w:val="24"/>
          <w:lang w:eastAsia="ru-RU"/>
        </w:rPr>
        <w:t xml:space="preserve"> или по инициативе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по основаниям, предусмотренным Договором.</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всех своих обязательств.</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Соглашением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5773"/>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3"/>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53"/>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F91A94">
        <w:rPr>
          <w:rFonts w:ascii="Times New Roman" w:hAnsi="Times New Roman"/>
          <w:color w:val="000000" w:themeColor="text1"/>
          <w:sz w:val="24"/>
        </w:rPr>
        <w:t xml:space="preserve">или более 7 (семи) месяцев суммарно за период действия Договора. 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 xml:space="preserve">М-12 </w:t>
      </w:r>
      <w:r w:rsidRPr="00F91A9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F91A94">
        <w:rPr>
          <w:rFonts w:ascii="Times New Roman" w:eastAsia="Times New Roman" w:hAnsi="Times New Roman"/>
          <w:color w:val="000000" w:themeColor="text1"/>
          <w:sz w:val="24"/>
          <w:szCs w:val="24"/>
          <w:lang w:eastAsia="ru-RU"/>
        </w:rPr>
        <w:t>;</w:t>
      </w:r>
      <w:bookmarkEnd w:id="64"/>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Субарендатор не полностью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то есть создал не все Объекты или создал Объекты не полностью, или не в соответствии с требованиями к Объектам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нарушение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устранил нарушения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в срок, установленный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lastRenderedPageBreak/>
        <w:t>Субарендатор</w:t>
      </w:r>
      <w:r w:rsidRPr="00F91A94">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_Ref102556452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начисления Оборотной арендной платы, установленной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_Ref102551172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rPr>
        <w:t>;</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A42A16" w:rsidRPr="00F91A94" w:rsidRDefault="00A42A16" w:rsidP="00A42A16">
      <w:pPr>
        <w:numPr>
          <w:ilvl w:val="2"/>
          <w:numId w:val="8"/>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_Ref102555629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lang w:eastAsia="ru-RU"/>
        </w:rPr>
        <w:t xml:space="preserve">в том числе, но не ограничиваясь допустил нарушение более чем на 20 (двадцать) рабочих дней любого из сроков, установленных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_Ref117700163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6.4.2.8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6.4.2.13 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_Ref117700191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6.4.3.3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4 Договора;</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6761"/>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нарушил сроки,</w:t>
      </w:r>
      <w:r w:rsidRPr="00F91A94">
        <w:rPr>
          <w:rFonts w:ascii="Times New Roman" w:hAnsi="Times New Roman"/>
          <w:color w:val="000000" w:themeColor="text1"/>
          <w:sz w:val="24"/>
          <w:szCs w:val="24"/>
        </w:rPr>
        <w:t xml:space="preserve"> </w:t>
      </w:r>
      <w:r w:rsidRPr="00F91A94">
        <w:rPr>
          <w:rFonts w:ascii="Times New Roman" w:hAnsi="Times New Roman"/>
          <w:bCs/>
          <w:color w:val="000000" w:themeColor="text1"/>
          <w:sz w:val="24"/>
          <w:szCs w:val="24"/>
          <w:lang w:eastAsia="ru-RU"/>
        </w:rPr>
        <w:t>установленные</w:t>
      </w:r>
      <w:r w:rsidRPr="00F91A94">
        <w:rPr>
          <w:rFonts w:ascii="Times New Roman" w:hAnsi="Times New Roman"/>
          <w:color w:val="000000" w:themeColor="text1"/>
          <w:sz w:val="24"/>
          <w:szCs w:val="24"/>
        </w:rPr>
        <w:t xml:space="preserve">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_Ref102555629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6.4</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5"/>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6" w:name="_Ref102552519"/>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признают и подтверждают, что условия, указанные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_Ref102556707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5.5</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Главе IV, пунктах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_Ref102556753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_Ref102556761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9.7.9</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пунктах 13.1 – 13.4 Договора, являются существенными условиями Договора. Нарушение указанных условий</w:t>
      </w:r>
      <w:r w:rsidRPr="00F91A94" w:rsidDel="0044374C">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предоставляют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не возмещает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F91A94">
        <w:rPr>
          <w:rFonts w:ascii="Times New Roman" w:eastAsia="Times New Roman" w:hAnsi="Times New Roman"/>
          <w:i/>
          <w:color w:val="000000" w:themeColor="text1"/>
          <w:sz w:val="24"/>
          <w:szCs w:val="24"/>
          <w:lang w:eastAsia="ru-RU"/>
        </w:rPr>
        <w:t xml:space="preserve"> Субарендатором</w:t>
      </w:r>
      <w:r w:rsidRPr="00F91A94">
        <w:rPr>
          <w:rFonts w:ascii="Times New Roman" w:eastAsia="Times New Roman" w:hAnsi="Times New Roman"/>
          <w:color w:val="000000" w:themeColor="text1"/>
          <w:sz w:val="24"/>
          <w:szCs w:val="24"/>
          <w:lang w:eastAsia="ru-RU"/>
        </w:rPr>
        <w:t xml:space="preserve"> в связи с таким отказом.</w:t>
      </w:r>
      <w:bookmarkEnd w:id="66"/>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При наличии указанных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обстоятельств,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направляет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rsidR="00A42A16" w:rsidRPr="00F91A94" w:rsidRDefault="00A42A16" w:rsidP="000B6E80">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7" w:name="_Ref102552526"/>
      <w:r w:rsidRPr="00F91A94">
        <w:rPr>
          <w:rFonts w:ascii="Times New Roman" w:eastAsia="Times New Roman" w:hAnsi="Times New Roman"/>
          <w:color w:val="000000" w:themeColor="text1"/>
          <w:sz w:val="24"/>
          <w:szCs w:val="24"/>
          <w:lang w:eastAsia="ru-RU"/>
        </w:rPr>
        <w:t xml:space="preserve">В целях реализации положений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считается полученным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_Ref102556889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000B6E80">
        <w:rPr>
          <w:rFonts w:ascii="Times New Roman" w:eastAsia="Times New Roman" w:hAnsi="Times New Roman"/>
          <w:color w:val="000000" w:themeColor="text1"/>
          <w:sz w:val="24"/>
          <w:szCs w:val="24"/>
          <w:lang w:eastAsia="ru-RU"/>
        </w:rPr>
        <w:t xml:space="preserve"> </w:t>
      </w:r>
      <w:r w:rsidR="000B6E80" w:rsidRPr="000B6E80">
        <w:rPr>
          <w:rFonts w:ascii="Times New Roman" w:eastAsia="Times New Roman" w:hAnsi="Times New Roman"/>
          <w:color w:val="000000" w:themeColor="text1"/>
          <w:sz w:val="24"/>
          <w:szCs w:val="24"/>
          <w:lang w:eastAsia="ru-RU"/>
        </w:rPr>
        <w:t>если иной сро</w:t>
      </w:r>
      <w:r w:rsidR="000B6E80">
        <w:rPr>
          <w:rFonts w:ascii="Times New Roman" w:eastAsia="Times New Roman" w:hAnsi="Times New Roman"/>
          <w:color w:val="000000" w:themeColor="text1"/>
          <w:sz w:val="24"/>
          <w:szCs w:val="24"/>
          <w:lang w:eastAsia="ru-RU"/>
        </w:rPr>
        <w:t>к не указан в таком уведомлении</w:t>
      </w:r>
      <w:r w:rsidRPr="00F91A94">
        <w:rPr>
          <w:rFonts w:ascii="Times New Roman" w:eastAsia="Times New Roman" w:hAnsi="Times New Roman"/>
          <w:color w:val="000000" w:themeColor="text1"/>
          <w:sz w:val="24"/>
          <w:szCs w:val="24"/>
          <w:lang w:eastAsia="ru-RU"/>
        </w:rPr>
        <w:t>.</w:t>
      </w:r>
      <w:bookmarkEnd w:id="67"/>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.Порядок разрешения споров</w:t>
      </w:r>
    </w:p>
    <w:p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Все споры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F91A94">
        <w:rPr>
          <w:rFonts w:ascii="Times New Roman" w:eastAsia="Times New Roman" w:hAnsi="Times New Roman"/>
          <w:i/>
          <w:color w:val="000000" w:themeColor="text1"/>
          <w:sz w:val="24"/>
          <w:szCs w:val="24"/>
          <w:lang w:eastAsia="ru-RU"/>
        </w:rPr>
        <w:t xml:space="preserve">Сторонами </w:t>
      </w:r>
      <w:r w:rsidRPr="00F91A94">
        <w:rPr>
          <w:rFonts w:ascii="Times New Roman" w:eastAsia="Times New Roman" w:hAnsi="Times New Roman"/>
          <w:color w:val="000000" w:themeColor="text1"/>
          <w:sz w:val="24"/>
          <w:szCs w:val="24"/>
          <w:lang w:eastAsia="ru-RU"/>
        </w:rPr>
        <w:t>переговоров.</w:t>
      </w:r>
    </w:p>
    <w:p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Сторонам</w:t>
      </w:r>
      <w:r w:rsidRPr="00F91A94">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42A16" w:rsidRPr="00F91A94"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I. Порядок направления корреспонденции</w:t>
      </w:r>
    </w:p>
    <w:p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F91A94">
        <w:rPr>
          <w:rFonts w:ascii="Times New Roman" w:hAnsi="Times New Roman"/>
          <w:bCs/>
          <w:i/>
          <w:color w:val="000000" w:themeColor="text1"/>
          <w:sz w:val="24"/>
          <w:szCs w:val="24"/>
        </w:rPr>
        <w:t>Стороной</w:t>
      </w:r>
      <w:r w:rsidRPr="00F91A94">
        <w:rPr>
          <w:rFonts w:ascii="Times New Roman" w:hAnsi="Times New Roman"/>
          <w:bCs/>
          <w:color w:val="000000" w:themeColor="text1"/>
          <w:sz w:val="24"/>
          <w:szCs w:val="24"/>
        </w:rPr>
        <w:t xml:space="preserve"> другой </w:t>
      </w:r>
      <w:r w:rsidRPr="00F91A94">
        <w:rPr>
          <w:rFonts w:ascii="Times New Roman" w:hAnsi="Times New Roman"/>
          <w:bCs/>
          <w:i/>
          <w:color w:val="000000" w:themeColor="text1"/>
          <w:sz w:val="24"/>
          <w:szCs w:val="24"/>
        </w:rPr>
        <w:t>Стороне,</w:t>
      </w:r>
      <w:r w:rsidRPr="00F91A94">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Корреспонденция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почтовых.</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при наличии у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адресов электронной почты,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5D05DB" w:rsidRPr="005D05DB">
        <w:rPr>
          <w:rFonts w:ascii="Times New Roman" w:eastAsia="Times New Roman" w:hAnsi="Times New Roman"/>
          <w:i/>
          <w:color w:val="000000" w:themeColor="text1"/>
          <w:sz w:val="24"/>
          <w:szCs w:val="24"/>
          <w:lang w:eastAsia="ru-RU"/>
        </w:rPr>
        <w:t>С</w:t>
      </w:r>
      <w:r w:rsidRPr="005D05DB">
        <w:rPr>
          <w:rFonts w:ascii="Times New Roman" w:eastAsia="Times New Roman" w:hAnsi="Times New Roman"/>
          <w:i/>
          <w:color w:val="000000" w:themeColor="text1"/>
          <w:sz w:val="24"/>
          <w:szCs w:val="24"/>
          <w:lang w:eastAsia="ru-RU"/>
        </w:rPr>
        <w:t>торон</w:t>
      </w:r>
      <w:r w:rsidRPr="00F91A94">
        <w:rPr>
          <w:rFonts w:ascii="Times New Roman" w:eastAsia="Times New Roman" w:hAnsi="Times New Roman"/>
          <w:color w:val="000000" w:themeColor="text1"/>
          <w:sz w:val="24"/>
          <w:szCs w:val="24"/>
          <w:lang w:eastAsia="ru-RU"/>
        </w:rPr>
        <w:t xml:space="preserve"> юридических последствий.</w:t>
      </w:r>
    </w:p>
    <w:p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8" w:name="_Ref102556889"/>
      <w:r w:rsidRPr="00F91A94">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8"/>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lastRenderedPageBreak/>
        <w:t>на следующий рабочий день, если оно направлено телеграфом.</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вправе </w:t>
      </w:r>
      <w:r w:rsidRPr="00F91A94">
        <w:rPr>
          <w:rFonts w:ascii="Times New Roman" w:hAnsi="Times New Roman"/>
          <w:bCs/>
          <w:color w:val="000000" w:themeColor="text1"/>
          <w:sz w:val="24"/>
          <w:szCs w:val="24"/>
        </w:rPr>
        <w:t>уклоняться</w:t>
      </w:r>
      <w:r w:rsidRPr="00F91A94">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направившей корреспонденцию,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в адрес которой она направлена.</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Каждая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вправе изменить свой адрес для </w:t>
      </w:r>
      <w:r w:rsidRPr="00F91A94">
        <w:rPr>
          <w:rFonts w:ascii="Times New Roman" w:hAnsi="Times New Roman"/>
          <w:bCs/>
          <w:color w:val="000000" w:themeColor="text1"/>
          <w:sz w:val="24"/>
          <w:szCs w:val="24"/>
        </w:rPr>
        <w:t>направления</w:t>
      </w:r>
      <w:r w:rsidRPr="00F91A94">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по данному адресу не находилась.</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val="fr-FR" w:eastAsia="ru-RU"/>
        </w:rPr>
        <w:t xml:space="preserve">Каждая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торона</w:t>
      </w:r>
      <w:r w:rsidRPr="00F91A94">
        <w:rPr>
          <w:rFonts w:ascii="Times New Roman" w:eastAsia="Times New Roman" w:hAnsi="Times New Roman"/>
          <w:color w:val="000000" w:themeColor="text1"/>
          <w:sz w:val="24"/>
          <w:szCs w:val="24"/>
          <w:lang w:val="fr-FR" w:eastAsia="ru-RU"/>
        </w:rPr>
        <w:t xml:space="preserve"> обязуется подписывать и </w:t>
      </w:r>
      <w:r w:rsidRPr="00F91A94">
        <w:rPr>
          <w:rFonts w:ascii="Times New Roman" w:hAnsi="Times New Roman"/>
          <w:bCs/>
          <w:color w:val="000000" w:themeColor="text1"/>
          <w:sz w:val="24"/>
          <w:szCs w:val="24"/>
        </w:rPr>
        <w:t>передавать</w:t>
      </w:r>
      <w:r w:rsidRPr="00F91A94">
        <w:rPr>
          <w:rFonts w:ascii="Times New Roman" w:eastAsia="Times New Roman" w:hAnsi="Times New Roman"/>
          <w:color w:val="000000" w:themeColor="text1"/>
          <w:sz w:val="24"/>
          <w:szCs w:val="24"/>
          <w:lang w:val="fr-FR" w:eastAsia="ru-RU"/>
        </w:rPr>
        <w:t xml:space="preserve"> другой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тороне</w:t>
      </w:r>
      <w:r w:rsidRPr="00F91A94">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F91A94">
        <w:rPr>
          <w:rFonts w:ascii="Times New Roman" w:eastAsia="Times New Roman" w:hAnsi="Times New Roman"/>
          <w:color w:val="000000" w:themeColor="text1"/>
          <w:sz w:val="24"/>
          <w:szCs w:val="24"/>
          <w:lang w:eastAsia="ru-RU"/>
        </w:rPr>
        <w:t xml:space="preserve">исполнения </w:t>
      </w:r>
      <w:r w:rsidRPr="00F91A94">
        <w:rPr>
          <w:rFonts w:ascii="Times New Roman" w:eastAsia="Times New Roman" w:hAnsi="Times New Roman"/>
          <w:color w:val="000000" w:themeColor="text1"/>
          <w:sz w:val="24"/>
          <w:szCs w:val="24"/>
          <w:lang w:val="fr-FR" w:eastAsia="ru-RU"/>
        </w:rPr>
        <w:t>условий Договора</w:t>
      </w:r>
      <w:r w:rsidRPr="00F91A94">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F91A94">
        <w:rPr>
          <w:rFonts w:ascii="Times New Roman" w:eastAsia="Times New Roman" w:hAnsi="Times New Roman"/>
          <w:color w:val="000000" w:themeColor="text1"/>
          <w:sz w:val="24"/>
          <w:szCs w:val="24"/>
          <w:lang w:val="fr-FR" w:eastAsia="ru-RU"/>
        </w:rPr>
        <w:t>.</w:t>
      </w: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 Электронный документооборот</w:t>
      </w:r>
    </w:p>
    <w:p w:rsidR="00A42A16" w:rsidRPr="00F91A94"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Электронный обмен документами будет осуществляться </w:t>
      </w:r>
      <w:r w:rsidRPr="00F91A94">
        <w:rPr>
          <w:rFonts w:ascii="Times New Roman" w:hAnsi="Times New Roman"/>
          <w:i/>
          <w:sz w:val="24"/>
          <w:szCs w:val="24"/>
        </w:rPr>
        <w:t>Сторонами</w:t>
      </w:r>
      <w:r w:rsidRPr="00F91A94">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Настоящим разделом </w:t>
      </w:r>
      <w:r w:rsidRPr="00F91A94">
        <w:rPr>
          <w:rFonts w:ascii="Times New Roman" w:hAnsi="Times New Roman"/>
          <w:i/>
          <w:sz w:val="24"/>
          <w:szCs w:val="24"/>
        </w:rPr>
        <w:t>Стороны</w:t>
      </w:r>
      <w:r w:rsidRPr="00F91A94">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Договору, Приложений и дополнительных соглашений к нему.</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Термины и определения:</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rsidR="00A42A16" w:rsidRPr="00912E1D" w:rsidRDefault="00A42A16" w:rsidP="00912E1D">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рамках заключенного Договора будут обмениваться след</w:t>
      </w:r>
      <w:r w:rsidR="00912E1D">
        <w:rPr>
          <w:rFonts w:ascii="Times New Roman" w:hAnsi="Times New Roman"/>
          <w:sz w:val="24"/>
          <w:szCs w:val="24"/>
        </w:rPr>
        <w:t>ующими электронными документами</w:t>
      </w:r>
      <w:r w:rsidRPr="00912E1D">
        <w:rPr>
          <w:rFonts w:ascii="Times New Roman" w:hAnsi="Times New Roman"/>
          <w:color w:val="000000"/>
          <w:sz w:val="24"/>
          <w:szCs w:val="24"/>
          <w:lang w:eastAsia="ru-RU"/>
        </w:rPr>
        <w:t>:</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универсальные передаточные документы (УПД);</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lastRenderedPageBreak/>
        <w:t>– счета-фактуры.</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color w:val="000000"/>
          <w:sz w:val="24"/>
          <w:szCs w:val="24"/>
          <w:lang w:eastAsia="ru-RU"/>
        </w:rPr>
        <w:t>Стороны</w:t>
      </w:r>
      <w:r w:rsidRPr="00F91A94">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sz w:val="24"/>
          <w:szCs w:val="24"/>
        </w:rPr>
        <w:t xml:space="preserve">Стороны </w:t>
      </w:r>
      <w:r w:rsidRPr="00F91A94">
        <w:rPr>
          <w:rFonts w:ascii="Times New Roman" w:hAnsi="Times New Roman"/>
          <w:sz w:val="24"/>
          <w:szCs w:val="24"/>
        </w:rPr>
        <w:t xml:space="preserve">договорились вводить в электронный документооборот иные электронные документы, </w:t>
      </w:r>
      <w:r w:rsidRPr="00F91A94">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F91A94">
        <w:rPr>
          <w:rFonts w:ascii="Times New Roman" w:hAnsi="Times New Roman"/>
          <w:i/>
          <w:sz w:val="24"/>
          <w:szCs w:val="24"/>
        </w:rPr>
        <w:t>Сторонами</w:t>
      </w:r>
      <w:r w:rsidRPr="00F91A94">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F91A94">
        <w:rPr>
          <w:rFonts w:ascii="Times New Roman" w:hAnsi="Times New Roman"/>
          <w:i/>
          <w:sz w:val="24"/>
          <w:szCs w:val="24"/>
        </w:rPr>
        <w:t>Стороны</w:t>
      </w:r>
      <w:r w:rsidRPr="00F91A94">
        <w:rPr>
          <w:rFonts w:ascii="Times New Roman" w:hAnsi="Times New Roman"/>
          <w:sz w:val="24"/>
          <w:szCs w:val="24"/>
        </w:rPr>
        <w:t>, должны быть подписаны Квалифицированной ЭП.</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самостоятельно.</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Pr>
          <w:rFonts w:ascii="Times New Roman" w:hAnsi="Times New Roman"/>
          <w:sz w:val="24"/>
          <w:szCs w:val="24"/>
        </w:rPr>
        <w:t>,</w:t>
      </w:r>
      <w:r w:rsidRPr="00F91A94">
        <w:rPr>
          <w:rFonts w:ascii="Times New Roman" w:hAnsi="Times New Roman"/>
          <w:sz w:val="24"/>
          <w:szCs w:val="24"/>
        </w:rPr>
        <w:t xml:space="preserve"> в случае технического сбоя внутренних систем </w:t>
      </w:r>
      <w:r w:rsidRPr="00F91A94">
        <w:rPr>
          <w:rFonts w:ascii="Times New Roman" w:hAnsi="Times New Roman"/>
          <w:i/>
          <w:sz w:val="24"/>
          <w:szCs w:val="24"/>
        </w:rPr>
        <w:t>Стороны</w:t>
      </w:r>
      <w:r w:rsidRPr="00F91A94">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F91A94">
        <w:rPr>
          <w:rFonts w:ascii="Times New Roman" w:hAnsi="Times New Roman"/>
          <w:i/>
          <w:sz w:val="24"/>
          <w:szCs w:val="24"/>
        </w:rPr>
        <w:t>Стороны</w:t>
      </w:r>
      <w:r w:rsidRPr="00F91A94">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признают, что электронные документы, подписанные КЭП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w:t>
      </w:r>
      <w:r w:rsidRPr="00F91A94">
        <w:rPr>
          <w:rFonts w:ascii="Times New Roman" w:hAnsi="Times New Roman"/>
          <w:i/>
          <w:sz w:val="24"/>
          <w:szCs w:val="24"/>
        </w:rPr>
        <w:t>Стороны</w:t>
      </w:r>
      <w:r w:rsidRPr="00F91A94">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Каждая из </w:t>
      </w:r>
      <w:r w:rsidRPr="00F91A94">
        <w:rPr>
          <w:rFonts w:ascii="Times New Roman" w:hAnsi="Times New Roman"/>
          <w:i/>
          <w:sz w:val="24"/>
          <w:szCs w:val="24"/>
        </w:rPr>
        <w:t>Сторон</w:t>
      </w:r>
      <w:r w:rsidRPr="00F91A94">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добросовестно исходит из того, что документ подписан от имени направляющей </w:t>
      </w:r>
      <w:r w:rsidRPr="00F91A94">
        <w:rPr>
          <w:rFonts w:ascii="Times New Roman" w:hAnsi="Times New Roman"/>
          <w:i/>
          <w:sz w:val="24"/>
          <w:szCs w:val="24"/>
        </w:rPr>
        <w:t>Стороны</w:t>
      </w:r>
      <w:r w:rsidRPr="00F91A94">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F91A94">
        <w:rPr>
          <w:rFonts w:ascii="Times New Roman" w:hAnsi="Times New Roman"/>
          <w:i/>
          <w:sz w:val="24"/>
          <w:szCs w:val="24"/>
        </w:rPr>
        <w:t>Стороны</w:t>
      </w:r>
      <w:r w:rsidRPr="00F91A94">
        <w:rPr>
          <w:rFonts w:ascii="Times New Roman" w:hAnsi="Times New Roman"/>
          <w:sz w:val="24"/>
          <w:szCs w:val="24"/>
        </w:rPr>
        <w:t xml:space="preserve"> в течение 3 (трех) рабочих дней с момента получения от неё соответствующего требования.</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Организация ЭДО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получившая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F91A94">
        <w:rPr>
          <w:rFonts w:ascii="Times New Roman" w:hAnsi="Times New Roman"/>
          <w:i/>
          <w:sz w:val="24"/>
          <w:szCs w:val="24"/>
        </w:rPr>
        <w:t>Стороне</w:t>
      </w:r>
      <w:r w:rsidRPr="00F91A94">
        <w:rPr>
          <w:rFonts w:ascii="Times New Roman" w:hAnsi="Times New Roman"/>
          <w:sz w:val="24"/>
          <w:szCs w:val="24"/>
        </w:rPr>
        <w:t xml:space="preserve"> в течение 5 (пяти) рабочих дней с момента получения соответствующего требования.</w:t>
      </w:r>
    </w:p>
    <w:p w:rsidR="00A42A16" w:rsidRPr="00F91A94" w:rsidRDefault="00A42A16" w:rsidP="005D05DB">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Взаимодействие с удостоверяющим центром и Оператором:</w:t>
      </w:r>
    </w:p>
    <w:p w:rsidR="00A42A16" w:rsidRPr="005D05DB" w:rsidRDefault="005D05DB" w:rsidP="005D05DB">
      <w:pPr>
        <w:pStyle w:val="aff0"/>
        <w:numPr>
          <w:ilvl w:val="2"/>
          <w:numId w:val="49"/>
        </w:numPr>
        <w:shd w:val="clear" w:color="auto" w:fill="FFFFFF"/>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5D05DB">
        <w:rPr>
          <w:rFonts w:ascii="Times New Roman" w:hAnsi="Times New Roman"/>
          <w:sz w:val="24"/>
          <w:szCs w:val="24"/>
        </w:rPr>
        <w:t xml:space="preserve">В случае, если у </w:t>
      </w:r>
      <w:r w:rsidR="00A42A16" w:rsidRPr="005D05DB">
        <w:rPr>
          <w:rFonts w:ascii="Times New Roman" w:hAnsi="Times New Roman"/>
          <w:i/>
          <w:sz w:val="24"/>
          <w:szCs w:val="24"/>
        </w:rPr>
        <w:t>Стороны</w:t>
      </w:r>
      <w:r w:rsidR="00A42A16" w:rsidRPr="005D05DB">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5D05DB">
        <w:rPr>
          <w:rFonts w:ascii="Times New Roman" w:hAnsi="Times New Roman"/>
          <w:i/>
          <w:sz w:val="24"/>
          <w:szCs w:val="24"/>
        </w:rPr>
        <w:t>Стороны</w:t>
      </w:r>
      <w:r w:rsidR="00A42A16" w:rsidRPr="005D05DB">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rsidR="00A42A16" w:rsidRPr="005D05DB" w:rsidRDefault="00A42A16" w:rsidP="005D05DB">
      <w:pPr>
        <w:pStyle w:val="aff0"/>
        <w:numPr>
          <w:ilvl w:val="2"/>
          <w:numId w:val="50"/>
        </w:numPr>
        <w:shd w:val="clear" w:color="auto" w:fill="FFFFFF"/>
        <w:spacing w:after="0" w:line="240" w:lineRule="auto"/>
        <w:ind w:left="0" w:firstLine="709"/>
        <w:jc w:val="both"/>
        <w:rPr>
          <w:rFonts w:ascii="Times New Roman" w:hAnsi="Times New Roman"/>
          <w:sz w:val="24"/>
          <w:szCs w:val="24"/>
        </w:rPr>
      </w:pPr>
      <w:r w:rsidRPr="005D05DB">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5D05DB">
        <w:rPr>
          <w:rFonts w:ascii="Times New Roman" w:hAnsi="Times New Roman"/>
          <w:i/>
          <w:sz w:val="24"/>
          <w:szCs w:val="24"/>
        </w:rPr>
        <w:t>Стороны</w:t>
      </w:r>
      <w:r w:rsidRPr="005D05DB">
        <w:rPr>
          <w:rFonts w:ascii="Times New Roman" w:hAnsi="Times New Roman"/>
          <w:sz w:val="24"/>
          <w:szCs w:val="24"/>
        </w:rPr>
        <w:t xml:space="preserve"> руководствуются нормативными документами УЦ.</w:t>
      </w:r>
    </w:p>
    <w:p w:rsidR="00A42A16" w:rsidRPr="005D05DB" w:rsidRDefault="00A42A16" w:rsidP="005D05DB">
      <w:pPr>
        <w:pStyle w:val="aff0"/>
        <w:numPr>
          <w:ilvl w:val="2"/>
          <w:numId w:val="50"/>
        </w:numPr>
        <w:shd w:val="clear" w:color="auto" w:fill="FFFFFF"/>
        <w:spacing w:after="0" w:line="240" w:lineRule="auto"/>
        <w:ind w:left="0" w:firstLine="709"/>
        <w:jc w:val="both"/>
        <w:rPr>
          <w:rFonts w:ascii="Times New Roman" w:hAnsi="Times New Roman"/>
          <w:sz w:val="24"/>
          <w:szCs w:val="24"/>
        </w:rPr>
      </w:pPr>
      <w:r w:rsidRPr="005D05DB">
        <w:rPr>
          <w:rFonts w:ascii="Times New Roman" w:hAnsi="Times New Roman"/>
          <w:sz w:val="24"/>
          <w:szCs w:val="24"/>
        </w:rPr>
        <w:t xml:space="preserve"> До начала осуществления обмена электронными документами </w:t>
      </w:r>
      <w:r w:rsidRPr="005D05DB">
        <w:rPr>
          <w:rFonts w:ascii="Times New Roman" w:hAnsi="Times New Roman"/>
          <w:i/>
          <w:sz w:val="24"/>
          <w:szCs w:val="24"/>
        </w:rPr>
        <w:t>Стороны</w:t>
      </w:r>
      <w:r w:rsidRPr="005D05DB">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A42A16" w:rsidRPr="00F91A94" w:rsidRDefault="00A42A16" w:rsidP="005D05DB">
      <w:pPr>
        <w:numPr>
          <w:ilvl w:val="2"/>
          <w:numId w:val="50"/>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lastRenderedPageBreak/>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F91A94">
        <w:rPr>
          <w:rFonts w:ascii="Times New Roman" w:hAnsi="Times New Roman"/>
          <w:i/>
          <w:sz w:val="24"/>
          <w:szCs w:val="24"/>
        </w:rPr>
        <w:t>Сторона</w:t>
      </w:r>
      <w:r w:rsidRPr="00F91A94">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rsidR="00A42A16" w:rsidRPr="005D05DB" w:rsidRDefault="00EB073B" w:rsidP="005D05DB">
      <w:pPr>
        <w:pStyle w:val="aff0"/>
        <w:numPr>
          <w:ilvl w:val="1"/>
          <w:numId w:val="50"/>
        </w:numPr>
        <w:shd w:val="clear" w:color="auto" w:fill="FFFFFF"/>
        <w:spacing w:after="0" w:line="240" w:lineRule="auto"/>
        <w:ind w:left="0" w:firstLine="709"/>
        <w:jc w:val="both"/>
        <w:rPr>
          <w:rFonts w:ascii="Times New Roman" w:hAnsi="Times New Roman"/>
          <w:sz w:val="24"/>
          <w:szCs w:val="24"/>
        </w:rPr>
      </w:pPr>
      <w:r w:rsidRPr="005D05DB">
        <w:rPr>
          <w:rFonts w:ascii="Times New Roman" w:hAnsi="Times New Roman"/>
          <w:sz w:val="24"/>
          <w:szCs w:val="24"/>
        </w:rPr>
        <w:t xml:space="preserve"> </w:t>
      </w:r>
      <w:r w:rsidR="00A42A16" w:rsidRPr="005D05DB">
        <w:rPr>
          <w:rFonts w:ascii="Times New Roman" w:hAnsi="Times New Roman"/>
          <w:sz w:val="24"/>
          <w:szCs w:val="24"/>
        </w:rPr>
        <w:t>Порядок обмена документами:</w:t>
      </w:r>
    </w:p>
    <w:p w:rsidR="00A42A16" w:rsidRPr="005D05DB" w:rsidRDefault="00A42A16" w:rsidP="005D05DB">
      <w:pPr>
        <w:pStyle w:val="aff0"/>
        <w:numPr>
          <w:ilvl w:val="2"/>
          <w:numId w:val="51"/>
        </w:numPr>
        <w:shd w:val="clear" w:color="auto" w:fill="FFFFFF"/>
        <w:spacing w:after="0" w:line="240" w:lineRule="auto"/>
        <w:ind w:left="0" w:firstLine="709"/>
        <w:jc w:val="both"/>
        <w:rPr>
          <w:rFonts w:ascii="Times New Roman" w:hAnsi="Times New Roman"/>
          <w:sz w:val="24"/>
          <w:szCs w:val="24"/>
        </w:rPr>
      </w:pPr>
      <w:r w:rsidRPr="005D05DB">
        <w:rPr>
          <w:rFonts w:ascii="Times New Roman" w:hAnsi="Times New Roman"/>
          <w:sz w:val="24"/>
          <w:szCs w:val="24"/>
        </w:rPr>
        <w:t xml:space="preserve">Инициирующая подписание документа </w:t>
      </w:r>
      <w:r w:rsidRPr="005D05DB">
        <w:rPr>
          <w:rFonts w:ascii="Times New Roman" w:hAnsi="Times New Roman"/>
          <w:i/>
          <w:sz w:val="24"/>
          <w:szCs w:val="24"/>
        </w:rPr>
        <w:t>Сторона</w:t>
      </w:r>
      <w:r w:rsidRPr="005D05DB">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5D05DB">
        <w:rPr>
          <w:rFonts w:ascii="Times New Roman" w:hAnsi="Times New Roman"/>
          <w:i/>
          <w:sz w:val="24"/>
          <w:szCs w:val="24"/>
        </w:rPr>
        <w:t>Стороны</w:t>
      </w:r>
      <w:r w:rsidRPr="005D05DB">
        <w:rPr>
          <w:rFonts w:ascii="Times New Roman" w:hAnsi="Times New Roman"/>
          <w:sz w:val="24"/>
          <w:szCs w:val="24"/>
        </w:rPr>
        <w:t>.</w:t>
      </w:r>
    </w:p>
    <w:p w:rsidR="00A42A16" w:rsidRPr="005D05DB" w:rsidRDefault="00A42A16" w:rsidP="005D05DB">
      <w:pPr>
        <w:pStyle w:val="aff0"/>
        <w:numPr>
          <w:ilvl w:val="2"/>
          <w:numId w:val="51"/>
        </w:numPr>
        <w:shd w:val="clear" w:color="auto" w:fill="FFFFFF"/>
        <w:spacing w:after="0" w:line="240" w:lineRule="auto"/>
        <w:ind w:left="0" w:firstLine="709"/>
        <w:jc w:val="both"/>
        <w:rPr>
          <w:rFonts w:ascii="Times New Roman" w:hAnsi="Times New Roman"/>
          <w:sz w:val="24"/>
          <w:szCs w:val="24"/>
        </w:rPr>
      </w:pPr>
      <w:r w:rsidRPr="005D05DB">
        <w:rPr>
          <w:rFonts w:ascii="Times New Roman" w:hAnsi="Times New Roman"/>
          <w:sz w:val="24"/>
          <w:szCs w:val="24"/>
        </w:rPr>
        <w:t xml:space="preserve">Получившая документ </w:t>
      </w:r>
      <w:r w:rsidRPr="005D05DB">
        <w:rPr>
          <w:rFonts w:ascii="Times New Roman" w:hAnsi="Times New Roman"/>
          <w:i/>
          <w:sz w:val="24"/>
          <w:szCs w:val="24"/>
        </w:rPr>
        <w:t>Сторона</w:t>
      </w:r>
      <w:r w:rsidRPr="005D05DB">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rsidR="00A42A16" w:rsidRPr="00F91A94" w:rsidRDefault="00A42A16" w:rsidP="005D05DB">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подписать документ КЭП и отправить его направившей </w:t>
      </w:r>
      <w:r w:rsidRPr="00F91A94">
        <w:rPr>
          <w:rFonts w:ascii="Times New Roman" w:hAnsi="Times New Roman"/>
          <w:i/>
          <w:sz w:val="24"/>
          <w:szCs w:val="24"/>
        </w:rPr>
        <w:t>Стороне</w:t>
      </w:r>
      <w:r w:rsidRPr="00F91A94">
        <w:rPr>
          <w:rFonts w:ascii="Times New Roman" w:hAnsi="Times New Roman"/>
          <w:sz w:val="24"/>
          <w:szCs w:val="24"/>
        </w:rPr>
        <w:t xml:space="preserve"> – в том случае, если согласна с содержанием документа;</w:t>
      </w:r>
    </w:p>
    <w:p w:rsidR="00A42A16" w:rsidRPr="00F91A94" w:rsidRDefault="00A42A16" w:rsidP="005D05DB">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отказать направившей документ </w:t>
      </w:r>
      <w:r w:rsidRPr="00F91A94">
        <w:rPr>
          <w:rFonts w:ascii="Times New Roman" w:hAnsi="Times New Roman"/>
          <w:i/>
          <w:sz w:val="24"/>
          <w:szCs w:val="24"/>
        </w:rPr>
        <w:t>Стороне</w:t>
      </w:r>
      <w:r w:rsidRPr="00F91A94">
        <w:rPr>
          <w:rFonts w:ascii="Times New Roman" w:hAnsi="Times New Roman"/>
          <w:sz w:val="24"/>
          <w:szCs w:val="24"/>
        </w:rPr>
        <w:t xml:space="preserve"> в подписании документа - при несогласии с содержанием документа</w:t>
      </w:r>
    </w:p>
    <w:p w:rsidR="00A42A16" w:rsidRPr="005D05DB" w:rsidRDefault="00A42A16" w:rsidP="005D05DB">
      <w:pPr>
        <w:pStyle w:val="aff0"/>
        <w:numPr>
          <w:ilvl w:val="2"/>
          <w:numId w:val="52"/>
        </w:numPr>
        <w:shd w:val="clear" w:color="auto" w:fill="FFFFFF"/>
        <w:spacing w:after="0" w:line="240" w:lineRule="auto"/>
        <w:ind w:left="0" w:firstLine="709"/>
        <w:jc w:val="both"/>
        <w:rPr>
          <w:rFonts w:ascii="Times New Roman" w:hAnsi="Times New Roman"/>
          <w:sz w:val="24"/>
          <w:szCs w:val="24"/>
        </w:rPr>
      </w:pPr>
      <w:r w:rsidRPr="005D05DB">
        <w:rPr>
          <w:rFonts w:ascii="Times New Roman" w:hAnsi="Times New Roman"/>
          <w:sz w:val="24"/>
          <w:szCs w:val="24"/>
        </w:rPr>
        <w:t>Сторона, получившая ответный документ, проверяет действительность сертификата КЭП.</w:t>
      </w:r>
    </w:p>
    <w:p w:rsidR="00A42A16" w:rsidRPr="005D05DB" w:rsidRDefault="00A42A16" w:rsidP="005D05DB">
      <w:pPr>
        <w:pStyle w:val="aff0"/>
        <w:numPr>
          <w:ilvl w:val="2"/>
          <w:numId w:val="52"/>
        </w:numPr>
        <w:shd w:val="clear" w:color="auto" w:fill="FFFFFF"/>
        <w:spacing w:after="0" w:line="240" w:lineRule="auto"/>
        <w:ind w:left="0" w:firstLine="709"/>
        <w:jc w:val="both"/>
        <w:rPr>
          <w:rFonts w:ascii="Times New Roman" w:hAnsi="Times New Roman"/>
          <w:sz w:val="24"/>
          <w:szCs w:val="24"/>
        </w:rPr>
      </w:pPr>
      <w:r w:rsidRPr="005D05DB">
        <w:rPr>
          <w:rFonts w:ascii="Times New Roman" w:hAnsi="Times New Roman"/>
          <w:sz w:val="24"/>
          <w:szCs w:val="24"/>
        </w:rPr>
        <w:t xml:space="preserve">Стороны подтверждают, что отсутствие ответных действий от получившей документ </w:t>
      </w:r>
      <w:r w:rsidRPr="005D05DB">
        <w:rPr>
          <w:rFonts w:ascii="Times New Roman" w:hAnsi="Times New Roman"/>
          <w:i/>
          <w:sz w:val="24"/>
          <w:szCs w:val="24"/>
        </w:rPr>
        <w:t>Стороны</w:t>
      </w:r>
      <w:r w:rsidRPr="005D05DB">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5D05DB">
        <w:rPr>
          <w:rFonts w:ascii="Times New Roman" w:hAnsi="Times New Roman"/>
          <w:i/>
          <w:sz w:val="24"/>
          <w:szCs w:val="24"/>
        </w:rPr>
        <w:t>Сторонами</w:t>
      </w:r>
      <w:r w:rsidRPr="005D05DB">
        <w:rPr>
          <w:rFonts w:ascii="Times New Roman" w:hAnsi="Times New Roman"/>
          <w:sz w:val="24"/>
          <w:szCs w:val="24"/>
        </w:rPr>
        <w:t xml:space="preserve"> в Договоре.</w:t>
      </w:r>
    </w:p>
    <w:p w:rsidR="00A42A16" w:rsidRPr="00F91A94" w:rsidRDefault="00A42A16" w:rsidP="005D05DB">
      <w:pPr>
        <w:numPr>
          <w:ilvl w:val="1"/>
          <w:numId w:val="52"/>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F91A94">
        <w:rPr>
          <w:rFonts w:ascii="Times New Roman" w:hAnsi="Times New Roman"/>
          <w:i/>
          <w:sz w:val="24"/>
          <w:szCs w:val="24"/>
        </w:rPr>
        <w:t>Стороны</w:t>
      </w:r>
      <w:r w:rsidRPr="00F91A9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A42A16" w:rsidRPr="00F91A94" w:rsidRDefault="00A42A16" w:rsidP="005D05DB">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rsidR="00A42A16" w:rsidRPr="00F91A94"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 Заверения об обстоятельствах.</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9" w:name="_Ref85707217"/>
      <w:bookmarkStart w:id="70" w:name="_Ref102556811"/>
    </w:p>
    <w:p w:rsidR="00A42A16" w:rsidRPr="00790518" w:rsidRDefault="00790518" w:rsidP="00790518">
      <w:pPr>
        <w:pStyle w:val="aff0"/>
        <w:numPr>
          <w:ilvl w:val="1"/>
          <w:numId w:val="4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790518">
        <w:rPr>
          <w:rFonts w:ascii="Times New Roman" w:hAnsi="Times New Roman"/>
          <w:sz w:val="24"/>
          <w:szCs w:val="24"/>
        </w:rPr>
        <w:t xml:space="preserve">Каждая </w:t>
      </w:r>
      <w:r w:rsidR="00A42A16" w:rsidRPr="00790518">
        <w:rPr>
          <w:rFonts w:ascii="Times New Roman" w:hAnsi="Times New Roman"/>
          <w:i/>
          <w:sz w:val="24"/>
          <w:szCs w:val="24"/>
          <w:lang w:val="en-US"/>
        </w:rPr>
        <w:t>C</w:t>
      </w:r>
      <w:proofErr w:type="spellStart"/>
      <w:r w:rsidR="00A42A16" w:rsidRPr="00790518">
        <w:rPr>
          <w:rFonts w:ascii="Times New Roman" w:hAnsi="Times New Roman"/>
          <w:i/>
          <w:sz w:val="24"/>
          <w:szCs w:val="24"/>
        </w:rPr>
        <w:t>торона</w:t>
      </w:r>
      <w:proofErr w:type="spellEnd"/>
      <w:r w:rsidR="00A42A16" w:rsidRPr="00790518">
        <w:rPr>
          <w:rFonts w:ascii="Times New Roman" w:hAnsi="Times New Roman"/>
          <w:sz w:val="24"/>
          <w:szCs w:val="24"/>
        </w:rPr>
        <w:t xml:space="preserve"> гарантирует другой </w:t>
      </w:r>
      <w:r w:rsidR="00A42A16" w:rsidRPr="00790518">
        <w:rPr>
          <w:rFonts w:ascii="Times New Roman" w:hAnsi="Times New Roman"/>
          <w:i/>
          <w:sz w:val="24"/>
          <w:szCs w:val="24"/>
        </w:rPr>
        <w:t>Стороне</w:t>
      </w:r>
      <w:r w:rsidR="00A42A16" w:rsidRPr="00790518">
        <w:rPr>
          <w:rFonts w:ascii="Times New Roman" w:hAnsi="Times New Roman"/>
          <w:sz w:val="24"/>
          <w:szCs w:val="24"/>
        </w:rPr>
        <w:t>, что:</w:t>
      </w:r>
      <w:bookmarkEnd w:id="69"/>
      <w:bookmarkEnd w:id="70"/>
    </w:p>
    <w:p w:rsidR="00A42A16" w:rsidRPr="00F91A94" w:rsidRDefault="00A42A16" w:rsidP="00790518">
      <w:pPr>
        <w:numPr>
          <w:ilvl w:val="0"/>
          <w:numId w:val="30"/>
        </w:numPr>
        <w:tabs>
          <w:tab w:val="left" w:pos="851"/>
        </w:tabs>
        <w:spacing w:after="0" w:line="240" w:lineRule="auto"/>
        <w:jc w:val="both"/>
        <w:rPr>
          <w:rFonts w:ascii="Times New Roman" w:hAnsi="Times New Roman"/>
          <w:sz w:val="24"/>
        </w:rPr>
      </w:pPr>
      <w:r w:rsidRPr="00F91A94">
        <w:rPr>
          <w:rFonts w:ascii="Times New Roman" w:hAnsi="Times New Roman"/>
          <w:i/>
          <w:sz w:val="24"/>
        </w:rPr>
        <w:t>Сторона</w:t>
      </w:r>
      <w:r w:rsidRPr="00F91A94">
        <w:rPr>
          <w:rFonts w:ascii="Times New Roman" w:hAnsi="Times New Roman"/>
          <w:sz w:val="24"/>
        </w:rPr>
        <w:t xml:space="preserve"> вправе заключать и исполнять Договор;</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заключение и/или исполнение </w:t>
      </w:r>
      <w:r w:rsidRPr="00F91A94">
        <w:rPr>
          <w:rFonts w:ascii="Times New Roman" w:hAnsi="Times New Roman"/>
          <w:i/>
          <w:sz w:val="24"/>
          <w:szCs w:val="24"/>
        </w:rPr>
        <w:t>Стороной</w:t>
      </w:r>
      <w:r w:rsidRPr="00F91A94">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F91A94">
        <w:rPr>
          <w:rFonts w:ascii="Times New Roman" w:hAnsi="Times New Roman"/>
          <w:i/>
          <w:sz w:val="24"/>
          <w:szCs w:val="24"/>
        </w:rPr>
        <w:t>Стороны</w:t>
      </w:r>
      <w:r w:rsidRPr="00F91A94">
        <w:rPr>
          <w:rFonts w:ascii="Times New Roman" w:hAnsi="Times New Roman"/>
          <w:sz w:val="24"/>
          <w:szCs w:val="24"/>
        </w:rPr>
        <w:t>, судебным решениям;</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Стороной</w:t>
      </w:r>
      <w:r w:rsidRPr="00F91A94">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F91A94">
        <w:rPr>
          <w:rFonts w:ascii="Times New Roman" w:hAnsi="Times New Roman"/>
          <w:i/>
          <w:sz w:val="24"/>
          <w:szCs w:val="24"/>
        </w:rPr>
        <w:t>Стороны</w:t>
      </w:r>
      <w:r w:rsidRPr="00F91A94">
        <w:rPr>
          <w:rFonts w:ascii="Times New Roman" w:hAnsi="Times New Roman"/>
          <w:sz w:val="24"/>
          <w:szCs w:val="24"/>
        </w:rPr>
        <w:t>, включая одобрение сделки с заинтересованностью, одобрение крупной сделки);</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F91A94">
        <w:rPr>
          <w:rFonts w:ascii="Times New Roman" w:hAnsi="Times New Roman"/>
          <w:i/>
          <w:sz w:val="24"/>
          <w:szCs w:val="24"/>
        </w:rPr>
        <w:t>Сторона</w:t>
      </w:r>
      <w:r w:rsidRPr="00F91A94">
        <w:rPr>
          <w:rFonts w:ascii="Times New Roman" w:hAnsi="Times New Roman"/>
          <w:sz w:val="24"/>
          <w:szCs w:val="24"/>
        </w:rPr>
        <w:t xml:space="preserve">, ни лицо </w:t>
      </w:r>
      <w:r w:rsidRPr="00F91A94">
        <w:rPr>
          <w:rFonts w:ascii="Times New Roman" w:hAnsi="Times New Roman"/>
          <w:i/>
          <w:sz w:val="24"/>
          <w:szCs w:val="24"/>
        </w:rPr>
        <w:t>Стороны</w:t>
      </w:r>
      <w:r w:rsidRPr="00F91A94">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в случае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F91A94">
        <w:rPr>
          <w:rFonts w:ascii="Times New Roman" w:hAnsi="Times New Roman"/>
          <w:i/>
          <w:sz w:val="24"/>
          <w:szCs w:val="24"/>
        </w:rPr>
        <w:t>Сторона</w:t>
      </w:r>
      <w:r w:rsidRPr="00F91A94">
        <w:rPr>
          <w:rFonts w:ascii="Times New Roman" w:hAnsi="Times New Roman"/>
          <w:sz w:val="24"/>
          <w:szCs w:val="24"/>
        </w:rPr>
        <w:t xml:space="preserve"> незамедлительно информирует об этом другую </w:t>
      </w:r>
      <w:r w:rsidRPr="00F91A94">
        <w:rPr>
          <w:rFonts w:ascii="Times New Roman" w:hAnsi="Times New Roman"/>
          <w:i/>
          <w:sz w:val="24"/>
          <w:szCs w:val="24"/>
        </w:rPr>
        <w:t>Сторону</w:t>
      </w:r>
      <w:r w:rsidRPr="00F91A94">
        <w:rPr>
          <w:rFonts w:ascii="Times New Roman" w:hAnsi="Times New Roman"/>
          <w:sz w:val="24"/>
          <w:szCs w:val="24"/>
        </w:rPr>
        <w:t>;</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F91A94">
        <w:rPr>
          <w:rFonts w:ascii="Times New Roman" w:hAnsi="Times New Roman"/>
          <w:i/>
          <w:sz w:val="24"/>
          <w:szCs w:val="24"/>
        </w:rPr>
        <w:t>Сторон</w:t>
      </w:r>
      <w:r w:rsidRPr="00F91A94">
        <w:rPr>
          <w:rFonts w:ascii="Times New Roman" w:hAnsi="Times New Roman"/>
          <w:sz w:val="24"/>
          <w:szCs w:val="24"/>
        </w:rPr>
        <w:t xml:space="preserve"> указанной в настоящем подпункте информации, а равно получение одной из </w:t>
      </w:r>
      <w:r w:rsidRPr="00F91A94">
        <w:rPr>
          <w:rFonts w:ascii="Times New Roman" w:hAnsi="Times New Roman"/>
          <w:i/>
          <w:sz w:val="24"/>
          <w:szCs w:val="24"/>
        </w:rPr>
        <w:t>Стороной</w:t>
      </w:r>
      <w:r w:rsidRPr="00F91A94">
        <w:rPr>
          <w:rFonts w:ascii="Times New Roman" w:hAnsi="Times New Roman"/>
          <w:sz w:val="24"/>
          <w:szCs w:val="24"/>
        </w:rPr>
        <w:t xml:space="preserve"> соответствующей информации о включении другой </w:t>
      </w:r>
      <w:r w:rsidRPr="00F91A94">
        <w:rPr>
          <w:rFonts w:ascii="Times New Roman" w:hAnsi="Times New Roman"/>
          <w:i/>
          <w:sz w:val="24"/>
          <w:szCs w:val="24"/>
        </w:rPr>
        <w:t>Стороны</w:t>
      </w:r>
      <w:r w:rsidRPr="00F91A94">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lastRenderedPageBreak/>
        <w:t xml:space="preserve">факт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F91A94">
        <w:rPr>
          <w:rFonts w:ascii="Times New Roman" w:hAnsi="Times New Roman"/>
          <w:i/>
          <w:sz w:val="24"/>
          <w:szCs w:val="24"/>
        </w:rPr>
        <w:t>Стороны</w:t>
      </w:r>
      <w:r w:rsidRPr="00F91A94">
        <w:rPr>
          <w:rFonts w:ascii="Times New Roman" w:hAnsi="Times New Roman"/>
          <w:sz w:val="24"/>
          <w:szCs w:val="24"/>
        </w:rPr>
        <w:t>.</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07223"/>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F91A94">
        <w:rPr>
          <w:rFonts w:ascii="Times New Roman" w:hAnsi="Times New Roman"/>
          <w:i/>
          <w:sz w:val="24"/>
          <w:szCs w:val="24"/>
        </w:rPr>
        <w:t>Субарендатором</w:t>
      </w:r>
      <w:r w:rsidRPr="00F91A94">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F91A94">
        <w:rPr>
          <w:rFonts w:ascii="Times New Roman" w:hAnsi="Times New Roman"/>
          <w:i/>
          <w:sz w:val="24"/>
          <w:szCs w:val="24"/>
        </w:rPr>
        <w:t>Арендатором</w:t>
      </w:r>
      <w:r w:rsidRPr="00F91A94">
        <w:rPr>
          <w:rFonts w:ascii="Times New Roman" w:hAnsi="Times New Roman"/>
          <w:sz w:val="24"/>
          <w:szCs w:val="24"/>
        </w:rPr>
        <w:t xml:space="preserve"> во внесудебном порядке.</w:t>
      </w:r>
      <w:bookmarkEnd w:id="71"/>
      <w:r w:rsidRPr="00F91A94">
        <w:rPr>
          <w:rFonts w:ascii="Times New Roman" w:hAnsi="Times New Roman"/>
          <w:sz w:val="24"/>
          <w:szCs w:val="24"/>
        </w:rPr>
        <w:t xml:space="preserve"> </w:t>
      </w:r>
      <w:r w:rsidRPr="00F91A94">
        <w:rPr>
          <w:rFonts w:ascii="Times New Roman" w:hAnsi="Times New Roman"/>
          <w:i/>
          <w:sz w:val="24"/>
          <w:szCs w:val="24"/>
        </w:rPr>
        <w:t xml:space="preserve">Субарендатор </w:t>
      </w:r>
      <w:r w:rsidRPr="00F91A94">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F91A94">
        <w:rPr>
          <w:rFonts w:ascii="Times New Roman" w:hAnsi="Times New Roman"/>
          <w:sz w:val="24"/>
          <w:szCs w:val="24"/>
          <w:lang w:bidi="ru-RU"/>
        </w:rPr>
        <w:t xml:space="preserve">Автомобильной дорогой </w:t>
      </w:r>
      <w:r w:rsidR="00D22328" w:rsidRPr="00F91A94">
        <w:rPr>
          <w:rFonts w:ascii="Times New Roman" w:hAnsi="Times New Roman"/>
          <w:bCs/>
          <w:sz w:val="24"/>
          <w:szCs w:val="24"/>
          <w:lang w:bidi="ru-RU"/>
        </w:rPr>
        <w:t>М-12</w:t>
      </w:r>
      <w:r w:rsidRPr="00F91A94">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bCs/>
          <w:sz w:val="24"/>
          <w:szCs w:val="24"/>
        </w:rPr>
        <w:t xml:space="preserve"> </w:t>
      </w:r>
      <w:r w:rsidRPr="00F91A94">
        <w:rPr>
          <w:rFonts w:ascii="Times New Roman" w:hAnsi="Times New Roman"/>
          <w:sz w:val="24"/>
          <w:szCs w:val="24"/>
        </w:rPr>
        <w:t xml:space="preserve">по этим основаниям, с учетом положений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_Ref102557053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8.4</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F91A94">
        <w:rPr>
          <w:rFonts w:ascii="Times New Roman" w:hAnsi="Times New Roman"/>
          <w:color w:val="000000" w:themeColor="text1"/>
          <w:sz w:val="24"/>
        </w:rPr>
        <w:t xml:space="preserve">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F91A94">
        <w:rPr>
          <w:rFonts w:ascii="Times New Roman" w:hAnsi="Times New Roman"/>
          <w:color w:val="000000" w:themeColor="text1"/>
          <w:sz w:val="24"/>
          <w:szCs w:val="24"/>
          <w:lang w:bidi="ru-RU"/>
        </w:rPr>
        <w:t xml:space="preserve">Автомобильной дорогой </w:t>
      </w:r>
      <w:r w:rsidR="00D22328" w:rsidRPr="00F91A94">
        <w:rPr>
          <w:rFonts w:ascii="Times New Roman" w:hAnsi="Times New Roman"/>
          <w:bCs/>
          <w:color w:val="000000" w:themeColor="text1"/>
          <w:sz w:val="24"/>
          <w:szCs w:val="24"/>
          <w:lang w:bidi="ru-RU"/>
        </w:rPr>
        <w:t>М-12</w:t>
      </w:r>
      <w:r w:rsidRPr="00F91A94">
        <w:rPr>
          <w:rFonts w:ascii="Times New Roman" w:hAnsi="Times New Roman"/>
          <w:sz w:val="24"/>
          <w:szCs w:val="24"/>
        </w:rPr>
        <w:t xml:space="preserve"> с учётом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_Ref98928351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7.5</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2" w:name="_Ref85792389"/>
      <w:r w:rsidRPr="00F91A94">
        <w:rPr>
          <w:rFonts w:ascii="Times New Roman" w:hAnsi="Times New Roman"/>
          <w:sz w:val="24"/>
          <w:szCs w:val="24"/>
        </w:rPr>
        <w:t xml:space="preserve">Реализация прав </w:t>
      </w:r>
      <w:r w:rsidRPr="00F91A94">
        <w:rPr>
          <w:rFonts w:ascii="Times New Roman" w:hAnsi="Times New Roman"/>
          <w:i/>
          <w:sz w:val="24"/>
          <w:szCs w:val="24"/>
        </w:rPr>
        <w:t>Арендатора</w:t>
      </w:r>
      <w:r w:rsidRPr="00F91A94">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2"/>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F91A94">
        <w:rPr>
          <w:rFonts w:ascii="Times New Roman" w:hAnsi="Times New Roman"/>
          <w:i/>
          <w:sz w:val="24"/>
          <w:szCs w:val="24"/>
        </w:rPr>
        <w:t>Сторона</w:t>
      </w:r>
      <w:r w:rsidRPr="00F91A94">
        <w:rPr>
          <w:rFonts w:ascii="Times New Roman" w:hAnsi="Times New Roman"/>
          <w:sz w:val="24"/>
          <w:szCs w:val="24"/>
        </w:rPr>
        <w:t xml:space="preserve">, допустившая нарушение настоящего пункта, обязуется возместить другой </w:t>
      </w:r>
      <w:r w:rsidRPr="00F91A94">
        <w:rPr>
          <w:rFonts w:ascii="Times New Roman" w:hAnsi="Times New Roman"/>
          <w:i/>
          <w:sz w:val="24"/>
          <w:szCs w:val="24"/>
        </w:rPr>
        <w:t>Стороне</w:t>
      </w:r>
      <w:r w:rsidRPr="00F91A94">
        <w:rPr>
          <w:rFonts w:ascii="Times New Roman" w:hAnsi="Times New Roman"/>
          <w:sz w:val="24"/>
          <w:szCs w:val="24"/>
        </w:rPr>
        <w:t xml:space="preserve"> убытки (реальный ущерб), причиненные таким нарушением.</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F91A94">
        <w:rPr>
          <w:rFonts w:ascii="Times New Roman" w:hAnsi="Times New Roman"/>
          <w:sz w:val="24"/>
          <w:szCs w:val="24"/>
        </w:rPr>
        <w:t>недопустимость ограничения доступа,</w:t>
      </w:r>
      <w:r w:rsidRPr="00F91A94">
        <w:rPr>
          <w:rFonts w:ascii="Times New Roman" w:hAnsi="Times New Roman"/>
          <w:sz w:val="24"/>
          <w:szCs w:val="24"/>
        </w:rPr>
        <w:t xml:space="preserve"> к которым установлена действующим Законодательством.</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F91A94">
        <w:rPr>
          <w:rFonts w:ascii="Times New Roman" w:hAnsi="Times New Roman"/>
          <w:i/>
          <w:sz w:val="24"/>
          <w:szCs w:val="24"/>
        </w:rPr>
        <w:t xml:space="preserve">Стороне </w:t>
      </w:r>
      <w:r w:rsidRPr="00F91A94">
        <w:rPr>
          <w:rFonts w:ascii="Times New Roman" w:hAnsi="Times New Roman"/>
          <w:sz w:val="24"/>
          <w:szCs w:val="24"/>
        </w:rPr>
        <w:t>убытки, понесенные в результате такого нарушения.</w:t>
      </w:r>
    </w:p>
    <w:p w:rsidR="00A42A16" w:rsidRPr="00F91A94" w:rsidRDefault="00A42A16" w:rsidP="00790518">
      <w:pPr>
        <w:autoSpaceDE w:val="0"/>
        <w:autoSpaceDN w:val="0"/>
        <w:adjustRightInd w:val="0"/>
        <w:spacing w:after="0" w:line="240" w:lineRule="auto"/>
        <w:ind w:firstLine="709"/>
        <w:contextualSpacing/>
        <w:jc w:val="center"/>
        <w:rPr>
          <w:rFonts w:ascii="Times New Roman" w:hAnsi="Times New Roman"/>
          <w:sz w:val="24"/>
          <w:szCs w:val="24"/>
        </w:rPr>
      </w:pPr>
    </w:p>
    <w:p w:rsidR="00A42A16"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F91A94">
        <w:rPr>
          <w:rFonts w:ascii="Times New Roman" w:hAnsi="Times New Roman"/>
          <w:b/>
          <w:sz w:val="24"/>
          <w:szCs w:val="24"/>
        </w:rPr>
        <w:t>Глава XIV. Приложения к Договору</w:t>
      </w:r>
    </w:p>
    <w:p w:rsidR="00790518" w:rsidRPr="00F91A94"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 xml:space="preserve">14.1. </w:t>
      </w:r>
      <w:r w:rsidRPr="00F91A94">
        <w:rPr>
          <w:rFonts w:ascii="Times New Roman" w:hAnsi="Times New Roman"/>
          <w:sz w:val="24"/>
          <w:szCs w:val="24"/>
        </w:rPr>
        <w:t>Приложение № 1 «Выписка из ЕГРН»;</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14.2.</w:t>
      </w:r>
      <w:r w:rsidRPr="00F91A94">
        <w:rPr>
          <w:rFonts w:ascii="Times New Roman" w:hAnsi="Times New Roman"/>
          <w:sz w:val="24"/>
          <w:szCs w:val="24"/>
        </w:rPr>
        <w:t xml:space="preserve"> Приложение № 2 «Схема расположения частей земельн</w:t>
      </w:r>
      <w:r w:rsidR="002B7E0A">
        <w:rPr>
          <w:rFonts w:ascii="Times New Roman" w:hAnsi="Times New Roman"/>
          <w:sz w:val="24"/>
          <w:szCs w:val="24"/>
        </w:rPr>
        <w:t>ых</w:t>
      </w:r>
      <w:r w:rsidRPr="00F91A94">
        <w:rPr>
          <w:rFonts w:ascii="Times New Roman" w:hAnsi="Times New Roman"/>
          <w:sz w:val="24"/>
          <w:szCs w:val="24"/>
        </w:rPr>
        <w:t xml:space="preserve"> участк</w:t>
      </w:r>
      <w:r w:rsidR="002B7E0A">
        <w:rPr>
          <w:rFonts w:ascii="Times New Roman" w:hAnsi="Times New Roman"/>
          <w:sz w:val="24"/>
          <w:szCs w:val="24"/>
        </w:rPr>
        <w:t>ов</w:t>
      </w:r>
      <w:r w:rsidRPr="00F91A94">
        <w:rPr>
          <w:rFonts w:ascii="Times New Roman" w:hAnsi="Times New Roman"/>
          <w:sz w:val="24"/>
          <w:szCs w:val="24"/>
        </w:rPr>
        <w:t xml:space="preserve"> с кадастровым</w:t>
      </w:r>
      <w:r w:rsidR="005D3471">
        <w:rPr>
          <w:rFonts w:ascii="Times New Roman" w:hAnsi="Times New Roman"/>
          <w:sz w:val="24"/>
          <w:szCs w:val="24"/>
        </w:rPr>
        <w:t>и</w:t>
      </w:r>
      <w:r w:rsidRPr="00F91A94">
        <w:rPr>
          <w:rFonts w:ascii="Times New Roman" w:hAnsi="Times New Roman"/>
          <w:sz w:val="24"/>
          <w:szCs w:val="24"/>
        </w:rPr>
        <w:t xml:space="preserve"> </w:t>
      </w:r>
      <w:r w:rsidR="005D3471" w:rsidRPr="005D3471">
        <w:rPr>
          <w:rFonts w:ascii="Times New Roman" w:hAnsi="Times New Roman"/>
          <w:bCs/>
          <w:sz w:val="24"/>
          <w:szCs w:val="24"/>
        </w:rPr>
        <w:t>номерами</w:t>
      </w:r>
      <w:r w:rsidR="005D3471" w:rsidRPr="005D3471">
        <w:rPr>
          <w:rFonts w:ascii="Times New Roman" w:hAnsi="Times New Roman"/>
          <w:b/>
          <w:bCs/>
          <w:sz w:val="24"/>
          <w:szCs w:val="24"/>
        </w:rPr>
        <w:t xml:space="preserve"> 50:16:0501026:416, 50:16:0501026:402, 50:16:0501026:431</w:t>
      </w:r>
      <w:r w:rsidR="004325E0" w:rsidRPr="004325E0">
        <w:rPr>
          <w:rFonts w:ascii="Times New Roman" w:hAnsi="Times New Roman"/>
          <w:b/>
          <w:bCs/>
          <w:sz w:val="24"/>
          <w:szCs w:val="24"/>
        </w:rPr>
        <w:t xml:space="preserve"> </w:t>
      </w:r>
      <w:r w:rsidRPr="00F91A94">
        <w:rPr>
          <w:rFonts w:ascii="Times New Roman" w:hAnsi="Times New Roman"/>
          <w:sz w:val="24"/>
          <w:szCs w:val="24"/>
        </w:rPr>
        <w:t>на кадастровом плане территории»;</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14.3.</w:t>
      </w:r>
      <w:r w:rsidRPr="00F91A94">
        <w:rPr>
          <w:rFonts w:ascii="Times New Roman" w:hAnsi="Times New Roman"/>
          <w:sz w:val="24"/>
          <w:szCs w:val="24"/>
        </w:rPr>
        <w:t xml:space="preserve"> Приложение № 3 «Схема застройки МФЗ»;</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14.4.</w:t>
      </w:r>
      <w:r w:rsidRPr="00F91A94">
        <w:rPr>
          <w:rFonts w:ascii="Times New Roman" w:hAnsi="Times New Roman"/>
          <w:sz w:val="24"/>
          <w:szCs w:val="24"/>
        </w:rPr>
        <w:t xml:space="preserve"> Приложение № 4 «Характеристики Объектов»;</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14.5.</w:t>
      </w:r>
      <w:r w:rsidRPr="00F91A94">
        <w:rPr>
          <w:rFonts w:ascii="Times New Roman" w:hAnsi="Times New Roman"/>
          <w:sz w:val="24"/>
          <w:szCs w:val="24"/>
        </w:rPr>
        <w:t xml:space="preserve"> Приложение № 5 «Акт приема-передачи»;</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14.6.</w:t>
      </w:r>
      <w:r w:rsidRPr="00F91A94">
        <w:rPr>
          <w:rFonts w:ascii="Times New Roman" w:hAnsi="Times New Roman"/>
          <w:sz w:val="24"/>
          <w:szCs w:val="24"/>
        </w:rPr>
        <w:t xml:space="preserve"> Приложение № 6 «Форма Акт приема-передачи (возврата)»;</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14.7.</w:t>
      </w:r>
      <w:r w:rsidRPr="00F91A94">
        <w:rPr>
          <w:rFonts w:ascii="Times New Roman" w:hAnsi="Times New Roman"/>
          <w:sz w:val="24"/>
          <w:szCs w:val="24"/>
        </w:rPr>
        <w:t xml:space="preserve"> Приложение № 7 «Перечень нормативной документации, подлежащей в обязательном порядке учету Субарендатором».</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rsidR="00D22328" w:rsidRPr="00F91A94"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3" w:name="_Ref88568043"/>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XV</w:t>
      </w:r>
      <w:r w:rsidRPr="00F91A94">
        <w:rPr>
          <w:rFonts w:ascii="Times New Roman" w:eastAsia="Times New Roman" w:hAnsi="Times New Roman"/>
          <w:b/>
          <w:color w:val="000000" w:themeColor="text1"/>
          <w:sz w:val="24"/>
          <w:szCs w:val="24"/>
          <w:lang w:eastAsia="ru-RU"/>
        </w:rPr>
        <w:t>. Заключительные положения</w:t>
      </w:r>
    </w:p>
    <w:p w:rsidR="00D22328" w:rsidRPr="00F91A94" w:rsidRDefault="00D22328" w:rsidP="00790518">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rsidR="00D22328" w:rsidRPr="00790518" w:rsidRDefault="00790518" w:rsidP="00790518">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D22328" w:rsidRPr="00790518">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790518">
        <w:rPr>
          <w:rFonts w:ascii="Times New Roman" w:eastAsia="Times New Roman" w:hAnsi="Times New Roman"/>
          <w:i/>
          <w:color w:val="000000" w:themeColor="text1"/>
          <w:sz w:val="24"/>
          <w:szCs w:val="24"/>
          <w:lang w:eastAsia="ru-RU"/>
        </w:rPr>
        <w:t>Сторон</w:t>
      </w:r>
      <w:r w:rsidR="00D22328" w:rsidRPr="00790518">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rsidR="00D22328" w:rsidRPr="00790518" w:rsidRDefault="00D22328" w:rsidP="00790518">
      <w:pPr>
        <w:pStyle w:val="aff0"/>
        <w:numPr>
          <w:ilvl w:val="1"/>
          <w:numId w:val="45"/>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 xml:space="preserve">Договор заключен в электронном виде. </w:t>
      </w:r>
      <w:r w:rsidRPr="00790518">
        <w:rPr>
          <w:rFonts w:ascii="Times New Roman" w:eastAsia="Times New Roman" w:hAnsi="Times New Roman"/>
          <w:i/>
          <w:color w:val="000000" w:themeColor="text1"/>
          <w:sz w:val="24"/>
          <w:szCs w:val="24"/>
          <w:lang w:eastAsia="ru-RU"/>
        </w:rPr>
        <w:t>Стороны</w:t>
      </w:r>
      <w:r w:rsidRPr="00790518">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rsidR="00D22328" w:rsidRPr="00790518" w:rsidRDefault="00D22328" w:rsidP="00790518">
      <w:pPr>
        <w:pStyle w:val="aff0"/>
        <w:numPr>
          <w:ilvl w:val="1"/>
          <w:numId w:val="46"/>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lastRenderedPageBreak/>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D22328" w:rsidRPr="00A55998"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rsidR="00D22328" w:rsidRPr="00A55998"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Глава </w:t>
      </w:r>
      <w:r w:rsidRPr="00A55998">
        <w:rPr>
          <w:rFonts w:ascii="Times New Roman" w:eastAsia="Times New Roman" w:hAnsi="Times New Roman"/>
          <w:b/>
          <w:color w:val="000000" w:themeColor="text1"/>
          <w:sz w:val="24"/>
          <w:szCs w:val="24"/>
          <w:lang w:val="en-US" w:eastAsia="ru-RU"/>
        </w:rPr>
        <w:t>XV</w:t>
      </w:r>
      <w:r>
        <w:rPr>
          <w:rFonts w:ascii="Times New Roman" w:eastAsia="Times New Roman" w:hAnsi="Times New Roman"/>
          <w:b/>
          <w:color w:val="000000" w:themeColor="text1"/>
          <w:sz w:val="24"/>
          <w:szCs w:val="24"/>
          <w:lang w:val="en-US" w:eastAsia="ru-RU"/>
        </w:rPr>
        <w:t>I</w:t>
      </w:r>
      <w:r w:rsidRPr="00A55998">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A55998">
        <w:rPr>
          <w:rFonts w:ascii="Times New Roman" w:eastAsia="Times New Roman" w:hAnsi="Times New Roman"/>
          <w:b/>
          <w:i/>
          <w:color w:val="000000" w:themeColor="text1"/>
          <w:sz w:val="24"/>
          <w:szCs w:val="24"/>
          <w:lang w:eastAsia="ru-RU"/>
        </w:rPr>
        <w:t>Сторон</w:t>
      </w:r>
    </w:p>
    <w:p w:rsidR="00A07317" w:rsidRPr="00D22328"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A55998" w:rsidTr="00AD46EF">
        <w:trPr>
          <w:jc w:val="center"/>
        </w:trPr>
        <w:tc>
          <w:tcPr>
            <w:tcW w:w="1061" w:type="pct"/>
            <w:gridSpan w:val="2"/>
            <w:shd w:val="clear" w:color="auto" w:fill="B3B3B3"/>
          </w:tcPr>
          <w:bookmarkEnd w:id="73"/>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АРЕНДАТОР:</w:t>
            </w:r>
          </w:p>
        </w:tc>
        <w:tc>
          <w:tcPr>
            <w:tcW w:w="3939" w:type="pct"/>
            <w:gridSpan w:val="6"/>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 xml:space="preserve">Государственная компания «Российские автомобильные дороги» </w:t>
            </w:r>
          </w:p>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(Государственная компания «Автодор»)</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rsidTr="00AD46EF">
        <w:trPr>
          <w:jc w:val="center"/>
        </w:trPr>
        <w:tc>
          <w:tcPr>
            <w:tcW w:w="449" w:type="pct"/>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ИНН</w:t>
            </w:r>
          </w:p>
        </w:tc>
        <w:tc>
          <w:tcPr>
            <w:tcW w:w="61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7717151380</w:t>
            </w:r>
          </w:p>
        </w:tc>
        <w:tc>
          <w:tcPr>
            <w:tcW w:w="297"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770701001</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94158138</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1097799013652</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Расчетный счет</w:t>
            </w:r>
          </w:p>
        </w:tc>
        <w:tc>
          <w:tcPr>
            <w:tcW w:w="2273" w:type="pct"/>
            <w:gridSpan w:val="4"/>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405 038 106 380 900 000 02</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ПАО</w:t>
            </w:r>
            <w:r w:rsidRPr="00A55998">
              <w:rPr>
                <w:rFonts w:ascii="Times New Roman" w:hAnsi="Times New Roman"/>
                <w:color w:val="000000" w:themeColor="text1"/>
                <w:sz w:val="24"/>
                <w:szCs w:val="24"/>
                <w:lang w:val="en-US"/>
              </w:rPr>
              <w:t> </w:t>
            </w:r>
            <w:r w:rsidRPr="00A55998">
              <w:rPr>
                <w:rFonts w:ascii="Times New Roman" w:hAnsi="Times New Roman"/>
                <w:color w:val="000000" w:themeColor="text1"/>
                <w:sz w:val="24"/>
                <w:szCs w:val="24"/>
              </w:rPr>
              <w:t>«Сбербанк России» г. Москва</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301 018 104 000 000 002 25</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044525225</w:t>
            </w:r>
          </w:p>
        </w:tc>
      </w:tr>
      <w:tr w:rsidR="00A07317" w:rsidRPr="00A55998" w:rsidTr="00AD46EF">
        <w:trPr>
          <w:jc w:val="center"/>
        </w:trPr>
        <w:tc>
          <w:tcPr>
            <w:tcW w:w="449" w:type="pct"/>
            <w:shd w:val="clear" w:color="auto" w:fill="B3B3B3"/>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+7 </w:t>
            </w:r>
            <w:r w:rsidRPr="00A55998">
              <w:rPr>
                <w:rFonts w:ascii="Times New Roman" w:hAnsi="Times New Roman"/>
                <w:color w:val="000000" w:themeColor="text1"/>
                <w:sz w:val="24"/>
                <w:szCs w:val="24"/>
              </w:rPr>
              <w:t>(495) 727-1195</w:t>
            </w:r>
          </w:p>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факс</w:t>
            </w:r>
          </w:p>
        </w:tc>
        <w:tc>
          <w:tcPr>
            <w:tcW w:w="586"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+7 (495) 784-68-04</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info@</w:t>
            </w:r>
          </w:p>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russianhighways.ru</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http://</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 xml:space="preserve">www.russianhighways.ru </w:t>
            </w:r>
          </w:p>
        </w:tc>
      </w:tr>
    </w:tbl>
    <w:p w:rsidR="00A07317" w:rsidRPr="00A55998" w:rsidRDefault="00D22328" w:rsidP="00D22328">
      <w:pPr>
        <w:pStyle w:val="aff0"/>
        <w:keepNext/>
        <w:spacing w:after="0" w:line="240" w:lineRule="auto"/>
        <w:ind w:left="709"/>
        <w:jc w:val="both"/>
        <w:rPr>
          <w:rFonts w:ascii="Times New Roman" w:eastAsia="Times New Roman" w:hAnsi="Times New Roman"/>
          <w:b/>
          <w:color w:val="000000" w:themeColor="text1"/>
          <w:sz w:val="24"/>
          <w:szCs w:val="24"/>
          <w:lang w:eastAsia="ru-RU"/>
        </w:rPr>
      </w:pPr>
      <w:bookmarkStart w:id="74" w:name="_Ref88569786"/>
      <w:r>
        <w:rPr>
          <w:rFonts w:ascii="Times New Roman" w:eastAsia="Times New Roman" w:hAnsi="Times New Roman"/>
          <w:b/>
          <w:color w:val="000000" w:themeColor="text1"/>
          <w:sz w:val="24"/>
          <w:szCs w:val="24"/>
          <w:lang w:eastAsia="ru-RU"/>
        </w:rPr>
        <w:t>16.2.</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A55998" w:rsidTr="00AD46EF">
        <w:trPr>
          <w:jc w:val="center"/>
        </w:trPr>
        <w:tc>
          <w:tcPr>
            <w:tcW w:w="1061" w:type="pct"/>
            <w:gridSpan w:val="2"/>
            <w:shd w:val="clear" w:color="auto" w:fill="B3B3B3"/>
          </w:tcPr>
          <w:bookmarkEnd w:id="74"/>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СУБАРЕНДАТОР:</w:t>
            </w:r>
          </w:p>
        </w:tc>
        <w:tc>
          <w:tcPr>
            <w:tcW w:w="3939" w:type="pct"/>
            <w:gridSpan w:val="6"/>
          </w:tcPr>
          <w:p w:rsidR="00A07317" w:rsidRPr="00A55998" w:rsidRDefault="00A07317" w:rsidP="0060423C">
            <w:pPr>
              <w:spacing w:after="0" w:line="240" w:lineRule="auto"/>
              <w:ind w:left="-85" w:right="-85"/>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rsidTr="00AD46EF">
        <w:trPr>
          <w:jc w:val="center"/>
        </w:trPr>
        <w:tc>
          <w:tcPr>
            <w:tcW w:w="449" w:type="pct"/>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ИНН</w:t>
            </w:r>
          </w:p>
        </w:tc>
        <w:tc>
          <w:tcPr>
            <w:tcW w:w="612"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Расчетный счет</w:t>
            </w:r>
          </w:p>
        </w:tc>
        <w:tc>
          <w:tcPr>
            <w:tcW w:w="2273" w:type="pct"/>
            <w:gridSpan w:val="4"/>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rsidTr="00AD46EF">
        <w:trPr>
          <w:jc w:val="center"/>
        </w:trPr>
        <w:tc>
          <w:tcPr>
            <w:tcW w:w="449" w:type="pct"/>
            <w:shd w:val="clear" w:color="auto" w:fill="B3B3B3"/>
          </w:tcPr>
          <w:p w:rsidR="0060423C" w:rsidRPr="00A55998" w:rsidRDefault="0060423C" w:rsidP="0060423C">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rsidR="0060423C" w:rsidRPr="00A55998" w:rsidRDefault="0060423C" w:rsidP="0060423C">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факс</w:t>
            </w:r>
          </w:p>
        </w:tc>
        <w:tc>
          <w:tcPr>
            <w:tcW w:w="586"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http://</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bl>
    <w:p w:rsidR="00A07317" w:rsidRPr="00A55998" w:rsidRDefault="00A07317" w:rsidP="00A07317">
      <w:pPr>
        <w:keepNext/>
        <w:spacing w:after="0" w:line="240" w:lineRule="auto"/>
        <w:ind w:left="709"/>
        <w:jc w:val="both"/>
        <w:rPr>
          <w:rFonts w:ascii="Times New Roman" w:hAnsi="Times New Roman"/>
        </w:rPr>
      </w:pPr>
    </w:p>
    <w:p w:rsidR="00A07317" w:rsidRPr="00D22328" w:rsidRDefault="00D22328" w:rsidP="00D22328">
      <w:pPr>
        <w:keepNext/>
        <w:spacing w:after="0" w:line="240" w:lineRule="auto"/>
        <w:ind w:firstLine="709"/>
        <w:jc w:val="both"/>
        <w:rPr>
          <w:rFonts w:ascii="Times New Roman" w:eastAsia="Times New Roman" w:hAnsi="Times New Roman"/>
          <w:b/>
          <w:color w:val="000000" w:themeColor="text1"/>
          <w:sz w:val="24"/>
          <w:szCs w:val="24"/>
          <w:lang w:eastAsia="ru-RU"/>
        </w:rPr>
      </w:pPr>
      <w:r w:rsidRPr="00D22328">
        <w:rPr>
          <w:rFonts w:ascii="Times New Roman" w:eastAsia="Times New Roman" w:hAnsi="Times New Roman"/>
          <w:b/>
          <w:color w:val="000000" w:themeColor="text1"/>
          <w:sz w:val="24"/>
          <w:szCs w:val="24"/>
          <w:lang w:eastAsia="ru-RU"/>
        </w:rPr>
        <w:t>16.3.</w:t>
      </w:r>
      <w:r>
        <w:rPr>
          <w:rFonts w:ascii="Times New Roman" w:eastAsia="Times New Roman" w:hAnsi="Times New Roman"/>
          <w:i/>
          <w:color w:val="000000" w:themeColor="text1"/>
          <w:sz w:val="24"/>
          <w:szCs w:val="24"/>
          <w:lang w:eastAsia="ru-RU"/>
        </w:rPr>
        <w:t xml:space="preserve"> </w:t>
      </w:r>
      <w:r w:rsidR="00A07317" w:rsidRPr="00D22328">
        <w:rPr>
          <w:rFonts w:ascii="Times New Roman" w:eastAsia="Times New Roman" w:hAnsi="Times New Roman"/>
          <w:i/>
          <w:color w:val="000000" w:themeColor="text1"/>
          <w:sz w:val="24"/>
          <w:szCs w:val="24"/>
          <w:lang w:eastAsia="ru-RU"/>
        </w:rPr>
        <w:t>Сторона</w:t>
      </w:r>
      <w:r w:rsidR="00A07317" w:rsidRPr="00D22328">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D22328">
        <w:rPr>
          <w:rFonts w:ascii="Times New Roman" w:eastAsia="Times New Roman" w:hAnsi="Times New Roman"/>
          <w:i/>
          <w:color w:val="000000" w:themeColor="text1"/>
          <w:sz w:val="24"/>
          <w:szCs w:val="24"/>
          <w:lang w:eastAsia="ru-RU"/>
        </w:rPr>
        <w:t>Стороны</w:t>
      </w:r>
      <w:r w:rsidR="00A07317" w:rsidRPr="00D22328">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D22328">
        <w:rPr>
          <w:rFonts w:ascii="Times New Roman" w:eastAsia="Times New Roman" w:hAnsi="Times New Roman"/>
          <w:i/>
          <w:color w:val="000000" w:themeColor="text1"/>
          <w:sz w:val="24"/>
          <w:szCs w:val="24"/>
          <w:lang w:eastAsia="ru-RU"/>
        </w:rPr>
        <w:t>Стороне</w:t>
      </w:r>
      <w:r w:rsidR="00A07317" w:rsidRPr="00D22328">
        <w:rPr>
          <w:rFonts w:ascii="Times New Roman" w:eastAsia="Times New Roman" w:hAnsi="Times New Roman"/>
          <w:color w:val="000000" w:themeColor="text1"/>
          <w:sz w:val="24"/>
          <w:szCs w:val="24"/>
          <w:lang w:eastAsia="ru-RU"/>
        </w:rPr>
        <w:t>, сведения о которой изменились.</w:t>
      </w:r>
    </w:p>
    <w:p w:rsidR="00A07317" w:rsidRDefault="00A07317" w:rsidP="00A07317">
      <w:pPr>
        <w:keepNext/>
        <w:spacing w:after="0" w:line="240" w:lineRule="auto"/>
        <w:ind w:left="709"/>
        <w:jc w:val="both"/>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60423C" w:rsidRPr="00966C2E" w:rsidTr="00DA1A48">
        <w:trPr>
          <w:trHeight w:val="80"/>
        </w:trPr>
        <w:tc>
          <w:tcPr>
            <w:tcW w:w="2502" w:type="pct"/>
            <w:gridSpan w:val="2"/>
          </w:tcPr>
          <w:p w:rsidR="0060423C" w:rsidRPr="00DA1A48" w:rsidRDefault="0060423C" w:rsidP="00DA1A48">
            <w:pPr>
              <w:pStyle w:val="af5"/>
              <w:contextualSpacing/>
              <w:rPr>
                <w:color w:val="000000" w:themeColor="text1"/>
              </w:rPr>
            </w:pPr>
            <w:r w:rsidRPr="001A3DDE">
              <w:t xml:space="preserve">Заместитель председателя правления по </w:t>
            </w:r>
            <w:r w:rsidRPr="00DA1A48">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582015" w:rsidRDefault="00582015" w:rsidP="00A07317">
      <w:pPr>
        <w:spacing w:after="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br w:type="page"/>
      </w:r>
    </w:p>
    <w:p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lastRenderedPageBreak/>
        <w:br w:type="page"/>
      </w:r>
    </w:p>
    <w:p w:rsidR="00F7693B" w:rsidRPr="00F7693B" w:rsidRDefault="00F7693B" w:rsidP="00F7693B">
      <w:pPr>
        <w:tabs>
          <w:tab w:val="left" w:pos="7950"/>
        </w:tabs>
        <w:spacing w:after="0" w:line="240" w:lineRule="auto"/>
        <w:jc w:val="right"/>
        <w:rPr>
          <w:rFonts w:ascii="Times New Roman" w:eastAsia="Times New Roman" w:hAnsi="Times New Roman"/>
          <w:color w:val="000000"/>
          <w:sz w:val="24"/>
          <w:szCs w:val="24"/>
          <w:lang w:eastAsia="ru-RU"/>
        </w:rPr>
      </w:pPr>
      <w:r w:rsidRPr="00F7693B">
        <w:rPr>
          <w:rFonts w:ascii="Times New Roman" w:eastAsia="Times New Roman" w:hAnsi="Times New Roman"/>
          <w:color w:val="000000"/>
          <w:sz w:val="24"/>
          <w:szCs w:val="24"/>
          <w:lang w:eastAsia="ru-RU"/>
        </w:rPr>
        <w:lastRenderedPageBreak/>
        <w:t>Приложение № 1</w:t>
      </w:r>
    </w:p>
    <w:p w:rsidR="00F7693B" w:rsidRPr="00F7693B" w:rsidRDefault="00F7693B" w:rsidP="00F7693B">
      <w:pPr>
        <w:tabs>
          <w:tab w:val="left" w:pos="7950"/>
        </w:tabs>
        <w:spacing w:after="0" w:line="240" w:lineRule="auto"/>
        <w:jc w:val="right"/>
        <w:rPr>
          <w:rFonts w:ascii="Times New Roman" w:eastAsia="Times New Roman" w:hAnsi="Times New Roman"/>
          <w:color w:val="000000"/>
          <w:sz w:val="24"/>
          <w:szCs w:val="24"/>
          <w:lang w:eastAsia="ar-SA"/>
        </w:rPr>
      </w:pPr>
      <w:r w:rsidRPr="00F7693B">
        <w:rPr>
          <w:rFonts w:ascii="Times New Roman" w:eastAsia="Times New Roman" w:hAnsi="Times New Roman"/>
          <w:color w:val="000000"/>
          <w:sz w:val="24"/>
          <w:szCs w:val="24"/>
          <w:lang w:eastAsia="ru-RU"/>
        </w:rPr>
        <w:t>к Договору</w:t>
      </w:r>
    </w:p>
    <w:p w:rsidR="00F7693B" w:rsidRPr="00F7693B" w:rsidRDefault="00F7693B" w:rsidP="00F7693B">
      <w:pPr>
        <w:keepNext/>
        <w:suppressAutoHyphens/>
        <w:spacing w:after="0" w:line="240" w:lineRule="auto"/>
        <w:jc w:val="right"/>
        <w:outlineLvl w:val="0"/>
        <w:rPr>
          <w:rFonts w:ascii="Times New Roman" w:eastAsia="Times New Roman" w:hAnsi="Times New Roman"/>
          <w:color w:val="000000"/>
          <w:sz w:val="24"/>
          <w:szCs w:val="24"/>
          <w:lang w:eastAsia="ar-SA"/>
        </w:rPr>
      </w:pPr>
      <w:r w:rsidRPr="00F7693B">
        <w:rPr>
          <w:rFonts w:ascii="Times New Roman" w:eastAsia="Times New Roman" w:hAnsi="Times New Roman"/>
          <w:color w:val="000000"/>
          <w:sz w:val="24"/>
          <w:szCs w:val="24"/>
          <w:lang w:eastAsia="ar-SA"/>
        </w:rPr>
        <w:t>от «___» _____________ 20__ г. № _________________________________________</w:t>
      </w:r>
    </w:p>
    <w:p w:rsidR="00F7693B" w:rsidRPr="00F7693B" w:rsidRDefault="00F7693B" w:rsidP="00F7693B">
      <w:pPr>
        <w:spacing w:after="0" w:line="240" w:lineRule="auto"/>
        <w:rPr>
          <w:rFonts w:ascii="Times New Roman" w:hAnsi="Times New Roman"/>
          <w:sz w:val="24"/>
          <w:szCs w:val="24"/>
        </w:rPr>
      </w:pPr>
    </w:p>
    <w:p w:rsidR="00F7693B" w:rsidRPr="00F7693B" w:rsidRDefault="00F7693B" w:rsidP="00F7693B">
      <w:pPr>
        <w:spacing w:after="0" w:line="240" w:lineRule="auto"/>
        <w:rPr>
          <w:rFonts w:ascii="Times New Roman" w:hAnsi="Times New Roman"/>
          <w:sz w:val="24"/>
          <w:szCs w:val="24"/>
        </w:rPr>
      </w:pPr>
    </w:p>
    <w:p w:rsidR="00F7693B" w:rsidRPr="00F7693B" w:rsidRDefault="00F7693B" w:rsidP="00F7693B">
      <w:pPr>
        <w:spacing w:after="0" w:line="240" w:lineRule="auto"/>
        <w:jc w:val="center"/>
        <w:rPr>
          <w:rFonts w:ascii="Times New Roman" w:hAnsi="Times New Roman"/>
          <w:sz w:val="24"/>
          <w:szCs w:val="24"/>
        </w:rPr>
      </w:pPr>
      <w:r w:rsidRPr="00F7693B">
        <w:rPr>
          <w:rFonts w:ascii="Times New Roman" w:hAnsi="Times New Roman"/>
          <w:b/>
          <w:sz w:val="24"/>
          <w:szCs w:val="24"/>
        </w:rPr>
        <w:t>Выписка из Единого государственного реестра недвижимости об объекте недвижимости</w:t>
      </w:r>
    </w:p>
    <w:p w:rsidR="00F7693B" w:rsidRPr="00F7693B" w:rsidRDefault="00F7693B" w:rsidP="00F7693B">
      <w:pPr>
        <w:suppressAutoHyphens/>
        <w:spacing w:after="0" w:line="240" w:lineRule="auto"/>
        <w:jc w:val="center"/>
        <w:rPr>
          <w:rFonts w:ascii="Times New Roman" w:eastAsia="Times New Roman" w:hAnsi="Times New Roman"/>
          <w:i/>
          <w:sz w:val="24"/>
          <w:szCs w:val="24"/>
          <w:lang w:eastAsia="ar-SA"/>
        </w:rPr>
      </w:pPr>
    </w:p>
    <w:p w:rsidR="00F7693B" w:rsidRPr="00F7693B" w:rsidRDefault="00F7693B" w:rsidP="00F7693B">
      <w:pPr>
        <w:spacing w:after="0" w:line="240" w:lineRule="auto"/>
        <w:ind w:firstLine="709"/>
        <w:jc w:val="center"/>
        <w:rPr>
          <w:rFonts w:ascii="Times New Roman" w:eastAsia="Times New Roman" w:hAnsi="Times New Roman"/>
          <w:i/>
          <w:iCs/>
          <w:vanish/>
          <w:color w:val="000000"/>
          <w:sz w:val="24"/>
          <w:szCs w:val="24"/>
          <w:lang w:eastAsia="ru-RU"/>
        </w:rPr>
      </w:pPr>
      <w:r w:rsidRPr="00F7693B">
        <w:rPr>
          <w:rFonts w:ascii="Times New Roman" w:eastAsia="Times New Roman" w:hAnsi="Times New Roman"/>
          <w:i/>
          <w:iCs/>
          <w:vanish/>
          <w:color w:val="000000"/>
          <w:sz w:val="24"/>
          <w:szCs w:val="24"/>
          <w:lang w:eastAsia="ru-RU"/>
        </w:rPr>
        <w:t>Заполняется в соответствии с Технической частью (приложение № 1 к Аукционной документации).</w:t>
      </w:r>
    </w:p>
    <w:p w:rsidR="00F7693B" w:rsidRPr="00F7693B" w:rsidRDefault="00F7693B" w:rsidP="00F7693B"/>
    <w:p w:rsidR="00A07317" w:rsidRDefault="00A07317" w:rsidP="00A07317">
      <w:pPr>
        <w:spacing w:after="0" w:line="240" w:lineRule="auto"/>
        <w:rPr>
          <w:rFonts w:ascii="Times New Roman" w:eastAsia="Times New Roman" w:hAnsi="Times New Roman"/>
          <w:color w:val="000000" w:themeColor="text1"/>
          <w:sz w:val="24"/>
          <w:szCs w:val="24"/>
          <w:lang w:eastAsia="ru-RU"/>
        </w:rPr>
      </w:pPr>
    </w:p>
    <w:p w:rsidR="00F7693B" w:rsidRPr="00F7693B" w:rsidRDefault="00F7693B" w:rsidP="00F7693B">
      <w:pPr>
        <w:tabs>
          <w:tab w:val="left" w:pos="7950"/>
        </w:tabs>
        <w:spacing w:after="0" w:line="240" w:lineRule="auto"/>
        <w:jc w:val="right"/>
        <w:rPr>
          <w:rFonts w:ascii="Times New Roman" w:eastAsia="Times New Roman" w:hAnsi="Times New Roman"/>
          <w:color w:val="000000"/>
          <w:sz w:val="24"/>
          <w:szCs w:val="24"/>
          <w:lang w:eastAsia="ru-RU"/>
        </w:rPr>
      </w:pPr>
      <w:r w:rsidRPr="00F7693B">
        <w:rPr>
          <w:rFonts w:ascii="Times New Roman" w:eastAsia="Times New Roman" w:hAnsi="Times New Roman"/>
          <w:color w:val="000000"/>
          <w:sz w:val="24"/>
          <w:szCs w:val="24"/>
          <w:lang w:eastAsia="ru-RU"/>
        </w:rPr>
        <w:t>Приложение № 2</w:t>
      </w:r>
    </w:p>
    <w:p w:rsidR="00F7693B" w:rsidRPr="00F7693B" w:rsidRDefault="00F7693B" w:rsidP="00F7693B">
      <w:pPr>
        <w:tabs>
          <w:tab w:val="left" w:pos="7950"/>
        </w:tabs>
        <w:spacing w:after="0" w:line="240" w:lineRule="auto"/>
        <w:jc w:val="right"/>
        <w:rPr>
          <w:rFonts w:ascii="Times New Roman" w:eastAsia="Times New Roman" w:hAnsi="Times New Roman"/>
          <w:color w:val="000000"/>
          <w:sz w:val="24"/>
          <w:szCs w:val="24"/>
          <w:lang w:eastAsia="ar-SA"/>
        </w:rPr>
      </w:pPr>
      <w:r w:rsidRPr="00F7693B">
        <w:rPr>
          <w:rFonts w:ascii="Times New Roman" w:eastAsia="Times New Roman" w:hAnsi="Times New Roman"/>
          <w:color w:val="000000"/>
          <w:sz w:val="24"/>
          <w:szCs w:val="24"/>
          <w:lang w:eastAsia="ru-RU"/>
        </w:rPr>
        <w:t>к Договору</w:t>
      </w:r>
    </w:p>
    <w:p w:rsidR="00F7693B" w:rsidRPr="00F7693B" w:rsidRDefault="00F7693B" w:rsidP="00F7693B">
      <w:pPr>
        <w:keepNext/>
        <w:suppressAutoHyphens/>
        <w:spacing w:after="0" w:line="240" w:lineRule="auto"/>
        <w:jc w:val="right"/>
        <w:outlineLvl w:val="0"/>
        <w:rPr>
          <w:rFonts w:ascii="Times New Roman" w:eastAsia="Times New Roman" w:hAnsi="Times New Roman"/>
          <w:color w:val="000000"/>
          <w:sz w:val="24"/>
          <w:szCs w:val="24"/>
          <w:lang w:eastAsia="ar-SA"/>
        </w:rPr>
      </w:pPr>
      <w:r w:rsidRPr="00F7693B">
        <w:rPr>
          <w:rFonts w:ascii="Times New Roman" w:eastAsia="Times New Roman" w:hAnsi="Times New Roman"/>
          <w:color w:val="000000"/>
          <w:sz w:val="24"/>
          <w:szCs w:val="24"/>
          <w:lang w:eastAsia="ar-SA"/>
        </w:rPr>
        <w:t>от «___» _____________ 20__ г. № _________________________________________</w:t>
      </w:r>
    </w:p>
    <w:p w:rsidR="00F7693B" w:rsidRPr="00F7693B" w:rsidRDefault="00F7693B" w:rsidP="00F7693B">
      <w:pPr>
        <w:spacing w:after="0"/>
        <w:jc w:val="right"/>
        <w:rPr>
          <w:rFonts w:ascii="Times New Roman" w:hAnsi="Times New Roman"/>
          <w:b/>
          <w:sz w:val="24"/>
          <w:szCs w:val="24"/>
        </w:rPr>
      </w:pPr>
    </w:p>
    <w:p w:rsidR="00F7693B" w:rsidRPr="00F7693B" w:rsidRDefault="00F7693B" w:rsidP="00F7693B">
      <w:pPr>
        <w:spacing w:after="0" w:line="240" w:lineRule="auto"/>
        <w:jc w:val="center"/>
        <w:rPr>
          <w:rFonts w:ascii="Times New Roman" w:eastAsia="Times New Roman" w:hAnsi="Times New Roman"/>
          <w:b/>
          <w:sz w:val="24"/>
          <w:szCs w:val="24"/>
          <w:lang w:eastAsia="ar-SA"/>
        </w:rPr>
      </w:pPr>
      <w:r w:rsidRPr="00F7693B">
        <w:rPr>
          <w:rFonts w:ascii="Times New Roman" w:eastAsia="Times New Roman" w:hAnsi="Times New Roman"/>
          <w:b/>
          <w:sz w:val="24"/>
          <w:szCs w:val="24"/>
          <w:lang w:eastAsia="ar-SA"/>
        </w:rPr>
        <w:t>Схема расположения частей земельного участка с кадастровым номером</w:t>
      </w:r>
    </w:p>
    <w:p w:rsidR="00F7693B" w:rsidRPr="00F7693B" w:rsidRDefault="00F7693B" w:rsidP="00F7693B">
      <w:pPr>
        <w:spacing w:after="0" w:line="240" w:lineRule="auto"/>
        <w:jc w:val="center"/>
        <w:rPr>
          <w:rFonts w:ascii="Times New Roman" w:eastAsia="Times New Roman" w:hAnsi="Times New Roman"/>
          <w:b/>
          <w:sz w:val="24"/>
          <w:szCs w:val="24"/>
          <w:lang w:eastAsia="ar-SA"/>
        </w:rPr>
      </w:pPr>
      <w:r w:rsidRPr="00F7693B">
        <w:rPr>
          <w:rFonts w:ascii="Times New Roman" w:eastAsia="Times New Roman" w:hAnsi="Times New Roman"/>
          <w:b/>
          <w:sz w:val="24"/>
          <w:szCs w:val="24"/>
          <w:lang w:eastAsia="ar-SA"/>
        </w:rPr>
        <w:t>50:16:0501026:416, 50:16:0501026:402, 50:16:0501026:431 на кадастровом плане территории</w:t>
      </w:r>
    </w:p>
    <w:p w:rsidR="00F7693B" w:rsidRPr="00F7693B" w:rsidRDefault="00F7693B" w:rsidP="00F7693B">
      <w:pPr>
        <w:spacing w:after="0" w:line="240" w:lineRule="auto"/>
        <w:jc w:val="center"/>
        <w:rPr>
          <w:rFonts w:ascii="Times New Roman" w:hAnsi="Times New Roman"/>
          <w:sz w:val="24"/>
          <w:szCs w:val="24"/>
        </w:rPr>
      </w:pPr>
    </w:p>
    <w:p w:rsidR="00F7693B" w:rsidRPr="00F7693B" w:rsidRDefault="00F7693B" w:rsidP="00F7693B">
      <w:pPr>
        <w:suppressAutoHyphens/>
        <w:spacing w:after="0" w:line="240" w:lineRule="auto"/>
        <w:jc w:val="center"/>
        <w:rPr>
          <w:rFonts w:ascii="Times New Roman" w:eastAsia="Times New Roman" w:hAnsi="Times New Roman"/>
          <w:i/>
          <w:sz w:val="24"/>
          <w:szCs w:val="24"/>
          <w:lang w:eastAsia="ar-SA"/>
        </w:rPr>
      </w:pPr>
      <w:r w:rsidRPr="00F7693B">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F7693B" w:rsidRPr="00F7693B" w:rsidRDefault="00F7693B" w:rsidP="00F7693B">
      <w:pPr>
        <w:tabs>
          <w:tab w:val="left" w:pos="5257"/>
        </w:tabs>
      </w:pPr>
    </w:p>
    <w:p w:rsidR="00F7693B" w:rsidRDefault="00F7693B" w:rsidP="00A07317">
      <w:pPr>
        <w:spacing w:after="0" w:line="240" w:lineRule="auto"/>
        <w:rPr>
          <w:rFonts w:ascii="Times New Roman" w:eastAsia="Times New Roman" w:hAnsi="Times New Roman"/>
          <w:color w:val="000000" w:themeColor="text1"/>
          <w:sz w:val="24"/>
          <w:szCs w:val="24"/>
          <w:lang w:eastAsia="ru-RU"/>
        </w:rPr>
      </w:pPr>
    </w:p>
    <w:p w:rsidR="00F7693B" w:rsidRDefault="00F7693B" w:rsidP="00A07317">
      <w:pPr>
        <w:spacing w:after="0" w:line="240" w:lineRule="auto"/>
        <w:rPr>
          <w:rFonts w:ascii="Times New Roman" w:eastAsia="Times New Roman" w:hAnsi="Times New Roman"/>
          <w:color w:val="000000" w:themeColor="text1"/>
          <w:sz w:val="24"/>
          <w:szCs w:val="24"/>
          <w:lang w:eastAsia="ru-RU"/>
        </w:rPr>
      </w:pPr>
    </w:p>
    <w:p w:rsidR="00F7693B" w:rsidRDefault="00F7693B" w:rsidP="00A07317">
      <w:pPr>
        <w:spacing w:after="0" w:line="240" w:lineRule="auto"/>
        <w:rPr>
          <w:rFonts w:ascii="Times New Roman" w:eastAsia="Times New Roman" w:hAnsi="Times New Roman"/>
          <w:color w:val="000000" w:themeColor="text1"/>
          <w:sz w:val="24"/>
          <w:szCs w:val="24"/>
          <w:lang w:eastAsia="ru-RU"/>
        </w:rPr>
      </w:pPr>
    </w:p>
    <w:p w:rsidR="00F7693B" w:rsidRDefault="00F7693B" w:rsidP="00A07317">
      <w:pPr>
        <w:spacing w:after="0" w:line="240" w:lineRule="auto"/>
        <w:rPr>
          <w:rFonts w:ascii="Times New Roman" w:eastAsia="Times New Roman" w:hAnsi="Times New Roman"/>
          <w:color w:val="000000" w:themeColor="text1"/>
          <w:sz w:val="24"/>
          <w:szCs w:val="24"/>
          <w:lang w:eastAsia="ru-RU"/>
        </w:rPr>
      </w:pPr>
    </w:p>
    <w:p w:rsidR="00F7693B" w:rsidRPr="00E855F9" w:rsidRDefault="00F7693B" w:rsidP="00A07317">
      <w:pPr>
        <w:spacing w:after="0" w:line="240" w:lineRule="auto"/>
        <w:rPr>
          <w:rFonts w:ascii="Times New Roman" w:eastAsia="Times New Roman" w:hAnsi="Times New Roman"/>
          <w:color w:val="000000" w:themeColor="text1"/>
          <w:sz w:val="24"/>
          <w:szCs w:val="24"/>
          <w:lang w:eastAsia="ru-RU"/>
        </w:rPr>
        <w:sectPr w:rsidR="00F7693B" w:rsidRPr="00E855F9" w:rsidSect="0006648E">
          <w:headerReference w:type="default" r:id="rId8"/>
          <w:footerReference w:type="even" r:id="rId9"/>
          <w:footerReference w:type="first" r:id="rId10"/>
          <w:endnotePr>
            <w:numFmt w:val="decimal"/>
          </w:endnotePr>
          <w:pgSz w:w="11907" w:h="16840" w:code="9"/>
          <w:pgMar w:top="567" w:right="567" w:bottom="426" w:left="1134" w:header="567" w:footer="567" w:gutter="0"/>
          <w:cols w:space="720"/>
          <w:titlePg/>
          <w:docGrid w:linePitch="299"/>
        </w:sectPr>
      </w:pP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3</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2B6AFA">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rsidR="00095A1E" w:rsidRDefault="004C50B5" w:rsidP="00E457DF">
      <w:pPr>
        <w:pStyle w:val="aff0"/>
        <w:widowControl w:val="0"/>
        <w:numPr>
          <w:ilvl w:val="0"/>
          <w:numId w:val="34"/>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многофункциональной зоны дорожного сервиса</w:t>
      </w:r>
    </w:p>
    <w:p w:rsidR="004C50B5" w:rsidRDefault="004C50B5" w:rsidP="002D2F8D">
      <w:pPr>
        <w:pStyle w:val="aff0"/>
        <w:widowControl w:val="0"/>
        <w:autoSpaceDE w:val="0"/>
        <w:autoSpaceDN w:val="0"/>
        <w:spacing w:after="0" w:line="240" w:lineRule="auto"/>
        <w:ind w:left="2410"/>
        <w:jc w:val="both"/>
        <w:rPr>
          <w:rFonts w:ascii="Times New Roman" w:eastAsia="Times New Roman" w:hAnsi="Times New Roman"/>
          <w:color w:val="000000" w:themeColor="text1"/>
          <w:sz w:val="24"/>
          <w:szCs w:val="24"/>
          <w:lang w:eastAsia="ru-RU"/>
        </w:rPr>
      </w:pPr>
    </w:p>
    <w:p w:rsidR="007E324E" w:rsidRDefault="00974C85"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626F9B06" wp14:editId="160CE5E3">
            <wp:extent cx="10808012" cy="7866836"/>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12385" cy="7870019"/>
                    </a:xfrm>
                    <a:prstGeom prst="rect">
                      <a:avLst/>
                    </a:prstGeom>
                  </pic:spPr>
                </pic:pic>
              </a:graphicData>
            </a:graphic>
          </wp:inline>
        </w:drawing>
      </w:r>
    </w:p>
    <w:p w:rsidR="00A50B4A" w:rsidRDefault="00A50B4A"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974C85" w:rsidRDefault="00974C85"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7E324E" w:rsidRDefault="00726CCF"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lastRenderedPageBreak/>
        <w:t xml:space="preserve">2. </w:t>
      </w:r>
      <w:r w:rsidRPr="00726CCF">
        <w:rPr>
          <w:rFonts w:ascii="Times New Roman" w:eastAsia="Times New Roman" w:hAnsi="Times New Roman"/>
          <w:color w:val="000000" w:themeColor="text1"/>
          <w:sz w:val="24"/>
          <w:szCs w:val="24"/>
          <w:lang w:eastAsia="ru-RU"/>
        </w:rPr>
        <w:t xml:space="preserve">Схема </w:t>
      </w:r>
      <w:r>
        <w:rPr>
          <w:rFonts w:ascii="Times New Roman" w:eastAsia="Times New Roman" w:hAnsi="Times New Roman"/>
          <w:color w:val="000000" w:themeColor="text1"/>
          <w:sz w:val="24"/>
          <w:szCs w:val="24"/>
          <w:lang w:eastAsia="ru-RU"/>
        </w:rPr>
        <w:t xml:space="preserve">застройки </w:t>
      </w:r>
      <w:r w:rsidRPr="00726CCF">
        <w:rPr>
          <w:rFonts w:ascii="Times New Roman" w:eastAsia="Times New Roman" w:hAnsi="Times New Roman"/>
          <w:color w:val="000000" w:themeColor="text1"/>
          <w:sz w:val="24"/>
          <w:szCs w:val="24"/>
          <w:lang w:eastAsia="ru-RU"/>
        </w:rPr>
        <w:t>многофункциональной зоны дорожного сервиса</w:t>
      </w:r>
    </w:p>
    <w:p w:rsidR="007E324E" w:rsidRDefault="00974C85"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1640C389" wp14:editId="3584E298">
            <wp:extent cx="10479768" cy="7633412"/>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485202" cy="7637370"/>
                    </a:xfrm>
                    <a:prstGeom prst="rect">
                      <a:avLst/>
                    </a:prstGeom>
                  </pic:spPr>
                </pic:pic>
              </a:graphicData>
            </a:graphic>
          </wp:inline>
        </w:drawing>
      </w:r>
    </w:p>
    <w:p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376B1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7"/>
        <w:gridCol w:w="10481"/>
        <w:gridCol w:w="10481"/>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D06BD7">
        <w:trPr>
          <w:trHeight w:val="1378"/>
        </w:trPr>
        <w:tc>
          <w:tcPr>
            <w:tcW w:w="2502" w:type="pct"/>
            <w:gridSpan w:val="2"/>
          </w:tcPr>
          <w:p w:rsidR="00655432" w:rsidRPr="00DA1A48" w:rsidRDefault="00655432" w:rsidP="00DA1A48">
            <w:pPr>
              <w:pStyle w:val="af5"/>
              <w:contextualSpacing/>
              <w:rPr>
                <w:color w:val="000000" w:themeColor="text1"/>
              </w:rPr>
            </w:pPr>
            <w:r w:rsidRPr="001A3DDE">
              <w:t xml:space="preserve">Заместитель председателя правления по </w:t>
            </w:r>
            <w:r w:rsidRPr="00DA1A48">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498" w:type="pct"/>
          </w:tcPr>
          <w:p w:rsidR="00A07317" w:rsidRPr="00966C2E" w:rsidRDefault="00BA7E59"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00A07317"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w:t>
            </w:r>
            <w:r w:rsidR="00A07317" w:rsidRPr="00966C2E">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м.п.</w:t>
            </w:r>
          </w:p>
        </w:tc>
      </w:tr>
    </w:tbl>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7D49E1">
          <w:headerReference w:type="default" r:id="rId13"/>
          <w:endnotePr>
            <w:numFmt w:val="decimal"/>
          </w:endnotePr>
          <w:pgSz w:w="23811" w:h="16838" w:orient="landscape" w:code="8"/>
          <w:pgMar w:top="709" w:right="1698" w:bottom="567" w:left="1134" w:header="567" w:footer="567" w:gutter="0"/>
          <w:pgNumType w:start="56"/>
          <w:cols w:space="720"/>
          <w:docGrid w:linePitch="299"/>
        </w:sectPr>
      </w:pP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4</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8F5637">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rsidR="00CF28C0" w:rsidRPr="009E4982"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rsidR="00CF28C0" w:rsidRPr="00E855F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rsidR="00CF28C0" w:rsidRPr="00562DA8"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CF28C0" w:rsidRPr="0087750F" w:rsidRDefault="00CF28C0" w:rsidP="00AE3386">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w:t>
      </w:r>
      <w:r w:rsidR="00740EE7" w:rsidRPr="00740EE7">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5D3471" w:rsidRPr="005D3471">
        <w:rPr>
          <w:rFonts w:ascii="Times New Roman" w:eastAsia="Times New Roman" w:hAnsi="Times New Roman"/>
          <w:b/>
          <w:bCs/>
          <w:color w:val="000000" w:themeColor="text1"/>
          <w:sz w:val="24"/>
          <w:szCs w:val="24"/>
          <w:lang w:eastAsia="ru-RU"/>
        </w:rPr>
        <w:t xml:space="preserve">50:16:0501026:416, 50:16:0501026:402, 50:16:0501026:431, 50:16:0501026:432, 50:16:0501026:428 и 50:16:0502009:132 </w:t>
      </w:r>
      <w:r w:rsidR="00AE3386" w:rsidRPr="00AE3386">
        <w:rPr>
          <w:rFonts w:ascii="Times New Roman" w:eastAsia="Times New Roman" w:hAnsi="Times New Roman"/>
          <w:bCs/>
          <w:color w:val="000000"/>
          <w:sz w:val="24"/>
          <w:szCs w:val="24"/>
          <w:lang w:eastAsia="ru-RU"/>
        </w:rPr>
        <w:t>отображенных</w:t>
      </w:r>
      <w:r w:rsidRPr="00AE3386">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rsidR="00CF28C0" w:rsidRPr="0087750F"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w:t>
      </w:r>
      <w:r w:rsidR="00A52622" w:rsidRPr="0087750F">
        <w:rPr>
          <w:rFonts w:ascii="Times New Roman" w:eastAsia="Times New Roman" w:hAnsi="Times New Roman"/>
          <w:color w:val="000000" w:themeColor="text1"/>
          <w:sz w:val="24"/>
          <w:szCs w:val="24"/>
          <w:lang w:eastAsia="ru-RU"/>
        </w:rPr>
        <w:t xml:space="preserve"> и рекреационной зоны.</w:t>
      </w:r>
    </w:p>
    <w:p w:rsidR="00CF28C0" w:rsidRPr="0087750F" w:rsidRDefault="00E30681"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hint="eastAsia"/>
          <w:color w:val="000000" w:themeColor="text1"/>
          <w:sz w:val="24"/>
          <w:szCs w:val="24"/>
          <w:u w:val="single"/>
          <w:lang w:eastAsia="ru-RU"/>
        </w:rPr>
        <w:t>Здание операторной</w:t>
      </w:r>
      <w:r w:rsidR="00CF28C0" w:rsidRPr="0087750F">
        <w:rPr>
          <w:rFonts w:ascii="Times New Roman" w:eastAsia="Times New Roman" w:hAnsi="Times New Roman"/>
          <w:color w:val="000000" w:themeColor="text1"/>
          <w:sz w:val="24"/>
          <w:szCs w:val="24"/>
          <w:u w:val="single"/>
          <w:lang w:eastAsia="ru-RU"/>
        </w:rPr>
        <w:t xml:space="preserve"> АЗС</w:t>
      </w:r>
      <w:r w:rsidR="00CF28C0" w:rsidRPr="0087750F">
        <w:rPr>
          <w:rFonts w:ascii="Times New Roman" w:eastAsia="Times New Roman" w:hAnsi="Times New Roman"/>
          <w:color w:val="000000" w:themeColor="text1"/>
          <w:sz w:val="24"/>
          <w:szCs w:val="24"/>
          <w:lang w:eastAsia="ru-RU"/>
        </w:rPr>
        <w:t xml:space="preserve"> общей площадью не более 450 м</w:t>
      </w:r>
      <w:r w:rsidR="00CF28C0" w:rsidRPr="0087750F">
        <w:rPr>
          <w:rFonts w:ascii="Times New Roman" w:eastAsia="Times New Roman" w:hAnsi="Times New Roman"/>
          <w:color w:val="000000" w:themeColor="text1"/>
          <w:sz w:val="24"/>
          <w:szCs w:val="24"/>
          <w:vertAlign w:val="superscript"/>
          <w:lang w:eastAsia="ru-RU"/>
        </w:rPr>
        <w:t>2</w:t>
      </w:r>
      <w:r w:rsidR="00CF28C0" w:rsidRPr="0087750F">
        <w:rPr>
          <w:rFonts w:ascii="Times New Roman" w:eastAsia="Times New Roman" w:hAnsi="Times New Roman"/>
          <w:color w:val="000000" w:themeColor="text1"/>
          <w:sz w:val="24"/>
          <w:szCs w:val="24"/>
          <w:lang w:eastAsia="ru-RU"/>
        </w:rPr>
        <w:t>, включая все технические помещения</w:t>
      </w:r>
      <w:r w:rsidRPr="0087750F">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проч.</w:t>
      </w:r>
      <w:r w:rsidR="00CF28C0" w:rsidRPr="0087750F">
        <w:rPr>
          <w:rFonts w:ascii="Times New Roman" w:eastAsia="Times New Roman" w:hAnsi="Times New Roman"/>
          <w:color w:val="000000" w:themeColor="text1"/>
          <w:sz w:val="24"/>
          <w:szCs w:val="24"/>
          <w:lang w:eastAsia="ru-RU"/>
        </w:rPr>
        <w:t>.</w:t>
      </w: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 составе здания операторной </w:t>
      </w:r>
      <w:r w:rsidR="006D18B7" w:rsidRPr="0087750F">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87750F">
        <w:rPr>
          <w:rFonts w:ascii="Times New Roman" w:eastAsia="Times New Roman" w:hAnsi="Times New Roman"/>
          <w:color w:val="000000" w:themeColor="text1"/>
          <w:sz w:val="24"/>
          <w:szCs w:val="24"/>
          <w:lang w:eastAsia="ru-RU"/>
        </w:rPr>
        <w:t xml:space="preserve">а также рекомендуется </w:t>
      </w:r>
      <w:r w:rsidRPr="0087750F">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пеленальным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rsidR="00CC63DB"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t xml:space="preserve">Со стороны главного фасада предусмотреть урны; в составе комплекса АЗС площадку под </w:t>
      </w:r>
      <w:r w:rsidRPr="00CC63DB">
        <w:rPr>
          <w:rFonts w:ascii="Times New Roman" w:eastAsia="Times New Roman" w:hAnsi="Times New Roman"/>
          <w:color w:val="000000" w:themeColor="text1"/>
          <w:sz w:val="24"/>
          <w:szCs w:val="24"/>
          <w:lang w:eastAsia="ru-RU"/>
        </w:rPr>
        <w:lastRenderedPageBreak/>
        <w:t>контейнеры ТБО.</w:t>
      </w:r>
    </w:p>
    <w:p w:rsidR="00CF28C0" w:rsidRPr="00F365FB"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510CB">
        <w:rPr>
          <w:rFonts w:ascii="Times New Roman" w:eastAsia="Times New Roman" w:hAnsi="Times New Roman"/>
          <w:color w:val="000000" w:themeColor="text1"/>
          <w:sz w:val="24"/>
          <w:szCs w:val="24"/>
          <w:lang w:eastAsia="ru-RU"/>
        </w:rPr>
        <w:t xml:space="preserve">Разместить </w:t>
      </w:r>
      <w:r w:rsidRPr="00374630">
        <w:rPr>
          <w:rFonts w:ascii="Times New Roman" w:eastAsia="Times New Roman" w:hAnsi="Times New Roman"/>
          <w:color w:val="000000" w:themeColor="text1"/>
          <w:sz w:val="24"/>
          <w:szCs w:val="24"/>
          <w:u w:val="single"/>
          <w:lang w:eastAsia="ru-RU"/>
        </w:rPr>
        <w:t>раздаточные топливные колонки</w:t>
      </w:r>
      <w:r w:rsidRPr="00F365FB">
        <w:rPr>
          <w:rFonts w:ascii="Times New Roman" w:eastAsia="Times New Roman" w:hAnsi="Times New Roman"/>
          <w:color w:val="000000" w:themeColor="text1"/>
          <w:sz w:val="24"/>
          <w:szCs w:val="24"/>
          <w:lang w:eastAsia="ru-RU"/>
        </w:rPr>
        <w:t xml:space="preserve"> для лег</w:t>
      </w:r>
      <w:r>
        <w:rPr>
          <w:rFonts w:ascii="Times New Roman" w:eastAsia="Times New Roman" w:hAnsi="Times New Roman"/>
          <w:color w:val="000000" w:themeColor="text1"/>
          <w:sz w:val="24"/>
          <w:szCs w:val="24"/>
          <w:lang w:eastAsia="ru-RU"/>
        </w:rPr>
        <w:t xml:space="preserve">ковых ТС в количестве не менее </w:t>
      </w:r>
      <w:r w:rsidR="009A5BE5" w:rsidRPr="009A5BE5">
        <w:rPr>
          <w:rFonts w:ascii="Times New Roman" w:eastAsia="Times New Roman" w:hAnsi="Times New Roman"/>
          <w:color w:val="000000" w:themeColor="text1"/>
          <w:sz w:val="24"/>
          <w:szCs w:val="24"/>
          <w:lang w:eastAsia="ru-RU"/>
        </w:rPr>
        <w:t>3 (трех</w:t>
      </w:r>
      <w:r w:rsidRPr="00A94C00">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- 6 (шесть</w:t>
      </w:r>
      <w:r w:rsidRPr="00A94C00">
        <w:rPr>
          <w:rFonts w:ascii="Times New Roman" w:eastAsia="Times New Roman" w:hAnsi="Times New Roman"/>
          <w:color w:val="000000" w:themeColor="text1"/>
          <w:sz w:val="24"/>
          <w:szCs w:val="24"/>
          <w:lang w:eastAsia="ru-RU"/>
        </w:rPr>
        <w:t>) заправочных</w:t>
      </w:r>
      <w:r w:rsidRPr="00F365FB">
        <w:rPr>
          <w:rFonts w:ascii="Times New Roman" w:eastAsia="Times New Roman" w:hAnsi="Times New Roman"/>
          <w:color w:val="000000" w:themeColor="text1"/>
          <w:sz w:val="24"/>
          <w:szCs w:val="24"/>
          <w:lang w:eastAsia="ru-RU"/>
        </w:rPr>
        <w:t xml:space="preserve"> постов (в том числе ДТ, АИ-92, АИ</w:t>
      </w:r>
      <w:r>
        <w:rPr>
          <w:rFonts w:ascii="Times New Roman" w:eastAsia="Times New Roman" w:hAnsi="Times New Roman"/>
          <w:color w:val="000000" w:themeColor="text1"/>
          <w:sz w:val="24"/>
          <w:szCs w:val="24"/>
          <w:lang w:eastAsia="ru-RU"/>
        </w:rPr>
        <w:t>-</w:t>
      </w:r>
      <w:r w:rsidRPr="00F365FB">
        <w:rPr>
          <w:rFonts w:ascii="Times New Roman" w:eastAsia="Times New Roman" w:hAnsi="Times New Roman"/>
          <w:color w:val="000000" w:themeColor="text1"/>
          <w:sz w:val="24"/>
          <w:szCs w:val="24"/>
          <w:lang w:eastAsia="ru-RU"/>
        </w:rPr>
        <w:t>95, АИ-98), с устройством навеса над заправочными островками</w:t>
      </w:r>
      <w:r>
        <w:rPr>
          <w:rFonts w:ascii="Times New Roman" w:eastAsia="Times New Roman" w:hAnsi="Times New Roman"/>
          <w:color w:val="000000" w:themeColor="text1"/>
          <w:sz w:val="24"/>
          <w:szCs w:val="24"/>
          <w:lang w:eastAsia="ru-RU"/>
        </w:rPr>
        <w:t xml:space="preserve"> для легковых автомобилей</w:t>
      </w:r>
      <w:r w:rsidRPr="00F365FB">
        <w:rPr>
          <w:rFonts w:ascii="Times New Roman" w:eastAsia="Times New Roman" w:hAnsi="Times New Roman"/>
          <w:color w:val="000000" w:themeColor="text1"/>
          <w:sz w:val="24"/>
          <w:szCs w:val="24"/>
          <w:lang w:eastAsia="ru-RU"/>
        </w:rPr>
        <w:t>;</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w:t>
      </w:r>
      <w:r w:rsidRPr="00F365FB">
        <w:rPr>
          <w:rFonts w:ascii="Times New Roman" w:eastAsia="Times New Roman" w:hAnsi="Times New Roman"/>
          <w:color w:val="000000" w:themeColor="text1"/>
          <w:sz w:val="24"/>
          <w:szCs w:val="24"/>
          <w:lang w:eastAsia="ru-RU"/>
        </w:rPr>
        <w:t>скоростные раздаточные топливные колонки для грузов</w:t>
      </w:r>
      <w:r>
        <w:rPr>
          <w:rFonts w:ascii="Times New Roman" w:eastAsia="Times New Roman" w:hAnsi="Times New Roman"/>
          <w:color w:val="000000" w:themeColor="text1"/>
          <w:sz w:val="24"/>
          <w:szCs w:val="24"/>
          <w:lang w:eastAsia="ru-RU"/>
        </w:rPr>
        <w:t>ых ТС в количестве не менее 2 (двух)</w:t>
      </w:r>
      <w:r w:rsidRPr="00F365FB">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- 2(два</w:t>
      </w:r>
      <w:r>
        <w:rPr>
          <w:rFonts w:ascii="Times New Roman" w:eastAsia="Times New Roman" w:hAnsi="Times New Roman"/>
          <w:color w:val="000000" w:themeColor="text1"/>
          <w:sz w:val="24"/>
          <w:szCs w:val="24"/>
          <w:lang w:eastAsia="ru-RU"/>
        </w:rPr>
        <w:t>) заправочных поста</w:t>
      </w:r>
      <w:r w:rsidRPr="00F365FB">
        <w:rPr>
          <w:rFonts w:ascii="Times New Roman" w:eastAsia="Times New Roman" w:hAnsi="Times New Roman"/>
          <w:color w:val="000000" w:themeColor="text1"/>
          <w:sz w:val="24"/>
          <w:szCs w:val="24"/>
          <w:lang w:eastAsia="ru-RU"/>
        </w:rPr>
        <w:t xml:space="preserve">; </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A42D45">
        <w:rPr>
          <w:rFonts w:ascii="Times New Roman" w:eastAsia="Times New Roman" w:hAnsi="Times New Roman"/>
          <w:color w:val="000000" w:themeColor="text1"/>
          <w:sz w:val="24"/>
          <w:szCs w:val="24"/>
          <w:lang w:eastAsia="ru-RU"/>
        </w:rPr>
        <w:t>Предусмотреть не менее од</w:t>
      </w:r>
      <w:r>
        <w:rPr>
          <w:rFonts w:ascii="Times New Roman" w:eastAsia="Times New Roman" w:hAnsi="Times New Roman"/>
          <w:color w:val="000000" w:themeColor="text1"/>
          <w:sz w:val="24"/>
          <w:szCs w:val="24"/>
          <w:lang w:eastAsia="ru-RU"/>
        </w:rPr>
        <w:t>ного поста подкачки шин;</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6A748D">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9A5BE5">
        <w:rPr>
          <w:rFonts w:ascii="Times New Roman" w:eastAsia="Times New Roman" w:hAnsi="Times New Roman"/>
          <w:color w:val="000000" w:themeColor="text1"/>
          <w:sz w:val="24"/>
          <w:szCs w:val="24"/>
          <w:lang w:eastAsia="ru-RU"/>
        </w:rPr>
        <w:t xml:space="preserve">пассажирских </w:t>
      </w:r>
      <w:r w:rsidRPr="006A748D">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9A5BE5">
        <w:rPr>
          <w:rFonts w:ascii="Times New Roman" w:eastAsia="Times New Roman" w:hAnsi="Times New Roman"/>
          <w:color w:val="000000" w:themeColor="text1"/>
          <w:sz w:val="24"/>
          <w:szCs w:val="24"/>
          <w:lang w:eastAsia="ru-RU"/>
        </w:rPr>
        <w:t>размещенных в отдельной группе</w:t>
      </w:r>
      <w:r w:rsidRPr="006A748D">
        <w:rPr>
          <w:rFonts w:ascii="Times New Roman" w:eastAsia="Times New Roman" w:hAnsi="Times New Roman"/>
          <w:color w:val="000000" w:themeColor="text1"/>
          <w:sz w:val="24"/>
          <w:szCs w:val="24"/>
          <w:lang w:eastAsia="ru-RU"/>
        </w:rPr>
        <w:t xml:space="preserve"> для грузовых автомобилей;</w:t>
      </w:r>
      <w:r>
        <w:rPr>
          <w:rFonts w:ascii="Times New Roman" w:eastAsia="Times New Roman" w:hAnsi="Times New Roman"/>
          <w:color w:val="000000" w:themeColor="text1"/>
          <w:sz w:val="24"/>
          <w:szCs w:val="24"/>
          <w:lang w:eastAsia="ru-RU"/>
        </w:rPr>
        <w:t xml:space="preserve"> </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9A5BE5">
        <w:rPr>
          <w:rFonts w:ascii="Times New Roman" w:eastAsia="Times New Roman" w:hAnsi="Times New Roman"/>
          <w:color w:val="000000" w:themeColor="text1"/>
          <w:sz w:val="24"/>
          <w:szCs w:val="24"/>
          <w:lang w:eastAsia="ru-RU"/>
        </w:rPr>
        <w:t xml:space="preserve"> </w:t>
      </w:r>
    </w:p>
    <w:p w:rsidR="009A5BE5" w:rsidRPr="009A5BE5"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9A5BE5">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u w:val="single"/>
          <w:lang w:eastAsia="ru-RU"/>
        </w:rPr>
        <w:t>Комплекс технических сооружений</w:t>
      </w:r>
      <w:r w:rsidRPr="00E855F9">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 здание трансформаторной подстанции,</w:t>
      </w:r>
      <w:r w:rsidRPr="001B632E">
        <w:t xml:space="preserve"> </w:t>
      </w:r>
      <w:r w:rsidRPr="001B632E">
        <w:rPr>
          <w:rFonts w:ascii="Times New Roman" w:eastAsia="Times New Roman" w:hAnsi="Times New Roman"/>
          <w:color w:val="000000" w:themeColor="text1"/>
          <w:sz w:val="24"/>
          <w:szCs w:val="24"/>
          <w:lang w:eastAsia="ru-RU"/>
        </w:rPr>
        <w:t xml:space="preserve"> источник резервного питания – дизель-генераторная</w:t>
      </w:r>
      <w:r>
        <w:rPr>
          <w:rFonts w:ascii="Times New Roman" w:eastAsia="Times New Roman" w:hAnsi="Times New Roman"/>
          <w:color w:val="000000" w:themeColor="text1"/>
          <w:sz w:val="24"/>
          <w:szCs w:val="24"/>
          <w:lang w:eastAsia="ru-RU"/>
        </w:rPr>
        <w:t xml:space="preserve"> установка,</w:t>
      </w:r>
      <w:r w:rsidRPr="00E855F9">
        <w:rPr>
          <w:rFonts w:ascii="Times New Roman" w:eastAsia="Times New Roman" w:hAnsi="Times New Roman"/>
          <w:color w:val="000000" w:themeColor="text1"/>
          <w:sz w:val="24"/>
          <w:szCs w:val="24"/>
          <w:lang w:eastAsia="ru-RU"/>
        </w:rPr>
        <w:t xml:space="preserve"> внутриплощадочные водопроводные сети и необходимые подводящие сети, молниезащиту, заземление, </w:t>
      </w:r>
      <w:r w:rsidRPr="00687DC7">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w:t>
      </w:r>
      <w:r w:rsidRPr="004D564F">
        <w:rPr>
          <w:rFonts w:ascii="Times New Roman" w:eastAsia="Times New Roman" w:hAnsi="Times New Roman"/>
          <w:color w:val="000000" w:themeColor="text1"/>
          <w:sz w:val="24"/>
          <w:szCs w:val="24"/>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sz w:val="24"/>
          <w:szCs w:val="24"/>
          <w:lang w:eastAsia="ru-RU"/>
        </w:rPr>
        <w:t xml:space="preserve"> (определить проектом по итогам получения технических требований и условий); при необходимости разместить водозаборное устройство, обустроить павильон с насосным оборудованием.</w:t>
      </w:r>
    </w:p>
    <w:p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58749D" w:rsidRPr="0087750F"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8749D">
        <w:rPr>
          <w:rFonts w:ascii="Times New Roman" w:eastAsia="Times New Roman" w:hAnsi="Times New Roman"/>
          <w:color w:val="000000"/>
          <w:sz w:val="24"/>
          <w:szCs w:val="24"/>
          <w:u w:val="single"/>
          <w:lang w:eastAsia="ru-RU"/>
        </w:rPr>
        <w:t>Зона размещения парковочных мест</w:t>
      </w:r>
      <w:r w:rsidRPr="0058749D">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9D5A7C">
        <w:rPr>
          <w:rFonts w:ascii="Times New Roman" w:eastAsia="Times New Roman" w:hAnsi="Times New Roman"/>
          <w:color w:val="000000"/>
          <w:sz w:val="24"/>
          <w:szCs w:val="24"/>
          <w:lang w:eastAsia="ru-RU"/>
        </w:rPr>
        <w:t>8</w:t>
      </w:r>
      <w:r w:rsidRPr="0058749D">
        <w:rPr>
          <w:rFonts w:ascii="Times New Roman" w:eastAsia="Times New Roman" w:hAnsi="Times New Roman"/>
          <w:color w:val="000000"/>
          <w:sz w:val="24"/>
          <w:szCs w:val="24"/>
          <w:lang w:eastAsia="ru-RU"/>
        </w:rPr>
        <w:t xml:space="preserve"> (</w:t>
      </w:r>
      <w:r w:rsidR="009D5A7C">
        <w:rPr>
          <w:rFonts w:ascii="Times New Roman" w:eastAsia="Times New Roman" w:hAnsi="Times New Roman"/>
          <w:color w:val="000000"/>
          <w:sz w:val="24"/>
          <w:szCs w:val="24"/>
          <w:lang w:eastAsia="ru-RU"/>
        </w:rPr>
        <w:t>восьми</w:t>
      </w:r>
      <w:r w:rsidRPr="0058749D">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Pr>
          <w:rFonts w:ascii="Times New Roman" w:eastAsia="Times New Roman" w:hAnsi="Times New Roman"/>
          <w:color w:val="000000"/>
          <w:sz w:val="24"/>
          <w:szCs w:val="24"/>
          <w:lang w:eastAsia="ru-RU"/>
        </w:rPr>
        <w:t>1 (одиннадцати)</w:t>
      </w:r>
      <w:r w:rsidRPr="0058749D">
        <w:rPr>
          <w:rFonts w:ascii="Times New Roman" w:eastAsia="Times New Roman" w:hAnsi="Times New Roman"/>
          <w:color w:val="000000"/>
          <w:sz w:val="24"/>
          <w:szCs w:val="24"/>
          <w:lang w:eastAsia="ru-RU"/>
        </w:rPr>
        <w:t xml:space="preserve"> машиномест для легковых автомобилей суммарно. Допускается совмещение парковочного места с </w:t>
      </w:r>
      <w:r w:rsidRPr="0087750F">
        <w:rPr>
          <w:rFonts w:ascii="Times New Roman" w:eastAsia="Times New Roman" w:hAnsi="Times New Roman"/>
          <w:color w:val="000000"/>
          <w:sz w:val="24"/>
          <w:szCs w:val="24"/>
          <w:lang w:eastAsia="ru-RU"/>
        </w:rPr>
        <w:t xml:space="preserve">местом для зарядки электроавтомобиля (в случае её размещения). Предусмотреть возможность парковки легковых автомобилей с прицепом. </w:t>
      </w:r>
    </w:p>
    <w:p w:rsidR="00150A50" w:rsidRPr="0087750F"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Допускается п</w:t>
      </w:r>
      <w:r w:rsidR="00150A50" w:rsidRPr="0087750F">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87750F">
        <w:rPr>
          <w:rFonts w:ascii="Times New Roman" w:eastAsia="Times New Roman" w:hAnsi="Times New Roman"/>
          <w:color w:val="000000" w:themeColor="text1"/>
          <w:sz w:val="24"/>
          <w:szCs w:val="24"/>
          <w:lang w:eastAsia="ru-RU"/>
        </w:rPr>
        <w:t xml:space="preserve"> временную зону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w:t>
      </w:r>
      <w:r w:rsidR="00DB636A" w:rsidRPr="0087750F">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87750F">
        <w:rPr>
          <w:rFonts w:ascii="Times New Roman" w:eastAsia="Times New Roman" w:hAnsi="Times New Roman"/>
          <w:color w:val="000000" w:themeColor="text1"/>
          <w:sz w:val="24"/>
          <w:szCs w:val="24"/>
          <w:lang w:eastAsia="ru-RU"/>
        </w:rPr>
        <w:t>более 18 (восемнадцати)</w:t>
      </w:r>
      <w:r w:rsidR="00980F7D" w:rsidRPr="0087750F">
        <w:rPr>
          <w:rFonts w:ascii="Times New Roman" w:eastAsia="Times New Roman" w:hAnsi="Times New Roman"/>
          <w:color w:val="000000" w:themeColor="text1"/>
          <w:sz w:val="24"/>
          <w:szCs w:val="24"/>
          <w:lang w:eastAsia="ru-RU"/>
        </w:rPr>
        <w:t xml:space="preserve"> </w:t>
      </w:r>
      <w:r w:rsidR="007D2567" w:rsidRPr="0087750F">
        <w:rPr>
          <w:rFonts w:ascii="Times New Roman" w:eastAsia="Times New Roman" w:hAnsi="Times New Roman"/>
          <w:color w:val="000000" w:themeColor="text1"/>
          <w:sz w:val="24"/>
          <w:szCs w:val="24"/>
          <w:lang w:eastAsia="ru-RU"/>
        </w:rPr>
        <w:t xml:space="preserve">ед., включая места для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87750F">
        <w:rPr>
          <w:rFonts w:ascii="Times New Roman" w:eastAsia="Times New Roman" w:hAnsi="Times New Roman"/>
          <w:color w:val="000000" w:themeColor="text1"/>
          <w:sz w:val="24"/>
          <w:szCs w:val="24"/>
          <w:lang w:eastAsia="ru-RU"/>
        </w:rPr>
        <w:t>.</w:t>
      </w:r>
      <w:r w:rsidR="007D2567" w:rsidRPr="0087750F">
        <w:rPr>
          <w:rFonts w:ascii="Times New Roman" w:eastAsia="Times New Roman" w:hAnsi="Times New Roman"/>
          <w:color w:val="000000" w:themeColor="text1"/>
          <w:sz w:val="24"/>
          <w:szCs w:val="24"/>
          <w:lang w:eastAsia="ru-RU"/>
        </w:rPr>
        <w:t xml:space="preserve"> </w:t>
      </w:r>
      <w:r w:rsidR="00906B16" w:rsidRPr="0087750F">
        <w:rPr>
          <w:rFonts w:ascii="Times New Roman" w:eastAsia="Times New Roman" w:hAnsi="Times New Roman"/>
          <w:color w:val="000000" w:themeColor="text1"/>
          <w:sz w:val="24"/>
          <w:szCs w:val="24"/>
          <w:lang w:eastAsia="ru-RU"/>
        </w:rPr>
        <w:t xml:space="preserve">Временную </w:t>
      </w:r>
      <w:r w:rsidR="00DB636A" w:rsidRPr="0087750F">
        <w:rPr>
          <w:rFonts w:ascii="Times New Roman" w:eastAsia="Times New Roman" w:hAnsi="Times New Roman"/>
          <w:color w:val="000000" w:themeColor="text1"/>
          <w:sz w:val="24"/>
          <w:szCs w:val="24"/>
          <w:lang w:eastAsia="ru-RU"/>
        </w:rPr>
        <w:t xml:space="preserve">зону </w:t>
      </w:r>
      <w:r w:rsidR="00906B16" w:rsidRPr="0087750F">
        <w:rPr>
          <w:rFonts w:ascii="Times New Roman" w:eastAsia="Times New Roman" w:hAnsi="Times New Roman"/>
          <w:color w:val="000000" w:themeColor="text1"/>
          <w:sz w:val="24"/>
          <w:szCs w:val="24"/>
          <w:lang w:eastAsia="ru-RU"/>
        </w:rPr>
        <w:t xml:space="preserve">парковки </w:t>
      </w:r>
      <w:r w:rsidR="00DB636A" w:rsidRPr="0087750F">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87750F">
        <w:rPr>
          <w:rFonts w:ascii="Times New Roman" w:eastAsia="Times New Roman" w:hAnsi="Times New Roman"/>
          <w:color w:val="000000" w:themeColor="text1"/>
          <w:sz w:val="24"/>
          <w:szCs w:val="24"/>
          <w:lang w:eastAsia="ru-RU"/>
        </w:rPr>
        <w:t xml:space="preserve"> в соответстви</w:t>
      </w:r>
      <w:r w:rsidR="00906B16" w:rsidRPr="0087750F">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87750F">
        <w:rPr>
          <w:rFonts w:ascii="Times New Roman" w:eastAsia="Times New Roman" w:hAnsi="Times New Roman"/>
          <w:color w:val="000000" w:themeColor="text1"/>
          <w:sz w:val="24"/>
          <w:szCs w:val="24"/>
          <w:lang w:eastAsia="ru-RU"/>
        </w:rPr>
        <w:t>.</w:t>
      </w:r>
    </w:p>
    <w:p w:rsidR="00CF28C0" w:rsidRPr="0087750F"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rsidR="00B1454D" w:rsidRPr="00FF36FA"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Площадки для парковки любого </w:t>
      </w:r>
      <w:r w:rsidR="00222B4F" w:rsidRPr="0087750F">
        <w:rPr>
          <w:rFonts w:ascii="Times New Roman" w:eastAsia="Times New Roman" w:hAnsi="Times New Roman"/>
          <w:color w:val="000000" w:themeColor="text1"/>
          <w:sz w:val="24"/>
          <w:szCs w:val="24"/>
          <w:lang w:eastAsia="ru-RU"/>
        </w:rPr>
        <w:t xml:space="preserve">вида </w:t>
      </w:r>
      <w:r w:rsidRPr="0087750F">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w:t>
      </w:r>
      <w:r w:rsidRPr="00FF36FA">
        <w:rPr>
          <w:rFonts w:ascii="Times New Roman" w:eastAsia="Times New Roman" w:hAnsi="Times New Roman"/>
          <w:color w:val="000000" w:themeColor="text1"/>
          <w:sz w:val="24"/>
          <w:szCs w:val="24"/>
          <w:lang w:eastAsia="ru-RU"/>
        </w:rPr>
        <w:t xml:space="preserve"> пункта 5.7.3. ГОСТ 33062-2014 «Дороги автомобильные общего пользования</w:t>
      </w:r>
      <w:r w:rsidR="00222B4F" w:rsidRPr="00FF36FA">
        <w:rPr>
          <w:rFonts w:ascii="Times New Roman" w:eastAsia="Times New Roman" w:hAnsi="Times New Roman"/>
          <w:color w:val="000000" w:themeColor="text1"/>
          <w:sz w:val="24"/>
          <w:szCs w:val="24"/>
          <w:lang w:eastAsia="ru-RU"/>
        </w:rPr>
        <w:t>»</w:t>
      </w:r>
      <w:r w:rsidRPr="00FF36FA">
        <w:rPr>
          <w:rFonts w:ascii="Times New Roman" w:eastAsia="Times New Roman" w:hAnsi="Times New Roman"/>
          <w:color w:val="000000" w:themeColor="text1"/>
          <w:sz w:val="24"/>
          <w:szCs w:val="24"/>
          <w:lang w:eastAsia="ru-RU"/>
        </w:rPr>
        <w:t xml:space="preserve">. </w:t>
      </w:r>
      <w:r w:rsidR="00B1454D" w:rsidRPr="00FF36FA">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автобус (не менее: ширина 4,00 м; глубина 14,00; длина 15,80 м);</w:t>
      </w:r>
    </w:p>
    <w:p w:rsidR="00CF28C0" w:rsidRPr="00FF36FA"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w:t>
      </w:r>
      <w:r w:rsidRPr="00FF36FA">
        <w:rPr>
          <w:rFonts w:ascii="Times New Roman" w:eastAsia="Times New Roman" w:hAnsi="Times New Roman"/>
          <w:color w:val="000000" w:themeColor="text1"/>
          <w:sz w:val="24"/>
          <w:szCs w:val="24"/>
          <w:lang w:eastAsia="ru-RU"/>
        </w:rPr>
        <w:lastRenderedPageBreak/>
        <w:t>ГОСТ Р 52289-2019 «Технические средства организации дорожного движения. Правила применения дорожных знаков, разметки</w:t>
      </w:r>
      <w:r w:rsidRPr="00E855F9">
        <w:rPr>
          <w:rFonts w:ascii="Times New Roman" w:eastAsia="Times New Roman" w:hAnsi="Times New Roman"/>
          <w:color w:val="000000" w:themeColor="text1"/>
          <w:sz w:val="24"/>
          <w:szCs w:val="24"/>
          <w:lang w:eastAsia="ru-RU"/>
        </w:rPr>
        <w:t>, светофоров, дорожных ограждений и направляющих устройств».</w:t>
      </w:r>
      <w:r>
        <w:rPr>
          <w:rFonts w:ascii="Times New Roman" w:eastAsia="Times New Roman" w:hAnsi="Times New Roman"/>
          <w:color w:val="000000" w:themeColor="text1"/>
          <w:sz w:val="24"/>
          <w:szCs w:val="24"/>
          <w:lang w:eastAsia="ru-RU"/>
        </w:rPr>
        <w:t xml:space="preserve"> </w:t>
      </w:r>
    </w:p>
    <w:p w:rsidR="00384718" w:rsidRPr="00257DD5"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257DD5">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257DD5">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257DD5">
        <w:rPr>
          <w:rFonts w:ascii="Times New Roman" w:eastAsia="Times New Roman" w:hAnsi="Times New Roman"/>
          <w:color w:val="000000" w:themeColor="text1"/>
          <w:sz w:val="24"/>
          <w:szCs w:val="24"/>
          <w:lang w:eastAsia="ru-RU"/>
        </w:rPr>
        <w:t>Крепление несущих элементов</w:t>
      </w:r>
      <w:r w:rsidR="00F27C92" w:rsidRPr="00257DD5">
        <w:rPr>
          <w:rFonts w:ascii="Times New Roman" w:eastAsia="Times New Roman" w:hAnsi="Times New Roman"/>
          <w:color w:val="000000" w:themeColor="text1"/>
          <w:sz w:val="24"/>
          <w:szCs w:val="24"/>
          <w:lang w:eastAsia="ru-RU"/>
        </w:rPr>
        <w:t xml:space="preserve"> и навеса</w:t>
      </w:r>
      <w:r w:rsidRPr="00257DD5">
        <w:rPr>
          <w:rFonts w:ascii="Times New Roman" w:eastAsia="Times New Roman" w:hAnsi="Times New Roman"/>
          <w:color w:val="000000" w:themeColor="text1"/>
          <w:sz w:val="24"/>
          <w:szCs w:val="24"/>
          <w:lang w:eastAsia="ru-RU"/>
        </w:rPr>
        <w:t xml:space="preserve"> осуществ</w:t>
      </w:r>
      <w:r w:rsidR="00F47D87" w:rsidRPr="00257DD5">
        <w:rPr>
          <w:rFonts w:ascii="Times New Roman" w:eastAsia="Times New Roman" w:hAnsi="Times New Roman"/>
          <w:color w:val="000000" w:themeColor="text1"/>
          <w:sz w:val="24"/>
          <w:szCs w:val="24"/>
          <w:lang w:eastAsia="ru-RU"/>
        </w:rPr>
        <w:t>ить</w:t>
      </w:r>
      <w:r w:rsidRPr="00257DD5">
        <w:rPr>
          <w:rFonts w:ascii="Times New Roman" w:eastAsia="Times New Roman" w:hAnsi="Times New Roman"/>
          <w:color w:val="000000" w:themeColor="text1"/>
          <w:sz w:val="24"/>
          <w:szCs w:val="24"/>
          <w:lang w:eastAsia="ru-RU"/>
        </w:rPr>
        <w:t xml:space="preserve"> </w:t>
      </w:r>
      <w:r w:rsidR="00F47D87" w:rsidRPr="00257DD5">
        <w:rPr>
          <w:rFonts w:ascii="Times New Roman" w:eastAsia="Times New Roman" w:hAnsi="Times New Roman"/>
          <w:color w:val="000000" w:themeColor="text1"/>
          <w:sz w:val="24"/>
          <w:szCs w:val="24"/>
          <w:lang w:eastAsia="ru-RU"/>
        </w:rPr>
        <w:t>с учетом</w:t>
      </w:r>
      <w:r w:rsidR="00F27C92" w:rsidRPr="00257DD5">
        <w:rPr>
          <w:rFonts w:ascii="Arial" w:hAnsi="Arial" w:cs="Arial"/>
          <w:color w:val="444444"/>
          <w:shd w:val="clear" w:color="auto" w:fill="FFFFFF"/>
        </w:rPr>
        <w:t xml:space="preserve"> </w:t>
      </w:r>
      <w:r w:rsidR="00F27C92" w:rsidRPr="00257DD5">
        <w:rPr>
          <w:rFonts w:ascii="Times New Roman" w:eastAsia="Times New Roman" w:hAnsi="Times New Roman"/>
          <w:color w:val="000000" w:themeColor="text1"/>
          <w:sz w:val="24"/>
          <w:szCs w:val="24"/>
          <w:lang w:eastAsia="ru-RU"/>
        </w:rPr>
        <w:t xml:space="preserve"> значения климатических нагрузок и воздействий (снеговые и гололедные нагрузки, воздействия ветра, температуры и др.) Парковочное место </w:t>
      </w:r>
      <w:r w:rsidR="00F47D87" w:rsidRPr="00257DD5">
        <w:rPr>
          <w:rFonts w:ascii="Times New Roman" w:eastAsia="Times New Roman" w:hAnsi="Times New Roman"/>
          <w:color w:val="000000" w:themeColor="text1"/>
          <w:sz w:val="24"/>
          <w:szCs w:val="24"/>
          <w:lang w:eastAsia="ru-RU"/>
        </w:rPr>
        <w:t xml:space="preserve">должно предусматривать </w:t>
      </w:r>
      <w:r w:rsidR="00F27C92" w:rsidRPr="00257DD5">
        <w:rPr>
          <w:rFonts w:ascii="Times New Roman" w:eastAsia="Times New Roman" w:hAnsi="Times New Roman"/>
          <w:color w:val="000000" w:themeColor="text1"/>
          <w:sz w:val="24"/>
          <w:szCs w:val="24"/>
          <w:lang w:eastAsia="ru-RU"/>
        </w:rPr>
        <w:t xml:space="preserve">возможность </w:t>
      </w:r>
      <w:r w:rsidR="00F47D87" w:rsidRPr="00257DD5">
        <w:rPr>
          <w:rFonts w:ascii="Times New Roman" w:eastAsia="Times New Roman" w:hAnsi="Times New Roman"/>
          <w:color w:val="000000" w:themeColor="text1"/>
          <w:sz w:val="24"/>
          <w:szCs w:val="24"/>
          <w:lang w:eastAsia="ru-RU"/>
        </w:rPr>
        <w:t>одновременно</w:t>
      </w:r>
      <w:r w:rsidR="00305C59" w:rsidRPr="00257DD5">
        <w:rPr>
          <w:rFonts w:ascii="Times New Roman" w:eastAsia="Times New Roman" w:hAnsi="Times New Roman"/>
          <w:color w:val="000000" w:themeColor="text1"/>
          <w:sz w:val="24"/>
          <w:szCs w:val="24"/>
          <w:lang w:eastAsia="ru-RU"/>
        </w:rPr>
        <w:t xml:space="preserve">го размещения </w:t>
      </w:r>
      <w:r w:rsidR="00F27C92" w:rsidRPr="00257DD5">
        <w:rPr>
          <w:rFonts w:ascii="Times New Roman" w:eastAsia="Times New Roman" w:hAnsi="Times New Roman"/>
          <w:color w:val="000000" w:themeColor="text1"/>
          <w:sz w:val="24"/>
          <w:szCs w:val="24"/>
          <w:lang w:eastAsia="ru-RU"/>
        </w:rPr>
        <w:t xml:space="preserve">не менее </w:t>
      </w:r>
      <w:r w:rsidR="00F47D87" w:rsidRPr="00257DD5">
        <w:rPr>
          <w:rFonts w:ascii="Times New Roman" w:eastAsia="Times New Roman" w:hAnsi="Times New Roman"/>
          <w:color w:val="000000" w:themeColor="text1"/>
          <w:sz w:val="24"/>
          <w:szCs w:val="24"/>
          <w:lang w:eastAsia="ru-RU"/>
        </w:rPr>
        <w:t xml:space="preserve">6 </w:t>
      </w:r>
      <w:r w:rsidR="00F27C92" w:rsidRPr="00257DD5">
        <w:rPr>
          <w:rFonts w:ascii="Times New Roman" w:eastAsia="Times New Roman" w:hAnsi="Times New Roman"/>
          <w:color w:val="000000" w:themeColor="text1"/>
          <w:sz w:val="24"/>
          <w:szCs w:val="24"/>
          <w:lang w:eastAsia="ru-RU"/>
        </w:rPr>
        <w:t>транспортных средств (мотоциклов).</w:t>
      </w:r>
      <w:r w:rsidR="009B2AA1" w:rsidRPr="00257DD5">
        <w:rPr>
          <w:rFonts w:ascii="Times New Roman" w:eastAsia="Times New Roman" w:hAnsi="Times New Roman"/>
          <w:color w:val="000000" w:themeColor="text1"/>
          <w:sz w:val="24"/>
          <w:szCs w:val="24"/>
          <w:lang w:eastAsia="ru-RU"/>
        </w:rPr>
        <w:t xml:space="preserve"> Тип конструкции, или проект парковочного места согласовать с </w:t>
      </w:r>
      <w:r w:rsidR="009B2AA1" w:rsidRPr="00257DD5">
        <w:rPr>
          <w:rFonts w:ascii="Times New Roman" w:eastAsia="Times New Roman" w:hAnsi="Times New Roman"/>
          <w:i/>
          <w:color w:val="000000" w:themeColor="text1"/>
          <w:sz w:val="24"/>
          <w:szCs w:val="24"/>
          <w:lang w:eastAsia="ru-RU"/>
        </w:rPr>
        <w:t>Арендатором</w:t>
      </w:r>
      <w:r w:rsidR="009B2AA1" w:rsidRPr="00257DD5">
        <w:rPr>
          <w:rFonts w:ascii="Times New Roman" w:eastAsia="Times New Roman" w:hAnsi="Times New Roman"/>
          <w:color w:val="000000" w:themeColor="text1"/>
          <w:sz w:val="24"/>
          <w:szCs w:val="24"/>
          <w:lang w:eastAsia="ru-RU"/>
        </w:rPr>
        <w:t>.</w:t>
      </w:r>
    </w:p>
    <w:p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257DD5">
        <w:rPr>
          <w:rFonts w:ascii="Times New Roman" w:eastAsia="Times New Roman" w:hAnsi="Times New Roman"/>
          <w:color w:val="000000" w:themeColor="text1"/>
          <w:sz w:val="24"/>
          <w:szCs w:val="24"/>
          <w:lang w:eastAsia="ru-RU"/>
        </w:rPr>
        <w:t>Парковочные места необходимо обозначить разметкой</w:t>
      </w:r>
      <w:r w:rsidRPr="008B1BCE">
        <w:rPr>
          <w:rFonts w:ascii="Times New Roman" w:eastAsia="Times New Roman" w:hAnsi="Times New Roman"/>
          <w:color w:val="000000" w:themeColor="text1"/>
          <w:sz w:val="24"/>
          <w:szCs w:val="24"/>
          <w:lang w:eastAsia="ru-RU"/>
        </w:rPr>
        <w:t xml:space="preserve">, минимизировать количество бордюров и иных разделителей. Островки </w:t>
      </w:r>
      <w:r>
        <w:rPr>
          <w:rFonts w:ascii="Times New Roman" w:eastAsia="Times New Roman" w:hAnsi="Times New Roman"/>
          <w:color w:val="000000" w:themeColor="text1"/>
          <w:sz w:val="24"/>
          <w:szCs w:val="24"/>
          <w:lang w:eastAsia="ru-RU"/>
        </w:rPr>
        <w:t>и тротуары необходимо</w:t>
      </w:r>
      <w:r w:rsidRPr="008B1BCE">
        <w:rPr>
          <w:rFonts w:ascii="Times New Roman" w:eastAsia="Times New Roman" w:hAnsi="Times New Roman"/>
          <w:color w:val="000000" w:themeColor="text1"/>
          <w:sz w:val="24"/>
          <w:szCs w:val="24"/>
          <w:lang w:eastAsia="ru-RU"/>
        </w:rPr>
        <w:t xml:space="preserve"> предусмотреть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E25D30" w:rsidRPr="0061270F"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w:t>
      </w:r>
      <w:proofErr w:type="spellStart"/>
      <w:r w:rsidRPr="00E25D30">
        <w:rPr>
          <w:rFonts w:ascii="Times New Roman" w:eastAsia="Times New Roman" w:hAnsi="Times New Roman"/>
          <w:color w:val="000000" w:themeColor="text1"/>
          <w:sz w:val="24"/>
          <w:szCs w:val="24"/>
          <w:lang w:eastAsia="ru-RU"/>
        </w:rPr>
        <w:t>воркаута</w:t>
      </w:r>
      <w:proofErr w:type="spellEnd"/>
      <w:r w:rsidRPr="00E25D30">
        <w:rPr>
          <w:rFonts w:ascii="Times New Roman" w:eastAsia="Times New Roman" w:hAnsi="Times New Roman"/>
          <w:color w:val="000000" w:themeColor="text1"/>
          <w:sz w:val="24"/>
          <w:szCs w:val="24"/>
          <w:lang w:eastAsia="ru-RU"/>
        </w:rPr>
        <w:t xml:space="preserve">)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EA0F36">
        <w:rPr>
          <w:rFonts w:ascii="Times New Roman" w:eastAsia="Times New Roman" w:hAnsi="Times New Roman"/>
          <w:color w:val="000000" w:themeColor="text1"/>
          <w:sz w:val="24"/>
          <w:szCs w:val="24"/>
          <w:lang w:eastAsia="ru-RU"/>
        </w:rPr>
        <w:t>рукоходы</w:t>
      </w:r>
      <w:proofErr w:type="spellEnd"/>
      <w:r w:rsidRPr="00EA0F36">
        <w:rPr>
          <w:rFonts w:ascii="Times New Roman" w:eastAsia="Times New Roman" w:hAnsi="Times New Roman"/>
          <w:color w:val="000000" w:themeColor="text1"/>
          <w:sz w:val="24"/>
          <w:szCs w:val="24"/>
          <w:lang w:eastAsia="ru-RU"/>
        </w:rPr>
        <w:t xml:space="preserve">, скамьи для </w:t>
      </w:r>
      <w:proofErr w:type="spellStart"/>
      <w:r w:rsidRPr="00EA0F36">
        <w:rPr>
          <w:rFonts w:ascii="Times New Roman" w:eastAsia="Times New Roman" w:hAnsi="Times New Roman"/>
          <w:color w:val="000000" w:themeColor="text1"/>
          <w:sz w:val="24"/>
          <w:szCs w:val="24"/>
          <w:lang w:eastAsia="ru-RU"/>
        </w:rPr>
        <w:t>воркаута</w:t>
      </w:r>
      <w:proofErr w:type="spellEnd"/>
      <w:r w:rsidRPr="00EA0F36">
        <w:rPr>
          <w:rFonts w:ascii="Times New Roman" w:eastAsia="Times New Roman" w:hAnsi="Times New Roman"/>
          <w:color w:val="000000" w:themeColor="text1"/>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rsidR="009B2AA1" w:rsidRDefault="009B2AA1"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rsidR="00DE543A" w:rsidRPr="00EA0F3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 xml:space="preserve">Сантехнический блок </w:t>
      </w:r>
      <w:r w:rsidR="009B2AA1" w:rsidRPr="009B2AA1">
        <w:rPr>
          <w:rFonts w:ascii="Times New Roman" w:eastAsia="Times New Roman" w:hAnsi="Times New Roman"/>
          <w:color w:val="000000" w:themeColor="text1"/>
          <w:sz w:val="24"/>
          <w:szCs w:val="24"/>
          <w:u w:val="single"/>
          <w:lang w:eastAsia="ru-RU"/>
        </w:rPr>
        <w:t>(санузел и душевые для водителей)</w:t>
      </w:r>
    </w:p>
    <w:p w:rsidR="00DE543A" w:rsidRPr="003C7C2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На территории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EA0F36">
        <w:rPr>
          <w:rFonts w:ascii="Times New Roman" w:eastAsia="Times New Roman" w:hAnsi="Times New Roman"/>
          <w:i/>
          <w:color w:val="000000" w:themeColor="text1"/>
          <w:sz w:val="24"/>
          <w:szCs w:val="24"/>
          <w:lang w:eastAsia="ru-RU"/>
        </w:rPr>
        <w:t>Арендатором</w:t>
      </w:r>
      <w:r w:rsidRPr="00EA0F36">
        <w:rPr>
          <w:rFonts w:ascii="Times New Roman" w:eastAsia="Times New Roman" w:hAnsi="Times New Roman"/>
          <w:color w:val="000000" w:themeColor="text1"/>
          <w:sz w:val="24"/>
          <w:szCs w:val="24"/>
          <w:lang w:eastAsia="ru-RU"/>
        </w:rPr>
        <w:t>.</w:t>
      </w:r>
    </w:p>
    <w:p w:rsidR="00DA3173"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1D3F01" w:rsidRPr="0087168C"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w:t>
      </w:r>
      <w:r w:rsidRPr="001D3F01">
        <w:rPr>
          <w:rFonts w:ascii="Times New Roman" w:eastAsia="Times New Roman" w:hAnsi="Times New Roman"/>
          <w:color w:val="000000" w:themeColor="text1"/>
          <w:sz w:val="24"/>
          <w:szCs w:val="24"/>
          <w:lang w:eastAsia="ru-RU"/>
        </w:rPr>
        <w:lastRenderedPageBreak/>
        <w:t>дошкольники (5-7 лет), младшие школьники (8-10 лет).</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пролезания: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rsidR="00864CD2" w:rsidRPr="00D665E4"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rsidR="00CF28C0" w:rsidRPr="00D665E4"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rsidR="00CF28C0" w:rsidRPr="00D665E4" w:rsidRDefault="00CF28C0" w:rsidP="00CF28C0">
      <w:pPr>
        <w:pStyle w:val="af5"/>
        <w:ind w:firstLine="709"/>
        <w:contextualSpacing/>
        <w:jc w:val="both"/>
        <w:rPr>
          <w:color w:val="000000" w:themeColor="text1"/>
        </w:rPr>
      </w:pPr>
      <w:r w:rsidRPr="00D665E4">
        <w:rPr>
          <w:color w:val="000000" w:themeColor="text1"/>
        </w:rPr>
        <w:t>Наружное освещение всей территории Недвижимого имущества в составе МФЗ (в т.ч.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rsidR="006D6D9F" w:rsidRPr="00D665E4" w:rsidRDefault="006D6D9F">
      <w:pPr>
        <w:pStyle w:val="af5"/>
        <w:ind w:firstLine="709"/>
        <w:contextualSpacing/>
        <w:jc w:val="both"/>
        <w:rPr>
          <w:color w:val="000000" w:themeColor="text1"/>
        </w:rPr>
      </w:pPr>
      <w:r w:rsidRPr="00D665E4">
        <w:rPr>
          <w:color w:val="000000" w:themeColor="text1"/>
        </w:rPr>
        <w:t xml:space="preserve">При проектировании рассмотреть применение технологии интеллектуального </w:t>
      </w:r>
      <w:proofErr w:type="spellStart"/>
      <w:r w:rsidRPr="00D665E4">
        <w:rPr>
          <w:color w:val="000000" w:themeColor="text1"/>
        </w:rPr>
        <w:t>энергоменеджмента</w:t>
      </w:r>
      <w:proofErr w:type="spellEnd"/>
      <w:r w:rsidRPr="00D665E4">
        <w:rPr>
          <w:color w:val="000000" w:themeColor="text1"/>
        </w:rPr>
        <w:t xml:space="preserve"> с подготовкой технико-экономического обоснования.</w:t>
      </w:r>
    </w:p>
    <w:p w:rsidR="00CF28C0" w:rsidRPr="00D665E4" w:rsidRDefault="00CF28C0">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rsidR="00546438" w:rsidRPr="00D665E4" w:rsidRDefault="00546438">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rsidR="00CF28C0" w:rsidRPr="0087750F" w:rsidRDefault="00CF28C0">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rsidR="004E4402" w:rsidRPr="0087750F"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Проект освещения разработать для всей территории Недвижимого имущества (</w:t>
      </w:r>
      <w:proofErr w:type="spellStart"/>
      <w:r w:rsidRPr="0087750F">
        <w:rPr>
          <w:rFonts w:ascii="Times New Roman" w:eastAsia="Times New Roman" w:hAnsi="Times New Roman"/>
          <w:color w:val="000000"/>
          <w:sz w:val="24"/>
          <w:szCs w:val="24"/>
          <w:lang w:eastAsia="ru-RU"/>
        </w:rPr>
        <w:t>субарендных</w:t>
      </w:r>
      <w:proofErr w:type="spellEnd"/>
      <w:r w:rsidRPr="0087750F">
        <w:rPr>
          <w:rFonts w:ascii="Times New Roman" w:eastAsia="Times New Roman" w:hAnsi="Times New Roman"/>
          <w:color w:val="000000"/>
          <w:sz w:val="24"/>
          <w:szCs w:val="24"/>
          <w:lang w:eastAsia="ru-RU"/>
        </w:rPr>
        <w:t xml:space="preserve"> частей земельного участка) и согласовать с Арендатором. </w:t>
      </w:r>
    </w:p>
    <w:p w:rsidR="00CF28C0" w:rsidRDefault="00CF28C0" w:rsidP="00CF28C0">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rsidR="00CF28C0" w:rsidRDefault="00DC0FB1" w:rsidP="00CF28C0">
      <w:pPr>
        <w:pStyle w:val="af5"/>
        <w:ind w:firstLine="709"/>
        <w:contextualSpacing/>
        <w:jc w:val="both"/>
        <w:rPr>
          <w:color w:val="000000" w:themeColor="text1"/>
        </w:rPr>
      </w:pPr>
      <w:r w:rsidRPr="00DC0FB1">
        <w:rPr>
          <w:color w:val="000000" w:themeColor="text1"/>
        </w:rPr>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rsidR="008B781D" w:rsidRDefault="008B781D" w:rsidP="008B781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w:t>
      </w:r>
      <w:r>
        <w:rPr>
          <w:color w:val="000000" w:themeColor="text1"/>
        </w:rPr>
        <w:lastRenderedPageBreak/>
        <w:t xml:space="preserve">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rsidR="00B241E7" w:rsidRDefault="00CF28C0" w:rsidP="008B781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rsidR="00CF28C0" w:rsidRPr="00604236" w:rsidRDefault="00CF28C0" w:rsidP="0012407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rsidR="00CF28C0" w:rsidRPr="00DD71AC" w:rsidRDefault="00CF28C0" w:rsidP="00CF28C0">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 xml:space="preserve">для информирования пользователей </w:t>
      </w:r>
      <w:r w:rsidR="004E4402">
        <w:rPr>
          <w:color w:val="000000" w:themeColor="text1"/>
        </w:rPr>
        <w:t xml:space="preserve">автомобильной дороги </w:t>
      </w:r>
      <w:r>
        <w:rPr>
          <w:color w:val="000000" w:themeColor="text1"/>
        </w:rPr>
        <w:t>М-12</w:t>
      </w:r>
      <w:r w:rsidRPr="00E855F9">
        <w:rPr>
          <w:color w:val="000000" w:themeColor="text1"/>
        </w:rPr>
        <w:t xml:space="preserve">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6A748D">
        <w:rPr>
          <w:i/>
          <w:color w:val="000000" w:themeColor="text1"/>
        </w:rPr>
        <w:t>Арендатором</w:t>
      </w:r>
      <w:r w:rsidRPr="00DD71AC">
        <w:rPr>
          <w:color w:val="000000" w:themeColor="text1"/>
        </w:rPr>
        <w:t>.</w:t>
      </w:r>
    </w:p>
    <w:p w:rsidR="001C3321" w:rsidRPr="00E855F9" w:rsidRDefault="001C3321" w:rsidP="00604236">
      <w:pPr>
        <w:pStyle w:val="af5"/>
        <w:ind w:firstLine="709"/>
        <w:contextualSpacing/>
        <w:jc w:val="both"/>
        <w:rPr>
          <w:color w:val="000000" w:themeColor="text1"/>
        </w:rPr>
      </w:pPr>
    </w:p>
    <w:p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966C2E" w:rsidTr="00AD46EF">
        <w:trPr>
          <w:gridBefore w:val="1"/>
          <w:wBefore w:w="4" w:type="pct"/>
          <w:trHeight w:val="256"/>
        </w:trPr>
        <w:tc>
          <w:tcPr>
            <w:tcW w:w="2498" w:type="pct"/>
            <w:vAlign w:val="center"/>
          </w:tcPr>
          <w:p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2"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E855F9" w:rsidRDefault="00A07317" w:rsidP="00DF534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lastRenderedPageBreak/>
        <w:t>Приложение № 5</w:t>
      </w:r>
    </w:p>
    <w:p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t>к Договору</w:t>
      </w:r>
    </w:p>
    <w:p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t>от «___» _____________ 20</w:t>
      </w:r>
      <w:r w:rsidR="00E60862" w:rsidRPr="004325E0">
        <w:rPr>
          <w:rFonts w:ascii="Times New Roman" w:hAnsi="Times New Roman"/>
          <w:b/>
          <w:color w:val="000000" w:themeColor="text1"/>
          <w:sz w:val="24"/>
          <w:szCs w:val="24"/>
        </w:rPr>
        <w:t>__</w:t>
      </w:r>
      <w:r w:rsidRPr="004325E0">
        <w:rPr>
          <w:rFonts w:ascii="Times New Roman" w:hAnsi="Times New Roman"/>
          <w:b/>
          <w:color w:val="000000" w:themeColor="text1"/>
          <w:sz w:val="24"/>
          <w:szCs w:val="24"/>
        </w:rPr>
        <w:t xml:space="preserve"> г. </w:t>
      </w:r>
      <w:r w:rsidR="00D42044" w:rsidRPr="004325E0">
        <w:rPr>
          <w:rFonts w:ascii="Times New Roman" w:hAnsi="Times New Roman"/>
          <w:b/>
          <w:color w:val="000000" w:themeColor="text1"/>
          <w:sz w:val="24"/>
          <w:szCs w:val="24"/>
        </w:rPr>
        <w:t xml:space="preserve"> № __</w:t>
      </w:r>
      <w:r w:rsidR="00C758E1" w:rsidRPr="004325E0">
        <w:rPr>
          <w:rFonts w:ascii="Times New Roman" w:hAnsi="Times New Roman"/>
          <w:b/>
          <w:color w:val="000000" w:themeColor="text1"/>
          <w:sz w:val="24"/>
          <w:szCs w:val="24"/>
        </w:rPr>
        <w:t>_________</w:t>
      </w:r>
      <w:r w:rsidR="00D42044" w:rsidRPr="004325E0">
        <w:rPr>
          <w:rFonts w:ascii="Times New Roman" w:hAnsi="Times New Roman"/>
          <w:b/>
          <w:color w:val="000000" w:themeColor="text1"/>
          <w:sz w:val="24"/>
          <w:szCs w:val="24"/>
        </w:rPr>
        <w:t>_______________</w:t>
      </w:r>
    </w:p>
    <w:p w:rsidR="00A07317" w:rsidRPr="004325E0" w:rsidRDefault="00A07317" w:rsidP="0061270F">
      <w:pPr>
        <w:spacing w:after="0" w:line="240" w:lineRule="auto"/>
        <w:jc w:val="center"/>
        <w:rPr>
          <w:rFonts w:ascii="Times New Roman" w:hAnsi="Times New Roman"/>
          <w:b/>
          <w:color w:val="000000" w:themeColor="text1"/>
          <w:sz w:val="24"/>
          <w:szCs w:val="24"/>
        </w:rPr>
      </w:pPr>
    </w:p>
    <w:p w:rsidR="00A07317" w:rsidRPr="004325E0" w:rsidRDefault="00A07317" w:rsidP="0061270F">
      <w:pPr>
        <w:spacing w:after="0" w:line="240" w:lineRule="auto"/>
        <w:jc w:val="center"/>
        <w:rPr>
          <w:rFonts w:ascii="Times New Roman" w:hAnsi="Times New Roman"/>
          <w:b/>
          <w:color w:val="000000" w:themeColor="text1"/>
          <w:sz w:val="24"/>
          <w:szCs w:val="24"/>
        </w:rPr>
      </w:pPr>
      <w:r w:rsidRPr="004325E0">
        <w:rPr>
          <w:rFonts w:ascii="Times New Roman" w:hAnsi="Times New Roman"/>
          <w:b/>
          <w:color w:val="000000" w:themeColor="text1"/>
          <w:sz w:val="24"/>
          <w:szCs w:val="24"/>
        </w:rPr>
        <w:t xml:space="preserve">АКТ ПРИЕМА-ПЕРЕДАЧИ </w:t>
      </w:r>
    </w:p>
    <w:p w:rsidR="00B47D05" w:rsidRPr="004325E0" w:rsidRDefault="00A07317" w:rsidP="00D42044">
      <w:pPr>
        <w:spacing w:after="0" w:line="240" w:lineRule="auto"/>
        <w:jc w:val="center"/>
        <w:rPr>
          <w:rFonts w:ascii="Times New Roman" w:hAnsi="Times New Roman"/>
          <w:color w:val="000000" w:themeColor="text1"/>
          <w:sz w:val="24"/>
          <w:szCs w:val="24"/>
        </w:rPr>
      </w:pPr>
      <w:r w:rsidRPr="004325E0">
        <w:rPr>
          <w:rFonts w:ascii="Times New Roman" w:hAnsi="Times New Roman"/>
          <w:color w:val="000000" w:themeColor="text1"/>
          <w:sz w:val="24"/>
          <w:szCs w:val="24"/>
        </w:rPr>
        <w:t>недвижимого имущества</w:t>
      </w:r>
      <w:r w:rsidR="00D42044" w:rsidRPr="004325E0">
        <w:rPr>
          <w:rFonts w:ascii="Times New Roman" w:hAnsi="Times New Roman"/>
          <w:color w:val="000000" w:themeColor="text1"/>
          <w:sz w:val="24"/>
          <w:szCs w:val="24"/>
        </w:rPr>
        <w:t xml:space="preserve"> (част</w:t>
      </w:r>
      <w:r w:rsidR="004B1BEF" w:rsidRPr="004325E0">
        <w:rPr>
          <w:rFonts w:ascii="Times New Roman" w:hAnsi="Times New Roman"/>
          <w:color w:val="000000" w:themeColor="text1"/>
          <w:sz w:val="24"/>
          <w:szCs w:val="24"/>
        </w:rPr>
        <w:t xml:space="preserve">и </w:t>
      </w:r>
      <w:r w:rsidR="00D42044" w:rsidRPr="004325E0">
        <w:rPr>
          <w:rFonts w:ascii="Times New Roman" w:hAnsi="Times New Roman"/>
          <w:color w:val="000000" w:themeColor="text1"/>
          <w:sz w:val="24"/>
          <w:szCs w:val="24"/>
        </w:rPr>
        <w:t>земельн</w:t>
      </w:r>
      <w:r w:rsidR="005D3471">
        <w:rPr>
          <w:rFonts w:ascii="Times New Roman" w:hAnsi="Times New Roman"/>
          <w:color w:val="000000" w:themeColor="text1"/>
          <w:sz w:val="24"/>
          <w:szCs w:val="24"/>
        </w:rPr>
        <w:t>ых</w:t>
      </w:r>
      <w:r w:rsidR="00D42044" w:rsidRPr="004325E0">
        <w:rPr>
          <w:rFonts w:ascii="Times New Roman" w:hAnsi="Times New Roman"/>
          <w:color w:val="000000" w:themeColor="text1"/>
          <w:sz w:val="24"/>
          <w:szCs w:val="24"/>
        </w:rPr>
        <w:t xml:space="preserve"> участк</w:t>
      </w:r>
      <w:r w:rsidR="005D3471">
        <w:rPr>
          <w:rFonts w:ascii="Times New Roman" w:hAnsi="Times New Roman"/>
          <w:color w:val="000000" w:themeColor="text1"/>
          <w:sz w:val="24"/>
          <w:szCs w:val="24"/>
        </w:rPr>
        <w:t>ов</w:t>
      </w:r>
      <w:r w:rsidR="00D42044" w:rsidRPr="004325E0">
        <w:rPr>
          <w:rFonts w:ascii="Times New Roman" w:hAnsi="Times New Roman"/>
          <w:color w:val="000000" w:themeColor="text1"/>
          <w:sz w:val="24"/>
          <w:szCs w:val="24"/>
        </w:rPr>
        <w:t xml:space="preserve"> с кадастровым</w:t>
      </w:r>
      <w:r w:rsidR="005D3471">
        <w:rPr>
          <w:rFonts w:ascii="Times New Roman" w:hAnsi="Times New Roman"/>
          <w:color w:val="000000" w:themeColor="text1"/>
          <w:sz w:val="24"/>
          <w:szCs w:val="24"/>
        </w:rPr>
        <w:t>и</w:t>
      </w:r>
      <w:r w:rsidR="00D42044" w:rsidRPr="004325E0">
        <w:rPr>
          <w:rFonts w:ascii="Times New Roman" w:hAnsi="Times New Roman"/>
          <w:color w:val="000000" w:themeColor="text1"/>
          <w:sz w:val="24"/>
          <w:szCs w:val="24"/>
        </w:rPr>
        <w:t xml:space="preserve"> </w:t>
      </w:r>
      <w:r w:rsidR="005D3471" w:rsidRPr="004325E0">
        <w:rPr>
          <w:rFonts w:ascii="Times New Roman" w:hAnsi="Times New Roman"/>
          <w:color w:val="000000" w:themeColor="text1"/>
          <w:sz w:val="24"/>
          <w:szCs w:val="24"/>
        </w:rPr>
        <w:t>номерам</w:t>
      </w:r>
      <w:r w:rsidR="005D3471">
        <w:rPr>
          <w:rFonts w:ascii="Times New Roman" w:hAnsi="Times New Roman"/>
          <w:color w:val="000000" w:themeColor="text1"/>
          <w:sz w:val="24"/>
          <w:szCs w:val="24"/>
        </w:rPr>
        <w:t>и</w:t>
      </w:r>
      <w:r w:rsidR="00D42044" w:rsidRPr="004325E0">
        <w:rPr>
          <w:rFonts w:ascii="Times New Roman" w:hAnsi="Times New Roman"/>
          <w:color w:val="000000" w:themeColor="text1"/>
          <w:sz w:val="24"/>
          <w:szCs w:val="24"/>
        </w:rPr>
        <w:t xml:space="preserve"> </w:t>
      </w:r>
    </w:p>
    <w:p w:rsidR="00A07317" w:rsidRPr="004325E0" w:rsidRDefault="005D3471" w:rsidP="0061270F">
      <w:pPr>
        <w:spacing w:after="0" w:line="240" w:lineRule="auto"/>
        <w:jc w:val="center"/>
        <w:rPr>
          <w:rFonts w:ascii="Times New Roman" w:hAnsi="Times New Roman"/>
          <w:color w:val="000000" w:themeColor="text1"/>
          <w:sz w:val="24"/>
          <w:szCs w:val="24"/>
        </w:rPr>
      </w:pPr>
      <w:r w:rsidRPr="005D3471">
        <w:rPr>
          <w:rFonts w:ascii="Times New Roman" w:eastAsia="Times New Roman" w:hAnsi="Times New Roman"/>
          <w:b/>
          <w:bCs/>
          <w:color w:val="000000" w:themeColor="text1"/>
          <w:sz w:val="24"/>
          <w:szCs w:val="24"/>
          <w:lang w:eastAsia="ar-SA"/>
        </w:rPr>
        <w:t>50:16:0501026:416, 50:16:0501026:402, 50:16:0501026:431</w:t>
      </w:r>
      <w:r w:rsidR="0016390A" w:rsidRPr="004325E0">
        <w:rPr>
          <w:rFonts w:ascii="Times New Roman" w:eastAsia="Times New Roman" w:hAnsi="Times New Roman"/>
          <w:b/>
          <w:color w:val="000000" w:themeColor="text1"/>
          <w:sz w:val="24"/>
          <w:szCs w:val="24"/>
          <w:lang w:eastAsia="ar-SA"/>
        </w:rPr>
        <w:t>)</w:t>
      </w:r>
      <w:r w:rsidR="00D42044" w:rsidRPr="004325E0">
        <w:rPr>
          <w:rFonts w:ascii="Times New Roman" w:hAnsi="Times New Roman"/>
          <w:color w:val="000000" w:themeColor="text1"/>
          <w:sz w:val="24"/>
          <w:szCs w:val="24"/>
        </w:rPr>
        <w:t>,</w:t>
      </w:r>
      <w:r w:rsidR="00A07317" w:rsidRPr="004325E0">
        <w:rPr>
          <w:rFonts w:ascii="Times New Roman" w:hAnsi="Times New Roman"/>
          <w:color w:val="000000" w:themeColor="text1"/>
          <w:sz w:val="24"/>
          <w:szCs w:val="24"/>
        </w:rPr>
        <w:t xml:space="preserve"> являющегося федеральной собственностью</w:t>
      </w:r>
    </w:p>
    <w:p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p>
    <w:p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г. Москва</w:t>
      </w:r>
      <w:r w:rsidRPr="004325E0">
        <w:rPr>
          <w:rFonts w:ascii="Times New Roman" w:hAnsi="Times New Roman"/>
          <w:color w:val="000000" w:themeColor="text1"/>
          <w:sz w:val="24"/>
          <w:szCs w:val="24"/>
        </w:rPr>
        <w:tab/>
        <w:t>«» _______ 202</w:t>
      </w:r>
      <w:r w:rsidR="007E6A6A" w:rsidRPr="004325E0">
        <w:rPr>
          <w:rFonts w:ascii="Times New Roman" w:hAnsi="Times New Roman"/>
          <w:color w:val="000000" w:themeColor="text1"/>
          <w:sz w:val="24"/>
          <w:szCs w:val="24"/>
        </w:rPr>
        <w:t>__</w:t>
      </w:r>
      <w:r w:rsidRPr="004325E0">
        <w:rPr>
          <w:rFonts w:ascii="Times New Roman" w:hAnsi="Times New Roman"/>
          <w:color w:val="000000" w:themeColor="text1"/>
          <w:sz w:val="24"/>
          <w:szCs w:val="24"/>
        </w:rPr>
        <w:t xml:space="preserve"> г.</w:t>
      </w:r>
    </w:p>
    <w:p w:rsidR="00A07317" w:rsidRPr="004325E0" w:rsidRDefault="00A07317" w:rsidP="00F832DB">
      <w:pPr>
        <w:tabs>
          <w:tab w:val="left" w:pos="7950"/>
        </w:tabs>
        <w:spacing w:after="0" w:line="240" w:lineRule="auto"/>
        <w:ind w:firstLine="709"/>
        <w:jc w:val="both"/>
        <w:rPr>
          <w:rFonts w:ascii="Times New Roman" w:hAnsi="Times New Roman"/>
          <w:color w:val="000000" w:themeColor="text1"/>
          <w:sz w:val="24"/>
          <w:szCs w:val="24"/>
        </w:rPr>
      </w:pPr>
      <w:r w:rsidRPr="004325E0">
        <w:rPr>
          <w:rFonts w:ascii="Times New Roman" w:hAnsi="Times New Roman"/>
          <w:b/>
          <w:color w:val="000000" w:themeColor="text1"/>
          <w:sz w:val="24"/>
          <w:szCs w:val="24"/>
        </w:rPr>
        <w:t>Государственная компания «Российские автомобильные дороги»</w:t>
      </w:r>
      <w:r w:rsidRPr="004325E0">
        <w:rPr>
          <w:rFonts w:ascii="Times New Roman" w:hAnsi="Times New Roman"/>
          <w:color w:val="000000" w:themeColor="text1"/>
          <w:sz w:val="24"/>
          <w:szCs w:val="24"/>
        </w:rPr>
        <w:t>, именуемая в дальнейшем «</w:t>
      </w:r>
      <w:r w:rsidRPr="004325E0">
        <w:rPr>
          <w:rFonts w:ascii="Times New Roman" w:hAnsi="Times New Roman"/>
          <w:i/>
          <w:color w:val="000000" w:themeColor="text1"/>
          <w:sz w:val="24"/>
          <w:szCs w:val="24"/>
        </w:rPr>
        <w:t>Арендатор</w:t>
      </w:r>
      <w:r w:rsidRPr="004325E0">
        <w:rPr>
          <w:rFonts w:ascii="Times New Roman" w:hAnsi="Times New Roman"/>
          <w:color w:val="000000" w:themeColor="text1"/>
          <w:sz w:val="24"/>
          <w:szCs w:val="24"/>
        </w:rPr>
        <w:t xml:space="preserve">», в лице </w:t>
      </w:r>
      <w:r w:rsidR="00D42044" w:rsidRPr="004325E0">
        <w:rPr>
          <w:rFonts w:ascii="Times New Roman" w:hAnsi="Times New Roman"/>
          <w:color w:val="000000"/>
          <w:sz w:val="24"/>
          <w:szCs w:val="24"/>
        </w:rPr>
        <w:t>заместителя председателя правления по операторской деятельности и развитию пользовательских сервисов Макиева Константина Теймуразовича,</w:t>
      </w:r>
      <w:r w:rsidRPr="004325E0">
        <w:rPr>
          <w:rFonts w:ascii="Times New Roman" w:hAnsi="Times New Roman"/>
          <w:color w:val="000000"/>
          <w:sz w:val="24"/>
          <w:szCs w:val="24"/>
        </w:rPr>
        <w:t xml:space="preserve"> действующего на основании</w:t>
      </w:r>
      <w:r w:rsidR="00D42044" w:rsidRPr="004325E0">
        <w:rPr>
          <w:rFonts w:ascii="Times New Roman" w:hAnsi="Times New Roman"/>
          <w:color w:val="000000"/>
          <w:sz w:val="24"/>
          <w:szCs w:val="24"/>
        </w:rPr>
        <w:t xml:space="preserve"> доверенности </w:t>
      </w:r>
      <w:r w:rsidR="00D22328" w:rsidRPr="004325E0">
        <w:rPr>
          <w:rFonts w:ascii="Times New Roman" w:hAnsi="Times New Roman"/>
          <w:color w:val="000000"/>
          <w:sz w:val="24"/>
          <w:szCs w:val="24"/>
        </w:rPr>
        <w:t>от 20 декабря 2022 г. № Д-422</w:t>
      </w:r>
      <w:r w:rsidRPr="004325E0">
        <w:rPr>
          <w:rFonts w:ascii="Times New Roman" w:hAnsi="Times New Roman"/>
          <w:color w:val="000000" w:themeColor="text1"/>
          <w:sz w:val="24"/>
          <w:szCs w:val="24"/>
        </w:rPr>
        <w:t xml:space="preserve"> передает, а</w:t>
      </w:r>
      <w:r w:rsidR="00D42044" w:rsidRPr="004325E0">
        <w:rPr>
          <w:rFonts w:ascii="Times New Roman" w:hAnsi="Times New Roman"/>
          <w:color w:val="000000" w:themeColor="text1"/>
          <w:sz w:val="24"/>
          <w:szCs w:val="24"/>
        </w:rPr>
        <w:t xml:space="preserve"> </w:t>
      </w:r>
      <w:r w:rsidR="00D42044" w:rsidRPr="004325E0">
        <w:rPr>
          <w:rFonts w:ascii="Times New Roman" w:eastAsia="Times New Roman" w:hAnsi="Times New Roman"/>
          <w:b/>
          <w:color w:val="000000"/>
          <w:sz w:val="24"/>
          <w:szCs w:val="24"/>
          <w:lang w:eastAsia="ru-RU"/>
        </w:rPr>
        <w:t>[•],</w:t>
      </w:r>
      <w:r w:rsidRPr="004325E0">
        <w:rPr>
          <w:rFonts w:ascii="Times New Roman" w:hAnsi="Times New Roman"/>
          <w:b/>
          <w:color w:val="000000"/>
          <w:sz w:val="24"/>
          <w:szCs w:val="24"/>
        </w:rPr>
        <w:t xml:space="preserve"> </w:t>
      </w:r>
      <w:r w:rsidRPr="004325E0">
        <w:rPr>
          <w:rFonts w:ascii="Times New Roman" w:hAnsi="Times New Roman"/>
          <w:color w:val="000000"/>
          <w:sz w:val="24"/>
          <w:szCs w:val="24"/>
        </w:rPr>
        <w:t>именуемое в дальнейшем «Субарендатор», в лице</w:t>
      </w:r>
      <w:r w:rsidR="00D42044" w:rsidRPr="004325E0">
        <w:rPr>
          <w:rFonts w:ascii="Times New Roman" w:eastAsia="Times New Roman" w:hAnsi="Times New Roman"/>
          <w:color w:val="000000"/>
          <w:sz w:val="24"/>
          <w:szCs w:val="24"/>
          <w:lang w:eastAsia="ru-RU"/>
        </w:rPr>
        <w:t xml:space="preserve"> </w:t>
      </w:r>
      <w:r w:rsidR="00D42044"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color w:val="000000" w:themeColor="text1"/>
          <w:sz w:val="24"/>
          <w:szCs w:val="24"/>
          <w:lang w:eastAsia="ru-RU"/>
        </w:rPr>
        <w:t>,</w:t>
      </w:r>
      <w:r w:rsidR="00D22328" w:rsidRPr="004325E0">
        <w:rPr>
          <w:rFonts w:ascii="Times New Roman" w:hAnsi="Times New Roman"/>
          <w:color w:val="000000" w:themeColor="text1"/>
          <w:sz w:val="24"/>
          <w:szCs w:val="24"/>
        </w:rPr>
        <w:t xml:space="preserve"> принимает</w:t>
      </w:r>
      <w:r w:rsidRPr="004325E0">
        <w:rPr>
          <w:rFonts w:ascii="Times New Roman" w:hAnsi="Times New Roman"/>
          <w:color w:val="000000" w:themeColor="text1"/>
          <w:sz w:val="24"/>
          <w:szCs w:val="24"/>
        </w:rPr>
        <w:t>:</w:t>
      </w:r>
    </w:p>
    <w:p w:rsidR="005D3471" w:rsidRDefault="002D2F8D" w:rsidP="005D3471">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2D2F8D">
        <w:rPr>
          <w:rFonts w:ascii="Times New Roman" w:eastAsia="Times New Roman" w:hAnsi="Times New Roman"/>
          <w:color w:val="000000" w:themeColor="text1"/>
          <w:sz w:val="24"/>
          <w:szCs w:val="24"/>
          <w:lang w:eastAsia="ar-SA"/>
        </w:rPr>
        <w:t xml:space="preserve"> </w:t>
      </w:r>
      <w:r w:rsidR="008866CB" w:rsidRPr="008866CB">
        <w:rPr>
          <w:rFonts w:ascii="Times New Roman" w:eastAsia="Times New Roman" w:hAnsi="Times New Roman"/>
          <w:color w:val="000000" w:themeColor="text1"/>
          <w:sz w:val="24"/>
          <w:szCs w:val="24"/>
          <w:lang w:eastAsia="ar-SA"/>
        </w:rPr>
        <w:t xml:space="preserve">– </w:t>
      </w:r>
      <w:r w:rsidR="005D3471" w:rsidRPr="00013C9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5D3471" w:rsidRPr="00805707">
        <w:rPr>
          <w:rFonts w:ascii="Times New Roman" w:eastAsia="Times New Roman" w:hAnsi="Times New Roman"/>
          <w:b/>
          <w:color w:val="000000" w:themeColor="text1"/>
          <w:sz w:val="24"/>
          <w:szCs w:val="24"/>
          <w:lang w:eastAsia="ar-SA"/>
        </w:rPr>
        <w:t xml:space="preserve">416/чзу3 </w:t>
      </w:r>
      <w:r w:rsidR="005D3471" w:rsidRPr="00805707">
        <w:rPr>
          <w:rFonts w:ascii="Times New Roman" w:eastAsia="Times New Roman" w:hAnsi="Times New Roman"/>
          <w:color w:val="000000" w:themeColor="text1"/>
          <w:sz w:val="24"/>
          <w:szCs w:val="24"/>
          <w:lang w:eastAsia="ar-SA"/>
        </w:rPr>
        <w:t xml:space="preserve">площадью </w:t>
      </w:r>
      <w:r w:rsidR="005D3471" w:rsidRPr="00805707">
        <w:rPr>
          <w:rFonts w:ascii="Times New Roman" w:eastAsia="Times New Roman" w:hAnsi="Times New Roman"/>
          <w:b/>
          <w:color w:val="000000" w:themeColor="text1"/>
          <w:sz w:val="24"/>
          <w:szCs w:val="24"/>
          <w:lang w:eastAsia="ar-SA"/>
        </w:rPr>
        <w:t>19 885  кв.м</w:t>
      </w:r>
      <w:r w:rsidR="005D3471" w:rsidRPr="00013C9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sidR="005D3471">
        <w:rPr>
          <w:rFonts w:ascii="Times New Roman" w:eastAsia="Times New Roman" w:hAnsi="Times New Roman"/>
          <w:color w:val="000000" w:themeColor="text1"/>
          <w:sz w:val="24"/>
          <w:szCs w:val="24"/>
          <w:lang w:eastAsia="ar-SA"/>
        </w:rPr>
        <w:t>ых</w:t>
      </w:r>
      <w:r w:rsidR="005D3471" w:rsidRPr="00013C97">
        <w:rPr>
          <w:rFonts w:ascii="Times New Roman" w:eastAsia="Times New Roman" w:hAnsi="Times New Roman"/>
          <w:color w:val="000000" w:themeColor="text1"/>
          <w:sz w:val="24"/>
          <w:szCs w:val="24"/>
          <w:lang w:eastAsia="ar-SA"/>
        </w:rPr>
        <w:t xml:space="preserve"> участк</w:t>
      </w:r>
      <w:r w:rsidR="005D3471">
        <w:rPr>
          <w:rFonts w:ascii="Times New Roman" w:eastAsia="Times New Roman" w:hAnsi="Times New Roman"/>
          <w:color w:val="000000" w:themeColor="text1"/>
          <w:sz w:val="24"/>
          <w:szCs w:val="24"/>
          <w:lang w:eastAsia="ar-SA"/>
        </w:rPr>
        <w:t>ов</w:t>
      </w:r>
      <w:r w:rsidR="005D3471" w:rsidRPr="00013C97">
        <w:rPr>
          <w:rFonts w:ascii="Times New Roman" w:eastAsia="Times New Roman" w:hAnsi="Times New Roman"/>
          <w:color w:val="000000" w:themeColor="text1"/>
          <w:sz w:val="24"/>
          <w:szCs w:val="24"/>
          <w:lang w:eastAsia="ar-SA"/>
        </w:rPr>
        <w:t xml:space="preserve"> с кадастровым номер</w:t>
      </w:r>
      <w:r w:rsidR="005D3471">
        <w:rPr>
          <w:rFonts w:ascii="Times New Roman" w:eastAsia="Times New Roman" w:hAnsi="Times New Roman"/>
          <w:color w:val="000000" w:themeColor="text1"/>
          <w:sz w:val="24"/>
          <w:szCs w:val="24"/>
          <w:lang w:eastAsia="ar-SA"/>
        </w:rPr>
        <w:t xml:space="preserve">ами </w:t>
      </w:r>
      <w:r w:rsidR="005D3471" w:rsidRPr="00805707">
        <w:rPr>
          <w:rFonts w:ascii="Times New Roman" w:eastAsia="Times New Roman" w:hAnsi="Times New Roman"/>
          <w:b/>
          <w:bCs/>
          <w:color w:val="000000" w:themeColor="text1"/>
          <w:sz w:val="24"/>
          <w:szCs w:val="24"/>
          <w:lang w:eastAsia="ar-SA"/>
        </w:rPr>
        <w:t>50:16:0501026:416</w:t>
      </w:r>
      <w:r w:rsidR="005D3471">
        <w:rPr>
          <w:rFonts w:ascii="Times New Roman" w:eastAsia="Times New Roman" w:hAnsi="Times New Roman"/>
          <w:b/>
          <w:bCs/>
          <w:color w:val="000000" w:themeColor="text1"/>
          <w:sz w:val="24"/>
          <w:szCs w:val="24"/>
          <w:lang w:eastAsia="ar-SA"/>
        </w:rPr>
        <w:t xml:space="preserve">, </w:t>
      </w:r>
      <w:r w:rsidR="005D3471" w:rsidRPr="00805707">
        <w:rPr>
          <w:rFonts w:ascii="Times New Roman" w:eastAsia="Times New Roman" w:hAnsi="Times New Roman"/>
          <w:b/>
          <w:bCs/>
          <w:color w:val="000000" w:themeColor="text1"/>
          <w:sz w:val="24"/>
          <w:szCs w:val="24"/>
          <w:lang w:eastAsia="ar-SA"/>
        </w:rPr>
        <w:t>50:16:0501026:4</w:t>
      </w:r>
      <w:r w:rsidR="005D3471">
        <w:rPr>
          <w:rFonts w:ascii="Times New Roman" w:eastAsia="Times New Roman" w:hAnsi="Times New Roman"/>
          <w:b/>
          <w:bCs/>
          <w:color w:val="000000" w:themeColor="text1"/>
          <w:sz w:val="24"/>
          <w:szCs w:val="24"/>
          <w:lang w:eastAsia="ar-SA"/>
        </w:rPr>
        <w:t xml:space="preserve">02, </w:t>
      </w:r>
      <w:r w:rsidR="005D3471" w:rsidRPr="00805707">
        <w:rPr>
          <w:rFonts w:ascii="Times New Roman" w:eastAsia="Times New Roman" w:hAnsi="Times New Roman"/>
          <w:b/>
          <w:bCs/>
          <w:color w:val="000000" w:themeColor="text1"/>
          <w:sz w:val="24"/>
          <w:szCs w:val="24"/>
          <w:lang w:eastAsia="ar-SA"/>
        </w:rPr>
        <w:t>50:16:0501026:4</w:t>
      </w:r>
      <w:r w:rsidR="005D3471">
        <w:rPr>
          <w:rFonts w:ascii="Times New Roman" w:eastAsia="Times New Roman" w:hAnsi="Times New Roman"/>
          <w:b/>
          <w:bCs/>
          <w:color w:val="000000" w:themeColor="text1"/>
          <w:sz w:val="24"/>
          <w:szCs w:val="24"/>
          <w:lang w:eastAsia="ar-SA"/>
        </w:rPr>
        <w:t>31</w:t>
      </w:r>
      <w:r w:rsidR="005D3471">
        <w:rPr>
          <w:rFonts w:ascii="Times New Roman" w:eastAsia="Times New Roman" w:hAnsi="Times New Roman"/>
          <w:b/>
          <w:color w:val="000000" w:themeColor="text1"/>
          <w:sz w:val="24"/>
          <w:szCs w:val="24"/>
          <w:lang w:eastAsia="ar-SA"/>
        </w:rPr>
        <w:t xml:space="preserve"> </w:t>
      </w:r>
      <w:r w:rsidR="005D3471" w:rsidRPr="00D06BD7">
        <w:rPr>
          <w:rFonts w:ascii="Times New Roman" w:eastAsia="Times New Roman" w:hAnsi="Times New Roman"/>
          <w:color w:val="000000" w:themeColor="text1"/>
          <w:sz w:val="24"/>
          <w:szCs w:val="24"/>
          <w:lang w:eastAsia="ar-SA"/>
        </w:rPr>
        <w:t xml:space="preserve">на </w:t>
      </w:r>
      <w:r w:rsidR="005D3471" w:rsidRPr="00013C97">
        <w:rPr>
          <w:rFonts w:ascii="Times New Roman" w:eastAsia="Times New Roman" w:hAnsi="Times New Roman"/>
          <w:color w:val="000000" w:themeColor="text1"/>
          <w:sz w:val="24"/>
          <w:szCs w:val="24"/>
          <w:lang w:eastAsia="ar-SA"/>
        </w:rPr>
        <w:t>кадастровом плане территории) из состава земельного участка с кадастровым номером</w:t>
      </w:r>
      <w:r w:rsidR="005D3471" w:rsidRPr="00013C97">
        <w:rPr>
          <w:rFonts w:ascii="Times New Roman" w:eastAsia="Times New Roman" w:hAnsi="Times New Roman"/>
          <w:b/>
          <w:color w:val="000000" w:themeColor="text1"/>
          <w:sz w:val="24"/>
          <w:szCs w:val="24"/>
          <w:lang w:eastAsia="ar-SA"/>
        </w:rPr>
        <w:t xml:space="preserve"> </w:t>
      </w:r>
      <w:r w:rsidR="005D3471" w:rsidRPr="00805707">
        <w:rPr>
          <w:rFonts w:ascii="Times New Roman" w:eastAsia="Times New Roman" w:hAnsi="Times New Roman"/>
          <w:b/>
          <w:bCs/>
          <w:color w:val="000000" w:themeColor="text1"/>
          <w:sz w:val="24"/>
          <w:szCs w:val="24"/>
          <w:lang w:eastAsia="ar-SA"/>
        </w:rPr>
        <w:t>50:16:0501026:416</w:t>
      </w:r>
      <w:r w:rsidR="005D3471">
        <w:rPr>
          <w:rFonts w:ascii="Times New Roman" w:eastAsia="Times New Roman" w:hAnsi="Times New Roman"/>
          <w:b/>
          <w:bCs/>
          <w:color w:val="000000" w:themeColor="text1"/>
          <w:sz w:val="24"/>
          <w:szCs w:val="24"/>
          <w:lang w:eastAsia="ar-SA"/>
        </w:rPr>
        <w:t xml:space="preserve"> </w:t>
      </w:r>
      <w:r w:rsidR="005D3471" w:rsidRPr="00323001">
        <w:rPr>
          <w:rFonts w:ascii="Times New Roman" w:eastAsia="Times New Roman" w:hAnsi="Times New Roman"/>
          <w:bCs/>
          <w:color w:val="000000" w:themeColor="text1"/>
          <w:sz w:val="24"/>
          <w:szCs w:val="24"/>
          <w:lang w:eastAsia="ar-SA"/>
        </w:rPr>
        <w:t>общей площадью</w:t>
      </w:r>
      <w:r w:rsidR="005D3471" w:rsidRPr="00323001">
        <w:rPr>
          <w:rFonts w:ascii="Times New Roman" w:eastAsia="Times New Roman" w:hAnsi="Times New Roman"/>
          <w:b/>
          <w:bCs/>
          <w:color w:val="000000" w:themeColor="text1"/>
          <w:sz w:val="24"/>
          <w:szCs w:val="24"/>
          <w:lang w:eastAsia="ar-SA"/>
        </w:rPr>
        <w:t xml:space="preserve"> </w:t>
      </w:r>
      <w:r w:rsidR="005D3471" w:rsidRPr="00805707">
        <w:rPr>
          <w:rFonts w:ascii="Times New Roman" w:eastAsia="Times New Roman" w:hAnsi="Times New Roman"/>
          <w:b/>
          <w:bCs/>
          <w:color w:val="000000" w:themeColor="text1"/>
          <w:sz w:val="24"/>
          <w:szCs w:val="24"/>
          <w:lang w:eastAsia="ar-SA"/>
        </w:rPr>
        <w:t>84 232</w:t>
      </w:r>
      <w:r w:rsidR="005D3471">
        <w:rPr>
          <w:rFonts w:ascii="Times New Roman" w:eastAsia="Times New Roman" w:hAnsi="Times New Roman"/>
          <w:b/>
          <w:bCs/>
          <w:color w:val="000000" w:themeColor="text1"/>
          <w:sz w:val="24"/>
          <w:szCs w:val="24"/>
          <w:lang w:eastAsia="ar-SA"/>
        </w:rPr>
        <w:t xml:space="preserve"> </w:t>
      </w:r>
      <w:r w:rsidR="005D3471" w:rsidRPr="00323001">
        <w:rPr>
          <w:rFonts w:ascii="Times New Roman" w:eastAsia="Times New Roman" w:hAnsi="Times New Roman"/>
          <w:b/>
          <w:bCs/>
          <w:color w:val="000000" w:themeColor="text1"/>
          <w:sz w:val="24"/>
          <w:szCs w:val="24"/>
          <w:lang w:eastAsia="ar-SA"/>
        </w:rPr>
        <w:t>кв.м</w:t>
      </w:r>
      <w:r w:rsidR="005D3471" w:rsidRPr="00013C97">
        <w:rPr>
          <w:rFonts w:ascii="Times New Roman" w:eastAsia="Times New Roman" w:hAnsi="Times New Roman"/>
          <w:color w:val="000000" w:themeColor="text1"/>
          <w:sz w:val="24"/>
          <w:szCs w:val="24"/>
          <w:lang w:eastAsia="ar-SA"/>
        </w:rPr>
        <w:t xml:space="preserve">, расположенного по адресу: </w:t>
      </w:r>
      <w:r w:rsidR="005D3471" w:rsidRPr="00323001">
        <w:rPr>
          <w:rFonts w:ascii="Times New Roman" w:eastAsia="Times New Roman" w:hAnsi="Times New Roman"/>
          <w:color w:val="000000" w:themeColor="text1"/>
          <w:sz w:val="24"/>
          <w:szCs w:val="24"/>
          <w:lang w:eastAsia="ar-SA"/>
        </w:rPr>
        <w:t xml:space="preserve">Российская Федерация, </w:t>
      </w:r>
      <w:r w:rsidR="005D3471" w:rsidRPr="00805707">
        <w:rPr>
          <w:rFonts w:ascii="Times New Roman" w:eastAsia="Times New Roman" w:hAnsi="Times New Roman"/>
          <w:color w:val="000000" w:themeColor="text1"/>
          <w:sz w:val="24"/>
          <w:szCs w:val="24"/>
          <w:lang w:eastAsia="ar-SA"/>
        </w:rPr>
        <w:t>Московская область, Богородский городской окру</w:t>
      </w:r>
      <w:r w:rsidR="005D3471">
        <w:rPr>
          <w:rFonts w:ascii="Times New Roman" w:eastAsia="Times New Roman" w:hAnsi="Times New Roman"/>
          <w:color w:val="000000" w:themeColor="text1"/>
          <w:sz w:val="24"/>
          <w:szCs w:val="24"/>
          <w:lang w:eastAsia="ar-SA"/>
        </w:rPr>
        <w:t>г</w:t>
      </w:r>
      <w:r w:rsidR="005D3471" w:rsidRPr="008D4BA2">
        <w:rPr>
          <w:rFonts w:ascii="Times New Roman" w:eastAsia="Times New Roman" w:hAnsi="Times New Roman"/>
          <w:color w:val="000000" w:themeColor="text1"/>
          <w:sz w:val="24"/>
          <w:szCs w:val="24"/>
          <w:lang w:eastAsia="ar-SA"/>
        </w:rPr>
        <w:t xml:space="preserve"> </w:t>
      </w:r>
      <w:r w:rsidR="005D3471" w:rsidRPr="00D3299F">
        <w:rPr>
          <w:rFonts w:ascii="Times New Roman" w:eastAsia="Times New Roman" w:hAnsi="Times New Roman"/>
          <w:color w:val="000000" w:themeColor="text1"/>
          <w:sz w:val="24"/>
          <w:szCs w:val="24"/>
          <w:lang w:eastAsia="ar-SA"/>
        </w:rPr>
        <w:t xml:space="preserve">  </w:t>
      </w:r>
      <w:r w:rsidR="005D3471" w:rsidRPr="00013C97">
        <w:rPr>
          <w:rFonts w:ascii="Times New Roman" w:eastAsia="Times New Roman" w:hAnsi="Times New Roman"/>
          <w:color w:val="000000" w:themeColor="text1"/>
          <w:sz w:val="24"/>
          <w:szCs w:val="24"/>
          <w:lang w:eastAsia="ar-SA"/>
        </w:rPr>
        <w:t xml:space="preserve">, км </w:t>
      </w:r>
      <w:r w:rsidR="005D3471">
        <w:rPr>
          <w:rFonts w:ascii="Times New Roman" w:eastAsia="Times New Roman" w:hAnsi="Times New Roman"/>
          <w:b/>
          <w:color w:val="000000" w:themeColor="text1"/>
          <w:sz w:val="24"/>
          <w:szCs w:val="24"/>
          <w:lang w:eastAsia="ar-SA"/>
        </w:rPr>
        <w:t>26</w:t>
      </w:r>
      <w:r w:rsidR="005D3471" w:rsidRPr="00013C97">
        <w:rPr>
          <w:rFonts w:ascii="Times New Roman" w:eastAsia="Times New Roman" w:hAnsi="Times New Roman"/>
          <w:color w:val="000000" w:themeColor="text1"/>
          <w:sz w:val="24"/>
          <w:szCs w:val="24"/>
          <w:lang w:eastAsia="ar-SA"/>
        </w:rPr>
        <w:t xml:space="preserve"> (</w:t>
      </w:r>
      <w:r w:rsidR="005D3471">
        <w:rPr>
          <w:rFonts w:ascii="Times New Roman" w:eastAsia="Times New Roman" w:hAnsi="Times New Roman"/>
          <w:color w:val="000000" w:themeColor="text1"/>
          <w:sz w:val="24"/>
          <w:szCs w:val="24"/>
          <w:lang w:eastAsia="ar-SA"/>
        </w:rPr>
        <w:t>лево</w:t>
      </w:r>
      <w:r w:rsidR="005D3471" w:rsidRPr="00013C97">
        <w:rPr>
          <w:rFonts w:ascii="Times New Roman" w:eastAsia="Times New Roman" w:hAnsi="Times New Roman"/>
          <w:color w:val="000000" w:themeColor="text1"/>
          <w:sz w:val="24"/>
          <w:szCs w:val="24"/>
          <w:lang w:eastAsia="ar-SA"/>
        </w:rPr>
        <w:t>)</w:t>
      </w:r>
      <w:r w:rsidR="005D3471" w:rsidRPr="00013C97">
        <w:rPr>
          <w:rFonts w:ascii="Times New Roman" w:eastAsia="Times New Roman" w:hAnsi="Times New Roman"/>
          <w:color w:val="000000" w:themeColor="text1"/>
          <w:sz w:val="24"/>
          <w:szCs w:val="24"/>
          <w:vertAlign w:val="superscript"/>
          <w:lang w:eastAsia="ar-SA"/>
        </w:rPr>
        <w:footnoteReference w:id="13"/>
      </w:r>
      <w:r w:rsidR="005D3471" w:rsidRPr="00013C9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005D3471">
        <w:rPr>
          <w:rFonts w:ascii="Times New Roman" w:eastAsia="Times New Roman" w:hAnsi="Times New Roman"/>
          <w:color w:val="000000" w:themeColor="text1"/>
          <w:sz w:val="24"/>
          <w:szCs w:val="24"/>
          <w:lang w:eastAsia="ar-SA"/>
        </w:rPr>
        <w:t xml:space="preserve"> </w:t>
      </w:r>
    </w:p>
    <w:p w:rsidR="005D3471" w:rsidRDefault="005D3471" w:rsidP="005D3471">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05707">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805707">
        <w:rPr>
          <w:rFonts w:ascii="Times New Roman" w:eastAsia="Times New Roman" w:hAnsi="Times New Roman"/>
          <w:b/>
          <w:color w:val="000000" w:themeColor="text1"/>
          <w:sz w:val="24"/>
          <w:szCs w:val="24"/>
          <w:lang w:eastAsia="ar-SA"/>
        </w:rPr>
        <w:t>4</w:t>
      </w:r>
      <w:r>
        <w:rPr>
          <w:rFonts w:ascii="Times New Roman" w:eastAsia="Times New Roman" w:hAnsi="Times New Roman"/>
          <w:b/>
          <w:color w:val="000000" w:themeColor="text1"/>
          <w:sz w:val="24"/>
          <w:szCs w:val="24"/>
          <w:lang w:eastAsia="ar-SA"/>
        </w:rPr>
        <w:t>02</w:t>
      </w:r>
      <w:r w:rsidRPr="00805707">
        <w:rPr>
          <w:rFonts w:ascii="Times New Roman" w:eastAsia="Times New Roman" w:hAnsi="Times New Roman"/>
          <w:b/>
          <w:color w:val="000000" w:themeColor="text1"/>
          <w:sz w:val="24"/>
          <w:szCs w:val="24"/>
          <w:lang w:eastAsia="ar-SA"/>
        </w:rPr>
        <w:t>/чзу</w:t>
      </w:r>
      <w:r>
        <w:rPr>
          <w:rFonts w:ascii="Times New Roman" w:eastAsia="Times New Roman" w:hAnsi="Times New Roman"/>
          <w:b/>
          <w:color w:val="000000" w:themeColor="text1"/>
          <w:sz w:val="24"/>
          <w:szCs w:val="24"/>
          <w:lang w:eastAsia="ar-SA"/>
        </w:rPr>
        <w:t>2</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color w:val="000000" w:themeColor="text1"/>
          <w:sz w:val="24"/>
          <w:szCs w:val="24"/>
          <w:lang w:eastAsia="ar-SA"/>
        </w:rPr>
        <w:t xml:space="preserve">площадью </w:t>
      </w:r>
      <w:r w:rsidRPr="00805707">
        <w:rPr>
          <w:rFonts w:ascii="Times New Roman" w:eastAsia="Times New Roman" w:hAnsi="Times New Roman"/>
          <w:b/>
          <w:color w:val="000000" w:themeColor="text1"/>
          <w:sz w:val="24"/>
          <w:szCs w:val="24"/>
          <w:lang w:eastAsia="ar-SA"/>
        </w:rPr>
        <w:t>2 931 кв.м</w:t>
      </w:r>
      <w:r w:rsidRPr="0080570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805707">
        <w:rPr>
          <w:rFonts w:ascii="Times New Roman" w:eastAsia="Times New Roman" w:hAnsi="Times New Roman"/>
          <w:b/>
          <w:bCs/>
          <w:color w:val="000000" w:themeColor="text1"/>
          <w:sz w:val="24"/>
          <w:szCs w:val="24"/>
          <w:lang w:eastAsia="ar-SA"/>
        </w:rPr>
        <w:t>50:16:0501026:416, 50:16:0501026:402, 50:16:0501026:431</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b/>
          <w:bCs/>
          <w:color w:val="000000" w:themeColor="text1"/>
          <w:sz w:val="24"/>
          <w:szCs w:val="24"/>
          <w:lang w:eastAsia="ar-SA"/>
        </w:rPr>
        <w:t>50:16:0501026:4</w:t>
      </w:r>
      <w:r>
        <w:rPr>
          <w:rFonts w:ascii="Times New Roman" w:eastAsia="Times New Roman" w:hAnsi="Times New Roman"/>
          <w:b/>
          <w:bCs/>
          <w:color w:val="000000" w:themeColor="text1"/>
          <w:sz w:val="24"/>
          <w:szCs w:val="24"/>
          <w:lang w:eastAsia="ar-SA"/>
        </w:rPr>
        <w:t>02</w:t>
      </w:r>
      <w:r w:rsidRPr="00805707">
        <w:rPr>
          <w:rFonts w:ascii="Times New Roman" w:eastAsia="Times New Roman" w:hAnsi="Times New Roman"/>
          <w:b/>
          <w:bCs/>
          <w:color w:val="000000" w:themeColor="text1"/>
          <w:sz w:val="24"/>
          <w:szCs w:val="24"/>
          <w:lang w:eastAsia="ar-SA"/>
        </w:rPr>
        <w:t xml:space="preserve"> </w:t>
      </w:r>
      <w:r w:rsidRPr="00805707">
        <w:rPr>
          <w:rFonts w:ascii="Times New Roman" w:eastAsia="Times New Roman" w:hAnsi="Times New Roman"/>
          <w:bCs/>
          <w:color w:val="000000" w:themeColor="text1"/>
          <w:sz w:val="24"/>
          <w:szCs w:val="24"/>
          <w:lang w:eastAsia="ar-SA"/>
        </w:rPr>
        <w:t>общей площадью</w:t>
      </w:r>
      <w:r w:rsidRPr="00805707">
        <w:rPr>
          <w:rFonts w:ascii="Times New Roman" w:eastAsia="Times New Roman" w:hAnsi="Times New Roman"/>
          <w:b/>
          <w:bCs/>
          <w:color w:val="000000" w:themeColor="text1"/>
          <w:sz w:val="24"/>
          <w:szCs w:val="24"/>
          <w:lang w:eastAsia="ar-SA"/>
        </w:rPr>
        <w:t xml:space="preserve"> 11 288  кв.м</w:t>
      </w:r>
      <w:r w:rsidRPr="00805707">
        <w:rPr>
          <w:rFonts w:ascii="Times New Roman" w:eastAsia="Times New Roman" w:hAnsi="Times New Roman"/>
          <w:color w:val="000000" w:themeColor="text1"/>
          <w:sz w:val="24"/>
          <w:szCs w:val="24"/>
          <w:lang w:eastAsia="ar-SA"/>
        </w:rPr>
        <w:t>, расположенного по адресу: Российская Федерация, Московская область, Богородский городской окру</w:t>
      </w:r>
      <w:r>
        <w:rPr>
          <w:rFonts w:ascii="Times New Roman" w:eastAsia="Times New Roman" w:hAnsi="Times New Roman"/>
          <w:color w:val="000000" w:themeColor="text1"/>
          <w:sz w:val="24"/>
          <w:szCs w:val="24"/>
          <w:lang w:eastAsia="ar-SA"/>
        </w:rPr>
        <w:t>г</w:t>
      </w:r>
      <w:r w:rsidRPr="00805707">
        <w:rPr>
          <w:rFonts w:ascii="Times New Roman" w:eastAsia="Times New Roman" w:hAnsi="Times New Roman"/>
          <w:color w:val="000000" w:themeColor="text1"/>
          <w:sz w:val="24"/>
          <w:szCs w:val="24"/>
          <w:lang w:eastAsia="ar-SA"/>
        </w:rPr>
        <w:t xml:space="preserve">   , км </w:t>
      </w:r>
      <w:r w:rsidRPr="00805707">
        <w:rPr>
          <w:rFonts w:ascii="Times New Roman" w:eastAsia="Times New Roman" w:hAnsi="Times New Roman"/>
          <w:b/>
          <w:color w:val="000000" w:themeColor="text1"/>
          <w:sz w:val="24"/>
          <w:szCs w:val="24"/>
          <w:lang w:eastAsia="ar-SA"/>
        </w:rPr>
        <w:t>26</w:t>
      </w:r>
      <w:r w:rsidRPr="00805707">
        <w:rPr>
          <w:rFonts w:ascii="Times New Roman" w:eastAsia="Times New Roman" w:hAnsi="Times New Roman"/>
          <w:color w:val="000000" w:themeColor="text1"/>
          <w:sz w:val="24"/>
          <w:szCs w:val="24"/>
          <w:lang w:eastAsia="ar-SA"/>
        </w:rPr>
        <w:t xml:space="preserve"> (лево)</w:t>
      </w:r>
      <w:r w:rsidRPr="00805707">
        <w:rPr>
          <w:rFonts w:ascii="Times New Roman" w:eastAsia="Times New Roman" w:hAnsi="Times New Roman"/>
          <w:color w:val="000000" w:themeColor="text1"/>
          <w:sz w:val="24"/>
          <w:szCs w:val="24"/>
          <w:vertAlign w:val="superscript"/>
          <w:lang w:eastAsia="ar-SA"/>
        </w:rPr>
        <w:footnoteReference w:id="14"/>
      </w:r>
      <w:r w:rsidRPr="0080570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rsidR="005D3471" w:rsidRPr="00805707" w:rsidRDefault="005D3471" w:rsidP="005D3471">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05707">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805707">
        <w:rPr>
          <w:rFonts w:ascii="Times New Roman" w:eastAsia="Times New Roman" w:hAnsi="Times New Roman"/>
          <w:b/>
          <w:color w:val="000000" w:themeColor="text1"/>
          <w:sz w:val="24"/>
          <w:szCs w:val="24"/>
          <w:lang w:eastAsia="ar-SA"/>
        </w:rPr>
        <w:t>4</w:t>
      </w:r>
      <w:r>
        <w:rPr>
          <w:rFonts w:ascii="Times New Roman" w:eastAsia="Times New Roman" w:hAnsi="Times New Roman"/>
          <w:b/>
          <w:color w:val="000000" w:themeColor="text1"/>
          <w:sz w:val="24"/>
          <w:szCs w:val="24"/>
          <w:lang w:eastAsia="ar-SA"/>
        </w:rPr>
        <w:t>31</w:t>
      </w:r>
      <w:r w:rsidRPr="00805707">
        <w:rPr>
          <w:rFonts w:ascii="Times New Roman" w:eastAsia="Times New Roman" w:hAnsi="Times New Roman"/>
          <w:b/>
          <w:color w:val="000000" w:themeColor="text1"/>
          <w:sz w:val="24"/>
          <w:szCs w:val="24"/>
          <w:lang w:eastAsia="ar-SA"/>
        </w:rPr>
        <w:t xml:space="preserve">/чзу2 </w:t>
      </w:r>
      <w:r w:rsidRPr="00805707">
        <w:rPr>
          <w:rFonts w:ascii="Times New Roman" w:eastAsia="Times New Roman" w:hAnsi="Times New Roman"/>
          <w:color w:val="000000" w:themeColor="text1"/>
          <w:sz w:val="24"/>
          <w:szCs w:val="24"/>
          <w:lang w:eastAsia="ar-SA"/>
        </w:rPr>
        <w:t xml:space="preserve">площадью </w:t>
      </w:r>
      <w:r>
        <w:rPr>
          <w:rFonts w:ascii="Times New Roman" w:eastAsia="Times New Roman" w:hAnsi="Times New Roman"/>
          <w:b/>
          <w:color w:val="000000" w:themeColor="text1"/>
          <w:sz w:val="24"/>
          <w:szCs w:val="24"/>
          <w:lang w:eastAsia="ar-SA"/>
        </w:rPr>
        <w:t>26</w:t>
      </w:r>
      <w:r w:rsidRPr="00805707">
        <w:rPr>
          <w:rFonts w:ascii="Times New Roman" w:eastAsia="Times New Roman" w:hAnsi="Times New Roman"/>
          <w:b/>
          <w:color w:val="000000" w:themeColor="text1"/>
          <w:sz w:val="24"/>
          <w:szCs w:val="24"/>
          <w:lang w:eastAsia="ar-SA"/>
        </w:rPr>
        <w:t xml:space="preserve"> кв.м</w:t>
      </w:r>
      <w:r w:rsidRPr="0080570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805707">
        <w:rPr>
          <w:rFonts w:ascii="Times New Roman" w:eastAsia="Times New Roman" w:hAnsi="Times New Roman"/>
          <w:b/>
          <w:bCs/>
          <w:color w:val="000000" w:themeColor="text1"/>
          <w:sz w:val="24"/>
          <w:szCs w:val="24"/>
          <w:lang w:eastAsia="ar-SA"/>
        </w:rPr>
        <w:t>50:16:0501026:416, 50:16:0501026:402, 50:16:0501026:431</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805707">
        <w:rPr>
          <w:rFonts w:ascii="Times New Roman" w:eastAsia="Times New Roman" w:hAnsi="Times New Roman"/>
          <w:b/>
          <w:color w:val="000000" w:themeColor="text1"/>
          <w:sz w:val="24"/>
          <w:szCs w:val="24"/>
          <w:lang w:eastAsia="ar-SA"/>
        </w:rPr>
        <w:t xml:space="preserve"> </w:t>
      </w:r>
      <w:r w:rsidRPr="00805707">
        <w:rPr>
          <w:rFonts w:ascii="Times New Roman" w:eastAsia="Times New Roman" w:hAnsi="Times New Roman"/>
          <w:b/>
          <w:bCs/>
          <w:color w:val="000000" w:themeColor="text1"/>
          <w:sz w:val="24"/>
          <w:szCs w:val="24"/>
          <w:lang w:eastAsia="ar-SA"/>
        </w:rPr>
        <w:t>50:16:0501026:4</w:t>
      </w:r>
      <w:r>
        <w:rPr>
          <w:rFonts w:ascii="Times New Roman" w:eastAsia="Times New Roman" w:hAnsi="Times New Roman"/>
          <w:b/>
          <w:bCs/>
          <w:color w:val="000000" w:themeColor="text1"/>
          <w:sz w:val="24"/>
          <w:szCs w:val="24"/>
          <w:lang w:eastAsia="ar-SA"/>
        </w:rPr>
        <w:t>31</w:t>
      </w:r>
      <w:r w:rsidRPr="00805707">
        <w:rPr>
          <w:rFonts w:ascii="Times New Roman" w:eastAsia="Times New Roman" w:hAnsi="Times New Roman"/>
          <w:b/>
          <w:bCs/>
          <w:color w:val="000000" w:themeColor="text1"/>
          <w:sz w:val="24"/>
          <w:szCs w:val="24"/>
          <w:lang w:eastAsia="ar-SA"/>
        </w:rPr>
        <w:t xml:space="preserve"> </w:t>
      </w:r>
      <w:r w:rsidRPr="00805707">
        <w:rPr>
          <w:rFonts w:ascii="Times New Roman" w:eastAsia="Times New Roman" w:hAnsi="Times New Roman"/>
          <w:bCs/>
          <w:color w:val="000000" w:themeColor="text1"/>
          <w:sz w:val="24"/>
          <w:szCs w:val="24"/>
          <w:lang w:eastAsia="ar-SA"/>
        </w:rPr>
        <w:t>общей площадью</w:t>
      </w:r>
      <w:r w:rsidRPr="00805707">
        <w:rPr>
          <w:rFonts w:ascii="Times New Roman" w:eastAsia="Times New Roman" w:hAnsi="Times New Roman"/>
          <w:b/>
          <w:bCs/>
          <w:color w:val="000000" w:themeColor="text1"/>
          <w:sz w:val="24"/>
          <w:szCs w:val="24"/>
          <w:lang w:eastAsia="ar-SA"/>
        </w:rPr>
        <w:t xml:space="preserve"> </w:t>
      </w:r>
      <w:r>
        <w:rPr>
          <w:rFonts w:ascii="Times New Roman" w:eastAsia="Times New Roman" w:hAnsi="Times New Roman"/>
          <w:b/>
          <w:bCs/>
          <w:color w:val="000000" w:themeColor="text1"/>
          <w:sz w:val="24"/>
          <w:szCs w:val="24"/>
          <w:lang w:eastAsia="ar-SA"/>
        </w:rPr>
        <w:t>2 482</w:t>
      </w:r>
      <w:r w:rsidRPr="00805707">
        <w:rPr>
          <w:rFonts w:ascii="Times New Roman" w:eastAsia="Times New Roman" w:hAnsi="Times New Roman"/>
          <w:b/>
          <w:bCs/>
          <w:color w:val="000000" w:themeColor="text1"/>
          <w:sz w:val="24"/>
          <w:szCs w:val="24"/>
          <w:lang w:eastAsia="ar-SA"/>
        </w:rPr>
        <w:t xml:space="preserve"> кв.м</w:t>
      </w:r>
      <w:r w:rsidRPr="00805707">
        <w:rPr>
          <w:rFonts w:ascii="Times New Roman" w:eastAsia="Times New Roman" w:hAnsi="Times New Roman"/>
          <w:color w:val="000000" w:themeColor="text1"/>
          <w:sz w:val="24"/>
          <w:szCs w:val="24"/>
          <w:lang w:eastAsia="ar-SA"/>
        </w:rPr>
        <w:t>, расположенного по адресу: Российская Федерация, Московская область, Богородский городской окру</w:t>
      </w:r>
      <w:r>
        <w:rPr>
          <w:rFonts w:ascii="Times New Roman" w:eastAsia="Times New Roman" w:hAnsi="Times New Roman"/>
          <w:color w:val="000000" w:themeColor="text1"/>
          <w:sz w:val="24"/>
          <w:szCs w:val="24"/>
          <w:lang w:eastAsia="ar-SA"/>
        </w:rPr>
        <w:t>г</w:t>
      </w:r>
      <w:r w:rsidRPr="00805707">
        <w:rPr>
          <w:rFonts w:ascii="Times New Roman" w:eastAsia="Times New Roman" w:hAnsi="Times New Roman"/>
          <w:color w:val="000000" w:themeColor="text1"/>
          <w:sz w:val="24"/>
          <w:szCs w:val="24"/>
          <w:lang w:eastAsia="ar-SA"/>
        </w:rPr>
        <w:t xml:space="preserve">, км </w:t>
      </w:r>
      <w:r w:rsidRPr="00805707">
        <w:rPr>
          <w:rFonts w:ascii="Times New Roman" w:eastAsia="Times New Roman" w:hAnsi="Times New Roman"/>
          <w:b/>
          <w:color w:val="000000" w:themeColor="text1"/>
          <w:sz w:val="24"/>
          <w:szCs w:val="24"/>
          <w:lang w:eastAsia="ar-SA"/>
        </w:rPr>
        <w:t>26</w:t>
      </w:r>
      <w:r w:rsidRPr="00805707">
        <w:rPr>
          <w:rFonts w:ascii="Times New Roman" w:eastAsia="Times New Roman" w:hAnsi="Times New Roman"/>
          <w:color w:val="000000" w:themeColor="text1"/>
          <w:sz w:val="24"/>
          <w:szCs w:val="24"/>
          <w:lang w:eastAsia="ar-SA"/>
        </w:rPr>
        <w:t xml:space="preserve"> (лево)</w:t>
      </w:r>
      <w:r w:rsidRPr="00805707">
        <w:rPr>
          <w:rFonts w:ascii="Times New Roman" w:eastAsia="Times New Roman" w:hAnsi="Times New Roman"/>
          <w:color w:val="000000" w:themeColor="text1"/>
          <w:sz w:val="24"/>
          <w:szCs w:val="24"/>
          <w:vertAlign w:val="superscript"/>
          <w:lang w:eastAsia="ar-SA"/>
        </w:rPr>
        <w:footnoteReference w:id="15"/>
      </w:r>
      <w:r w:rsidRPr="0080570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rsidR="005D3471" w:rsidRPr="00805707" w:rsidRDefault="005D3471" w:rsidP="005D3471">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05707">
        <w:rPr>
          <w:rFonts w:ascii="Times New Roman" w:eastAsia="Times New Roman" w:hAnsi="Times New Roman"/>
          <w:color w:val="000000" w:themeColor="text1"/>
          <w:sz w:val="24"/>
          <w:szCs w:val="24"/>
          <w:lang w:eastAsia="ar-SA"/>
        </w:rPr>
        <w:lastRenderedPageBreak/>
        <w:t xml:space="preserve">Общей площадью - </w:t>
      </w:r>
      <w:r w:rsidRPr="00805707">
        <w:rPr>
          <w:rFonts w:ascii="Times New Roman" w:eastAsia="Times New Roman" w:hAnsi="Times New Roman"/>
          <w:b/>
          <w:color w:val="000000" w:themeColor="text1"/>
          <w:sz w:val="24"/>
          <w:szCs w:val="24"/>
          <w:lang w:eastAsia="ar-SA"/>
        </w:rPr>
        <w:t>22 842 кв.м.</w:t>
      </w:r>
    </w:p>
    <w:p w:rsidR="001E6F3E" w:rsidRDefault="001E6F3E" w:rsidP="009208A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p>
    <w:p w:rsidR="00835F27" w:rsidRPr="004325E0" w:rsidRDefault="00835F27" w:rsidP="009208A8">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ar-SA"/>
        </w:rPr>
      </w:pPr>
      <w:r w:rsidRPr="004325E0">
        <w:rPr>
          <w:rFonts w:ascii="Times New Roman" w:eastAsia="Times New Roman CYR" w:hAnsi="Times New Roman"/>
          <w:color w:val="000000" w:themeColor="text1"/>
          <w:sz w:val="24"/>
          <w:szCs w:val="24"/>
          <w:lang w:eastAsia="ar-SA"/>
        </w:rPr>
        <w:t>(далее –</w:t>
      </w:r>
      <w:r w:rsidR="00F832DB" w:rsidRPr="004325E0">
        <w:rPr>
          <w:rFonts w:ascii="Times New Roman" w:eastAsia="Times New Roman CYR" w:hAnsi="Times New Roman"/>
          <w:color w:val="000000" w:themeColor="text1"/>
          <w:sz w:val="24"/>
          <w:szCs w:val="24"/>
          <w:lang w:eastAsia="ar-SA"/>
        </w:rPr>
        <w:t xml:space="preserve"> </w:t>
      </w:r>
      <w:r w:rsidRPr="004325E0">
        <w:rPr>
          <w:rFonts w:ascii="Times New Roman" w:eastAsia="Times New Roman CYR" w:hAnsi="Times New Roman"/>
          <w:color w:val="000000" w:themeColor="text1"/>
          <w:sz w:val="24"/>
          <w:szCs w:val="24"/>
          <w:lang w:eastAsia="ar-SA"/>
        </w:rPr>
        <w:t>Недвижимое имущество)</w:t>
      </w:r>
      <w:r w:rsidRPr="004325E0">
        <w:rPr>
          <w:rFonts w:ascii="Times New Roman" w:eastAsia="Times New Roman" w:hAnsi="Times New Roman"/>
          <w:bCs/>
          <w:color w:val="000000" w:themeColor="text1"/>
          <w:sz w:val="24"/>
          <w:szCs w:val="24"/>
          <w:lang w:eastAsia="ru-RU"/>
        </w:rPr>
        <w:t>.</w:t>
      </w:r>
    </w:p>
    <w:p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На момент передачи Недвижимое имущество находится в состоянии пригодном для</w:t>
      </w:r>
      <w:r w:rsidR="00D42044" w:rsidRPr="004325E0">
        <w:rPr>
          <w:rFonts w:ascii="Times New Roman" w:hAnsi="Times New Roman"/>
          <w:color w:val="000000" w:themeColor="text1"/>
          <w:sz w:val="24"/>
          <w:szCs w:val="24"/>
        </w:rPr>
        <w:t xml:space="preserve"> его</w:t>
      </w:r>
      <w:r w:rsidRPr="004325E0">
        <w:rPr>
          <w:rFonts w:ascii="Times New Roman" w:hAnsi="Times New Roman"/>
          <w:color w:val="000000" w:themeColor="text1"/>
          <w:sz w:val="24"/>
          <w:szCs w:val="24"/>
        </w:rPr>
        <w:t xml:space="preserve"> использования в соответствии с целями и условиями его предоставления.</w:t>
      </w:r>
    </w:p>
    <w:p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099"/>
        <w:gridCol w:w="5099"/>
      </w:tblGrid>
      <w:tr w:rsidR="00A07317" w:rsidRPr="004325E0" w:rsidTr="0061270F">
        <w:trPr>
          <w:gridBefore w:val="1"/>
          <w:wBefore w:w="4" w:type="pct"/>
          <w:trHeight w:val="256"/>
        </w:trPr>
        <w:tc>
          <w:tcPr>
            <w:tcW w:w="2498" w:type="pct"/>
            <w:vAlign w:val="center"/>
          </w:tcPr>
          <w:p w:rsidR="00EB073B" w:rsidRDefault="00EB073B"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p>
          <w:p w:rsidR="00EB073B" w:rsidRDefault="00EB073B"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p>
          <w:p w:rsidR="00A07317" w:rsidRPr="004325E0"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4325E0">
              <w:rPr>
                <w:rFonts w:ascii="Times New Roman" w:hAnsi="Times New Roman"/>
                <w:b/>
                <w:sz w:val="24"/>
                <w:szCs w:val="24"/>
              </w:rPr>
              <w:t>АРЕНДАТОР:</w:t>
            </w:r>
          </w:p>
        </w:tc>
        <w:tc>
          <w:tcPr>
            <w:tcW w:w="2498" w:type="pct"/>
            <w:vAlign w:val="center"/>
          </w:tcPr>
          <w:p w:rsidR="00A07317" w:rsidRPr="004325E0" w:rsidRDefault="00A07317" w:rsidP="0061270F">
            <w:pPr>
              <w:widowControl w:val="0"/>
              <w:autoSpaceDE w:val="0"/>
              <w:autoSpaceDN w:val="0"/>
              <w:adjustRightInd w:val="0"/>
              <w:spacing w:before="120" w:after="120" w:line="240" w:lineRule="auto"/>
              <w:jc w:val="center"/>
              <w:rPr>
                <w:rFonts w:ascii="Times New Roman" w:hAnsi="Times New Roman"/>
                <w:b/>
                <w:sz w:val="24"/>
                <w:szCs w:val="24"/>
              </w:rPr>
            </w:pPr>
            <w:r w:rsidRPr="004325E0">
              <w:rPr>
                <w:rFonts w:ascii="Times New Roman" w:hAnsi="Times New Roman"/>
                <w:b/>
                <w:sz w:val="24"/>
                <w:szCs w:val="24"/>
              </w:rPr>
              <w:t>СУБАРЕНДАТОР:</w:t>
            </w:r>
          </w:p>
        </w:tc>
      </w:tr>
      <w:tr w:rsidR="00A07317" w:rsidRPr="004325E0" w:rsidTr="00E14F65">
        <w:trPr>
          <w:trHeight w:val="80"/>
        </w:trPr>
        <w:tc>
          <w:tcPr>
            <w:tcW w:w="2502" w:type="pct"/>
            <w:gridSpan w:val="2"/>
          </w:tcPr>
          <w:p w:rsidR="00655432" w:rsidRPr="004325E0" w:rsidRDefault="00655432" w:rsidP="0061270F">
            <w:pPr>
              <w:pStyle w:val="af5"/>
              <w:contextualSpacing/>
              <w:rPr>
                <w:color w:val="000000" w:themeColor="text1"/>
              </w:rPr>
            </w:pPr>
            <w:r w:rsidRPr="004325E0">
              <w:rPr>
                <w:color w:val="000000" w:themeColor="text1"/>
              </w:rPr>
              <w:t xml:space="preserve">Заместитель председателя правления по операторской деятельности и развитию пользовательских сервисов </w:t>
            </w:r>
            <w:r w:rsidR="00790518" w:rsidRPr="004325E0">
              <w:rPr>
                <w:color w:val="000000" w:themeColor="text1"/>
              </w:rPr>
              <w:t>Государственной компании «Российские автомобильные дороги»</w:t>
            </w:r>
          </w:p>
          <w:p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p>
          <w:p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sz w:val="24"/>
                <w:szCs w:val="24"/>
                <w:lang w:eastAsia="ru-RU"/>
              </w:rPr>
              <w:t>____________________</w:t>
            </w:r>
            <w:r w:rsidRPr="004325E0">
              <w:rPr>
                <w:rFonts w:ascii="Times New Roman" w:hAnsi="Times New Roman"/>
                <w:sz w:val="24"/>
                <w:szCs w:val="24"/>
              </w:rPr>
              <w:t xml:space="preserve"> </w:t>
            </w:r>
            <w:r w:rsidR="00863C29" w:rsidRPr="004325E0">
              <w:rPr>
                <w:rFonts w:ascii="Times New Roman" w:hAnsi="Times New Roman"/>
                <w:sz w:val="24"/>
                <w:szCs w:val="24"/>
              </w:rPr>
              <w:t>К.Т. Макиев</w:t>
            </w:r>
          </w:p>
          <w:p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hAnsi="Times New Roman"/>
                <w:sz w:val="24"/>
                <w:szCs w:val="24"/>
              </w:rPr>
              <w:t xml:space="preserve">                </w:t>
            </w:r>
            <w:proofErr w:type="spellStart"/>
            <w:r w:rsidRPr="004325E0">
              <w:rPr>
                <w:rFonts w:ascii="Times New Roman" w:hAnsi="Times New Roman"/>
                <w:sz w:val="24"/>
                <w:szCs w:val="24"/>
              </w:rPr>
              <w:t>м.п</w:t>
            </w:r>
            <w:proofErr w:type="spellEnd"/>
            <w:r w:rsidRPr="004325E0">
              <w:rPr>
                <w:rFonts w:ascii="Times New Roman" w:hAnsi="Times New Roman"/>
                <w:sz w:val="24"/>
                <w:szCs w:val="24"/>
              </w:rPr>
              <w:t>.</w:t>
            </w:r>
          </w:p>
        </w:tc>
        <w:tc>
          <w:tcPr>
            <w:tcW w:w="2498" w:type="pct"/>
          </w:tcPr>
          <w:p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61270F"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257DD5" w:rsidRDefault="00257DD5"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257DD5" w:rsidRDefault="00257DD5"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257DD5" w:rsidRPr="004325E0" w:rsidRDefault="00257DD5"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___________________________ Ф.И.О.</w:t>
            </w:r>
          </w:p>
          <w:p w:rsidR="008775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 xml:space="preserve">               </w:t>
            </w:r>
          </w:p>
          <w:p w:rsidR="0087750F" w:rsidRPr="004325E0" w:rsidRDefault="008775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4325E0" w:rsidRDefault="0061270F"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noProof/>
                <w:sz w:val="24"/>
                <w:szCs w:val="24"/>
                <w:lang w:eastAsia="ru-RU"/>
              </w:rPr>
              <w:t xml:space="preserve"> м.п.</w:t>
            </w:r>
          </w:p>
        </w:tc>
      </w:tr>
    </w:tbl>
    <w:p w:rsidR="00A07317" w:rsidRPr="004325E0" w:rsidRDefault="00A07317" w:rsidP="00A07317">
      <w:pPr>
        <w:spacing w:after="0" w:line="240" w:lineRule="auto"/>
        <w:rPr>
          <w:rFonts w:ascii="Times New Roman" w:eastAsia="Times New Roman" w:hAnsi="Times New Roman"/>
          <w:i/>
          <w:color w:val="000000" w:themeColor="text1"/>
          <w:sz w:val="24"/>
          <w:szCs w:val="24"/>
          <w:lang w:eastAsia="ru-RU"/>
        </w:rPr>
      </w:pPr>
      <w:r w:rsidRPr="004325E0">
        <w:rPr>
          <w:rFonts w:ascii="Times New Roman" w:eastAsia="Times New Roman" w:hAnsi="Times New Roman"/>
          <w:i/>
          <w:color w:val="000000" w:themeColor="text1"/>
          <w:sz w:val="24"/>
          <w:szCs w:val="24"/>
          <w:lang w:eastAsia="ru-RU"/>
        </w:rPr>
        <w:br w:type="page"/>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6</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ru-RU"/>
        </w:rPr>
        <w:t xml:space="preserve">к </w:t>
      </w:r>
      <w:r>
        <w:rPr>
          <w:rFonts w:ascii="Times New Roman" w:eastAsia="Times New Roman" w:hAnsi="Times New Roman"/>
          <w:color w:val="000000" w:themeColor="text1"/>
          <w:sz w:val="24"/>
          <w:szCs w:val="24"/>
          <w:lang w:eastAsia="ru-RU"/>
        </w:rPr>
        <w:t>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rsidR="00A07317" w:rsidRPr="00E855F9" w:rsidRDefault="00A07317" w:rsidP="00A07317">
      <w:pPr>
        <w:spacing w:after="0"/>
        <w:jc w:val="center"/>
        <w:rPr>
          <w:rFonts w:ascii="Times New Roman" w:hAnsi="Times New Roman"/>
          <w:b/>
          <w:color w:val="000000" w:themeColor="text1"/>
          <w:sz w:val="24"/>
          <w:szCs w:val="24"/>
        </w:rPr>
      </w:pPr>
    </w:p>
    <w:p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jc w:val="center"/>
        <w:rPr>
          <w:rFonts w:ascii="Times New Roman" w:hAnsi="Times New Roman"/>
          <w:color w:val="000000" w:themeColor="text1"/>
          <w:sz w:val="24"/>
          <w:szCs w:val="24"/>
        </w:rPr>
      </w:pPr>
    </w:p>
    <w:p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9208A8">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p>
    <w:p w:rsidR="00A07317" w:rsidRPr="00E855F9" w:rsidRDefault="00A07317" w:rsidP="00A07317">
      <w:pPr>
        <w:tabs>
          <w:tab w:val="right" w:pos="10206"/>
        </w:tabs>
        <w:spacing w:after="0"/>
        <w:jc w:val="both"/>
        <w:rPr>
          <w:rFonts w:ascii="Times New Roman" w:hAnsi="Times New Roman"/>
          <w:color w:val="000000" w:themeColor="text1"/>
          <w:sz w:val="24"/>
          <w:szCs w:val="24"/>
        </w:rPr>
      </w:pPr>
    </w:p>
    <w:p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7</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rsidR="00A07317" w:rsidRPr="00E855F9" w:rsidRDefault="00F91A94" w:rsidP="003D1B43">
      <w:pPr>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           </w:t>
      </w:r>
      <w:r w:rsidR="00A07317" w:rsidRPr="00E855F9">
        <w:rPr>
          <w:rFonts w:ascii="Times New Roman" w:eastAsia="Times New Roman" w:hAnsi="Times New Roman"/>
          <w:color w:val="000000" w:themeColor="text1"/>
          <w:sz w:val="24"/>
          <w:szCs w:val="24"/>
          <w:lang w:eastAsia="ar-SA"/>
        </w:rPr>
        <w:t>о</w:t>
      </w:r>
      <w:r w:rsidR="00A07317">
        <w:rPr>
          <w:rFonts w:ascii="Times New Roman" w:eastAsia="Times New Roman" w:hAnsi="Times New Roman"/>
          <w:color w:val="000000" w:themeColor="text1"/>
          <w:sz w:val="24"/>
          <w:szCs w:val="24"/>
          <w:lang w:eastAsia="ar-SA"/>
        </w:rPr>
        <w:t xml:space="preserve">т </w:t>
      </w:r>
      <w:r w:rsidR="00A07317"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00A07317" w:rsidRPr="005D5D1C">
        <w:rPr>
          <w:rFonts w:ascii="Times New Roman" w:eastAsia="Times New Roman" w:hAnsi="Times New Roman"/>
          <w:color w:val="000000" w:themeColor="text1"/>
          <w:sz w:val="24"/>
          <w:szCs w:val="24"/>
          <w:lang w:eastAsia="ar-SA"/>
        </w:rPr>
        <w:t xml:space="preserve"> г.</w:t>
      </w:r>
      <w:r w:rsidR="00A07317">
        <w:rPr>
          <w:rFonts w:ascii="Times New Roman" w:eastAsia="Times New Roman" w:hAnsi="Times New Roman"/>
          <w:color w:val="000000" w:themeColor="text1"/>
          <w:sz w:val="24"/>
          <w:szCs w:val="24"/>
          <w:lang w:eastAsia="ar-SA"/>
        </w:rPr>
        <w:t xml:space="preserve"> № </w:t>
      </w:r>
      <w:r w:rsidR="00A07317"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ПЕРЕЧЕНЬ</w:t>
      </w:r>
    </w:p>
    <w:p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нормативной документации, подлежащей в обязательном порядке учету </w:t>
      </w:r>
      <w:r w:rsidRPr="00F91A94">
        <w:rPr>
          <w:rFonts w:ascii="Times New Roman" w:hAnsi="Times New Roman"/>
          <w:b/>
          <w:i/>
          <w:color w:val="000000" w:themeColor="text1"/>
          <w:sz w:val="24"/>
        </w:rPr>
        <w:t>Субарендатором</w:t>
      </w:r>
      <w:r w:rsidRPr="00F91A94">
        <w:rPr>
          <w:rFonts w:ascii="Times New Roman" w:eastAsia="Times New Roman" w:hAnsi="Times New Roman"/>
          <w:b/>
          <w:color w:val="000000" w:themeColor="text1"/>
          <w:sz w:val="24"/>
          <w:szCs w:val="24"/>
          <w:lang w:eastAsia="ru-RU"/>
        </w:rPr>
        <w:t xml:space="preserve"> при проектировании Объектов.</w:t>
      </w:r>
    </w:p>
    <w:p w:rsidR="00F91A94" w:rsidRDefault="00F91A94" w:rsidP="00A07317">
      <w:pPr>
        <w:spacing w:after="0" w:line="240" w:lineRule="auto"/>
        <w:jc w:val="center"/>
        <w:rPr>
          <w:rFonts w:ascii="Times New Roman" w:eastAsia="Times New Roman" w:hAnsi="Times New Roman"/>
          <w:color w:val="000000" w:themeColor="text1"/>
          <w:sz w:val="24"/>
          <w:szCs w:val="24"/>
          <w:lang w:eastAsia="ru-RU"/>
        </w:rPr>
      </w:pPr>
    </w:p>
    <w:p w:rsidR="003D1B43" w:rsidRDefault="003D1B43" w:rsidP="003D1B43">
      <w:pPr>
        <w:spacing w:after="0" w:line="240" w:lineRule="auto"/>
        <w:ind w:firstLine="709"/>
        <w:jc w:val="both"/>
        <w:rPr>
          <w:rFonts w:ascii="Times New Roman" w:eastAsia="Times New Roman" w:hAnsi="Times New Roman"/>
          <w:color w:val="000000" w:themeColor="text1"/>
          <w:spacing w:val="-2"/>
          <w:sz w:val="24"/>
          <w:szCs w:val="24"/>
          <w:lang w:eastAsia="ru-RU"/>
        </w:rPr>
      </w:pPr>
      <w:r w:rsidRPr="003D1B43">
        <w:rPr>
          <w:rFonts w:ascii="Times New Roman" w:eastAsia="Times New Roman" w:hAnsi="Times New Roman"/>
          <w:color w:val="000000" w:themeColor="text1"/>
          <w:sz w:val="24"/>
          <w:szCs w:val="24"/>
          <w:lang w:eastAsia="ru-RU"/>
        </w:rPr>
        <w:t xml:space="preserve">Перечень нормативной документации, подлежащей в обязательном порядке учету </w:t>
      </w:r>
      <w:r w:rsidRPr="003D1B43">
        <w:rPr>
          <w:rFonts w:ascii="Times New Roman" w:eastAsia="Times New Roman" w:hAnsi="Times New Roman"/>
          <w:i/>
          <w:color w:val="000000" w:themeColor="text1"/>
          <w:sz w:val="24"/>
          <w:szCs w:val="24"/>
          <w:lang w:eastAsia="ru-RU"/>
        </w:rPr>
        <w:t>Субарендатором</w:t>
      </w:r>
      <w:r w:rsidRPr="003D1B43">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27.02.2023 № 47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4" w:history="1">
        <w:r w:rsidR="00F91A94" w:rsidRPr="00CC4887">
          <w:rPr>
            <w:rStyle w:val="aff5"/>
            <w:rFonts w:ascii="Times New Roman" w:eastAsia="Times New Roman" w:hAnsi="Times New Roman"/>
            <w:sz w:val="24"/>
            <w:szCs w:val="24"/>
            <w:lang w:eastAsia="ru-RU"/>
          </w:rPr>
          <w:t>https://www.ruhw.ru/</w:t>
        </w:r>
      </w:hyperlink>
      <w:r w:rsidRPr="003D1B43">
        <w:rPr>
          <w:rFonts w:ascii="Times New Roman" w:eastAsia="Times New Roman" w:hAnsi="Times New Roman"/>
          <w:color w:val="000000" w:themeColor="text1"/>
          <w:spacing w:val="-2"/>
          <w:sz w:val="24"/>
          <w:szCs w:val="24"/>
          <w:lang w:eastAsia="ru-RU"/>
        </w:rPr>
        <w:t>.</w:t>
      </w:r>
    </w:p>
    <w:p w:rsidR="00F91A94" w:rsidRPr="003D1B43" w:rsidRDefault="00F91A94" w:rsidP="003D1B43">
      <w:pPr>
        <w:spacing w:after="0" w:line="240" w:lineRule="auto"/>
        <w:ind w:firstLine="709"/>
        <w:jc w:val="both"/>
        <w:rPr>
          <w:rFonts w:ascii="Times New Roman" w:eastAsia="Times New Roman" w:hAnsi="Times New Roman"/>
          <w:color w:val="000000" w:themeColor="text1"/>
          <w:sz w:val="24"/>
          <w:szCs w:val="24"/>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3D1B43" w:rsidRPr="003D1B43" w:rsidTr="003D1B43">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w:t>
            </w:r>
          </w:p>
          <w:p w:rsidR="003D1B43" w:rsidRPr="003D1B43" w:rsidRDefault="003D1B43" w:rsidP="003D1B43">
            <w:pPr>
              <w:spacing w:after="0" w:line="214" w:lineRule="auto"/>
              <w:ind w:left="-100" w:firstLine="100"/>
              <w:contextualSpacing/>
              <w:jc w:val="center"/>
              <w:rPr>
                <w:rFonts w:ascii="Times New Roman" w:hAnsi="Times New Roman"/>
                <w:b/>
                <w:bCs/>
                <w:sz w:val="20"/>
                <w:szCs w:val="20"/>
              </w:rPr>
            </w:pPr>
            <w:r w:rsidRPr="003D1B43">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 xml:space="preserve">Обозначение </w:t>
            </w:r>
            <w:r w:rsidRPr="003D1B43">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rsidR="003D1B43" w:rsidRPr="003D1B43" w:rsidRDefault="003D1B43" w:rsidP="003D1B43">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3D1B43">
              <w:rPr>
                <w:rFonts w:ascii="Times New Roman" w:hAnsi="Times New Roman"/>
                <w:b/>
                <w:bCs/>
                <w:iCs/>
                <w:sz w:val="20"/>
                <w:szCs w:val="20"/>
              </w:rPr>
              <w:t>Наименование нормативного документа</w:t>
            </w:r>
          </w:p>
        </w:tc>
      </w:tr>
      <w:tr w:rsidR="003D1B43" w:rsidRPr="003D1B43" w:rsidTr="003D1B43">
        <w:trPr>
          <w:cantSplit/>
          <w:trHeight w:val="180"/>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t>СТАНДАРТЫ</w:t>
            </w:r>
          </w:p>
        </w:tc>
      </w:tr>
      <w:tr w:rsidR="003D1B43" w:rsidRPr="003D1B43" w:rsidTr="003D1B43">
        <w:trPr>
          <w:cantSplit/>
          <w:trHeight w:val="339"/>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2.601-2019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Эксплуатационные документы</w:t>
            </w:r>
          </w:p>
        </w:tc>
      </w:tr>
      <w:tr w:rsidR="003D1B43" w:rsidRPr="003D1B43" w:rsidTr="003D1B43">
        <w:trPr>
          <w:cantSplit/>
          <w:trHeight w:val="64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17264:2009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3D1B43" w:rsidRPr="003D1B43" w:rsidTr="003D1B43">
        <w:trPr>
          <w:cantSplit/>
          <w:trHeight w:val="65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17267:2009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3D1B43" w:rsidRPr="003D1B43" w:rsidTr="003D1B43">
        <w:trPr>
          <w:cantSplit/>
          <w:trHeight w:val="352"/>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10060-2012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морозостойкости </w:t>
            </w:r>
          </w:p>
        </w:tc>
      </w:tr>
      <w:tr w:rsidR="003D1B43" w:rsidRPr="003D1B43" w:rsidTr="003D1B43">
        <w:trPr>
          <w:cantSplit/>
          <w:trHeight w:val="357"/>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прочности по контрольным образцам </w:t>
            </w:r>
          </w:p>
        </w:tc>
      </w:tr>
      <w:tr w:rsidR="003D1B43" w:rsidRPr="003D1B43" w:rsidTr="003D1B43">
        <w:trPr>
          <w:cantSplit/>
          <w:trHeight w:val="36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Методы испытаний</w:t>
            </w:r>
          </w:p>
        </w:tc>
      </w:tr>
      <w:tr w:rsidR="003D1B43" w:rsidRPr="003D1B43" w:rsidTr="003D1B43">
        <w:trPr>
          <w:cantSplit/>
          <w:trHeight w:val="355"/>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10832-2009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Песок и щебень перлитовые вспученные. Технические условия</w:t>
            </w:r>
          </w:p>
        </w:tc>
      </w:tr>
      <w:tr w:rsidR="003D1B43" w:rsidRPr="003D1B43" w:rsidTr="003D1B43">
        <w:trPr>
          <w:cantSplit/>
          <w:trHeight w:val="645"/>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12.0.230.5-2018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3D1B43" w:rsidRPr="003D1B43" w:rsidTr="003D1B43">
        <w:trPr>
          <w:cantSplit/>
          <w:trHeight w:val="357"/>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12.1.010-76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Взрывобезопасность. Общие требования</w:t>
            </w:r>
          </w:p>
        </w:tc>
      </w:tr>
      <w:tr w:rsidR="003D1B43" w:rsidRPr="003D1B43" w:rsidTr="003D1B43">
        <w:trPr>
          <w:cantSplit/>
          <w:trHeight w:val="63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3D1B43" w:rsidRPr="003D1B43" w:rsidTr="003D1B43">
        <w:trPr>
          <w:cantSplit/>
          <w:trHeight w:val="515"/>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12.1.030-81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электробезопасность. Защитное заземление. Зануление </w:t>
            </w:r>
          </w:p>
        </w:tc>
      </w:tr>
      <w:tr w:rsidR="003D1B43" w:rsidRPr="003D1B43" w:rsidTr="003D1B43">
        <w:trPr>
          <w:cantSplit/>
          <w:trHeight w:val="495"/>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12.3.033-84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3D1B43" w:rsidRPr="003D1B43" w:rsidTr="003D1B43">
        <w:trPr>
          <w:cantSplit/>
          <w:trHeight w:val="787"/>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12.4.026-2015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12071-2014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Отбор, упаковка, транспортирование и хранение образцов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12248.1-2020 -  ГОСТ 12248.11-2020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грунты</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одноплоскостного среза.</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одноосного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методом трехосного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деформируемости методом компрессионного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суффозионного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определения набухания и усадки.</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мерзлых грунтов методом испытания шариковым штампом.</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мерзлых грунтов методом одноосного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деформируемости мерзлых грунтов методом компрессионного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оттаивающих грунтов методом среза.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12536-2014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3D1B43">
              <w:rPr>
                <w:rFonts w:ascii="Times New Roman" w:hAnsi="Times New Roman"/>
                <w:bCs/>
                <w:spacing w:val="-2"/>
                <w:sz w:val="20"/>
                <w:szCs w:val="20"/>
              </w:rPr>
              <w:t>микроагрегатного</w:t>
            </w:r>
            <w:proofErr w:type="spellEnd"/>
            <w:r w:rsidRPr="003D1B43">
              <w:rPr>
                <w:rFonts w:ascii="Times New Roman" w:hAnsi="Times New Roman"/>
                <w:bCs/>
                <w:spacing w:val="-2"/>
                <w:sz w:val="20"/>
                <w:szCs w:val="20"/>
              </w:rPr>
              <w:t xml:space="preserve">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12730.0-5-2020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по испытаниям бетонов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12801-98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 ячеистый. Общие требования к методам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 ячеистый. Метод определения коэффициента </w:t>
            </w:r>
            <w:proofErr w:type="spellStart"/>
            <w:r w:rsidRPr="003D1B43">
              <w:rPr>
                <w:rFonts w:ascii="Times New Roman" w:hAnsi="Times New Roman"/>
                <w:bCs/>
                <w:spacing w:val="-2"/>
                <w:sz w:val="20"/>
                <w:szCs w:val="20"/>
              </w:rPr>
              <w:t>паропроницаемости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13015-2012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17.4.3.02-85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17.4.3.03-85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17625-83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18105-2018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Правила контроля и оценки прочности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1A20EE" w:rsidP="003D1B43">
            <w:pPr>
              <w:spacing w:after="0" w:line="214" w:lineRule="auto"/>
              <w:rPr>
                <w:rFonts w:ascii="Times New Roman" w:hAnsi="Times New Roman"/>
                <w:bCs/>
                <w:spacing w:val="-2"/>
                <w:sz w:val="20"/>
                <w:szCs w:val="20"/>
              </w:rPr>
            </w:pPr>
            <w:hyperlink r:id="rId15" w:history="1">
              <w:r w:rsidR="003D1B43" w:rsidRPr="003D1B43">
                <w:rPr>
                  <w:rFonts w:ascii="Times New Roman" w:hAnsi="Times New Roman"/>
                  <w:bCs/>
                  <w:spacing w:val="-2"/>
                  <w:sz w:val="20"/>
                  <w:szCs w:val="20"/>
                </w:rPr>
                <w:t>ГОСТ 19804-2021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19912-2012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Общие положения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2.702-2011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20054-2016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бетонные безнапорные.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20276.1-2020 – ГОСТ 20276.7-2020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на испытания грунтов </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штампом.</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радиальным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горячим штампом мерзлых грунтов.</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среза целиков грунта.</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вращательного среза.</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лопастным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 xml:space="preserve"> с секторным приложением нагрузки.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20444-2014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20522-2012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статистической обработки результатов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21.002-2014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w:t>
            </w:r>
            <w:proofErr w:type="spellStart"/>
            <w:r w:rsidRPr="003D1B43">
              <w:rPr>
                <w:rFonts w:ascii="Times New Roman" w:hAnsi="Times New Roman"/>
                <w:bCs/>
                <w:spacing w:val="-2"/>
                <w:sz w:val="20"/>
                <w:szCs w:val="20"/>
              </w:rPr>
              <w:t>Нормоконтроль</w:t>
            </w:r>
            <w:proofErr w:type="spellEnd"/>
            <w:r w:rsidRPr="003D1B43">
              <w:rPr>
                <w:rFonts w:ascii="Times New Roman" w:hAnsi="Times New Roman"/>
                <w:bCs/>
                <w:spacing w:val="-2"/>
                <w:sz w:val="20"/>
                <w:szCs w:val="20"/>
              </w:rPr>
              <w:t xml:space="preserve"> проектной и рабочей документации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21.110-2013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21.204-2020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21.301-2021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21.502-2016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22263-76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пористых горных пород.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w:t>
            </w:r>
            <w:proofErr w:type="spellStart"/>
            <w:r w:rsidRPr="003D1B43">
              <w:rPr>
                <w:rFonts w:ascii="Times New Roman" w:hAnsi="Times New Roman"/>
                <w:bCs/>
                <w:spacing w:val="-2"/>
                <w:sz w:val="20"/>
                <w:szCs w:val="20"/>
              </w:rPr>
              <w:t>сульфатостойкие</w:t>
            </w:r>
            <w:proofErr w:type="spellEnd"/>
            <w:r w:rsidRPr="003D1B43">
              <w:rPr>
                <w:rFonts w:ascii="Times New Roman" w:hAnsi="Times New Roman"/>
                <w:bCs/>
                <w:spacing w:val="-2"/>
                <w:sz w:val="20"/>
                <w:szCs w:val="20"/>
              </w:rPr>
              <w:t>.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22362-77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Методы измерения силы натяжения арматуры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22690-2015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22733-2016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максимальной плотности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22783-2022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ускоренного определения прочности на сжатие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22904-93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23061-2012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радиоизотопных измерений плотности и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23118-2019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стальные строительные.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23161-2012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лабораторного определения характеристик </w:t>
            </w:r>
            <w:proofErr w:type="spellStart"/>
            <w:r w:rsidRPr="003D1B43">
              <w:rPr>
                <w:rFonts w:ascii="Times New Roman" w:hAnsi="Times New Roman"/>
                <w:bCs/>
                <w:spacing w:val="-2"/>
                <w:sz w:val="20"/>
                <w:szCs w:val="20"/>
              </w:rPr>
              <w:t>просадочности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23278-2014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полевых испытаний проницаемости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23337-2014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23545-79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23558-94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23735-2014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23740-2016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содержания органических веществ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24.501-82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дорожным движением.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24211-2008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24316-2022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определения тепловыделения при твердении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24452-80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деформаций усадки и ползучести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24545-2021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испытаний на выносливость</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24547-2016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24640-91 (СТ СЭВ 6824-89)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цементов. Классификация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измерения деформаций оснований зданий и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глубины сезонного промерзания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Классификация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25192-2012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Классификация и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25358-2020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полевого определения температуры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25584-2016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коэффициента фильтрации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25592-2019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золошлаковые тепловых электростанций для бетонов.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25607-2009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25818-2017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Золы-уноса тепловых электростанций для бетонов.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26134-2016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Ультразвуковой метод определения морозостойкости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26262-2014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полевого определения глубины сезонного оттаивания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26342-84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26633-2015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тяжелые и мелкозернистые.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26644-85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27.102-2021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Надежность в технике. Надежность объекта. Термины и определения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27006-2019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Правила подбора состава</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27217-2012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27751-2014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28622-2012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лабораторного определения степени </w:t>
            </w:r>
            <w:proofErr w:type="spellStart"/>
            <w:r w:rsidRPr="003D1B43">
              <w:rPr>
                <w:rFonts w:ascii="Times New Roman" w:hAnsi="Times New Roman"/>
                <w:bCs/>
                <w:spacing w:val="-2"/>
                <w:sz w:val="20"/>
                <w:szCs w:val="20"/>
              </w:rPr>
              <w:t>пучинистости</w:t>
            </w:r>
            <w:proofErr w:type="spellEnd"/>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29167-2021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характеристики </w:t>
            </w:r>
            <w:proofErr w:type="spellStart"/>
            <w:r w:rsidRPr="003D1B43">
              <w:rPr>
                <w:rFonts w:ascii="Times New Roman" w:hAnsi="Times New Roman"/>
                <w:bCs/>
                <w:spacing w:val="-2"/>
                <w:sz w:val="20"/>
                <w:szCs w:val="20"/>
              </w:rPr>
              <w:t>трещиностойкости</w:t>
            </w:r>
            <w:proofErr w:type="spellEnd"/>
            <w:r w:rsidRPr="003D1B43">
              <w:rPr>
                <w:rFonts w:ascii="Times New Roman" w:hAnsi="Times New Roman"/>
                <w:bCs/>
                <w:spacing w:val="-2"/>
                <w:sz w:val="20"/>
                <w:szCs w:val="20"/>
              </w:rPr>
              <w:t xml:space="preserve"> (вязкости разрушения) при статическом нагружении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30108-94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30416-2020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Лабораторные испытания. Общие положения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30491-2012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30515-2013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Общие технические условия </w:t>
            </w:r>
          </w:p>
        </w:tc>
      </w:tr>
      <w:tr w:rsidR="003D1B43" w:rsidRPr="003D1B43" w:rsidTr="003D1B43">
        <w:trPr>
          <w:cantSplit/>
          <w:trHeight w:val="774"/>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30672-2019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Полевые испытания. Общие положения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30693-2000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Мастики кровельные и гидроизоляционные. Общие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30772-2001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Термины и определения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31015-2002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31108-2020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общестроительные.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31380-2009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31383-2008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бетонных и железобетонных конструкций от коррозии.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31426-2010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31994-2013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32018-2012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Изделия строительно-дорожные из природного камня.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32144-2013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32422-2013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32450-2013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32484.1-2013 (EN 14399-1:2005)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32484.3-2013 (EN 14399-3:2005)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32484.5-2013 (EN 14399-5:2005)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32496-2013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Заполнители пористые для легких бетонов.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32717-2014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32720-2014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32959-2014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Габариты приближения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33067-2014 (EN 13256:2005, EN 13491:2006).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туннелей и подземных сооружений.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33119-2014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34.13-2018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1A20EE" w:rsidP="003D1B43">
            <w:pPr>
              <w:spacing w:after="0" w:line="214" w:lineRule="auto"/>
              <w:rPr>
                <w:rFonts w:ascii="Times New Roman" w:hAnsi="Times New Roman"/>
                <w:bCs/>
                <w:spacing w:val="-2"/>
                <w:sz w:val="20"/>
                <w:szCs w:val="20"/>
              </w:rPr>
            </w:pPr>
            <w:hyperlink r:id="rId16" w:history="1">
              <w:r w:rsidR="003D1B43" w:rsidRPr="003D1B43">
                <w:rPr>
                  <w:rFonts w:ascii="Times New Roman" w:hAnsi="Times New Roman"/>
                  <w:bCs/>
                  <w:spacing w:val="-2"/>
                  <w:sz w:val="20"/>
                  <w:szCs w:val="20"/>
                </w:rPr>
                <w:t>ГОСТ 34.201-2020</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34.401-90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1A20EE" w:rsidP="003D1B43">
            <w:pPr>
              <w:spacing w:after="0" w:line="214" w:lineRule="auto"/>
              <w:rPr>
                <w:rFonts w:ascii="Times New Roman" w:hAnsi="Times New Roman"/>
                <w:bCs/>
                <w:spacing w:val="-2"/>
                <w:sz w:val="20"/>
                <w:szCs w:val="20"/>
              </w:rPr>
            </w:pPr>
            <w:hyperlink r:id="rId17" w:history="1">
              <w:r w:rsidR="003D1B43" w:rsidRPr="003D1B43">
                <w:rPr>
                  <w:rFonts w:ascii="Times New Roman" w:hAnsi="Times New Roman"/>
                  <w:bCs/>
                  <w:spacing w:val="-2"/>
                  <w:sz w:val="20"/>
                  <w:szCs w:val="20"/>
                </w:rPr>
                <w:t>ГОСТ 34.602-2020</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34349-2017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3634-2019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5180-2015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физических характеристик</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5382-2019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и материалы цементного производства. Методы химического анализа</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7473-2010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8267-93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8269.0-97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8269.1-97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8735-88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9.104-2018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9.401-2018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9.602-2016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9128-2013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w:t>
            </w:r>
            <w:proofErr w:type="spellStart"/>
            <w:r w:rsidRPr="003D1B43">
              <w:rPr>
                <w:rFonts w:ascii="Times New Roman" w:hAnsi="Times New Roman"/>
                <w:bCs/>
                <w:spacing w:val="-2"/>
                <w:sz w:val="20"/>
                <w:szCs w:val="20"/>
              </w:rPr>
              <w:t>полимерасфальтобетонные</w:t>
            </w:r>
            <w:proofErr w:type="spellEnd"/>
            <w:r w:rsidRPr="003D1B43">
              <w:rPr>
                <w:rFonts w:ascii="Times New Roman" w:hAnsi="Times New Roman"/>
                <w:bCs/>
                <w:spacing w:val="-2"/>
                <w:sz w:val="20"/>
                <w:szCs w:val="20"/>
              </w:rPr>
              <w:t xml:space="preserve">, асфальтобетон, </w:t>
            </w:r>
            <w:proofErr w:type="spellStart"/>
            <w:r w:rsidRPr="003D1B43">
              <w:rPr>
                <w:rFonts w:ascii="Times New Roman" w:hAnsi="Times New Roman"/>
                <w:bCs/>
                <w:spacing w:val="-2"/>
                <w:sz w:val="20"/>
                <w:szCs w:val="20"/>
              </w:rPr>
              <w:t>полимерасфальтобетон</w:t>
            </w:r>
            <w:proofErr w:type="spellEnd"/>
            <w:r w:rsidRPr="003D1B43">
              <w:rPr>
                <w:rFonts w:ascii="Times New Roman" w:hAnsi="Times New Roman"/>
                <w:bCs/>
                <w:spacing w:val="-2"/>
                <w:sz w:val="20"/>
                <w:szCs w:val="20"/>
              </w:rPr>
              <w:t xml:space="preserve"> для автомобильных дорог и аэродромов.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61000-4-5-2017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61643-21-2014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ISO 8992-2015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крепежные. Общие требования для болтов, винтов, шпилек и гаек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12.2.011-2012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12.3.053-2020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21.001-2021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Общие положения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21.1003-2009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21.302-2021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21.703-2020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Функция хэширования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50571.5.54-2013/ МЭК 60364-5-54:2011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3D1B43" w:rsidRPr="003D1B43" w:rsidTr="003D1B43">
        <w:trPr>
          <w:cantSplit/>
          <w:trHeight w:val="73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50597-2017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50739-95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50776-95 (МЭК 60839-1-4:1989)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50922-2006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Основные термины и определения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50969-96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50971-2011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w:t>
            </w:r>
            <w:proofErr w:type="spellStart"/>
            <w:r w:rsidRPr="003D1B43">
              <w:rPr>
                <w:rFonts w:ascii="Times New Roman" w:hAnsi="Times New Roman"/>
                <w:bCs/>
                <w:spacing w:val="-2"/>
                <w:sz w:val="20"/>
                <w:szCs w:val="20"/>
              </w:rPr>
              <w:t>Световозвращатели</w:t>
            </w:r>
            <w:proofErr w:type="spellEnd"/>
            <w:r w:rsidRPr="003D1B43">
              <w:rPr>
                <w:rFonts w:ascii="Times New Roman" w:hAnsi="Times New Roman"/>
                <w:bCs/>
                <w:spacing w:val="-2"/>
                <w:sz w:val="20"/>
                <w:szCs w:val="20"/>
              </w:rPr>
              <w:t xml:space="preserve"> дорожные. Общие технические требования. Правила применения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51241-2008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51256-2018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51317.4.1-2000 (МЭК 61000-4-1-2000)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51582-2000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51671-2020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51872-2019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геодезическая. Правила выполнения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52044-2003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52106-2003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Ресурсосбережение. Общие положения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52129-2003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52266-2020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Общие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52282-2004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52289-2019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52290-2004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52324-2005 (ИСО 13406-2:2001)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52398-2005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Классификация автомобильных дорог. Основные параметры и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52399-2022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52436-2005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52575-2021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144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52576-2021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52577-2006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52605-2006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52607-2006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52765-2007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52766-2007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52767-2007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52870-2007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53113.2-2009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53114-2008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53115-2008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53131-2008 (ИСО/МЭК ТО 24762:2008)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53170-2008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53172-2008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3D1B43">
              <w:rPr>
                <w:rFonts w:ascii="Times New Roman" w:hAnsi="Times New Roman"/>
                <w:bCs/>
                <w:spacing w:val="-2"/>
                <w:sz w:val="20"/>
                <w:szCs w:val="20"/>
              </w:rPr>
              <w:t>Микростеклошарики</w:t>
            </w:r>
            <w:proofErr w:type="spellEnd"/>
            <w:r w:rsidRPr="003D1B43">
              <w:rPr>
                <w:rFonts w:ascii="Times New Roman" w:hAnsi="Times New Roman"/>
                <w:bCs/>
                <w:spacing w:val="-2"/>
                <w:sz w:val="20"/>
                <w:szCs w:val="20"/>
              </w:rPr>
              <w:t>.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53245-2008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53246-2008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53313-2009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w:t>
            </w:r>
            <w:proofErr w:type="spellStart"/>
            <w:r w:rsidRPr="003D1B43">
              <w:rPr>
                <w:rFonts w:ascii="Times New Roman" w:hAnsi="Times New Roman"/>
                <w:bCs/>
                <w:spacing w:val="-2"/>
                <w:sz w:val="20"/>
                <w:szCs w:val="20"/>
              </w:rPr>
              <w:t>погонажные</w:t>
            </w:r>
            <w:proofErr w:type="spellEnd"/>
            <w:r w:rsidRPr="003D1B43">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1A20EE" w:rsidP="003D1B43">
            <w:pPr>
              <w:spacing w:after="0" w:line="214" w:lineRule="auto"/>
              <w:rPr>
                <w:rFonts w:ascii="Times New Roman" w:hAnsi="Times New Roman"/>
                <w:bCs/>
                <w:spacing w:val="-2"/>
                <w:sz w:val="20"/>
                <w:szCs w:val="20"/>
              </w:rPr>
            </w:pPr>
            <w:hyperlink r:id="rId18" w:history="1">
              <w:r w:rsidR="003D1B43" w:rsidRPr="003D1B43">
                <w:rPr>
                  <w:rFonts w:ascii="Times New Roman" w:hAnsi="Times New Roman"/>
                  <w:bCs/>
                  <w:spacing w:val="-2"/>
                  <w:sz w:val="20"/>
                  <w:szCs w:val="20"/>
                </w:rPr>
                <w:t>ГОСТ Р 53316-2021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53325-2012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53627-2009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Покрытие полимерное тонкослойное проезжей части мостов. Технические условия</w:t>
            </w:r>
          </w:p>
        </w:tc>
      </w:tr>
      <w:tr w:rsidR="003D1B43" w:rsidRPr="003D1B43" w:rsidTr="003D1B43">
        <w:trPr>
          <w:cantSplit/>
          <w:trHeight w:val="8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53628-2009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Опорные части металлические </w:t>
            </w:r>
            <w:proofErr w:type="spellStart"/>
            <w:r w:rsidRPr="003D1B43">
              <w:rPr>
                <w:rFonts w:ascii="Times New Roman" w:hAnsi="Times New Roman"/>
                <w:bCs/>
                <w:spacing w:val="-2"/>
                <w:sz w:val="20"/>
                <w:szCs w:val="20"/>
              </w:rPr>
              <w:t>катковые</w:t>
            </w:r>
            <w:proofErr w:type="spellEnd"/>
            <w:r w:rsidRPr="003D1B43">
              <w:rPr>
                <w:rFonts w:ascii="Times New Roman" w:hAnsi="Times New Roman"/>
                <w:bCs/>
                <w:spacing w:val="-2"/>
                <w:sz w:val="20"/>
                <w:szCs w:val="20"/>
              </w:rPr>
              <w:t xml:space="preserve"> для мостостроения. Технические условия </w:t>
            </w:r>
          </w:p>
        </w:tc>
      </w:tr>
      <w:tr w:rsidR="003D1B43" w:rsidRPr="003D1B43" w:rsidTr="003D1B43">
        <w:trPr>
          <w:cantSplit/>
          <w:trHeight w:val="360"/>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53629-2009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Шпунт и шпунт-сваи из стальных холодногнутых профилей. Технические условия</w:t>
            </w:r>
          </w:p>
        </w:tc>
      </w:tr>
      <w:tr w:rsidR="003D1B43" w:rsidRPr="003D1B43" w:rsidTr="003D1B43">
        <w:trPr>
          <w:cantSplit/>
          <w:trHeight w:val="351"/>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53664-2009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pacing w:val="-2"/>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53691-2009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53695-2009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53703-2009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53905-2010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Энергосбережение. Термины и определения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53940-2010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54027-2010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54030-2010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54307-2022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54605-2017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Туристские услуги. Услуги детского туризма.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54809-2011</w:t>
            </w:r>
          </w:p>
        </w:tc>
        <w:tc>
          <w:tcPr>
            <w:tcW w:w="708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54906-2012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54928-2012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55024-2012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Сети геодезические. Классификация.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дорожного строительства. Классификация,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55029-2020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55052-2012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Гранулят старого асфальтобетона.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55396-2013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55419-2013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55843-2013 (МКО 193:2010)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аварийное автодорожных тоннелей. Нормы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Общие положения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контроль. Общие положения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56093-2014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56334-2015</w:t>
            </w:r>
          </w:p>
        </w:tc>
        <w:tc>
          <w:tcPr>
            <w:tcW w:w="708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Тоннели автодорожные. Освещение искусственное. Нормы и методы расчета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56419-2015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56521-2015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Тоннели автомобильные. Требования безопасности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Подсистема мониторинга параметров транспортных потоков на основе анализа телематических данных городского пассажирского транспорта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Подсистема контроля и учета состояния автомобильных дорог города, региона на основе анализа телематических данных дорожных машин</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56713-2015 (ISO/IEC/IEEE 15289:2011)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56828.38-2018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Наилучшие доступные технологии. Окружающая среда.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56925-2016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57119-2016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57187-2016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Протокол обмена данными бортового телематического устройства транспортного средства городского пассажирского транспорта с системой диспетчерского управления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57193-2016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Процессы жизненного цикла систем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57628-2017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58064-2018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стальные сварные для строительных конструкций.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Нормы и методы расчета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58137-2018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58187-2018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Туристские услуги. Кемпинги.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58202-2018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58349-2019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58351-2019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58368-2019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Демаркировка</w:t>
            </w:r>
            <w:proofErr w:type="spellEnd"/>
            <w:r w:rsidRPr="003D1B43">
              <w:rPr>
                <w:rFonts w:ascii="Times New Roman" w:hAnsi="Times New Roman"/>
                <w:bCs/>
                <w:spacing w:val="-2"/>
                <w:sz w:val="20"/>
                <w:szCs w:val="20"/>
              </w:rPr>
              <w:t xml:space="preserve"> дорожной разметки. Технические требования.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58397-2019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58426-2020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противогололедные.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58442-2019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58463-2019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58653-2019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58770-2019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58831-2020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58862-2020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58895-2020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химически стойкие.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58947-2020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Экодуки</w:t>
            </w:r>
            <w:proofErr w:type="spellEnd"/>
            <w:r w:rsidRPr="003D1B43">
              <w:rPr>
                <w:rFonts w:ascii="Times New Roman" w:hAnsi="Times New Roman"/>
                <w:bCs/>
                <w:spacing w:val="-2"/>
                <w:sz w:val="20"/>
                <w:szCs w:val="20"/>
              </w:rPr>
              <w:t>. Требования к размещению и обустройству</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58952.1-2020 – ГОСТ 58952.11-2020</w:t>
            </w:r>
          </w:p>
        </w:tc>
        <w:tc>
          <w:tcPr>
            <w:tcW w:w="7088" w:type="dxa"/>
            <w:shd w:val="clear" w:color="auto" w:fill="auto"/>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эмульсии битумные дорожные.</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1.Технические требования.</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2. Правила подбора состава.</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3. Метод извлечения битумного вяжущего путем выпаривания.</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4. Метод определения скорости распада.</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5. Метод определения содержания битумного вяжущего с эмульгатором.</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6. Метод определения условной вязкости.</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7. Метод определения остатка на сите № 014.</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8. Метод определения устойчивости при хранении.</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9. Метод определения расслоения.</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10. Метод определения адгезии с минеральными материалами.</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11. Метод определения устойчивости при транспортировании.</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59044-2020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59105-2020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Автоматизированные системы управления дорожным движением, метеообеспечения, пункты весового и габаритного контроля. Технические правила содержания</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59118.2-2020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59119-2020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59120-2021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3D1B43">
              <w:rPr>
                <w:rFonts w:ascii="Times New Roman" w:hAnsi="Times New Roman"/>
                <w:bCs/>
                <w:spacing w:val="-2"/>
                <w:sz w:val="20"/>
                <w:szCs w:val="20"/>
                <w:vertAlign w:val="superscript"/>
              </w:rPr>
              <w:t>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59178-2021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59181-2021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Методы неразрушающего контроля сплошности диэлектрических гидроизоляционных покрытий на пролетных строениях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Противогололедные материалы.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59206-2021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59620-2022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59621-2022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59624-2021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59625-2022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3D1B43">
              <w:rPr>
                <w:rFonts w:ascii="Times New Roman" w:hAnsi="Times New Roman"/>
                <w:bCs/>
                <w:spacing w:val="-2"/>
                <w:sz w:val="20"/>
                <w:szCs w:val="20"/>
              </w:rPr>
              <w:t>аэроупругой</w:t>
            </w:r>
            <w:proofErr w:type="spellEnd"/>
            <w:r w:rsidRPr="003D1B43">
              <w:rPr>
                <w:rFonts w:ascii="Times New Roman" w:hAnsi="Times New Roman"/>
                <w:bCs/>
                <w:spacing w:val="-2"/>
                <w:sz w:val="20"/>
                <w:szCs w:val="20"/>
              </w:rPr>
              <w:t xml:space="preserve"> устойчивости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59943-2021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59980-2022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Сооружения </w:t>
            </w:r>
            <w:proofErr w:type="spellStart"/>
            <w:r w:rsidRPr="003D1B43">
              <w:rPr>
                <w:rFonts w:ascii="Times New Roman" w:hAnsi="Times New Roman"/>
                <w:bCs/>
                <w:spacing w:val="-2"/>
                <w:sz w:val="20"/>
                <w:szCs w:val="20"/>
              </w:rPr>
              <w:t>противоналедные</w:t>
            </w:r>
            <w:proofErr w:type="spellEnd"/>
            <w:r w:rsidRPr="003D1B43">
              <w:rPr>
                <w:rFonts w:ascii="Times New Roman" w:hAnsi="Times New Roman"/>
                <w:bCs/>
                <w:spacing w:val="-2"/>
                <w:sz w:val="20"/>
                <w:szCs w:val="20"/>
              </w:rPr>
              <w:t>.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Сооружения </w:t>
            </w:r>
            <w:proofErr w:type="spellStart"/>
            <w:r w:rsidRPr="003D1B43">
              <w:rPr>
                <w:rFonts w:ascii="Times New Roman" w:hAnsi="Times New Roman"/>
                <w:bCs/>
                <w:spacing w:val="-2"/>
                <w:sz w:val="20"/>
                <w:szCs w:val="20"/>
              </w:rPr>
              <w:t>противоналедные</w:t>
            </w:r>
            <w:proofErr w:type="spellEnd"/>
            <w:r w:rsidRPr="003D1B43">
              <w:rPr>
                <w:rFonts w:ascii="Times New Roman" w:hAnsi="Times New Roman"/>
                <w:bCs/>
                <w:spacing w:val="-2"/>
                <w:sz w:val="20"/>
                <w:szCs w:val="20"/>
              </w:rPr>
              <w:t>. Правила проектирования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70044-2022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1A20EE" w:rsidP="003D1B43">
            <w:pPr>
              <w:spacing w:after="0" w:line="214" w:lineRule="auto"/>
              <w:rPr>
                <w:rFonts w:ascii="Times New Roman" w:hAnsi="Times New Roman"/>
                <w:bCs/>
                <w:spacing w:val="-2"/>
                <w:sz w:val="20"/>
                <w:szCs w:val="20"/>
              </w:rPr>
            </w:pPr>
            <w:hyperlink r:id="rId19" w:history="1">
              <w:r w:rsidR="003D1B43" w:rsidRPr="003D1B43">
                <w:rPr>
                  <w:rFonts w:ascii="Times New Roman" w:hAnsi="Times New Roman"/>
                  <w:bCs/>
                  <w:spacing w:val="-2"/>
                  <w:sz w:val="20"/>
                  <w:szCs w:val="20"/>
                </w:rPr>
                <w:t>ГОСТ Р 70060-2022</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Методы испытаний на долговечность</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70108-2022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Формирование и ведение в электронном виде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70124-2022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70197.1-2022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70311-2022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70397-2022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70455-2022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70458-2022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8.905-2015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12491-2011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14001-2016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Требования и руководство по применению</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14813-1-2011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17261-2014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интермодальных грузовых перевозок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17573-2014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w:t>
            </w:r>
            <w:proofErr w:type="spellStart"/>
            <w:r w:rsidRPr="003D1B43">
              <w:rPr>
                <w:rFonts w:ascii="Times New Roman" w:hAnsi="Times New Roman"/>
                <w:bCs/>
                <w:spacing w:val="-2"/>
                <w:sz w:val="20"/>
                <w:szCs w:val="20"/>
              </w:rPr>
              <w:t>Радиоинтерфейс</w:t>
            </w:r>
            <w:proofErr w:type="spellEnd"/>
            <w:r w:rsidRPr="003D1B43">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22178-2016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23600-2013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24534-1-2014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4063-2010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Сварка и родственные процессы. Перечень и условные обозначения процессов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5178-2010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Испытания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5725-1-2002 – ГОСТ Р ИСО 5725-6-2002</w:t>
            </w:r>
          </w:p>
        </w:tc>
        <w:tc>
          <w:tcPr>
            <w:tcW w:w="7088" w:type="dxa"/>
            <w:shd w:val="clear" w:color="auto" w:fill="auto"/>
            <w:vAlign w:val="center"/>
          </w:tcPr>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Группа стандартов на точность (правильность и </w:t>
            </w:r>
            <w:proofErr w:type="spellStart"/>
            <w:r w:rsidRPr="003D1B43">
              <w:rPr>
                <w:rFonts w:ascii="Times New Roman" w:hAnsi="Times New Roman"/>
                <w:bCs/>
                <w:spacing w:val="-2"/>
                <w:sz w:val="20"/>
                <w:szCs w:val="20"/>
              </w:rPr>
              <w:t>прецизионность</w:t>
            </w:r>
            <w:proofErr w:type="spellEnd"/>
            <w:r w:rsidRPr="003D1B43">
              <w:rPr>
                <w:rFonts w:ascii="Times New Roman" w:hAnsi="Times New Roman"/>
                <w:bCs/>
                <w:spacing w:val="-2"/>
                <w:sz w:val="20"/>
                <w:szCs w:val="20"/>
              </w:rPr>
              <w:t xml:space="preserve">) методов и результатов измерений. </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1 -Основные положения и определения. </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2. Основной метод определения повторяемости и воспроизводимости стандартного метода измерения.</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3. Промежуточные показатели </w:t>
            </w:r>
            <w:proofErr w:type="spellStart"/>
            <w:r w:rsidRPr="003D1B43">
              <w:rPr>
                <w:rFonts w:ascii="Times New Roman" w:hAnsi="Times New Roman"/>
                <w:bCs/>
                <w:spacing w:val="-2"/>
                <w:sz w:val="20"/>
                <w:szCs w:val="20"/>
              </w:rPr>
              <w:t>прецизионности</w:t>
            </w:r>
            <w:proofErr w:type="spellEnd"/>
            <w:r w:rsidRPr="003D1B43">
              <w:rPr>
                <w:rFonts w:ascii="Times New Roman" w:hAnsi="Times New Roman"/>
                <w:bCs/>
                <w:spacing w:val="-2"/>
                <w:sz w:val="20"/>
                <w:szCs w:val="20"/>
              </w:rPr>
              <w:t xml:space="preserve"> стандартного метода измерений.</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4. Основные методы определения правильности стандартного метода измерений.</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5. Альтернативные методы определения </w:t>
            </w:r>
            <w:proofErr w:type="spellStart"/>
            <w:r w:rsidRPr="003D1B43">
              <w:rPr>
                <w:rFonts w:ascii="Times New Roman" w:hAnsi="Times New Roman"/>
                <w:bCs/>
                <w:spacing w:val="-2"/>
                <w:sz w:val="20"/>
                <w:szCs w:val="20"/>
              </w:rPr>
              <w:t>прецизионности</w:t>
            </w:r>
            <w:proofErr w:type="spellEnd"/>
            <w:r w:rsidRPr="003D1B43">
              <w:rPr>
                <w:rFonts w:ascii="Times New Roman" w:hAnsi="Times New Roman"/>
                <w:bCs/>
                <w:spacing w:val="-2"/>
                <w:sz w:val="20"/>
                <w:szCs w:val="20"/>
              </w:rPr>
              <w:t xml:space="preserve"> стандартного метода измерений.</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Точность (правильность и </w:t>
            </w:r>
            <w:proofErr w:type="spellStart"/>
            <w:r w:rsidRPr="003D1B43">
              <w:rPr>
                <w:rFonts w:ascii="Times New Roman" w:hAnsi="Times New Roman"/>
                <w:bCs/>
                <w:spacing w:val="-2"/>
                <w:sz w:val="20"/>
                <w:szCs w:val="20"/>
              </w:rPr>
              <w:t>прецизионность</w:t>
            </w:r>
            <w:proofErr w:type="spellEnd"/>
            <w:r w:rsidRPr="003D1B43">
              <w:rPr>
                <w:rFonts w:ascii="Times New Roman" w:hAnsi="Times New Roman"/>
                <w:bCs/>
                <w:spacing w:val="-2"/>
                <w:sz w:val="20"/>
                <w:szCs w:val="20"/>
              </w:rPr>
              <w:t xml:space="preserve">) методов и результатов измерений. </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Часть 6. Использование значений точности на практике.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9001-2015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менеджмента качества. Требования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12119-2000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15408-2-2013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15408-3-2013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1A20EE" w:rsidP="003D1B43">
            <w:pPr>
              <w:spacing w:after="0" w:line="214" w:lineRule="auto"/>
              <w:rPr>
                <w:rFonts w:ascii="Times New Roman" w:hAnsi="Times New Roman"/>
                <w:bCs/>
                <w:spacing w:val="-2"/>
                <w:sz w:val="20"/>
                <w:szCs w:val="20"/>
              </w:rPr>
            </w:pPr>
            <w:hyperlink r:id="rId20" w:history="1">
              <w:r w:rsidR="003D1B43" w:rsidRPr="003D1B43">
                <w:rPr>
                  <w:rFonts w:ascii="Times New Roman" w:hAnsi="Times New Roman"/>
                  <w:bCs/>
                  <w:spacing w:val="-2"/>
                  <w:sz w:val="20"/>
                  <w:szCs w:val="20"/>
                </w:rPr>
                <w:t>ГОСТ Р ИСО/МЭК 27001-2021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27004-2021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27005-2010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13335-5-2006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3D1B43" w:rsidRPr="003D1B43" w:rsidTr="003D1B43">
        <w:trPr>
          <w:cantSplit/>
          <w:trHeight w:val="637"/>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18044-2007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3D1B43" w:rsidRPr="003D1B43" w:rsidTr="003D1B43">
        <w:trPr>
          <w:cantSplit/>
          <w:trHeight w:val="468"/>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19791-2008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3D1B43" w:rsidRPr="003D1B43" w:rsidTr="003D1B43">
        <w:trPr>
          <w:cantSplit/>
          <w:trHeight w:val="461"/>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9294-93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3D1B43" w:rsidRPr="003D1B43" w:rsidTr="003D1B43">
        <w:trPr>
          <w:cantSplit/>
          <w:trHeight w:val="369"/>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3D1B43" w:rsidRPr="003D1B43" w:rsidTr="003D1B43">
        <w:trPr>
          <w:cantSplit/>
          <w:trHeight w:val="496"/>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3D1B43" w:rsidRPr="003D1B43" w:rsidTr="003D1B43">
        <w:trPr>
          <w:cantSplit/>
          <w:trHeight w:val="359"/>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60794-1-23-2017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3D1B43" w:rsidRPr="003D1B43" w:rsidTr="003D1B43">
        <w:trPr>
          <w:cantSplit/>
          <w:trHeight w:val="46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3D1B43" w:rsidRPr="003D1B43" w:rsidTr="003D1B43">
        <w:trPr>
          <w:cantSplit/>
          <w:trHeight w:val="347"/>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31424-2010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3D1B43" w:rsidRPr="003D1B43" w:rsidTr="003D1B43">
        <w:trPr>
          <w:cantSplit/>
          <w:trHeight w:val="566"/>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55201-2012.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505-2022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1A20EE" w:rsidP="003D1B43">
            <w:pPr>
              <w:spacing w:after="0" w:line="214" w:lineRule="auto"/>
              <w:rPr>
                <w:rFonts w:ascii="Times New Roman" w:hAnsi="Times New Roman"/>
                <w:bCs/>
                <w:spacing w:val="-2"/>
                <w:sz w:val="20"/>
                <w:szCs w:val="20"/>
              </w:rPr>
            </w:pPr>
            <w:hyperlink r:id="rId21" w:anchor="7D20K3" w:history="1">
              <w:r w:rsidR="003D1B43" w:rsidRPr="003D1B43">
                <w:rPr>
                  <w:rFonts w:ascii="Times New Roman" w:hAnsi="Times New Roman"/>
                  <w:bCs/>
                  <w:spacing w:val="-2"/>
                  <w:sz w:val="20"/>
                  <w:szCs w:val="20"/>
                </w:rPr>
                <w:t>ПНСТ 514-2021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542-2021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632-2022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3D1B43" w:rsidRPr="003D1B43" w:rsidTr="003D1B43">
        <w:trPr>
          <w:cantSplit/>
          <w:trHeight w:val="225"/>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lastRenderedPageBreak/>
              <w:t>СТАНДАРТЫ СИСТЕМ ПРОЕКТИРОВАНИЯ АСФАЛЬТОБЕТОННЫХ СМЕСЕЙ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ind w:right="-147"/>
              <w:rPr>
                <w:rFonts w:ascii="Times New Roman" w:hAnsi="Times New Roman"/>
                <w:color w:val="000000"/>
                <w:sz w:val="20"/>
                <w:szCs w:val="20"/>
              </w:rPr>
            </w:pPr>
            <w:r w:rsidRPr="003D1B43">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вяжущие нефтяные битумные.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1.Технические требования с учетом температурного диапазона эксплуатации.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Технические требования с учетом уровней эксплуатационных транспортных нагрузок.</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Порядок определения марки.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старения под действием давления и температуры (PAV).</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Материалы вяжущие нефтяные битумные.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rsidR="003D1B43" w:rsidRPr="003D1B43" w:rsidRDefault="003D1B43" w:rsidP="003D1B43">
            <w:pPr>
              <w:spacing w:after="0" w:line="214" w:lineRule="auto"/>
              <w:jc w:val="both"/>
              <w:rPr>
                <w:rFonts w:ascii="Times New Roman" w:hAnsi="Times New Roman"/>
                <w:strike/>
                <w:color w:val="FF0000"/>
                <w:sz w:val="20"/>
                <w:szCs w:val="20"/>
              </w:rPr>
            </w:pPr>
            <w:r w:rsidRPr="003D1B43">
              <w:rPr>
                <w:rFonts w:ascii="Times New Roman" w:hAnsi="Times New Roman"/>
                <w:color w:val="000000"/>
                <w:sz w:val="20"/>
                <w:szCs w:val="20"/>
              </w:rPr>
              <w:t>7. Метод определения усталостной характеристики.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 определения жесткости и ползучести битума при отрицательных температурах с помощью реометра, изгибающего балочку (BBR).</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 определения свойств с использованием динамического сдвигового реометра (DSR).</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температуры растрескивания при помощи устройства ABCD.</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58401.1-2019,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58401.3-2019,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1.Система объемно-функционального проектирования. Технические требования.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Система объемно-функционального проектирования. Правила проектирования.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Система объемно-функционального проектирования. Правила приемки.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степени обволакивания зерен заполнителя битумным вяжущим.</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7. Метод определения ползучести и прочности при непрямом растяжении (IDT).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 определения содержания воздушных пустот.</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Методы сокращения проб.</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Методы определения объемной плотности.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усталостной прочности при многократном изгибе.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12. Метод определения динамического модуля упругости с использованием установки динамического нагружения (SPT).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13. Метод приготовления образцов вращательным уплотнением.</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14. Метод приготовления образцов для определения динамического модуля.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15. Определение содержания битумного вяжущего методом выжигания.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16. Методы определения максимальной плотности.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17. Метод определения внутреннего угла вращательного уплотнителя.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18. Метод определения водостойкости и адгезионных свойств.</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19. Определение содержания битумного вяжущего методом экстрагирования.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20. Методы определения объемной плотности с использованием парафинированных образцов.</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21. Методы определения динамического модуля упругости и числа текучести с использованием установки динамического нагружения (АМРТ).</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22. Определение плотности слоя неразрушающими методами.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24. Методы проведения термостатирования.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25. Методы определения сдвиговой деформации (SST).</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58401.4-2019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Система объемно-функционального проектирования. Технические требования.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4.Система объемно-функционального проектирования. Правила проектирования.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58402.1-2019 –</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1. Методы определения плотности и абсорбции песка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Метод определения потери массы под действием сульфата натрия или сульфата магния.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Метод определения содержания дробленных зерен щебня из гравия.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определения количества пустот в песке.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5. Метод определения плотности и </w:t>
            </w:r>
            <w:proofErr w:type="spellStart"/>
            <w:r w:rsidRPr="003D1B43">
              <w:rPr>
                <w:rFonts w:ascii="Times New Roman" w:hAnsi="Times New Roman"/>
                <w:color w:val="000000"/>
                <w:sz w:val="20"/>
                <w:szCs w:val="20"/>
              </w:rPr>
              <w:t>пустотности</w:t>
            </w:r>
            <w:proofErr w:type="spellEnd"/>
            <w:r w:rsidRPr="003D1B43">
              <w:rPr>
                <w:rFonts w:ascii="Times New Roman" w:hAnsi="Times New Roman"/>
                <w:color w:val="000000"/>
                <w:sz w:val="20"/>
                <w:szCs w:val="20"/>
              </w:rPr>
              <w:t xml:space="preserve"> щебня после </w:t>
            </w:r>
            <w:proofErr w:type="spellStart"/>
            <w:r w:rsidRPr="003D1B43">
              <w:rPr>
                <w:rFonts w:ascii="Times New Roman" w:hAnsi="Times New Roman"/>
                <w:color w:val="000000"/>
                <w:sz w:val="20"/>
                <w:szCs w:val="20"/>
              </w:rPr>
              <w:t>штыкования</w:t>
            </w:r>
            <w:proofErr w:type="spellEnd"/>
            <w:r w:rsidRPr="003D1B43">
              <w:rPr>
                <w:rFonts w:ascii="Times New Roman" w:hAnsi="Times New Roman"/>
                <w:color w:val="000000"/>
                <w:sz w:val="20"/>
                <w:szCs w:val="20"/>
              </w:rPr>
              <w: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плотности и абсорбции щебня.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7. Метод определения пустот </w:t>
            </w:r>
            <w:proofErr w:type="spellStart"/>
            <w:r w:rsidRPr="003D1B43">
              <w:rPr>
                <w:rFonts w:ascii="Times New Roman" w:hAnsi="Times New Roman"/>
                <w:color w:val="000000"/>
                <w:sz w:val="20"/>
                <w:szCs w:val="20"/>
              </w:rPr>
              <w:t>Ригдена</w:t>
            </w:r>
            <w:proofErr w:type="spellEnd"/>
            <w:r w:rsidRPr="003D1B43">
              <w:rPr>
                <w:rFonts w:ascii="Times New Roman" w:hAnsi="Times New Roman"/>
                <w:color w:val="000000"/>
                <w:sz w:val="20"/>
                <w:szCs w:val="20"/>
              </w:rPr>
              <w:t xml:space="preserve"> в минеральном порошке.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Методы определения максимальной плотности минерального порошка.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58406.1-2020 – ГОСТ Р 58406.7,</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tabs>
                <w:tab w:val="left" w:pos="464"/>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стойкости к </w:t>
            </w:r>
            <w:proofErr w:type="spellStart"/>
            <w:r w:rsidRPr="003D1B43">
              <w:rPr>
                <w:rFonts w:ascii="Times New Roman" w:hAnsi="Times New Roman"/>
                <w:color w:val="000000"/>
                <w:sz w:val="20"/>
                <w:szCs w:val="20"/>
              </w:rPr>
              <w:t>колееобразованию</w:t>
            </w:r>
            <w:proofErr w:type="spellEnd"/>
            <w:r w:rsidRPr="003D1B43">
              <w:rPr>
                <w:rFonts w:ascii="Times New Roman" w:hAnsi="Times New Roman"/>
                <w:color w:val="000000"/>
                <w:sz w:val="20"/>
                <w:szCs w:val="20"/>
              </w:rPr>
              <w:t xml:space="preserve"> прокатыванием нагруженного колеса.</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Приготовление образцов-плит вальцовым уплотнителем.</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w:t>
            </w:r>
            <w:proofErr w:type="spellStart"/>
            <w:r w:rsidRPr="003D1B43">
              <w:rPr>
                <w:rFonts w:ascii="Times New Roman" w:hAnsi="Times New Roman"/>
                <w:color w:val="000000"/>
                <w:sz w:val="20"/>
                <w:szCs w:val="20"/>
              </w:rPr>
              <w:t>истираемости</w:t>
            </w:r>
            <w:proofErr w:type="spellEnd"/>
            <w:r w:rsidRPr="003D1B43">
              <w:rPr>
                <w:rFonts w:ascii="Times New Roman" w:hAnsi="Times New Roman"/>
                <w:color w:val="000000"/>
                <w:sz w:val="20"/>
                <w:szCs w:val="20"/>
              </w:rPr>
              <w:t>.</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влияния противогололедных реагентов.</w:t>
            </w:r>
          </w:p>
          <w:p w:rsidR="003D1B43" w:rsidRPr="003D1B43" w:rsidRDefault="003D1B43" w:rsidP="003D1B43">
            <w:pPr>
              <w:spacing w:after="0" w:line="214" w:lineRule="auto"/>
              <w:ind w:left="38"/>
              <w:jc w:val="both"/>
              <w:rPr>
                <w:rFonts w:ascii="Times New Roman" w:hAnsi="Times New Roman"/>
                <w:color w:val="000000"/>
                <w:sz w:val="20"/>
                <w:szCs w:val="20"/>
              </w:rPr>
            </w:pPr>
            <w:r w:rsidRPr="003D1B43">
              <w:rPr>
                <w:rFonts w:ascii="Times New Roman" w:hAnsi="Times New Roman"/>
                <w:color w:val="000000"/>
                <w:sz w:val="20"/>
                <w:szCs w:val="20"/>
              </w:rPr>
              <w:t>10. Правила проектирования.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58406.8-2019  - ГОСТ Р 58406.9-2019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Определение сопротивления пластическому течению по методу Маршалла.</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приготовления образцов уплотнителем Маршалла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tabs>
                <w:tab w:val="left" w:pos="322"/>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материалы минеральные. </w:t>
            </w:r>
          </w:p>
          <w:p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песка.</w:t>
            </w:r>
          </w:p>
          <w:p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Материалы минеральные. Методы отбор проб щебня.</w:t>
            </w:r>
          </w:p>
          <w:p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минерального порошка.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58911-2020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3D1B43" w:rsidRPr="003D1B43" w:rsidTr="003D1B43">
        <w:trPr>
          <w:cantSplit/>
          <w:trHeight w:val="36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395-2020</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397-2020</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3D1B43" w:rsidRPr="003D1B43" w:rsidTr="003D1B43">
        <w:trPr>
          <w:cantSplit/>
          <w:trHeight w:val="113"/>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bCs/>
                <w:caps/>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rsidR="003D1B43" w:rsidRPr="003D1B43" w:rsidRDefault="003D1B43" w:rsidP="003D1B43">
            <w:pPr>
              <w:spacing w:after="0" w:line="214" w:lineRule="auto"/>
              <w:contextualSpacing/>
              <w:jc w:val="center"/>
              <w:rPr>
                <w:rFonts w:ascii="Times New Roman" w:hAnsi="Times New Roman"/>
                <w:bCs/>
                <w:spacing w:val="-2"/>
                <w:sz w:val="20"/>
                <w:szCs w:val="20"/>
              </w:rPr>
            </w:pPr>
            <w:r w:rsidRPr="003D1B43">
              <w:rPr>
                <w:rFonts w:ascii="Times New Roman" w:hAnsi="Times New Roman"/>
                <w:b/>
                <w:bCs/>
                <w:caps/>
                <w:sz w:val="20"/>
                <w:szCs w:val="20"/>
              </w:rPr>
              <w:t>(TP ТС 014/2011)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Световозвращатели</w:t>
            </w:r>
            <w:proofErr w:type="spellEnd"/>
            <w:r w:rsidRPr="003D1B43">
              <w:rPr>
                <w:rFonts w:ascii="Times New Roman" w:hAnsi="Times New Roman"/>
                <w:color w:val="000000" w:themeColor="text1"/>
                <w:sz w:val="20"/>
                <w:szCs w:val="20"/>
              </w:rPr>
              <w:t xml:space="preserve"> дорожные.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нагружения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1A20EE" w:rsidP="003D1B43">
            <w:pPr>
              <w:spacing w:after="0" w:line="214" w:lineRule="auto"/>
              <w:rPr>
                <w:rFonts w:ascii="Times New Roman" w:hAnsi="Times New Roman"/>
                <w:color w:val="000000" w:themeColor="text1"/>
                <w:sz w:val="20"/>
                <w:szCs w:val="20"/>
              </w:rPr>
            </w:pPr>
            <w:hyperlink r:id="rId22" w:history="1">
              <w:r w:rsidR="003D1B43" w:rsidRPr="003D1B43">
                <w:rPr>
                  <w:rFonts w:ascii="Times New Roman" w:hAnsi="Times New Roman"/>
                  <w:color w:val="000000" w:themeColor="text1"/>
                  <w:sz w:val="20"/>
                  <w:szCs w:val="20"/>
                </w:rPr>
                <w:t>ГОСТ 33100-2014</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тоннелей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33220-2015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Техническая классификация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33387-2015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Противогололедные материалы.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33475-2015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34819-2021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51943-2002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59292-2021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59434-2021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3D1B43" w:rsidRPr="003D1B43" w:rsidTr="003D1B43">
        <w:trPr>
          <w:cantSplit/>
          <w:trHeight w:val="113"/>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spacing w:val="2"/>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3D1B43">
              <w:rPr>
                <w:rFonts w:ascii="Times New Roman" w:hAnsi="Times New Roman"/>
                <w:color w:val="000000" w:themeColor="text1"/>
                <w:sz w:val="20"/>
                <w:szCs w:val="20"/>
                <w:vertAlign w:val="superscript"/>
              </w:rPr>
              <w:t>1</w:t>
            </w:r>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3D1B43">
              <w:rPr>
                <w:rFonts w:ascii="Times New Roman" w:hAnsi="Times New Roman"/>
                <w:color w:val="000000" w:themeColor="text1"/>
                <w:sz w:val="20"/>
                <w:szCs w:val="20"/>
              </w:rPr>
              <w:t>битумоемкости</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3D1B43">
              <w:rPr>
                <w:rFonts w:ascii="Times New Roman" w:hAnsi="Times New Roman"/>
                <w:color w:val="000000" w:themeColor="text1"/>
                <w:sz w:val="20"/>
                <w:szCs w:val="20"/>
              </w:rPr>
              <w:t>водопоглощения</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3D1B43">
              <w:rPr>
                <w:rFonts w:ascii="Times New Roman" w:hAnsi="Times New Roman"/>
                <w:color w:val="000000" w:themeColor="text1"/>
                <w:sz w:val="20"/>
                <w:szCs w:val="20"/>
              </w:rPr>
              <w:t>истираемости</w:t>
            </w:r>
            <w:proofErr w:type="spellEnd"/>
            <w:r w:rsidRPr="003D1B43">
              <w:rPr>
                <w:rFonts w:ascii="Times New Roman" w:hAnsi="Times New Roman"/>
                <w:color w:val="000000" w:themeColor="text1"/>
                <w:sz w:val="20"/>
                <w:szCs w:val="20"/>
              </w:rPr>
              <w:t xml:space="preserve"> по показателю микро-</w:t>
            </w:r>
            <w:proofErr w:type="spellStart"/>
            <w:r w:rsidRPr="003D1B43">
              <w:rPr>
                <w:rFonts w:ascii="Times New Roman" w:hAnsi="Times New Roman"/>
                <w:color w:val="000000" w:themeColor="text1"/>
                <w:sz w:val="20"/>
                <w:szCs w:val="20"/>
              </w:rPr>
              <w:t>Деваль</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дробимости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Световозвращатели</w:t>
            </w:r>
            <w:proofErr w:type="spellEnd"/>
            <w:r w:rsidRPr="003D1B43">
              <w:rPr>
                <w:rFonts w:ascii="Times New Roman" w:hAnsi="Times New Roman"/>
                <w:color w:val="000000" w:themeColor="text1"/>
                <w:sz w:val="20"/>
                <w:szCs w:val="20"/>
              </w:rPr>
              <w:t xml:space="preserve">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3D1B43">
              <w:rPr>
                <w:rFonts w:ascii="Times New Roman" w:hAnsi="Times New Roman"/>
                <w:color w:val="000000" w:themeColor="text1"/>
                <w:sz w:val="20"/>
                <w:szCs w:val="20"/>
              </w:rPr>
              <w:t>истираемости</w:t>
            </w:r>
            <w:proofErr w:type="spellEnd"/>
            <w:r w:rsidRPr="003D1B43">
              <w:rPr>
                <w:rFonts w:ascii="Times New Roman" w:hAnsi="Times New Roman"/>
                <w:color w:val="000000" w:themeColor="text1"/>
                <w:sz w:val="20"/>
                <w:szCs w:val="20"/>
              </w:rPr>
              <w:t xml:space="preserve"> по показателю микро-</w:t>
            </w:r>
            <w:proofErr w:type="spellStart"/>
            <w:r w:rsidRPr="003D1B43">
              <w:rPr>
                <w:rFonts w:ascii="Times New Roman" w:hAnsi="Times New Roman"/>
                <w:color w:val="000000" w:themeColor="text1"/>
                <w:sz w:val="20"/>
                <w:szCs w:val="20"/>
              </w:rPr>
              <w:t>Деваль</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дробимости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3D1B43">
              <w:rPr>
                <w:rFonts w:ascii="Times New Roman" w:hAnsi="Times New Roman"/>
                <w:color w:val="000000" w:themeColor="text1"/>
                <w:sz w:val="20"/>
                <w:szCs w:val="20"/>
              </w:rPr>
              <w:t>водопоглощения</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33078-2014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Определение индекса пенетрации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3D1B43">
              <w:rPr>
                <w:rFonts w:ascii="Times New Roman" w:hAnsi="Times New Roman"/>
                <w:color w:val="000000" w:themeColor="text1"/>
                <w:sz w:val="20"/>
                <w:szCs w:val="20"/>
              </w:rPr>
              <w:t>Фраасу</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Противогололедные материалы.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54305-2011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54308-2011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3D1B43" w:rsidRPr="003D1B43" w:rsidTr="003D1B43">
        <w:trPr>
          <w:cantSplit/>
          <w:trHeight w:val="39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58818-2020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3D1B43" w:rsidRPr="003D1B43" w:rsidTr="003D1B43">
        <w:trPr>
          <w:cantSplit/>
          <w:trHeight w:val="32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59104-2020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РСТ РСФСР 709-84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3D1B43" w:rsidRPr="003D1B43" w:rsidTr="003D1B43">
        <w:trPr>
          <w:cantSplit/>
          <w:trHeight w:val="188"/>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color w:val="FF0000"/>
                <w:sz w:val="20"/>
                <w:szCs w:val="20"/>
              </w:rPr>
            </w:pPr>
            <w:r w:rsidRPr="003D1B43">
              <w:rPr>
                <w:rFonts w:ascii="Times New Roman" w:hAnsi="Times New Roman"/>
                <w:b/>
                <w:sz w:val="20"/>
                <w:szCs w:val="20"/>
              </w:rPr>
              <w:t>СВОДЫ ПРАВИЛ</w:t>
            </w:r>
          </w:p>
        </w:tc>
      </w:tr>
      <w:tr w:rsidR="003D1B43" w:rsidRPr="003D1B43" w:rsidTr="003D1B43">
        <w:trPr>
          <w:cantSplit/>
          <w:trHeight w:val="24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12-04-2002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11-102-97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11-103-97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11-104-97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Инженерно-геодезические изыскания для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themeColor="text1"/>
                <w:sz w:val="20"/>
                <w:szCs w:val="20"/>
              </w:rPr>
            </w:pPr>
            <w:r w:rsidRPr="003D1B43">
              <w:rPr>
                <w:rFonts w:ascii="Times New Roman" w:hAnsi="Times New Roman"/>
                <w:color w:val="000000" w:themeColor="text1"/>
                <w:sz w:val="20"/>
                <w:szCs w:val="20"/>
              </w:rPr>
              <w:t>СП 11-105-97</w:t>
            </w:r>
          </w:p>
        </w:tc>
        <w:tc>
          <w:tcPr>
            <w:tcW w:w="7088" w:type="dxa"/>
            <w:shd w:val="clear" w:color="auto" w:fill="auto"/>
          </w:tcPr>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Инженерно-геологические изыскания для строительства. </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 Общие правила производства работ;</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VI. Правила производства геофизических исследований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11-109-98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Изыскания грунтовых строительных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113.13330.2016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Стоянки автомобилей. Актуализированная редакция СНиП 21-02-99*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115.13330.2016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116.13330.2012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12.13130.2009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12-136-2002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122.13330.2012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126.13330.2017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Геодезические работы в строительстве. СНиП 3.01.03-84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131.13330.2020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Строительная климатология. СНиП 23-01-99*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132.13330.2011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133.13330.2012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134.13330.2012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14.13330.2018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Строительство в сейсмических районах.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20.13330.2016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22.13330.2016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23.13330.2018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24.13330.2021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Свайные фундаменты. СНиП 2.02.03-85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276.1325800.2016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28.13330.2017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298.1325800.2017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вентиляции тоннелей автодорожных. Правила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3.13130.2009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31.13330.2021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Водоснабжение. Наружные сети и сооружения. СНиП 2.04.02-84*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31-110-2003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32.13330.2018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Канализация. Наружные сети и сооружения. СНиП 2.04.03-85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328.1325800.2020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37.13330.2012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Промышленный транспорт. Актуализированная редакция СНиП 2.05.07-91*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331.1325800.2017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333.1325800.2020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34.13330.2021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2.05.02-85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341.1325800.2017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35.13330.2011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36.13330.2012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3D1B43" w:rsidRPr="003D1B43" w:rsidTr="003D1B43">
        <w:trPr>
          <w:cantSplit/>
          <w:trHeight w:val="190"/>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381.1325800.2018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Сооружения подпорные. Правила проектирования</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396.1325800.2018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404.1325800.2018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420.1325800.2018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438.1325800.2019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при планировке территорий.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446.1325800.2019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45.13330.2017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46.13330.2012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3.06.04-91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471.1325800.2019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48.13330.2019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Организация строительства. СНиП 12-01-2004</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484.1311500.2020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485.1311500.2020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486.1311500.2020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num" w:pos="360"/>
              </w:tabs>
              <w:spacing w:after="0" w:line="214" w:lineRule="auto"/>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49.13330.2010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50-101-2004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50-102-2003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свайных фундаментов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502.1325800.2021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3D1B43" w:rsidRPr="003D1B43" w:rsidTr="003D1B43">
        <w:trPr>
          <w:cantSplit/>
          <w:trHeight w:val="17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51.13330.2011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от шума. Актуализированная редакция СНиП 23-03-2003 </w:t>
            </w:r>
          </w:p>
        </w:tc>
      </w:tr>
      <w:tr w:rsidR="003D1B43" w:rsidRPr="003D1B43" w:rsidTr="003D1B43">
        <w:trPr>
          <w:cantSplit/>
          <w:trHeight w:val="338"/>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59.13330.2020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3D1B43" w:rsidRPr="003D1B43" w:rsidTr="003D1B43">
        <w:trPr>
          <w:cantSplit/>
          <w:trHeight w:val="274"/>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6.13130.2021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3D1B43" w:rsidRPr="003D1B43" w:rsidTr="003D1B43">
        <w:trPr>
          <w:cantSplit/>
          <w:trHeight w:val="4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68.13330.2017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3D1B43" w:rsidRPr="003D1B43" w:rsidTr="003D1B43">
        <w:trPr>
          <w:cantSplit/>
          <w:trHeight w:val="43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7.13130.2013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3D1B43" w:rsidRPr="003D1B43" w:rsidTr="003D1B43">
        <w:trPr>
          <w:cantSplit/>
          <w:trHeight w:val="43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70.13330.2012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3D1B43" w:rsidRPr="003D1B43" w:rsidTr="003D1B43">
        <w:trPr>
          <w:cantSplit/>
          <w:trHeight w:val="35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3D1B43" w:rsidRPr="003D1B43" w:rsidTr="003D1B43">
        <w:trPr>
          <w:cantSplit/>
          <w:trHeight w:val="16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72.13330.2016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76.13330.2016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Электротехнические устройства. Актуализированная редакция СНиП 3.05.06-85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78.13330.2012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Актуализированная редакция  СНиП 3.06.03-85</w:t>
            </w:r>
            <w:r w:rsidRPr="003D1B43">
              <w:rPr>
                <w:rFonts w:ascii="Times New Roman" w:hAnsi="Times New Roman"/>
                <w:color w:val="000000" w:themeColor="text1"/>
                <w:sz w:val="20"/>
                <w:szCs w:val="20"/>
                <w:vertAlign w:val="superscript"/>
              </w:rPr>
              <w:t xml:space="preserve"> 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79.13330.2012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3D1B43" w:rsidRPr="003D1B43" w:rsidTr="003D1B43">
        <w:trPr>
          <w:cantSplit/>
          <w:trHeight w:val="25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1A20EE" w:rsidP="003D1B43">
            <w:pPr>
              <w:spacing w:after="0" w:line="214" w:lineRule="auto"/>
              <w:rPr>
                <w:rFonts w:ascii="Times New Roman" w:hAnsi="Times New Roman"/>
                <w:color w:val="000000" w:themeColor="text1"/>
                <w:sz w:val="20"/>
                <w:szCs w:val="20"/>
              </w:rPr>
            </w:pPr>
            <w:hyperlink r:id="rId23" w:history="1">
              <w:r w:rsidR="003D1B43" w:rsidRPr="003D1B43">
                <w:rPr>
                  <w:rFonts w:ascii="Times New Roman" w:hAnsi="Times New Roman"/>
                  <w:color w:val="000000" w:themeColor="text1"/>
                  <w:sz w:val="20"/>
                  <w:szCs w:val="20"/>
                </w:rPr>
                <w:t>СП 86.13330.2022</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Магистральные трубопроводы СНиП III-42-80*</w:t>
            </w:r>
          </w:p>
        </w:tc>
      </w:tr>
      <w:tr w:rsidR="003D1B43" w:rsidRPr="003D1B43" w:rsidTr="003D1B43">
        <w:trPr>
          <w:cantSplit/>
          <w:trHeight w:val="120"/>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268.1325800.2016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3D1B43" w:rsidRPr="003D1B43" w:rsidTr="003D1B43">
        <w:trPr>
          <w:cantSplit/>
          <w:trHeight w:val="45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269.1325800.2016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3D1B43" w:rsidRPr="003D1B43" w:rsidTr="003D1B43">
        <w:trPr>
          <w:cantSplit/>
          <w:trHeight w:val="31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482.1325800.2020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3D1B43" w:rsidRPr="003D1B43" w:rsidTr="003D1B43">
        <w:trPr>
          <w:cantSplit/>
          <w:trHeight w:val="266"/>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СТАНДАРТЫ ГОСУДАРСТВЕННОЙ КОМПАНИИ «АВТОДОР»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2.2-2011</w:t>
            </w:r>
          </w:p>
        </w:tc>
        <w:tc>
          <w:tcPr>
            <w:tcW w:w="7088" w:type="dxa"/>
            <w:shd w:val="clear" w:color="auto" w:fill="auto"/>
          </w:tcPr>
          <w:p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3D1B43">
              <w:rPr>
                <w:rFonts w:ascii="Times New Roman" w:hAnsi="Times New Roman"/>
                <w:bCs/>
                <w:iCs/>
                <w:color w:val="000000" w:themeColor="text1"/>
                <w:sz w:val="20"/>
                <w:szCs w:val="20"/>
              </w:rPr>
              <w:t>приказ от 10.01.2012 № 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bCs/>
                <w:iCs/>
                <w:sz w:val="20"/>
                <w:szCs w:val="20"/>
              </w:rPr>
              <w:t>СТО АВТОДОР 2.2-2013</w:t>
            </w:r>
          </w:p>
        </w:tc>
        <w:tc>
          <w:tcPr>
            <w:tcW w:w="7088" w:type="dxa"/>
            <w:shd w:val="clear" w:color="auto" w:fill="auto"/>
          </w:tcPr>
          <w:p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3D1B43">
              <w:rPr>
                <w:rFonts w:ascii="Times New Roman" w:hAnsi="Times New Roman"/>
                <w:bCs/>
                <w:iCs/>
                <w:color w:val="000000" w:themeColor="text1"/>
                <w:sz w:val="20"/>
                <w:szCs w:val="20"/>
              </w:rPr>
              <w:t>(приказ от 12.04.2013 № 65)</w:t>
            </w:r>
          </w:p>
        </w:tc>
      </w:tr>
      <w:tr w:rsidR="003D1B43" w:rsidRPr="003D1B43" w:rsidTr="003D1B43">
        <w:trPr>
          <w:cantSplit/>
          <w:trHeight w:val="64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2.4-2013</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3D1B43">
              <w:rPr>
                <w:rFonts w:ascii="Times New Roman" w:hAnsi="Times New Roman"/>
                <w:color w:val="000000" w:themeColor="text1"/>
                <w:sz w:val="20"/>
                <w:szCs w:val="20"/>
              </w:rPr>
              <w:t>(приказ от 01.07.2013 № 127)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2.5-2013</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Рекомендации по ликвидации </w:t>
            </w:r>
            <w:proofErr w:type="spellStart"/>
            <w:r w:rsidRPr="003D1B43">
              <w:rPr>
                <w:rFonts w:ascii="Times New Roman" w:hAnsi="Times New Roman"/>
                <w:sz w:val="20"/>
                <w:szCs w:val="20"/>
              </w:rPr>
              <w:t>колейности</w:t>
            </w:r>
            <w:proofErr w:type="spellEnd"/>
            <w:r w:rsidRPr="003D1B43">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3D1B43">
              <w:rPr>
                <w:rFonts w:ascii="Times New Roman" w:hAnsi="Times New Roman"/>
                <w:color w:val="000000" w:themeColor="text1"/>
                <w:sz w:val="20"/>
                <w:szCs w:val="20"/>
              </w:rPr>
              <w:t>(приказ от 11.07.2013 № 139)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2.6-2013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СТО АВТОДОР 2.7-2016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Применение </w:t>
            </w:r>
            <w:proofErr w:type="spellStart"/>
            <w:r w:rsidRPr="003D1B43">
              <w:rPr>
                <w:rFonts w:ascii="Times New Roman" w:hAnsi="Times New Roman"/>
                <w:color w:val="000000"/>
                <w:sz w:val="20"/>
                <w:szCs w:val="20"/>
                <w:shd w:val="clear" w:color="auto" w:fill="FFFFFF"/>
              </w:rPr>
              <w:t>асфальтогранулята</w:t>
            </w:r>
            <w:proofErr w:type="spellEnd"/>
            <w:r w:rsidRPr="003D1B43">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2.9-2014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2.10-2015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2.11-2015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2.15-2016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2.17-2015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2.18-2015</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3D1B43" w:rsidRPr="003D1B43" w:rsidTr="003D1B43">
        <w:trPr>
          <w:cantSplit/>
          <w:trHeight w:val="58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2.19-2015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2.22-2022</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2.23-2015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2.24-2016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sz w:val="20"/>
                <w:szCs w:val="20"/>
                <w:shd w:val="clear" w:color="auto" w:fill="FFFFFF"/>
              </w:rPr>
              <w:t>СТО АВТОДОР 2.25-2016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2.27-2016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3D1B43">
              <w:rPr>
                <w:rFonts w:ascii="Times New Roman" w:hAnsi="Times New Roman"/>
                <w:sz w:val="20"/>
                <w:szCs w:val="20"/>
              </w:rPr>
              <w:t xml:space="preserve">от </w:t>
            </w:r>
            <w:r w:rsidRPr="003D1B43">
              <w:rPr>
                <w:rFonts w:ascii="Times New Roman" w:hAnsi="Times New Roman"/>
                <w:color w:val="000000"/>
                <w:sz w:val="20"/>
                <w:szCs w:val="20"/>
                <w:shd w:val="clear" w:color="auto" w:fill="FFFFFF"/>
              </w:rPr>
              <w:t>09.06.2020 № 137)</w:t>
            </w:r>
          </w:p>
        </w:tc>
      </w:tr>
      <w:tr w:rsidR="003D1B43" w:rsidRPr="003D1B43" w:rsidTr="003D1B43">
        <w:trPr>
          <w:cantSplit/>
          <w:trHeight w:val="471"/>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2.28-2016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2.29-2016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2.30-2016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2.31-2018</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показателям </w:t>
            </w:r>
            <w:proofErr w:type="spellStart"/>
            <w:r w:rsidRPr="003D1B43">
              <w:rPr>
                <w:rFonts w:ascii="Times New Roman" w:hAnsi="Times New Roman"/>
                <w:color w:val="000000"/>
                <w:sz w:val="20"/>
                <w:szCs w:val="20"/>
                <w:shd w:val="clear" w:color="auto" w:fill="FFFFFF"/>
              </w:rPr>
              <w:t>деформативности</w:t>
            </w:r>
            <w:proofErr w:type="spellEnd"/>
            <w:r w:rsidRPr="003D1B43">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2.33-2017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2.34-2017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2.35-2022</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2.36-2022</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3.1-2016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4.1-2014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3D1B43">
              <w:rPr>
                <w:rFonts w:ascii="Times New Roman" w:hAnsi="Times New Roman"/>
                <w:color w:val="000000"/>
                <w:sz w:val="20"/>
                <w:szCs w:val="20"/>
                <w:shd w:val="clear" w:color="auto" w:fill="FFFFFF"/>
              </w:rPr>
              <w:t>03.11.2020 № 310)</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4.2-2020</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5.1-2015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7.1-2013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7.2-2016</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7.3-2016</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устройству </w:t>
            </w:r>
            <w:proofErr w:type="spellStart"/>
            <w:r w:rsidRPr="003D1B43">
              <w:rPr>
                <w:rFonts w:ascii="Times New Roman" w:hAnsi="Times New Roman"/>
                <w:color w:val="000000"/>
                <w:sz w:val="20"/>
                <w:szCs w:val="20"/>
                <w:shd w:val="clear" w:color="auto" w:fill="FFFFFF"/>
              </w:rPr>
              <w:t>гидроботанических</w:t>
            </w:r>
            <w:proofErr w:type="spellEnd"/>
            <w:r w:rsidRPr="003D1B43">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7.4-2016</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w:t>
            </w:r>
            <w:proofErr w:type="spellStart"/>
            <w:r w:rsidRPr="003D1B43">
              <w:rPr>
                <w:rFonts w:ascii="Times New Roman" w:hAnsi="Times New Roman"/>
                <w:color w:val="000000"/>
                <w:sz w:val="20"/>
                <w:szCs w:val="20"/>
                <w:shd w:val="clear" w:color="auto" w:fill="FFFFFF"/>
              </w:rPr>
              <w:t>экодукам</w:t>
            </w:r>
            <w:proofErr w:type="spellEnd"/>
            <w:r w:rsidRPr="003D1B43">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color w:val="000000"/>
                <w:sz w:val="20"/>
                <w:szCs w:val="20"/>
                <w:shd w:val="clear" w:color="auto" w:fill="FFFFFF"/>
              </w:rPr>
              <w:t>СТО АВТОДОР 7.5-2016</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7.6-2017</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3D1B43">
              <w:rPr>
                <w:rFonts w:ascii="Times New Roman" w:hAnsi="Times New Roman"/>
                <w:color w:val="000000"/>
                <w:sz w:val="20"/>
                <w:szCs w:val="20"/>
                <w:shd w:val="clear" w:color="auto" w:fill="FFFFFF"/>
              </w:rPr>
              <w:t>экодуков</w:t>
            </w:r>
            <w:proofErr w:type="spellEnd"/>
            <w:r w:rsidRPr="003D1B43">
              <w:rPr>
                <w:rFonts w:ascii="Times New Roman" w:hAnsi="Times New Roman"/>
                <w:color w:val="000000"/>
                <w:sz w:val="20"/>
                <w:szCs w:val="20"/>
                <w:shd w:val="clear" w:color="auto" w:fill="FFFFFF"/>
              </w:rPr>
              <w:t xml:space="preserve"> на автомобильных дорогах (приказ от 25.12.2017 № 373)</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sz w:val="20"/>
                <w:szCs w:val="20"/>
              </w:rPr>
              <w:t>СТО АВТОДОР 8.1-2013</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3D1B43">
              <w:rPr>
                <w:sz w:val="20"/>
                <w:szCs w:val="20"/>
              </w:rPr>
              <w:t xml:space="preserve"> </w:t>
            </w:r>
            <w:r w:rsidRPr="003D1B43">
              <w:rPr>
                <w:rFonts w:ascii="Times New Roman" w:hAnsi="Times New Roman"/>
                <w:color w:val="000000" w:themeColor="text1"/>
                <w:sz w:val="20"/>
                <w:szCs w:val="20"/>
              </w:rPr>
              <w:t>(приказ от 04.04.2013 № 56)</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sz w:val="20"/>
                <w:szCs w:val="20"/>
              </w:rPr>
              <w:t>СТО АВТОДОР 8.2-2013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3D1B43">
              <w:rPr>
                <w:rFonts w:ascii="Times New Roman" w:hAnsi="Times New Roman"/>
                <w:color w:val="000000" w:themeColor="text1"/>
                <w:sz w:val="20"/>
                <w:szCs w:val="20"/>
              </w:rPr>
              <w:t>(приказ от 22.04.2013 № 76)</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8.3-2014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8.4-2014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8.5-2014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8.6-2016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color w:val="000000"/>
                <w:sz w:val="20"/>
                <w:szCs w:val="20"/>
                <w:shd w:val="clear" w:color="auto" w:fill="FFFFFF"/>
              </w:rPr>
              <w:t>СТО АВТОДОР 8.7-2017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подсистеме ИТС «</w:t>
            </w:r>
            <w:proofErr w:type="spellStart"/>
            <w:r w:rsidRPr="003D1B43">
              <w:rPr>
                <w:rFonts w:ascii="Times New Roman" w:hAnsi="Times New Roman"/>
                <w:color w:val="000000"/>
                <w:sz w:val="20"/>
                <w:szCs w:val="20"/>
                <w:shd w:val="clear" w:color="auto" w:fill="FFFFFF"/>
              </w:rPr>
              <w:t>Метеомониторинг</w:t>
            </w:r>
            <w:proofErr w:type="spellEnd"/>
            <w:r w:rsidRPr="003D1B43">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tabs>
                <w:tab w:val="left" w:pos="2160"/>
              </w:tabs>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8.8-2017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41"/>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8.10-2019</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9.1-2015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3D1B43">
              <w:rPr>
                <w:rFonts w:ascii="Times New Roman" w:eastAsiaTheme="minorHAnsi" w:hAnsi="Times New Roman"/>
                <w:color w:val="002060"/>
                <w:sz w:val="20"/>
                <w:szCs w:val="20"/>
              </w:rPr>
              <w:t xml:space="preserve"> </w:t>
            </w:r>
            <w:r w:rsidRPr="003D1B43">
              <w:rPr>
                <w:rFonts w:ascii="Times New Roman" w:hAnsi="Times New Roman"/>
                <w:sz w:val="20"/>
                <w:szCs w:val="20"/>
              </w:rPr>
              <w:t>в редакции приказа от 14.06.2018 № 100)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9.2-2017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10.1-2013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Определение модулей упругости слоев эксплуатируемых дорожных конструкций с использованием установки ударного нагружения (приказ от 05.09.2013 № 179)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10.2-2014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proofErr w:type="spellStart"/>
            <w:r w:rsidRPr="003D1B43">
              <w:rPr>
                <w:rFonts w:ascii="Times New Roman" w:hAnsi="Times New Roman" w:hint="eastAsia"/>
                <w:color w:val="000000"/>
                <w:sz w:val="20"/>
                <w:szCs w:val="20"/>
                <w:shd w:val="clear" w:color="auto" w:fill="FFFFFF"/>
              </w:rPr>
              <w:t>Оценка</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транспортно</w:t>
            </w:r>
            <w:proofErr w:type="spellEnd"/>
            <w:r w:rsidRPr="003D1B43">
              <w:rPr>
                <w:rFonts w:ascii="Times New Roman" w:hAnsi="Times New Roman"/>
                <w:color w:val="000000"/>
                <w:sz w:val="20"/>
                <w:szCs w:val="20"/>
                <w:shd w:val="clear" w:color="auto" w:fill="FFFFFF"/>
              </w:rPr>
              <w:t>-</w:t>
            </w:r>
            <w:proofErr w:type="spellStart"/>
            <w:r w:rsidRPr="003D1B43">
              <w:rPr>
                <w:rFonts w:ascii="Times New Roman" w:hAnsi="Times New Roman" w:hint="eastAsia"/>
                <w:color w:val="000000"/>
                <w:sz w:val="20"/>
                <w:szCs w:val="20"/>
                <w:shd w:val="clear" w:color="auto" w:fill="FFFFFF"/>
              </w:rPr>
              <w:t>эксплуатационного</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состояния</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дорожных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одежд</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автомобильных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дорог</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Государственной</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компании</w:t>
            </w:r>
            <w:proofErr w:type="spellEnd"/>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Автодор</w:t>
            </w:r>
            <w:r w:rsidRPr="003D1B43">
              <w:rPr>
                <w:rFonts w:ascii="Times New Roman" w:hAnsi="Times New Roman" w:hint="eastAsia"/>
                <w:color w:val="000000"/>
                <w:sz w:val="20"/>
                <w:szCs w:val="20"/>
                <w:shd w:val="clear" w:color="auto" w:fill="FFFFFF"/>
              </w:rPr>
              <w:t>»</w:t>
            </w:r>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на</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период</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выполнения</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гарантийных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обязательств</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подрядными</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организациями</w:t>
            </w:r>
            <w:proofErr w:type="spellEnd"/>
            <w:r w:rsidRPr="003D1B43">
              <w:rPr>
                <w:rFonts w:ascii="Times New Roman" w:hAnsi="Times New Roman"/>
                <w:color w:val="000000"/>
                <w:sz w:val="20"/>
                <w:szCs w:val="20"/>
                <w:shd w:val="clear" w:color="auto" w:fill="FFFFFF"/>
              </w:rPr>
              <w:t xml:space="preserve"> (</w:t>
            </w:r>
            <w:r w:rsidRPr="003D1B43">
              <w:rPr>
                <w:rFonts w:ascii="Times New Roman" w:hAnsi="Times New Roman"/>
                <w:bCs/>
                <w:color w:val="000000" w:themeColor="text1"/>
                <w:spacing w:val="-2"/>
                <w:sz w:val="20"/>
                <w:szCs w:val="20"/>
              </w:rPr>
              <w:t>приказ от 20.01.2015 № 7</w:t>
            </w:r>
            <w:r w:rsidRPr="003D1B43">
              <w:rPr>
                <w:rFonts w:ascii="Times New Roman" w:hAnsi="Times New Roman"/>
                <w:color w:val="000000"/>
                <w:sz w:val="20"/>
                <w:szCs w:val="20"/>
                <w:shd w:val="clear" w:color="auto" w:fill="FFFFFF"/>
              </w:rPr>
              <w:t>)</w:t>
            </w:r>
          </w:p>
        </w:tc>
      </w:tr>
      <w:tr w:rsidR="003D1B43" w:rsidRPr="003D1B43" w:rsidTr="003D1B43">
        <w:trPr>
          <w:cantSplit/>
          <w:trHeight w:val="526"/>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10.3-2018</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3D1B43">
              <w:rPr>
                <w:rFonts w:ascii="Times New Roman" w:hAnsi="Times New Roman"/>
                <w:color w:val="000000"/>
                <w:sz w:val="20"/>
                <w:szCs w:val="20"/>
                <w:shd w:val="clear" w:color="auto" w:fill="FFFFFF"/>
              </w:rPr>
              <w:t>деформативности</w:t>
            </w:r>
            <w:proofErr w:type="spellEnd"/>
            <w:r w:rsidRPr="003D1B43">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10.6-2015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СТО АВТОДОР 10.9-2016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3D1B43" w:rsidRPr="003D1B43" w:rsidTr="003D1B43">
        <w:trPr>
          <w:cantSplit/>
          <w:trHeight w:val="304"/>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ТЕХНИЧЕСКИЕ РЕГЛАМЕНТЫ, ПОСТАНОВЛЕНИЯ, РАСПОРЯЖЕНИЯ, ПРИКАЗЫ И ПИСЬМА</w:t>
            </w:r>
          </w:p>
        </w:tc>
      </w:tr>
      <w:tr w:rsidR="003D1B43" w:rsidRPr="003D1B43" w:rsidTr="003D1B43">
        <w:trPr>
          <w:cantSplit/>
          <w:trHeight w:val="1100"/>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rPr>
            </w:pPr>
            <w:r w:rsidRPr="003D1B43">
              <w:rPr>
                <w:rFonts w:ascii="Times New Roman" w:hAnsi="Times New Roman"/>
                <w:color w:val="000000"/>
                <w:sz w:val="20"/>
                <w:szCs w:val="20"/>
              </w:rPr>
              <w:t>Технические регламенты</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014/2011 «Безопасность автомобильных дорог»</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010/2011 «О безопасности низковольтного оборудования»</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018/2011 «О безопасности колесных транспортных средств»</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020/2011 «Электромагнитная совместимость технических средств»</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«О безопасности сетей газораспределения и газопотребления» (Постановление Правительства Российской Федерации от 29.10.2010 № 870)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 17-195-99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проведению технологической поверки геодезических приборов (приказ Роскартографии от 25.12.2003 N 181-пр)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(ГНТА)-03-010-03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нивелированию I, II, III и IV классов (приказ Роскартографии от 25.12.2003 № 181-пр)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ПБ 03-428-02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Правила безопасности при строительстве подземных сооружений 02 (в части, не оговоренной требованиями приказа Ростехнадзора от 08.12.2020г № 505)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Минрегиона России от 05.07.2007 № 12677-ЮТ/02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ФАУ «Главгосэкспертиза России» от 06.04.2021 № 01-01-17/4620-НБ</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подготовке информационной модели объекта капитального строительства, представляемой на рассмотрение в ФАУ «Главгосэкспертиза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«Главгосэкспертиза России»)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единой системе межведомственного электронного взаимодействия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Гостехкомиссии России от 04.06.1999 № 114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недекларированных возможностей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Гостехкомиссии России от 30.08.2002 № 282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sz w:val="20"/>
                <w:szCs w:val="20"/>
              </w:rPr>
              <w:t xml:space="preserve">Об </w:t>
            </w:r>
            <w:r w:rsidRPr="003D1B43">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Минпромторга России от 14.07.2020 № 1190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04.08.2020 №421/</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07.07.2022 № 557/</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3D1B43">
              <w:rPr>
                <w:rFonts w:ascii="Times New Roman" w:hAnsi="Times New Roman"/>
                <w:color w:val="000000" w:themeColor="text1"/>
                <w:sz w:val="20"/>
                <w:szCs w:val="20"/>
              </w:rPr>
              <w:t>пр</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738/</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видов элементов планировочной структуры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739/</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740/</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3D1B43" w:rsidRPr="003D1B43" w:rsidTr="003D1B43">
        <w:trPr>
          <w:cantSplit/>
          <w:trHeight w:val="516"/>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3D1B43" w:rsidRPr="003D1B43" w:rsidTr="003D1B43">
        <w:trPr>
          <w:cantSplit/>
          <w:trHeight w:val="53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rsidR="003D1B43" w:rsidRPr="003D1B43" w:rsidRDefault="001A20EE" w:rsidP="003D1B43">
            <w:pPr>
              <w:spacing w:after="0" w:line="214" w:lineRule="auto"/>
              <w:jc w:val="both"/>
              <w:rPr>
                <w:rFonts w:ascii="Times New Roman" w:hAnsi="Times New Roman"/>
                <w:color w:val="000000" w:themeColor="text1"/>
                <w:sz w:val="20"/>
                <w:szCs w:val="20"/>
              </w:rPr>
            </w:pPr>
            <w:hyperlink r:id="rId24" w:anchor="6540IN" w:history="1">
              <w:r w:rsidR="003D1B43" w:rsidRPr="003D1B43">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Росстандарта от 02.04.2020  № 687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3D1B43" w:rsidRPr="003D1B43" w:rsidTr="003D1B43">
        <w:trPr>
          <w:cantSplit/>
          <w:trHeight w:val="53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08.12.2020 № 505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3D1B43" w:rsidRPr="003D1B43" w:rsidTr="003D1B43">
        <w:trPr>
          <w:cantSplit/>
          <w:trHeight w:val="55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12.01.2007 № 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3D1B43" w:rsidRPr="003D1B43" w:rsidTr="003D1B43">
        <w:trPr>
          <w:cantSplit/>
          <w:trHeight w:val="31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12.03.2020 № 107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15.12.2020 № 531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сетей газораспределения и газопотребления»</w:t>
            </w:r>
          </w:p>
        </w:tc>
      </w:tr>
      <w:tr w:rsidR="003D1B43" w:rsidRPr="003D1B43" w:rsidTr="003D1B43">
        <w:trPr>
          <w:cantSplit/>
          <w:trHeight w:val="1006"/>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26.12.2006 № 1128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3D1B43" w:rsidRPr="003D1B43" w:rsidTr="003D1B43">
        <w:trPr>
          <w:cantSplit/>
          <w:trHeight w:val="65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ФАПСИ от 13.06.2001 № 152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3D1B43" w:rsidRPr="003D1B43" w:rsidTr="003D1B43">
        <w:trPr>
          <w:cantSplit/>
          <w:trHeight w:val="56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3D1B43" w:rsidRPr="003D1B43" w:rsidTr="003D1B43">
        <w:trPr>
          <w:cantSplit/>
          <w:trHeight w:val="45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3D1B43" w:rsidRPr="003D1B43" w:rsidTr="003D1B43">
        <w:trPr>
          <w:cantSplit/>
          <w:trHeight w:val="63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3D1B43" w:rsidRPr="003D1B43" w:rsidTr="003D1B43">
        <w:trPr>
          <w:cantSplit/>
          <w:trHeight w:val="62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устройства электроустановок</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3D1B43" w:rsidRPr="003D1B43" w:rsidTr="003D1B43">
        <w:trPr>
          <w:cantSplit/>
          <w:trHeight w:val="56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Росавтодора от 01.02.2008 № 44-р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Росавтодора от 16.11.2007 № 452-р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3D1B43">
              <w:rPr>
                <w:rFonts w:ascii="Times New Roman" w:hAnsi="Times New Roman"/>
                <w:color w:val="000000" w:themeColor="text1"/>
                <w:sz w:val="20"/>
                <w:szCs w:val="20"/>
              </w:rPr>
              <w:t>виброрезонансного</w:t>
            </w:r>
            <w:proofErr w:type="spellEnd"/>
            <w:r w:rsidRPr="003D1B43">
              <w:rPr>
                <w:rFonts w:ascii="Times New Roman" w:hAnsi="Times New Roman"/>
                <w:color w:val="000000" w:themeColor="text1"/>
                <w:sz w:val="20"/>
                <w:szCs w:val="20"/>
              </w:rPr>
              <w:t xml:space="preserve"> разрушения (для опытно-экспериментального внедрения)</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ГКРЧ при Минкомсвязи России  от 20.12.2011 № 11-13-02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3D1B43" w:rsidRPr="003D1B43" w:rsidTr="003D1B43">
        <w:trPr>
          <w:cantSplit/>
          <w:trHeight w:val="42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25.07.1997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rsidTr="003D1B43">
        <w:trPr>
          <w:cantSplit/>
          <w:trHeight w:val="46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от 30.03.1992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rsidTr="003D1B43">
        <w:trPr>
          <w:cantSplit/>
          <w:trHeight w:val="47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от 30.03.1992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3D1B43" w:rsidRPr="003D1B43" w:rsidTr="003D1B43">
        <w:trPr>
          <w:cantSplit/>
          <w:trHeight w:val="253"/>
          <w:jc w:val="center"/>
        </w:trPr>
        <w:tc>
          <w:tcPr>
            <w:tcW w:w="9913" w:type="dxa"/>
            <w:gridSpan w:val="3"/>
            <w:shd w:val="clear" w:color="auto" w:fill="auto"/>
            <w:vAlign w:val="center"/>
          </w:tcPr>
          <w:p w:rsidR="003D1B43" w:rsidRPr="003D1B43" w:rsidRDefault="003D1B43" w:rsidP="003D1B43">
            <w:pPr>
              <w:spacing w:after="0" w:line="214" w:lineRule="auto"/>
              <w:jc w:val="center"/>
              <w:rPr>
                <w:rFonts w:ascii="Times New Roman" w:hAnsi="Times New Roman"/>
                <w:b/>
                <w:sz w:val="20"/>
                <w:szCs w:val="20"/>
              </w:rPr>
            </w:pPr>
            <w:r w:rsidRPr="003D1B43">
              <w:rPr>
                <w:rFonts w:ascii="Times New Roman" w:hAnsi="Times New Roman"/>
                <w:b/>
                <w:sz w:val="20"/>
                <w:szCs w:val="20"/>
              </w:rPr>
              <w:t>ОТРАСЛЕВЫЕ ДОРОЖНЫЕ МЕТОДИЧЕСКИЕ ДОКУМЕНТЫ</w:t>
            </w:r>
          </w:p>
          <w:p w:rsidR="003D1B43" w:rsidRPr="003D1B43" w:rsidRDefault="003D1B43" w:rsidP="003D1B43">
            <w:pPr>
              <w:spacing w:after="0" w:line="214" w:lineRule="auto"/>
              <w:jc w:val="center"/>
              <w:rPr>
                <w:rFonts w:ascii="Times New Roman" w:hAnsi="Times New Roman"/>
                <w:bCs/>
                <w:sz w:val="20"/>
                <w:szCs w:val="20"/>
              </w:rPr>
            </w:pPr>
            <w:r w:rsidRPr="003D1B43">
              <w:rPr>
                <w:rFonts w:ascii="Times New Roman" w:hAnsi="Times New Roman"/>
                <w:b/>
                <w:sz w:val="20"/>
                <w:szCs w:val="20"/>
              </w:rPr>
              <w:t>(рекомендательного характера)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218.011-98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218.2.006-2010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расчету устойчивости </w:t>
            </w:r>
            <w:proofErr w:type="spellStart"/>
            <w:r w:rsidRPr="003D1B43">
              <w:rPr>
                <w:rFonts w:ascii="Times New Roman" w:hAnsi="Times New Roman"/>
                <w:color w:val="000000" w:themeColor="text1"/>
                <w:sz w:val="20"/>
                <w:szCs w:val="20"/>
              </w:rPr>
              <w:t>оползнеопасных</w:t>
            </w:r>
            <w:proofErr w:type="spellEnd"/>
            <w:r w:rsidRPr="003D1B43">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218.2.007-2011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218.2.012-2011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218.2.013-2011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218.2.024-2012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218.2.025-2012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Деформационные швы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218.2.026-2012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218.2.027-2012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3D1B43">
              <w:rPr>
                <w:rFonts w:ascii="Times New Roman" w:hAnsi="Times New Roman"/>
                <w:color w:val="000000" w:themeColor="text1"/>
                <w:sz w:val="20"/>
                <w:szCs w:val="20"/>
              </w:rPr>
              <w:t>армогрунтовых</w:t>
            </w:r>
            <w:proofErr w:type="spellEnd"/>
            <w:r w:rsidRPr="003D1B43">
              <w:rPr>
                <w:rFonts w:ascii="Times New Roman" w:hAnsi="Times New Roman"/>
                <w:color w:val="000000" w:themeColor="text1"/>
                <w:sz w:val="20"/>
                <w:szCs w:val="20"/>
              </w:rPr>
              <w:t xml:space="preserve"> подпорных стен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золы-уноса и золошлаковых смесей от сжигания угля на тепловых электростанциях в дорожном строительстве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218.2.033-2013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3D1B43">
              <w:rPr>
                <w:rFonts w:ascii="Times New Roman" w:hAnsi="Times New Roman"/>
                <w:color w:val="000000" w:themeColor="text1"/>
                <w:sz w:val="20"/>
                <w:szCs w:val="20"/>
              </w:rPr>
              <w:t>оползнеопасных</w:t>
            </w:r>
            <w:proofErr w:type="spellEnd"/>
            <w:r w:rsidRPr="003D1B43">
              <w:rPr>
                <w:rFonts w:ascii="Times New Roman" w:hAnsi="Times New Roman"/>
                <w:color w:val="000000" w:themeColor="text1"/>
                <w:sz w:val="20"/>
                <w:szCs w:val="20"/>
              </w:rPr>
              <w:t xml:space="preserve"> склонах и откосах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218.2.034-2013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проектированию и строительству </w:t>
            </w:r>
            <w:proofErr w:type="spellStart"/>
            <w:r w:rsidRPr="003D1B43">
              <w:rPr>
                <w:rFonts w:ascii="Times New Roman" w:hAnsi="Times New Roman"/>
                <w:color w:val="000000" w:themeColor="text1"/>
                <w:sz w:val="20"/>
                <w:szCs w:val="20"/>
              </w:rPr>
              <w:t>габионных</w:t>
            </w:r>
            <w:proofErr w:type="spellEnd"/>
            <w:r w:rsidRPr="003D1B43">
              <w:rPr>
                <w:rFonts w:ascii="Times New Roman" w:hAnsi="Times New Roman"/>
                <w:color w:val="000000" w:themeColor="text1"/>
                <w:sz w:val="20"/>
                <w:szCs w:val="20"/>
              </w:rPr>
              <w:t xml:space="preserve"> конструкций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расчёту дренажных систем дорожных конструкций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3D1B43">
              <w:rPr>
                <w:rFonts w:ascii="Times New Roman" w:hAnsi="Times New Roman"/>
                <w:color w:val="000000" w:themeColor="text1"/>
                <w:sz w:val="20"/>
                <w:szCs w:val="20"/>
              </w:rPr>
              <w:t>микросвай</w:t>
            </w:r>
            <w:proofErr w:type="spellEnd"/>
            <w:r w:rsidRPr="003D1B43">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218.2.075-2016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218.2.082-2017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218.2.093-2019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218.2.094-2018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218.2.097-2019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применению </w:t>
            </w:r>
            <w:proofErr w:type="spellStart"/>
            <w:r w:rsidRPr="003D1B43">
              <w:rPr>
                <w:rFonts w:ascii="Times New Roman" w:hAnsi="Times New Roman"/>
                <w:color w:val="000000" w:themeColor="text1"/>
                <w:sz w:val="20"/>
                <w:szCs w:val="20"/>
              </w:rPr>
              <w:t>геоэкозащиных</w:t>
            </w:r>
            <w:proofErr w:type="spellEnd"/>
            <w:r w:rsidRPr="003D1B43">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218.2.098-2018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применению </w:t>
            </w:r>
            <w:proofErr w:type="spellStart"/>
            <w:r w:rsidRPr="003D1B43">
              <w:rPr>
                <w:rFonts w:ascii="Times New Roman" w:hAnsi="Times New Roman"/>
                <w:color w:val="000000" w:themeColor="text1"/>
                <w:sz w:val="20"/>
                <w:szCs w:val="20"/>
              </w:rPr>
              <w:t>преднапрягаемой</w:t>
            </w:r>
            <w:proofErr w:type="spellEnd"/>
            <w:r w:rsidRPr="003D1B43">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218.2.103-2020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218.3.006-2011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контролю качества дорожных знаков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218.3.008-2011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218.3.014-2011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218.3.028-2013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218.3.029-2013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цветных покрытий противоскольжения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3D1B43" w:rsidRPr="003D1B43" w:rsidTr="003D1B43">
        <w:trPr>
          <w:cantSplit/>
          <w:trHeight w:val="378"/>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контролю прочности </w:t>
            </w:r>
            <w:proofErr w:type="spellStart"/>
            <w:r w:rsidRPr="003D1B43">
              <w:rPr>
                <w:rFonts w:ascii="Times New Roman" w:hAnsi="Times New Roman"/>
                <w:color w:val="000000" w:themeColor="text1"/>
                <w:sz w:val="20"/>
                <w:szCs w:val="20"/>
              </w:rPr>
              <w:t>цементобетона</w:t>
            </w:r>
            <w:proofErr w:type="spellEnd"/>
            <w:r w:rsidRPr="003D1B43">
              <w:rPr>
                <w:rFonts w:ascii="Times New Roman" w:hAnsi="Times New Roman"/>
                <w:color w:val="000000" w:themeColor="text1"/>
                <w:sz w:val="20"/>
                <w:szCs w:val="20"/>
              </w:rPr>
              <w:t xml:space="preserve"> покрытий и оснований автомобильных дорог по образцам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Требования к технологическим картам на выполнение дорожных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218.3.047-2015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3D1B43">
              <w:rPr>
                <w:rFonts w:ascii="Times New Roman" w:hAnsi="Times New Roman"/>
                <w:color w:val="000000" w:themeColor="text1"/>
                <w:sz w:val="20"/>
                <w:szCs w:val="20"/>
              </w:rPr>
              <w:t>геодрен</w:t>
            </w:r>
            <w:proofErr w:type="spellEnd"/>
            <w:r w:rsidRPr="003D1B43">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3D1B43">
              <w:rPr>
                <w:rFonts w:ascii="Times New Roman" w:hAnsi="Times New Roman"/>
                <w:color w:val="000000" w:themeColor="text1"/>
                <w:sz w:val="20"/>
                <w:szCs w:val="20"/>
              </w:rPr>
              <w:t>фиброволокон</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218.3.057-2015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3D1B43">
              <w:rPr>
                <w:rFonts w:ascii="Times New Roman" w:hAnsi="Times New Roman"/>
                <w:color w:val="000000" w:themeColor="text1"/>
                <w:sz w:val="20"/>
                <w:szCs w:val="20"/>
              </w:rPr>
              <w:t>цементобетона</w:t>
            </w:r>
            <w:proofErr w:type="spellEnd"/>
            <w:r w:rsidRPr="003D1B43">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218.3.062-2019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Применение роботизированных </w:t>
            </w:r>
            <w:proofErr w:type="spellStart"/>
            <w:r w:rsidRPr="003D1B43">
              <w:rPr>
                <w:rFonts w:ascii="Times New Roman" w:hAnsi="Times New Roman"/>
                <w:color w:val="000000" w:themeColor="text1"/>
                <w:sz w:val="20"/>
                <w:szCs w:val="20"/>
              </w:rPr>
              <w:t>теледиагностических</w:t>
            </w:r>
            <w:proofErr w:type="spellEnd"/>
            <w:r w:rsidRPr="003D1B43">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3D1B43">
              <w:rPr>
                <w:rFonts w:ascii="Times New Roman" w:hAnsi="Times New Roman"/>
                <w:color w:val="000000" w:themeColor="text1"/>
                <w:sz w:val="20"/>
                <w:szCs w:val="20"/>
              </w:rPr>
              <w:t>георадиолокации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3D1B43">
              <w:rPr>
                <w:rFonts w:ascii="Times New Roman" w:hAnsi="Times New Roman"/>
                <w:color w:val="000000" w:themeColor="text1"/>
                <w:sz w:val="20"/>
                <w:szCs w:val="20"/>
              </w:rPr>
              <w:t>цементобетоне</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218.3.089-2019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218.3.093-2017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218.3.094-2017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218.3.095-2017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218.3.103-2018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винтовых свай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208.3.108-2019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Правила разработки проектов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218.3.115-2019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3D1B43" w:rsidRPr="003D1B43" w:rsidTr="003D1B43">
        <w:trPr>
          <w:cantSplit/>
          <w:trHeight w:val="41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218.4.002-2008</w:t>
            </w:r>
          </w:p>
        </w:tc>
        <w:tc>
          <w:tcPr>
            <w:tcW w:w="708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218.4.004-2009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218.4.005-2010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218.4.007-2011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218.4.027-2016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218.4.028-2016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218.4.029-2016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218.4.039-2018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 4.1.001-2020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218.5.009-2017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218.5.014-2019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218.6.002-2010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218.6.003-2011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218.6.009-2013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218.6.018-2016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218.6.021-2019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чистых низкотемпературных противогололедных материалов для зимнего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218.6.2.001-2020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оснащению искусственных сооружений на автомобильных дорогах системами обеспечения противогололедной обстановки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218.8.001-2009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218.8.002-2010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218.8.012-2019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218.8.8.001-2020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3D1B43">
              <w:rPr>
                <w:rFonts w:ascii="Times New Roman" w:hAnsi="Times New Roman"/>
                <w:color w:val="000000" w:themeColor="text1"/>
                <w:sz w:val="20"/>
                <w:szCs w:val="20"/>
              </w:rPr>
              <w:t>тонкопомолотых</w:t>
            </w:r>
            <w:proofErr w:type="spellEnd"/>
            <w:r w:rsidRPr="003D1B43">
              <w:rPr>
                <w:rFonts w:ascii="Times New Roman" w:hAnsi="Times New Roman"/>
                <w:color w:val="000000" w:themeColor="text1"/>
                <w:sz w:val="20"/>
                <w:szCs w:val="20"/>
              </w:rPr>
              <w:t xml:space="preserve"> заполнителей (минеральные и техногенные вещества, в том числе молотый стеклобой) в дорожном строительстве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218.9.008-2019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автоматизации лабораторного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218.9.017-2019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218.10.001-2020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218.11.001-2015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ОДН 218.046-01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нежестких дорожных одежд</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 078-2019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«Инженерно-техническая укрепленность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rsidR="003D1B43" w:rsidRPr="003D1B43" w:rsidRDefault="003D1B43" w:rsidP="003D1B43">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3D1B43">
        <w:rPr>
          <w:rFonts w:ascii="Times New Roman" w:eastAsia="Times New Roman" w:hAnsi="Times New Roman"/>
          <w:i/>
          <w:color w:val="000000"/>
          <w:sz w:val="24"/>
          <w:szCs w:val="24"/>
          <w:lang w:eastAsia="ru-RU"/>
        </w:rPr>
        <w:lastRenderedPageBreak/>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Договора не применяются.</w:t>
      </w:r>
    </w:p>
    <w:p w:rsidR="00A07317" w:rsidRPr="00687DC7" w:rsidRDefault="00A07317" w:rsidP="00A07317">
      <w:pPr>
        <w:spacing w:after="0" w:line="240" w:lineRule="auto"/>
        <w:jc w:val="center"/>
        <w:rPr>
          <w:rFonts w:ascii="Times New Roman" w:hAnsi="Times New Roman"/>
          <w:color w:val="000000" w:themeColor="text1"/>
          <w:sz w:val="24"/>
        </w:rPr>
      </w:pPr>
    </w:p>
    <w:p w:rsidR="00A07317" w:rsidRDefault="00A07317" w:rsidP="00A07317">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87750F">
      <w:headerReference w:type="default" r:id="rId25"/>
      <w:endnotePr>
        <w:numFmt w:val="decimal"/>
      </w:endnotePr>
      <w:pgSz w:w="11907" w:h="16840" w:code="9"/>
      <w:pgMar w:top="426" w:right="567" w:bottom="426" w:left="1134" w:header="567" w:footer="567"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D0B56" w16cex:dateUtc="2023-05-03T1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B9B1F1" w16cid:durableId="27FD0B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0EE" w:rsidRDefault="001A20EE" w:rsidP="00A07317">
      <w:pPr>
        <w:spacing w:after="0" w:line="240" w:lineRule="auto"/>
      </w:pPr>
      <w:r>
        <w:separator/>
      </w:r>
    </w:p>
  </w:endnote>
  <w:endnote w:type="continuationSeparator" w:id="0">
    <w:p w:rsidR="001A20EE" w:rsidRDefault="001A20EE" w:rsidP="00A07317">
      <w:pPr>
        <w:spacing w:after="0" w:line="240" w:lineRule="auto"/>
      </w:pPr>
      <w:r>
        <w:continuationSeparator/>
      </w:r>
    </w:p>
  </w:endnote>
  <w:endnote w:type="continuationNotice" w:id="1">
    <w:p w:rsidR="001A20EE" w:rsidRDefault="001A20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MS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656" w:rsidRDefault="00305656">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rsidR="00305656" w:rsidRDefault="00305656">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656" w:rsidRDefault="00305656">
    <w:pPr>
      <w:ind w:right="46"/>
      <w:rPr>
        <w: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0EE" w:rsidRDefault="001A20EE" w:rsidP="00A07317">
      <w:pPr>
        <w:spacing w:after="0" w:line="240" w:lineRule="auto"/>
      </w:pPr>
      <w:r>
        <w:separator/>
      </w:r>
    </w:p>
  </w:footnote>
  <w:footnote w:type="continuationSeparator" w:id="0">
    <w:p w:rsidR="001A20EE" w:rsidRDefault="001A20EE" w:rsidP="00A07317">
      <w:pPr>
        <w:spacing w:after="0" w:line="240" w:lineRule="auto"/>
      </w:pPr>
      <w:r>
        <w:continuationSeparator/>
      </w:r>
    </w:p>
  </w:footnote>
  <w:footnote w:type="continuationNotice" w:id="1">
    <w:p w:rsidR="001A20EE" w:rsidRDefault="001A20EE">
      <w:pPr>
        <w:spacing w:after="0" w:line="240" w:lineRule="auto"/>
      </w:pPr>
    </w:p>
  </w:footnote>
  <w:footnote w:id="2">
    <w:p w:rsidR="00305656" w:rsidRDefault="00305656" w:rsidP="00013C9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rsidR="00305656" w:rsidRDefault="00305656" w:rsidP="0080570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4">
    <w:p w:rsidR="00305656" w:rsidRDefault="00305656" w:rsidP="0080570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5">
    <w:p w:rsidR="00305656" w:rsidRPr="00026978" w:rsidRDefault="00305656"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rsidR="00305656" w:rsidRPr="00026978" w:rsidRDefault="00305656"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7">
    <w:p w:rsidR="00305656" w:rsidRPr="00026978" w:rsidRDefault="00305656"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8">
    <w:p w:rsidR="00305656" w:rsidRDefault="00305656" w:rsidP="00EB073B">
      <w:pPr>
        <w:pStyle w:val="af9"/>
      </w:pPr>
      <w:r>
        <w:rPr>
          <w:rStyle w:val="afb"/>
        </w:rPr>
        <w:footnoteRef/>
      </w:r>
      <w:r>
        <w:t xml:space="preserve"> </w:t>
      </w:r>
      <w:r w:rsidRPr="00026978">
        <w:rPr>
          <w:sz w:val="22"/>
          <w:szCs w:val="22"/>
        </w:rPr>
        <w:t>До 2-ой точки пробелы отсутствуют.</w:t>
      </w:r>
    </w:p>
  </w:footnote>
  <w:footnote w:id="9">
    <w:p w:rsidR="00305656" w:rsidRDefault="00305656"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2E3637">
        <w:rPr>
          <w:rFonts w:ascii="Times New Roman" w:eastAsia="Times New Roman" w:hAnsi="Times New Roman"/>
        </w:rPr>
        <w:t>.</w:t>
      </w:r>
    </w:p>
  </w:footnote>
  <w:footnote w:id="10">
    <w:p w:rsidR="00305656" w:rsidRPr="00026978" w:rsidRDefault="00305656"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1">
    <w:p w:rsidR="00305656" w:rsidRDefault="00305656"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12">
    <w:p w:rsidR="00305656" w:rsidRDefault="00305656"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 w:id="13">
    <w:p w:rsidR="00305656" w:rsidRDefault="00305656" w:rsidP="005D3471">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4">
    <w:p w:rsidR="00305656" w:rsidRDefault="00305656" w:rsidP="005D3471">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5">
    <w:p w:rsidR="00305656" w:rsidRDefault="00305656" w:rsidP="005D3471">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543806"/>
      <w:docPartObj>
        <w:docPartGallery w:val="Page Numbers (Top of Page)"/>
        <w:docPartUnique/>
      </w:docPartObj>
    </w:sdtPr>
    <w:sdtEndPr>
      <w:rPr>
        <w:sz w:val="24"/>
        <w:szCs w:val="24"/>
      </w:rPr>
    </w:sdtEndPr>
    <w:sdtContent>
      <w:p w:rsidR="00305656" w:rsidRPr="00381453" w:rsidRDefault="00305656"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7D49E1">
          <w:rPr>
            <w:noProof/>
            <w:sz w:val="24"/>
            <w:szCs w:val="24"/>
          </w:rPr>
          <w:t>4</w:t>
        </w:r>
        <w:r w:rsidRPr="00381453">
          <w:rPr>
            <w:sz w:val="24"/>
            <w:szCs w:val="24"/>
          </w:rPr>
          <w:fldChar w:fldCharType="end"/>
        </w:r>
      </w:p>
      <w:p w:rsidR="00305656" w:rsidRPr="00687DC7" w:rsidRDefault="001A20EE" w:rsidP="00687DC7">
        <w:pPr>
          <w:pStyle w:val="ae"/>
          <w:jc w:val="center"/>
          <w:rPr>
            <w:sz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2114119"/>
      <w:docPartObj>
        <w:docPartGallery w:val="Page Numbers (Top of Page)"/>
        <w:docPartUnique/>
      </w:docPartObj>
    </w:sdtPr>
    <w:sdtEndPr/>
    <w:sdtContent>
      <w:p w:rsidR="00305656" w:rsidRDefault="00305656">
        <w:pPr>
          <w:pStyle w:val="ae"/>
          <w:jc w:val="center"/>
        </w:pPr>
        <w:r w:rsidRPr="00F37BB5">
          <w:fldChar w:fldCharType="begin"/>
        </w:r>
        <w:r w:rsidRPr="00381453">
          <w:rPr>
            <w:sz w:val="24"/>
            <w:szCs w:val="24"/>
          </w:rPr>
          <w:instrText>PAGE   \* MERGEFORMAT</w:instrText>
        </w:r>
        <w:r w:rsidRPr="00F37BB5">
          <w:fldChar w:fldCharType="separate"/>
        </w:r>
        <w:r w:rsidR="007D49E1">
          <w:rPr>
            <w:noProof/>
            <w:sz w:val="24"/>
            <w:szCs w:val="24"/>
          </w:rPr>
          <w:t>56</w:t>
        </w:r>
        <w:r w:rsidRPr="00F37BB5">
          <w:fldChar w:fldCharType="end"/>
        </w:r>
      </w:p>
    </w:sdtContent>
  </w:sdt>
  <w:p w:rsidR="00305656" w:rsidRPr="00687DC7" w:rsidRDefault="00305656" w:rsidP="00687DC7">
    <w:pPr>
      <w:pStyle w:val="ae"/>
      <w:jc w:val="center"/>
      <w:rPr>
        <w:sz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8473924"/>
      <w:docPartObj>
        <w:docPartGallery w:val="Page Numbers (Top of Page)"/>
        <w:docPartUnique/>
      </w:docPartObj>
    </w:sdtPr>
    <w:sdtEndPr>
      <w:rPr>
        <w:sz w:val="24"/>
        <w:szCs w:val="24"/>
      </w:rPr>
    </w:sdtEndPr>
    <w:sdtContent>
      <w:p w:rsidR="00305656" w:rsidRPr="00381453" w:rsidRDefault="00305656"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7D49E1">
          <w:rPr>
            <w:noProof/>
            <w:sz w:val="24"/>
            <w:szCs w:val="24"/>
          </w:rPr>
          <w:t>59</w:t>
        </w:r>
        <w:r w:rsidRPr="00381453">
          <w:rPr>
            <w:sz w:val="24"/>
            <w:szCs w:val="24"/>
          </w:rPr>
          <w:fldChar w:fldCharType="end"/>
        </w:r>
      </w:p>
      <w:p w:rsidR="00305656" w:rsidRPr="00687DC7" w:rsidRDefault="001A20EE" w:rsidP="00687DC7">
        <w:pPr>
          <w:pStyle w:val="ae"/>
          <w:jc w:val="center"/>
          <w:rPr>
            <w:sz w:val="24"/>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15:restartNumberingAfterBreak="0">
    <w:nsid w:val="07CA745E"/>
    <w:multiLevelType w:val="multilevel"/>
    <w:tmpl w:val="5AEEF442"/>
    <w:lvl w:ilvl="0">
      <w:start w:val="12"/>
      <w:numFmt w:val="decimal"/>
      <w:lvlText w:val="%1."/>
      <w:lvlJc w:val="left"/>
      <w:pPr>
        <w:ind w:left="600" w:hanging="600"/>
      </w:pPr>
      <w:rPr>
        <w:rFonts w:hint="default"/>
      </w:rPr>
    </w:lvl>
    <w:lvl w:ilvl="1">
      <w:start w:val="14"/>
      <w:numFmt w:val="decimal"/>
      <w:lvlText w:val="%1.%2."/>
      <w:lvlJc w:val="left"/>
      <w:pPr>
        <w:ind w:left="1310" w:hanging="60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6" w15:restartNumberingAfterBreak="0">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4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0"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3"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0970BA7"/>
    <w:multiLevelType w:val="multilevel"/>
    <w:tmpl w:val="FE00ED68"/>
    <w:lvl w:ilvl="0">
      <w:start w:val="12"/>
      <w:numFmt w:val="decimal"/>
      <w:lvlText w:val="%1."/>
      <w:lvlJc w:val="left"/>
      <w:pPr>
        <w:ind w:left="780" w:hanging="780"/>
      </w:pPr>
      <w:rPr>
        <w:rFonts w:hint="default"/>
      </w:rPr>
    </w:lvl>
    <w:lvl w:ilvl="1">
      <w:start w:val="13"/>
      <w:numFmt w:val="decimal"/>
      <w:lvlText w:val="%1.%2."/>
      <w:lvlJc w:val="left"/>
      <w:pPr>
        <w:ind w:left="780" w:hanging="780"/>
      </w:pPr>
      <w:rPr>
        <w:rFonts w:hint="default"/>
      </w:rPr>
    </w:lvl>
    <w:lvl w:ilvl="2">
      <w:start w:val="1"/>
      <w:numFmt w:val="decimal"/>
      <w:lvlText w:val="%1.%2.%3."/>
      <w:lvlJc w:val="left"/>
      <w:pPr>
        <w:ind w:left="780" w:hanging="780"/>
      </w:pPr>
      <w:rPr>
        <w:rFonts w:hint="default"/>
        <w:b/>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8"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9" w15:restartNumberingAfterBreak="0">
    <w:nsid w:val="28AD33B7"/>
    <w:multiLevelType w:val="multilevel"/>
    <w:tmpl w:val="40207CB6"/>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b/>
      </w:rPr>
    </w:lvl>
    <w:lvl w:ilvl="2">
      <w:start w:val="2"/>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8DC2ED1"/>
    <w:multiLevelType w:val="multilevel"/>
    <w:tmpl w:val="70AE3632"/>
    <w:lvl w:ilvl="0">
      <w:start w:val="6"/>
      <w:numFmt w:val="decimal"/>
      <w:lvlText w:val="%1."/>
      <w:lvlJc w:val="left"/>
      <w:pPr>
        <w:ind w:left="840" w:hanging="840"/>
      </w:pPr>
    </w:lvl>
    <w:lvl w:ilvl="1">
      <w:start w:val="4"/>
      <w:numFmt w:val="decimal"/>
      <w:lvlText w:val="%1.%2."/>
      <w:lvlJc w:val="left"/>
      <w:pPr>
        <w:ind w:left="1029" w:hanging="840"/>
      </w:pPr>
    </w:lvl>
    <w:lvl w:ilvl="2">
      <w:start w:val="2"/>
      <w:numFmt w:val="decimal"/>
      <w:lvlText w:val="%1.%2.%3."/>
      <w:lvlJc w:val="left"/>
      <w:pPr>
        <w:ind w:left="1218" w:hanging="840"/>
      </w:pPr>
    </w:lvl>
    <w:lvl w:ilvl="3">
      <w:start w:val="32"/>
      <w:numFmt w:val="decimal"/>
      <w:lvlText w:val="%1.%2.%3.%4."/>
      <w:lvlJc w:val="left"/>
      <w:pPr>
        <w:ind w:left="1407" w:hanging="840"/>
      </w:pPr>
    </w:lvl>
    <w:lvl w:ilvl="4">
      <w:start w:val="1"/>
      <w:numFmt w:val="decimal"/>
      <w:lvlText w:val="%1.%2.%3.%4.%5."/>
      <w:lvlJc w:val="left"/>
      <w:pPr>
        <w:ind w:left="1836" w:hanging="1080"/>
      </w:pPr>
    </w:lvl>
    <w:lvl w:ilvl="5">
      <w:start w:val="1"/>
      <w:numFmt w:val="decimal"/>
      <w:lvlText w:val="%1.%2.%3.%4.%5.%6."/>
      <w:lvlJc w:val="left"/>
      <w:pPr>
        <w:ind w:left="2025" w:hanging="1080"/>
      </w:pPr>
    </w:lvl>
    <w:lvl w:ilvl="6">
      <w:start w:val="1"/>
      <w:numFmt w:val="decimal"/>
      <w:lvlText w:val="%1.%2.%3.%4.%5.%6.%7."/>
      <w:lvlJc w:val="left"/>
      <w:pPr>
        <w:ind w:left="2574" w:hanging="1440"/>
      </w:pPr>
    </w:lvl>
    <w:lvl w:ilvl="7">
      <w:start w:val="1"/>
      <w:numFmt w:val="decimal"/>
      <w:lvlText w:val="%1.%2.%3.%4.%5.%6.%7.%8."/>
      <w:lvlJc w:val="left"/>
      <w:pPr>
        <w:ind w:left="2763" w:hanging="1440"/>
      </w:pPr>
    </w:lvl>
    <w:lvl w:ilvl="8">
      <w:start w:val="1"/>
      <w:numFmt w:val="decimal"/>
      <w:lvlText w:val="%1.%2.%3.%4.%5.%6.%7.%8.%9."/>
      <w:lvlJc w:val="left"/>
      <w:pPr>
        <w:ind w:left="3312" w:hanging="1800"/>
      </w:pPr>
    </w:lvl>
  </w:abstractNum>
  <w:abstractNum w:abstractNumId="32"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5"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6" w15:restartNumberingAfterBreak="0">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8"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9"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15:restartNumberingAfterBreak="0">
    <w:nsid w:val="5EF93BC7"/>
    <w:multiLevelType w:val="multilevel"/>
    <w:tmpl w:val="BC00CF96"/>
    <w:lvl w:ilvl="0">
      <w:start w:val="12"/>
      <w:numFmt w:val="decimal"/>
      <w:lvlText w:val="%1"/>
      <w:lvlJc w:val="left"/>
      <w:pPr>
        <w:ind w:left="720" w:hanging="720"/>
      </w:pPr>
      <w:rPr>
        <w:rFonts w:hint="default"/>
      </w:rPr>
    </w:lvl>
    <w:lvl w:ilvl="1">
      <w:start w:val="12"/>
      <w:numFmt w:val="decimal"/>
      <w:lvlText w:val="%1.%2"/>
      <w:lvlJc w:val="left"/>
      <w:pPr>
        <w:ind w:left="1287" w:hanging="72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43"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4" w15:restartNumberingAfterBreak="0">
    <w:nsid w:val="64E02B7E"/>
    <w:multiLevelType w:val="multilevel"/>
    <w:tmpl w:val="8CE480BA"/>
    <w:lvl w:ilvl="0">
      <w:start w:val="12"/>
      <w:numFmt w:val="decimal"/>
      <w:lvlText w:val="%1."/>
      <w:lvlJc w:val="left"/>
      <w:pPr>
        <w:ind w:left="780" w:hanging="780"/>
      </w:pPr>
      <w:rPr>
        <w:rFonts w:hint="default"/>
      </w:rPr>
    </w:lvl>
    <w:lvl w:ilvl="1">
      <w:start w:val="13"/>
      <w:numFmt w:val="decimal"/>
      <w:lvlText w:val="%1.%2."/>
      <w:lvlJc w:val="left"/>
      <w:pPr>
        <w:ind w:left="780" w:hanging="780"/>
      </w:pPr>
      <w:rPr>
        <w:rFonts w:hint="default"/>
        <w:b/>
      </w:rPr>
    </w:lvl>
    <w:lvl w:ilvl="2">
      <w:start w:val="4"/>
      <w:numFmt w:val="decimal"/>
      <w:lvlText w:val="%1.%2.%3."/>
      <w:lvlJc w:val="left"/>
      <w:pPr>
        <w:ind w:left="780" w:hanging="780"/>
      </w:pPr>
      <w:rPr>
        <w:rFonts w:hint="default"/>
        <w:b/>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6" w15:restartNumberingAfterBreak="0">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8"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9"/>
  </w:num>
  <w:num w:numId="2">
    <w:abstractNumId w:val="49"/>
  </w:num>
  <w:num w:numId="3">
    <w:abstractNumId w:val="39"/>
  </w:num>
  <w:num w:numId="4">
    <w:abstractNumId w:val="24"/>
  </w:num>
  <w:num w:numId="5">
    <w:abstractNumId w:val="22"/>
  </w:num>
  <w:num w:numId="6">
    <w:abstractNumId w:val="6"/>
  </w:num>
  <w:num w:numId="7">
    <w:abstractNumId w:val="38"/>
  </w:num>
  <w:num w:numId="8">
    <w:abstractNumId w:val="23"/>
  </w:num>
  <w:num w:numId="9">
    <w:abstractNumId w:val="43"/>
  </w:num>
  <w:num w:numId="10">
    <w:abstractNumId w:val="8"/>
  </w:num>
  <w:num w:numId="11">
    <w:abstractNumId w:val="3"/>
  </w:num>
  <w:num w:numId="12">
    <w:abstractNumId w:val="0"/>
  </w:num>
  <w:num w:numId="13">
    <w:abstractNumId w:val="21"/>
  </w:num>
  <w:num w:numId="14">
    <w:abstractNumId w:val="18"/>
  </w:num>
  <w:num w:numId="15">
    <w:abstractNumId w:val="17"/>
  </w:num>
  <w:num w:numId="16">
    <w:abstractNumId w:val="30"/>
  </w:num>
  <w:num w:numId="17">
    <w:abstractNumId w:val="15"/>
  </w:num>
  <w:num w:numId="18">
    <w:abstractNumId w:val="26"/>
  </w:num>
  <w:num w:numId="19">
    <w:abstractNumId w:val="35"/>
  </w:num>
  <w:num w:numId="20">
    <w:abstractNumId w:val="48"/>
  </w:num>
  <w:num w:numId="21">
    <w:abstractNumId w:val="11"/>
  </w:num>
  <w:num w:numId="22">
    <w:abstractNumId w:val="12"/>
  </w:num>
  <w:num w:numId="23">
    <w:abstractNumId w:val="1"/>
  </w:num>
  <w:num w:numId="24">
    <w:abstractNumId w:val="2"/>
  </w:num>
  <w:num w:numId="25">
    <w:abstractNumId w:val="46"/>
  </w:num>
  <w:num w:numId="26">
    <w:abstractNumId w:val="27"/>
  </w:num>
  <w:num w:numId="27">
    <w:abstractNumId w:val="42"/>
  </w:num>
  <w:num w:numId="28">
    <w:abstractNumId w:val="29"/>
  </w:num>
  <w:num w:numId="29">
    <w:abstractNumId w:val="5"/>
  </w:num>
  <w:num w:numId="30">
    <w:abstractNumId w:val="10"/>
  </w:num>
  <w:num w:numId="31">
    <w:abstractNumId w:val="36"/>
  </w:num>
  <w:num w:numId="32">
    <w:abstractNumId w:val="6"/>
  </w:num>
  <w:num w:numId="33">
    <w:abstractNumId w:val="6"/>
  </w:num>
  <w:num w:numId="34">
    <w:abstractNumId w:val="34"/>
  </w:num>
  <w:num w:numId="35">
    <w:abstractNumId w:val="45"/>
  </w:num>
  <w:num w:numId="36">
    <w:abstractNumId w:val="6"/>
  </w:num>
  <w:num w:numId="37">
    <w:abstractNumId w:val="28"/>
  </w:num>
  <w:num w:numId="38">
    <w:abstractNumId w:val="25"/>
  </w:num>
  <w:num w:numId="39">
    <w:abstractNumId w:val="41"/>
  </w:num>
  <w:num w:numId="40">
    <w:abstractNumId w:val="33"/>
  </w:num>
  <w:num w:numId="41">
    <w:abstractNumId w:val="20"/>
  </w:num>
  <w:num w:numId="42">
    <w:abstractNumId w:val="14"/>
  </w:num>
  <w:num w:numId="43">
    <w:abstractNumId w:val="7"/>
  </w:num>
  <w:num w:numId="44">
    <w:abstractNumId w:val="32"/>
  </w:num>
  <w:num w:numId="45">
    <w:abstractNumId w:val="13"/>
  </w:num>
  <w:num w:numId="46">
    <w:abstractNumId w:val="47"/>
  </w:num>
  <w:num w:numId="47">
    <w:abstractNumId w:val="4"/>
  </w:num>
  <w:num w:numId="48">
    <w:abstractNumId w:val="31"/>
    <w:lvlOverride w:ilvl="0">
      <w:startOverride w:val="6"/>
    </w:lvlOverride>
    <w:lvlOverride w:ilvl="1">
      <w:startOverride w:val="4"/>
    </w:lvlOverride>
    <w:lvlOverride w:ilvl="2">
      <w:startOverride w:val="2"/>
    </w:lvlOverride>
    <w:lvlOverride w:ilvl="3">
      <w:startOverride w:val="3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 w:numId="50">
    <w:abstractNumId w:val="19"/>
  </w:num>
  <w:num w:numId="51">
    <w:abstractNumId w:val="16"/>
  </w:num>
  <w:num w:numId="52">
    <w:abstractNumId w:val="4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508"/>
    <w:rsid w:val="000008C3"/>
    <w:rsid w:val="000011EE"/>
    <w:rsid w:val="00001308"/>
    <w:rsid w:val="00001E45"/>
    <w:rsid w:val="000027C8"/>
    <w:rsid w:val="0000299E"/>
    <w:rsid w:val="00002B4C"/>
    <w:rsid w:val="00003C54"/>
    <w:rsid w:val="00004EDF"/>
    <w:rsid w:val="000050E1"/>
    <w:rsid w:val="000055A0"/>
    <w:rsid w:val="00005A25"/>
    <w:rsid w:val="00007C61"/>
    <w:rsid w:val="0001060C"/>
    <w:rsid w:val="000108BE"/>
    <w:rsid w:val="00011107"/>
    <w:rsid w:val="00011161"/>
    <w:rsid w:val="000127C0"/>
    <w:rsid w:val="00012FAB"/>
    <w:rsid w:val="00013C97"/>
    <w:rsid w:val="00014FA0"/>
    <w:rsid w:val="000150C8"/>
    <w:rsid w:val="000163FF"/>
    <w:rsid w:val="00021F86"/>
    <w:rsid w:val="0002211C"/>
    <w:rsid w:val="00023F4D"/>
    <w:rsid w:val="000247C1"/>
    <w:rsid w:val="00024986"/>
    <w:rsid w:val="00025BA8"/>
    <w:rsid w:val="00026239"/>
    <w:rsid w:val="000268CA"/>
    <w:rsid w:val="000275CF"/>
    <w:rsid w:val="0003097E"/>
    <w:rsid w:val="00030FDC"/>
    <w:rsid w:val="0003142A"/>
    <w:rsid w:val="00031CD2"/>
    <w:rsid w:val="000330C5"/>
    <w:rsid w:val="00033906"/>
    <w:rsid w:val="000348B7"/>
    <w:rsid w:val="00034B4C"/>
    <w:rsid w:val="00035EEE"/>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D40"/>
    <w:rsid w:val="000B0D24"/>
    <w:rsid w:val="000B2C57"/>
    <w:rsid w:val="000B5373"/>
    <w:rsid w:val="000B6E80"/>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4A94"/>
    <w:rsid w:val="000D694D"/>
    <w:rsid w:val="000D6DF9"/>
    <w:rsid w:val="000E0737"/>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0C6"/>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33E9"/>
    <w:rsid w:val="001447A1"/>
    <w:rsid w:val="00145570"/>
    <w:rsid w:val="001459F9"/>
    <w:rsid w:val="00147162"/>
    <w:rsid w:val="00150A50"/>
    <w:rsid w:val="0015132C"/>
    <w:rsid w:val="00153150"/>
    <w:rsid w:val="00153996"/>
    <w:rsid w:val="00154BD6"/>
    <w:rsid w:val="0015639D"/>
    <w:rsid w:val="00156DA2"/>
    <w:rsid w:val="00156EE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C6E"/>
    <w:rsid w:val="0017482A"/>
    <w:rsid w:val="0017577D"/>
    <w:rsid w:val="00176DCD"/>
    <w:rsid w:val="0017750C"/>
    <w:rsid w:val="00177881"/>
    <w:rsid w:val="00177C19"/>
    <w:rsid w:val="00177C62"/>
    <w:rsid w:val="00180E92"/>
    <w:rsid w:val="00181117"/>
    <w:rsid w:val="00181693"/>
    <w:rsid w:val="00182ACB"/>
    <w:rsid w:val="00182ED9"/>
    <w:rsid w:val="0018367C"/>
    <w:rsid w:val="0018394E"/>
    <w:rsid w:val="00184F78"/>
    <w:rsid w:val="00185AB8"/>
    <w:rsid w:val="00187176"/>
    <w:rsid w:val="00187FEF"/>
    <w:rsid w:val="00190C1D"/>
    <w:rsid w:val="0019366D"/>
    <w:rsid w:val="00193980"/>
    <w:rsid w:val="00193D0B"/>
    <w:rsid w:val="00194229"/>
    <w:rsid w:val="00196216"/>
    <w:rsid w:val="0019675C"/>
    <w:rsid w:val="001968A3"/>
    <w:rsid w:val="00196E29"/>
    <w:rsid w:val="001A06FA"/>
    <w:rsid w:val="001A126F"/>
    <w:rsid w:val="001A1A7D"/>
    <w:rsid w:val="001A1E4E"/>
    <w:rsid w:val="001A20EE"/>
    <w:rsid w:val="001A30E5"/>
    <w:rsid w:val="001A36AB"/>
    <w:rsid w:val="001A3DDE"/>
    <w:rsid w:val="001A54B0"/>
    <w:rsid w:val="001A703F"/>
    <w:rsid w:val="001B0A0F"/>
    <w:rsid w:val="001B346D"/>
    <w:rsid w:val="001B3F58"/>
    <w:rsid w:val="001B4767"/>
    <w:rsid w:val="001B4936"/>
    <w:rsid w:val="001B5232"/>
    <w:rsid w:val="001B5C81"/>
    <w:rsid w:val="001C3321"/>
    <w:rsid w:val="001C3927"/>
    <w:rsid w:val="001C3FDD"/>
    <w:rsid w:val="001C474B"/>
    <w:rsid w:val="001C6849"/>
    <w:rsid w:val="001C6AF8"/>
    <w:rsid w:val="001C74A6"/>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6F3E"/>
    <w:rsid w:val="001E70B5"/>
    <w:rsid w:val="001E75D1"/>
    <w:rsid w:val="001E78B7"/>
    <w:rsid w:val="001E791A"/>
    <w:rsid w:val="001F0246"/>
    <w:rsid w:val="001F1537"/>
    <w:rsid w:val="001F15C2"/>
    <w:rsid w:val="001F1B36"/>
    <w:rsid w:val="001F22B7"/>
    <w:rsid w:val="001F25A8"/>
    <w:rsid w:val="001F51FA"/>
    <w:rsid w:val="001F65DA"/>
    <w:rsid w:val="001F68A7"/>
    <w:rsid w:val="001F694E"/>
    <w:rsid w:val="001F6AD2"/>
    <w:rsid w:val="001F7FB6"/>
    <w:rsid w:val="00200031"/>
    <w:rsid w:val="0020182B"/>
    <w:rsid w:val="00201E90"/>
    <w:rsid w:val="00203290"/>
    <w:rsid w:val="0020464D"/>
    <w:rsid w:val="002067ED"/>
    <w:rsid w:val="00206F83"/>
    <w:rsid w:val="0021032E"/>
    <w:rsid w:val="00210ACF"/>
    <w:rsid w:val="00210B40"/>
    <w:rsid w:val="00211853"/>
    <w:rsid w:val="002130A4"/>
    <w:rsid w:val="0021312B"/>
    <w:rsid w:val="0021484B"/>
    <w:rsid w:val="00214949"/>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596F"/>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57DD5"/>
    <w:rsid w:val="002605AF"/>
    <w:rsid w:val="0026136D"/>
    <w:rsid w:val="00261837"/>
    <w:rsid w:val="00263761"/>
    <w:rsid w:val="00263A14"/>
    <w:rsid w:val="002642D0"/>
    <w:rsid w:val="002656C0"/>
    <w:rsid w:val="0026646A"/>
    <w:rsid w:val="00271EE7"/>
    <w:rsid w:val="00272354"/>
    <w:rsid w:val="002725EC"/>
    <w:rsid w:val="00273C9A"/>
    <w:rsid w:val="00274305"/>
    <w:rsid w:val="0027436A"/>
    <w:rsid w:val="00274E51"/>
    <w:rsid w:val="00275D7D"/>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C0E"/>
    <w:rsid w:val="002A6D2C"/>
    <w:rsid w:val="002A6F22"/>
    <w:rsid w:val="002B045E"/>
    <w:rsid w:val="002B1544"/>
    <w:rsid w:val="002B1A2E"/>
    <w:rsid w:val="002B21BC"/>
    <w:rsid w:val="002B25F5"/>
    <w:rsid w:val="002B291D"/>
    <w:rsid w:val="002B2C05"/>
    <w:rsid w:val="002B58A0"/>
    <w:rsid w:val="002B5C60"/>
    <w:rsid w:val="002B6A60"/>
    <w:rsid w:val="002B6AFA"/>
    <w:rsid w:val="002B7009"/>
    <w:rsid w:val="002B7E0A"/>
    <w:rsid w:val="002B7F8C"/>
    <w:rsid w:val="002C0020"/>
    <w:rsid w:val="002C1B16"/>
    <w:rsid w:val="002C20A7"/>
    <w:rsid w:val="002C20CB"/>
    <w:rsid w:val="002C29F0"/>
    <w:rsid w:val="002C64A5"/>
    <w:rsid w:val="002C6B28"/>
    <w:rsid w:val="002C6CD9"/>
    <w:rsid w:val="002C722B"/>
    <w:rsid w:val="002C7392"/>
    <w:rsid w:val="002C7941"/>
    <w:rsid w:val="002C7D0C"/>
    <w:rsid w:val="002C7F4F"/>
    <w:rsid w:val="002D188D"/>
    <w:rsid w:val="002D2127"/>
    <w:rsid w:val="002D2917"/>
    <w:rsid w:val="002D2D12"/>
    <w:rsid w:val="002D2F8D"/>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26"/>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5656"/>
    <w:rsid w:val="00305C59"/>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01"/>
    <w:rsid w:val="00323035"/>
    <w:rsid w:val="0032409E"/>
    <w:rsid w:val="003245D7"/>
    <w:rsid w:val="003273FC"/>
    <w:rsid w:val="0032740B"/>
    <w:rsid w:val="00327A91"/>
    <w:rsid w:val="003302CA"/>
    <w:rsid w:val="00333347"/>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A0E2D"/>
    <w:rsid w:val="003A128F"/>
    <w:rsid w:val="003A134E"/>
    <w:rsid w:val="003A149F"/>
    <w:rsid w:val="003A24DC"/>
    <w:rsid w:val="003A29E6"/>
    <w:rsid w:val="003A2EFF"/>
    <w:rsid w:val="003A3A4F"/>
    <w:rsid w:val="003A3F5C"/>
    <w:rsid w:val="003A5FB5"/>
    <w:rsid w:val="003A63B8"/>
    <w:rsid w:val="003A6921"/>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209"/>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4DCF"/>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4505"/>
    <w:rsid w:val="00464DCC"/>
    <w:rsid w:val="004659E3"/>
    <w:rsid w:val="00466620"/>
    <w:rsid w:val="00466839"/>
    <w:rsid w:val="004673E6"/>
    <w:rsid w:val="00467866"/>
    <w:rsid w:val="00467FCF"/>
    <w:rsid w:val="004707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206E"/>
    <w:rsid w:val="004E2674"/>
    <w:rsid w:val="004E26E6"/>
    <w:rsid w:val="004E2C10"/>
    <w:rsid w:val="004E2DAD"/>
    <w:rsid w:val="004E4402"/>
    <w:rsid w:val="004E4772"/>
    <w:rsid w:val="004E483C"/>
    <w:rsid w:val="004E5660"/>
    <w:rsid w:val="004E5B19"/>
    <w:rsid w:val="004E5BC3"/>
    <w:rsid w:val="004E5E2A"/>
    <w:rsid w:val="004F4185"/>
    <w:rsid w:val="004F4C7A"/>
    <w:rsid w:val="004F5B9C"/>
    <w:rsid w:val="004F734D"/>
    <w:rsid w:val="005008A9"/>
    <w:rsid w:val="00500F8B"/>
    <w:rsid w:val="00501D88"/>
    <w:rsid w:val="0050322B"/>
    <w:rsid w:val="00503375"/>
    <w:rsid w:val="00504094"/>
    <w:rsid w:val="005052FD"/>
    <w:rsid w:val="00505666"/>
    <w:rsid w:val="0050566E"/>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A96"/>
    <w:rsid w:val="005240A6"/>
    <w:rsid w:val="0052564D"/>
    <w:rsid w:val="00525E42"/>
    <w:rsid w:val="0052696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6438"/>
    <w:rsid w:val="005469DC"/>
    <w:rsid w:val="00546CE6"/>
    <w:rsid w:val="005474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3817"/>
    <w:rsid w:val="00564978"/>
    <w:rsid w:val="005657E7"/>
    <w:rsid w:val="00565908"/>
    <w:rsid w:val="0056629A"/>
    <w:rsid w:val="005663FA"/>
    <w:rsid w:val="00566E7A"/>
    <w:rsid w:val="00567673"/>
    <w:rsid w:val="00567C00"/>
    <w:rsid w:val="005705CD"/>
    <w:rsid w:val="00570893"/>
    <w:rsid w:val="00570CE2"/>
    <w:rsid w:val="005712AB"/>
    <w:rsid w:val="005717A8"/>
    <w:rsid w:val="005729D8"/>
    <w:rsid w:val="00572D93"/>
    <w:rsid w:val="00573215"/>
    <w:rsid w:val="005756C0"/>
    <w:rsid w:val="00576C41"/>
    <w:rsid w:val="00576F9E"/>
    <w:rsid w:val="00577554"/>
    <w:rsid w:val="00580643"/>
    <w:rsid w:val="00580D16"/>
    <w:rsid w:val="00580F4D"/>
    <w:rsid w:val="00582015"/>
    <w:rsid w:val="00583510"/>
    <w:rsid w:val="00584017"/>
    <w:rsid w:val="005843DE"/>
    <w:rsid w:val="00584DE2"/>
    <w:rsid w:val="00584DFD"/>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080A"/>
    <w:rsid w:val="005B1581"/>
    <w:rsid w:val="005B2E7F"/>
    <w:rsid w:val="005B3B91"/>
    <w:rsid w:val="005B553B"/>
    <w:rsid w:val="005C04A3"/>
    <w:rsid w:val="005C31EF"/>
    <w:rsid w:val="005C3C4C"/>
    <w:rsid w:val="005C4F7F"/>
    <w:rsid w:val="005C576E"/>
    <w:rsid w:val="005C586F"/>
    <w:rsid w:val="005C5920"/>
    <w:rsid w:val="005C7716"/>
    <w:rsid w:val="005D05DB"/>
    <w:rsid w:val="005D0F6F"/>
    <w:rsid w:val="005D10EE"/>
    <w:rsid w:val="005D1579"/>
    <w:rsid w:val="005D21DD"/>
    <w:rsid w:val="005D306A"/>
    <w:rsid w:val="005D3471"/>
    <w:rsid w:val="005D3549"/>
    <w:rsid w:val="005D3827"/>
    <w:rsid w:val="005D47B1"/>
    <w:rsid w:val="005D530D"/>
    <w:rsid w:val="005D571A"/>
    <w:rsid w:val="005D5D1C"/>
    <w:rsid w:val="005E0997"/>
    <w:rsid w:val="005E0D43"/>
    <w:rsid w:val="005E14FE"/>
    <w:rsid w:val="005E169A"/>
    <w:rsid w:val="005E26D9"/>
    <w:rsid w:val="005E2C17"/>
    <w:rsid w:val="005E2DDD"/>
    <w:rsid w:val="005E341F"/>
    <w:rsid w:val="005E3434"/>
    <w:rsid w:val="005E3A66"/>
    <w:rsid w:val="005E3F36"/>
    <w:rsid w:val="005E5A4F"/>
    <w:rsid w:val="005E63EE"/>
    <w:rsid w:val="005E694B"/>
    <w:rsid w:val="005E6EB4"/>
    <w:rsid w:val="005F0FE6"/>
    <w:rsid w:val="005F1353"/>
    <w:rsid w:val="005F144E"/>
    <w:rsid w:val="005F22A0"/>
    <w:rsid w:val="005F2654"/>
    <w:rsid w:val="005F290E"/>
    <w:rsid w:val="005F4DB0"/>
    <w:rsid w:val="005F6A4B"/>
    <w:rsid w:val="005F73F8"/>
    <w:rsid w:val="005F7607"/>
    <w:rsid w:val="005F766F"/>
    <w:rsid w:val="005F7B97"/>
    <w:rsid w:val="0060159C"/>
    <w:rsid w:val="00601A4D"/>
    <w:rsid w:val="00604236"/>
    <w:rsid w:val="0060423C"/>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6546"/>
    <w:rsid w:val="00646985"/>
    <w:rsid w:val="00647EC0"/>
    <w:rsid w:val="006538FB"/>
    <w:rsid w:val="00655432"/>
    <w:rsid w:val="00655B9D"/>
    <w:rsid w:val="006567F6"/>
    <w:rsid w:val="00661724"/>
    <w:rsid w:val="006618CB"/>
    <w:rsid w:val="0066495B"/>
    <w:rsid w:val="00665964"/>
    <w:rsid w:val="006661A1"/>
    <w:rsid w:val="006705FD"/>
    <w:rsid w:val="00670DC1"/>
    <w:rsid w:val="00670F1B"/>
    <w:rsid w:val="0067243A"/>
    <w:rsid w:val="0067269C"/>
    <w:rsid w:val="00672A03"/>
    <w:rsid w:val="00673643"/>
    <w:rsid w:val="006749ED"/>
    <w:rsid w:val="006765EE"/>
    <w:rsid w:val="0067746A"/>
    <w:rsid w:val="0068012E"/>
    <w:rsid w:val="00680550"/>
    <w:rsid w:val="00682015"/>
    <w:rsid w:val="0068261A"/>
    <w:rsid w:val="00682852"/>
    <w:rsid w:val="00683A5F"/>
    <w:rsid w:val="00683CAB"/>
    <w:rsid w:val="00684A04"/>
    <w:rsid w:val="00687DC7"/>
    <w:rsid w:val="00690B6E"/>
    <w:rsid w:val="00690EAA"/>
    <w:rsid w:val="006912D5"/>
    <w:rsid w:val="006929B8"/>
    <w:rsid w:val="0069491F"/>
    <w:rsid w:val="006951CE"/>
    <w:rsid w:val="006A0271"/>
    <w:rsid w:val="006A1EA6"/>
    <w:rsid w:val="006A22F6"/>
    <w:rsid w:val="006A2A2C"/>
    <w:rsid w:val="006A328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3C09"/>
    <w:rsid w:val="006C3C88"/>
    <w:rsid w:val="006C4200"/>
    <w:rsid w:val="006C6C4B"/>
    <w:rsid w:val="006C70CB"/>
    <w:rsid w:val="006C78F7"/>
    <w:rsid w:val="006D07B4"/>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03C"/>
    <w:rsid w:val="006F263F"/>
    <w:rsid w:val="006F31FC"/>
    <w:rsid w:val="006F3775"/>
    <w:rsid w:val="006F3A5E"/>
    <w:rsid w:val="006F43F1"/>
    <w:rsid w:val="006F4F53"/>
    <w:rsid w:val="00700B70"/>
    <w:rsid w:val="007014DA"/>
    <w:rsid w:val="00701D60"/>
    <w:rsid w:val="00703109"/>
    <w:rsid w:val="007032CB"/>
    <w:rsid w:val="00703358"/>
    <w:rsid w:val="00703F9F"/>
    <w:rsid w:val="007051A1"/>
    <w:rsid w:val="007066B7"/>
    <w:rsid w:val="00706C4C"/>
    <w:rsid w:val="007078A6"/>
    <w:rsid w:val="00710470"/>
    <w:rsid w:val="00714D5A"/>
    <w:rsid w:val="007164AF"/>
    <w:rsid w:val="007165D8"/>
    <w:rsid w:val="007177D1"/>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7107B"/>
    <w:rsid w:val="0077115C"/>
    <w:rsid w:val="00771503"/>
    <w:rsid w:val="00771892"/>
    <w:rsid w:val="00771C3B"/>
    <w:rsid w:val="00773CE1"/>
    <w:rsid w:val="007766F7"/>
    <w:rsid w:val="00776BE6"/>
    <w:rsid w:val="007773DA"/>
    <w:rsid w:val="00783BB5"/>
    <w:rsid w:val="007846B7"/>
    <w:rsid w:val="00784A37"/>
    <w:rsid w:val="00784CE2"/>
    <w:rsid w:val="0078577A"/>
    <w:rsid w:val="007875C4"/>
    <w:rsid w:val="00790518"/>
    <w:rsid w:val="00791D3B"/>
    <w:rsid w:val="007922A8"/>
    <w:rsid w:val="00793554"/>
    <w:rsid w:val="007950F9"/>
    <w:rsid w:val="0079520A"/>
    <w:rsid w:val="0079608C"/>
    <w:rsid w:val="00796941"/>
    <w:rsid w:val="007A0743"/>
    <w:rsid w:val="007A0F89"/>
    <w:rsid w:val="007A24A0"/>
    <w:rsid w:val="007A278E"/>
    <w:rsid w:val="007A466C"/>
    <w:rsid w:val="007A6898"/>
    <w:rsid w:val="007A6914"/>
    <w:rsid w:val="007A7038"/>
    <w:rsid w:val="007B0289"/>
    <w:rsid w:val="007B07B5"/>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1197"/>
    <w:rsid w:val="007D2567"/>
    <w:rsid w:val="007D31DF"/>
    <w:rsid w:val="007D4296"/>
    <w:rsid w:val="007D49E1"/>
    <w:rsid w:val="007D583B"/>
    <w:rsid w:val="007D5A79"/>
    <w:rsid w:val="007D5D0E"/>
    <w:rsid w:val="007D63CB"/>
    <w:rsid w:val="007E1DEF"/>
    <w:rsid w:val="007E2220"/>
    <w:rsid w:val="007E2936"/>
    <w:rsid w:val="007E324E"/>
    <w:rsid w:val="007E3B5A"/>
    <w:rsid w:val="007E4664"/>
    <w:rsid w:val="007E501C"/>
    <w:rsid w:val="007E5CCB"/>
    <w:rsid w:val="007E6A6A"/>
    <w:rsid w:val="007F00D7"/>
    <w:rsid w:val="007F0A52"/>
    <w:rsid w:val="007F174D"/>
    <w:rsid w:val="007F5A49"/>
    <w:rsid w:val="007F6CC6"/>
    <w:rsid w:val="007F7151"/>
    <w:rsid w:val="007F7D0C"/>
    <w:rsid w:val="00801149"/>
    <w:rsid w:val="00801F5F"/>
    <w:rsid w:val="00803032"/>
    <w:rsid w:val="0080400F"/>
    <w:rsid w:val="00805707"/>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35C0"/>
    <w:rsid w:val="00835F27"/>
    <w:rsid w:val="00836FBE"/>
    <w:rsid w:val="00837356"/>
    <w:rsid w:val="00837F1D"/>
    <w:rsid w:val="00840393"/>
    <w:rsid w:val="0084193A"/>
    <w:rsid w:val="0084298F"/>
    <w:rsid w:val="00843009"/>
    <w:rsid w:val="0084319A"/>
    <w:rsid w:val="008437CD"/>
    <w:rsid w:val="00844420"/>
    <w:rsid w:val="008468BD"/>
    <w:rsid w:val="00846A27"/>
    <w:rsid w:val="00846D9A"/>
    <w:rsid w:val="008475CD"/>
    <w:rsid w:val="00850757"/>
    <w:rsid w:val="00850C21"/>
    <w:rsid w:val="008510D5"/>
    <w:rsid w:val="00851E2C"/>
    <w:rsid w:val="00854346"/>
    <w:rsid w:val="00854EE0"/>
    <w:rsid w:val="0085596A"/>
    <w:rsid w:val="00855CAA"/>
    <w:rsid w:val="008605CC"/>
    <w:rsid w:val="00861130"/>
    <w:rsid w:val="00861968"/>
    <w:rsid w:val="00861E50"/>
    <w:rsid w:val="00862015"/>
    <w:rsid w:val="00862601"/>
    <w:rsid w:val="00863C29"/>
    <w:rsid w:val="00863E36"/>
    <w:rsid w:val="00863F7D"/>
    <w:rsid w:val="0086452E"/>
    <w:rsid w:val="00864CD2"/>
    <w:rsid w:val="0086506C"/>
    <w:rsid w:val="008655C2"/>
    <w:rsid w:val="0086609A"/>
    <w:rsid w:val="00866267"/>
    <w:rsid w:val="00866D39"/>
    <w:rsid w:val="00867771"/>
    <w:rsid w:val="00870A4D"/>
    <w:rsid w:val="008713A5"/>
    <w:rsid w:val="00871458"/>
    <w:rsid w:val="0087168C"/>
    <w:rsid w:val="008744B4"/>
    <w:rsid w:val="0087472C"/>
    <w:rsid w:val="00874D8F"/>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66CB"/>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17DA"/>
    <w:rsid w:val="008C2232"/>
    <w:rsid w:val="008C253F"/>
    <w:rsid w:val="008C2906"/>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4BA2"/>
    <w:rsid w:val="008D5AF3"/>
    <w:rsid w:val="008D5B64"/>
    <w:rsid w:val="008D6AED"/>
    <w:rsid w:val="008E0893"/>
    <w:rsid w:val="008E16F8"/>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335"/>
    <w:rsid w:val="00912543"/>
    <w:rsid w:val="009125DA"/>
    <w:rsid w:val="00912E1D"/>
    <w:rsid w:val="0091345B"/>
    <w:rsid w:val="00913EB0"/>
    <w:rsid w:val="0091407E"/>
    <w:rsid w:val="009146CB"/>
    <w:rsid w:val="00915237"/>
    <w:rsid w:val="009155D1"/>
    <w:rsid w:val="00916247"/>
    <w:rsid w:val="0091676C"/>
    <w:rsid w:val="00916B47"/>
    <w:rsid w:val="0092011B"/>
    <w:rsid w:val="009202B5"/>
    <w:rsid w:val="009207AF"/>
    <w:rsid w:val="009208A8"/>
    <w:rsid w:val="00921A84"/>
    <w:rsid w:val="00922370"/>
    <w:rsid w:val="00924214"/>
    <w:rsid w:val="00924353"/>
    <w:rsid w:val="00925F30"/>
    <w:rsid w:val="0092633C"/>
    <w:rsid w:val="00926E63"/>
    <w:rsid w:val="00926E86"/>
    <w:rsid w:val="00927EDF"/>
    <w:rsid w:val="00930303"/>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3649"/>
    <w:rsid w:val="00974686"/>
    <w:rsid w:val="00974C85"/>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AA1"/>
    <w:rsid w:val="009B2D6C"/>
    <w:rsid w:val="009B46B4"/>
    <w:rsid w:val="009B4C12"/>
    <w:rsid w:val="009B55A1"/>
    <w:rsid w:val="009B5820"/>
    <w:rsid w:val="009B75CA"/>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E7FF8"/>
    <w:rsid w:val="009F0032"/>
    <w:rsid w:val="009F0DBA"/>
    <w:rsid w:val="009F1A28"/>
    <w:rsid w:val="009F2770"/>
    <w:rsid w:val="009F34FA"/>
    <w:rsid w:val="009F3AFB"/>
    <w:rsid w:val="009F4639"/>
    <w:rsid w:val="009F488D"/>
    <w:rsid w:val="009F71EE"/>
    <w:rsid w:val="00A00357"/>
    <w:rsid w:val="00A00514"/>
    <w:rsid w:val="00A00CE8"/>
    <w:rsid w:val="00A01742"/>
    <w:rsid w:val="00A0247D"/>
    <w:rsid w:val="00A02747"/>
    <w:rsid w:val="00A03143"/>
    <w:rsid w:val="00A07317"/>
    <w:rsid w:val="00A07366"/>
    <w:rsid w:val="00A07BF2"/>
    <w:rsid w:val="00A07E20"/>
    <w:rsid w:val="00A10A1A"/>
    <w:rsid w:val="00A10EE6"/>
    <w:rsid w:val="00A126C9"/>
    <w:rsid w:val="00A13354"/>
    <w:rsid w:val="00A13C27"/>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E56"/>
    <w:rsid w:val="00A40035"/>
    <w:rsid w:val="00A4246C"/>
    <w:rsid w:val="00A42A16"/>
    <w:rsid w:val="00A43C46"/>
    <w:rsid w:val="00A43EBF"/>
    <w:rsid w:val="00A462A6"/>
    <w:rsid w:val="00A46545"/>
    <w:rsid w:val="00A47A78"/>
    <w:rsid w:val="00A50B4A"/>
    <w:rsid w:val="00A5105E"/>
    <w:rsid w:val="00A52398"/>
    <w:rsid w:val="00A52622"/>
    <w:rsid w:val="00A52ABB"/>
    <w:rsid w:val="00A54391"/>
    <w:rsid w:val="00A54BD1"/>
    <w:rsid w:val="00A54EAF"/>
    <w:rsid w:val="00A556EE"/>
    <w:rsid w:val="00A558B2"/>
    <w:rsid w:val="00A55998"/>
    <w:rsid w:val="00A579B5"/>
    <w:rsid w:val="00A61A9A"/>
    <w:rsid w:val="00A630AF"/>
    <w:rsid w:val="00A636BB"/>
    <w:rsid w:val="00A6371D"/>
    <w:rsid w:val="00A63C68"/>
    <w:rsid w:val="00A64F16"/>
    <w:rsid w:val="00A65181"/>
    <w:rsid w:val="00A65C51"/>
    <w:rsid w:val="00A70111"/>
    <w:rsid w:val="00A71CF1"/>
    <w:rsid w:val="00A72195"/>
    <w:rsid w:val="00A7272B"/>
    <w:rsid w:val="00A729D7"/>
    <w:rsid w:val="00A730D7"/>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1E9"/>
    <w:rsid w:val="00A92998"/>
    <w:rsid w:val="00A931E6"/>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B5E"/>
    <w:rsid w:val="00B33C42"/>
    <w:rsid w:val="00B34971"/>
    <w:rsid w:val="00B34DA4"/>
    <w:rsid w:val="00B351F7"/>
    <w:rsid w:val="00B36362"/>
    <w:rsid w:val="00B370EB"/>
    <w:rsid w:val="00B37F69"/>
    <w:rsid w:val="00B403BE"/>
    <w:rsid w:val="00B409A4"/>
    <w:rsid w:val="00B41BF0"/>
    <w:rsid w:val="00B41BF6"/>
    <w:rsid w:val="00B423F0"/>
    <w:rsid w:val="00B42BA4"/>
    <w:rsid w:val="00B44BA5"/>
    <w:rsid w:val="00B474F9"/>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210B"/>
    <w:rsid w:val="00B72BD3"/>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8C1"/>
    <w:rsid w:val="00B86964"/>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5229"/>
    <w:rsid w:val="00BF6209"/>
    <w:rsid w:val="00BF64EA"/>
    <w:rsid w:val="00BF6F05"/>
    <w:rsid w:val="00BF726F"/>
    <w:rsid w:val="00BF74B8"/>
    <w:rsid w:val="00C050B0"/>
    <w:rsid w:val="00C05199"/>
    <w:rsid w:val="00C07C0E"/>
    <w:rsid w:val="00C07DB5"/>
    <w:rsid w:val="00C1052E"/>
    <w:rsid w:val="00C108ED"/>
    <w:rsid w:val="00C109E5"/>
    <w:rsid w:val="00C11222"/>
    <w:rsid w:val="00C11809"/>
    <w:rsid w:val="00C13FA8"/>
    <w:rsid w:val="00C1537B"/>
    <w:rsid w:val="00C16CDB"/>
    <w:rsid w:val="00C174DD"/>
    <w:rsid w:val="00C17546"/>
    <w:rsid w:val="00C17D51"/>
    <w:rsid w:val="00C205C8"/>
    <w:rsid w:val="00C20C86"/>
    <w:rsid w:val="00C21B66"/>
    <w:rsid w:val="00C2282E"/>
    <w:rsid w:val="00C22F7B"/>
    <w:rsid w:val="00C23F4B"/>
    <w:rsid w:val="00C249DC"/>
    <w:rsid w:val="00C256AD"/>
    <w:rsid w:val="00C25C79"/>
    <w:rsid w:val="00C26251"/>
    <w:rsid w:val="00C26FFE"/>
    <w:rsid w:val="00C2747F"/>
    <w:rsid w:val="00C274C6"/>
    <w:rsid w:val="00C274E6"/>
    <w:rsid w:val="00C27606"/>
    <w:rsid w:val="00C306AF"/>
    <w:rsid w:val="00C307CB"/>
    <w:rsid w:val="00C30DBF"/>
    <w:rsid w:val="00C30EAE"/>
    <w:rsid w:val="00C3210F"/>
    <w:rsid w:val="00C33044"/>
    <w:rsid w:val="00C334CA"/>
    <w:rsid w:val="00C34C70"/>
    <w:rsid w:val="00C35EEC"/>
    <w:rsid w:val="00C3606C"/>
    <w:rsid w:val="00C363B3"/>
    <w:rsid w:val="00C3766F"/>
    <w:rsid w:val="00C412D0"/>
    <w:rsid w:val="00C448D9"/>
    <w:rsid w:val="00C44E2C"/>
    <w:rsid w:val="00C450FA"/>
    <w:rsid w:val="00C47D4A"/>
    <w:rsid w:val="00C503D6"/>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5BBC"/>
    <w:rsid w:val="00C6666B"/>
    <w:rsid w:val="00C66FB8"/>
    <w:rsid w:val="00C70C04"/>
    <w:rsid w:val="00C711C2"/>
    <w:rsid w:val="00C72540"/>
    <w:rsid w:val="00C72635"/>
    <w:rsid w:val="00C74D52"/>
    <w:rsid w:val="00C758E1"/>
    <w:rsid w:val="00C7598F"/>
    <w:rsid w:val="00C76D05"/>
    <w:rsid w:val="00C80D27"/>
    <w:rsid w:val="00C81134"/>
    <w:rsid w:val="00C81A10"/>
    <w:rsid w:val="00C81F6D"/>
    <w:rsid w:val="00C82718"/>
    <w:rsid w:val="00C83265"/>
    <w:rsid w:val="00C83294"/>
    <w:rsid w:val="00C834F3"/>
    <w:rsid w:val="00C86D9D"/>
    <w:rsid w:val="00C87710"/>
    <w:rsid w:val="00C903DB"/>
    <w:rsid w:val="00C9042B"/>
    <w:rsid w:val="00C91012"/>
    <w:rsid w:val="00C91726"/>
    <w:rsid w:val="00C91DBD"/>
    <w:rsid w:val="00C922AC"/>
    <w:rsid w:val="00C9256C"/>
    <w:rsid w:val="00C947FE"/>
    <w:rsid w:val="00C9563D"/>
    <w:rsid w:val="00C957C1"/>
    <w:rsid w:val="00C9602C"/>
    <w:rsid w:val="00C96FC5"/>
    <w:rsid w:val="00CA06E5"/>
    <w:rsid w:val="00CA235B"/>
    <w:rsid w:val="00CA3F75"/>
    <w:rsid w:val="00CA3FE7"/>
    <w:rsid w:val="00CA5BDB"/>
    <w:rsid w:val="00CA5D48"/>
    <w:rsid w:val="00CA6128"/>
    <w:rsid w:val="00CA71EF"/>
    <w:rsid w:val="00CB0521"/>
    <w:rsid w:val="00CB10CC"/>
    <w:rsid w:val="00CB19EA"/>
    <w:rsid w:val="00CB1D95"/>
    <w:rsid w:val="00CB2231"/>
    <w:rsid w:val="00CB281D"/>
    <w:rsid w:val="00CB3E03"/>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167B"/>
    <w:rsid w:val="00CD170F"/>
    <w:rsid w:val="00CD3F5A"/>
    <w:rsid w:val="00CD62F2"/>
    <w:rsid w:val="00CD66A0"/>
    <w:rsid w:val="00CE033A"/>
    <w:rsid w:val="00CE08A2"/>
    <w:rsid w:val="00CE0C7F"/>
    <w:rsid w:val="00CE19A0"/>
    <w:rsid w:val="00CE2A47"/>
    <w:rsid w:val="00CE32DB"/>
    <w:rsid w:val="00CE53FB"/>
    <w:rsid w:val="00CE5EB8"/>
    <w:rsid w:val="00CF1903"/>
    <w:rsid w:val="00CF1A4B"/>
    <w:rsid w:val="00CF1DD4"/>
    <w:rsid w:val="00CF28C0"/>
    <w:rsid w:val="00CF2FCD"/>
    <w:rsid w:val="00CF33CD"/>
    <w:rsid w:val="00CF4049"/>
    <w:rsid w:val="00CF4AB0"/>
    <w:rsid w:val="00CF5FFB"/>
    <w:rsid w:val="00CF6101"/>
    <w:rsid w:val="00CF6573"/>
    <w:rsid w:val="00CF7E1A"/>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99F"/>
    <w:rsid w:val="00D32CA0"/>
    <w:rsid w:val="00D33605"/>
    <w:rsid w:val="00D34121"/>
    <w:rsid w:val="00D351EA"/>
    <w:rsid w:val="00D35D22"/>
    <w:rsid w:val="00D36B55"/>
    <w:rsid w:val="00D40DBE"/>
    <w:rsid w:val="00D4197D"/>
    <w:rsid w:val="00D41AEB"/>
    <w:rsid w:val="00D42044"/>
    <w:rsid w:val="00D4209A"/>
    <w:rsid w:val="00D425C3"/>
    <w:rsid w:val="00D42A2D"/>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DC"/>
    <w:rsid w:val="00D931E1"/>
    <w:rsid w:val="00D95105"/>
    <w:rsid w:val="00D97534"/>
    <w:rsid w:val="00D9767E"/>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43C6"/>
    <w:rsid w:val="00E0535E"/>
    <w:rsid w:val="00E054DC"/>
    <w:rsid w:val="00E05F20"/>
    <w:rsid w:val="00E063F2"/>
    <w:rsid w:val="00E06B77"/>
    <w:rsid w:val="00E0757F"/>
    <w:rsid w:val="00E07C4F"/>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30060"/>
    <w:rsid w:val="00E30681"/>
    <w:rsid w:val="00E30ECC"/>
    <w:rsid w:val="00E31007"/>
    <w:rsid w:val="00E31195"/>
    <w:rsid w:val="00E330D0"/>
    <w:rsid w:val="00E3368D"/>
    <w:rsid w:val="00E33CC2"/>
    <w:rsid w:val="00E348FE"/>
    <w:rsid w:val="00E349BD"/>
    <w:rsid w:val="00E357D0"/>
    <w:rsid w:val="00E3597E"/>
    <w:rsid w:val="00E35E5C"/>
    <w:rsid w:val="00E35F6F"/>
    <w:rsid w:val="00E37A9C"/>
    <w:rsid w:val="00E37DBA"/>
    <w:rsid w:val="00E400D0"/>
    <w:rsid w:val="00E419A7"/>
    <w:rsid w:val="00E424B1"/>
    <w:rsid w:val="00E43961"/>
    <w:rsid w:val="00E44CE4"/>
    <w:rsid w:val="00E44FE8"/>
    <w:rsid w:val="00E457DF"/>
    <w:rsid w:val="00E51C97"/>
    <w:rsid w:val="00E5353E"/>
    <w:rsid w:val="00E55015"/>
    <w:rsid w:val="00E5682A"/>
    <w:rsid w:val="00E575F9"/>
    <w:rsid w:val="00E57C9C"/>
    <w:rsid w:val="00E602EC"/>
    <w:rsid w:val="00E607E0"/>
    <w:rsid w:val="00E60862"/>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3691"/>
    <w:rsid w:val="00E8475D"/>
    <w:rsid w:val="00E854CE"/>
    <w:rsid w:val="00E855F9"/>
    <w:rsid w:val="00E86BD8"/>
    <w:rsid w:val="00E86D58"/>
    <w:rsid w:val="00E875B7"/>
    <w:rsid w:val="00E908A4"/>
    <w:rsid w:val="00E90BD3"/>
    <w:rsid w:val="00E91D0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073B"/>
    <w:rsid w:val="00EB187D"/>
    <w:rsid w:val="00EB3CD8"/>
    <w:rsid w:val="00EB5ECB"/>
    <w:rsid w:val="00EC07A5"/>
    <w:rsid w:val="00EC1857"/>
    <w:rsid w:val="00EC2187"/>
    <w:rsid w:val="00EC2653"/>
    <w:rsid w:val="00EC3530"/>
    <w:rsid w:val="00EC37D6"/>
    <w:rsid w:val="00EC5615"/>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3D0B"/>
    <w:rsid w:val="00F15026"/>
    <w:rsid w:val="00F1669B"/>
    <w:rsid w:val="00F16EB2"/>
    <w:rsid w:val="00F1726C"/>
    <w:rsid w:val="00F175D2"/>
    <w:rsid w:val="00F17B33"/>
    <w:rsid w:val="00F17B6C"/>
    <w:rsid w:val="00F20A41"/>
    <w:rsid w:val="00F20B52"/>
    <w:rsid w:val="00F210E3"/>
    <w:rsid w:val="00F212DC"/>
    <w:rsid w:val="00F21D4C"/>
    <w:rsid w:val="00F223B6"/>
    <w:rsid w:val="00F2349C"/>
    <w:rsid w:val="00F255DB"/>
    <w:rsid w:val="00F26935"/>
    <w:rsid w:val="00F2694E"/>
    <w:rsid w:val="00F2779F"/>
    <w:rsid w:val="00F27A34"/>
    <w:rsid w:val="00F27C92"/>
    <w:rsid w:val="00F30DB5"/>
    <w:rsid w:val="00F317E6"/>
    <w:rsid w:val="00F343BB"/>
    <w:rsid w:val="00F3554B"/>
    <w:rsid w:val="00F3646C"/>
    <w:rsid w:val="00F3710B"/>
    <w:rsid w:val="00F37BB5"/>
    <w:rsid w:val="00F37F6B"/>
    <w:rsid w:val="00F401E7"/>
    <w:rsid w:val="00F4315B"/>
    <w:rsid w:val="00F4340E"/>
    <w:rsid w:val="00F43687"/>
    <w:rsid w:val="00F46DC3"/>
    <w:rsid w:val="00F47166"/>
    <w:rsid w:val="00F47D87"/>
    <w:rsid w:val="00F50495"/>
    <w:rsid w:val="00F51FF8"/>
    <w:rsid w:val="00F52A67"/>
    <w:rsid w:val="00F5333D"/>
    <w:rsid w:val="00F54EDA"/>
    <w:rsid w:val="00F55436"/>
    <w:rsid w:val="00F56BA9"/>
    <w:rsid w:val="00F56DD4"/>
    <w:rsid w:val="00F5765D"/>
    <w:rsid w:val="00F5785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93B"/>
    <w:rsid w:val="00F76EA1"/>
    <w:rsid w:val="00F77331"/>
    <w:rsid w:val="00F77873"/>
    <w:rsid w:val="00F808E6"/>
    <w:rsid w:val="00F81FFA"/>
    <w:rsid w:val="00F82034"/>
    <w:rsid w:val="00F825BC"/>
    <w:rsid w:val="00F82AFE"/>
    <w:rsid w:val="00F832DB"/>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DF4"/>
    <w:rsid w:val="00FB089E"/>
    <w:rsid w:val="00FB2CFF"/>
    <w:rsid w:val="00FB3871"/>
    <w:rsid w:val="00FB4D1A"/>
    <w:rsid w:val="00FB548D"/>
    <w:rsid w:val="00FB5AF2"/>
    <w:rsid w:val="00FB64D2"/>
    <w:rsid w:val="00FB6BED"/>
    <w:rsid w:val="00FB768D"/>
    <w:rsid w:val="00FC101A"/>
    <w:rsid w:val="00FC21E0"/>
    <w:rsid w:val="00FC29A0"/>
    <w:rsid w:val="00FC2FB5"/>
    <w:rsid w:val="00FC3466"/>
    <w:rsid w:val="00FC7BE5"/>
    <w:rsid w:val="00FD02DC"/>
    <w:rsid w:val="00FD0EDF"/>
    <w:rsid w:val="00FD3FE1"/>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F6CE6E-6432-4007-848D-DFD1E8E8F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affd"/>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affd">
    <w:name w:val="Заголовок Знак"/>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e"/>
    <w:qFormat/>
    <w:rsid w:val="00A07317"/>
    <w:pPr>
      <w:jc w:val="center"/>
    </w:pPr>
    <w:rPr>
      <w:i/>
      <w:iCs/>
    </w:rPr>
  </w:style>
  <w:style w:type="character" w:customStyle="1" w:styleId="affe">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f">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0">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1">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2">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3">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4">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5">
    <w:name w:val="Заголовок таблицы"/>
    <w:basedOn w:val="afff4"/>
    <w:rsid w:val="00A07317"/>
    <w:pPr>
      <w:jc w:val="center"/>
    </w:pPr>
    <w:rPr>
      <w:b/>
      <w:bCs/>
    </w:rPr>
  </w:style>
  <w:style w:type="paragraph" w:customStyle="1" w:styleId="afff6">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7">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8">
    <w:name w:val="FollowedHyperlink"/>
    <w:basedOn w:val="a1"/>
    <w:semiHidden/>
    <w:unhideWhenUsed/>
    <w:rsid w:val="00A07317"/>
    <w:rPr>
      <w:color w:val="954F72" w:themeColor="followedHyperlink"/>
      <w:u w:val="single"/>
    </w:rPr>
  </w:style>
  <w:style w:type="character" w:styleId="afff9">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477998">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s://docs.cntd.ru/document/120018091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cntd.ru/document/1200177623"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cs.cntd.ru/document/1200181804"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cs.cntd.ru/document/1200181803" TargetMode="External"/><Relationship Id="rId20" Type="http://schemas.openxmlformats.org/officeDocument/2006/relationships/hyperlink" Target="https://docs.cntd.ru/document/1200181890"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cs.cntd.ru/document/573264184" TargetMode="External"/><Relationship Id="rId5" Type="http://schemas.openxmlformats.org/officeDocument/2006/relationships/webSettings" Target="webSettings.xml"/><Relationship Id="rId15" Type="http://schemas.openxmlformats.org/officeDocument/2006/relationships/hyperlink" Target="consultantplus://offline/ref=03B7FF1052C456A0609E56D3189E17159237BBCD565C557FB231E0EE5F63CDA72B6B6AA503CF2F4D4FCBDDF9H4X7H" TargetMode="External"/><Relationship Id="rId23" Type="http://schemas.openxmlformats.org/officeDocument/2006/relationships/hyperlink" Target="consultantplus://offline/ref=3B3DC557D0C3632B58B7F96FE096F47B4E5229275DA50501FEC9B14CF2A24B90DEB5647DE56EFFB29E03A9C0h26CO" TargetMode="External"/><Relationship Id="rId10" Type="http://schemas.openxmlformats.org/officeDocument/2006/relationships/footer" Target="footer2.xml"/><Relationship Id="rId19" Type="http://schemas.openxmlformats.org/officeDocument/2006/relationships/hyperlink" Target="consultantplus://offline/ref=DE71AEE0CFDE88815F18555A2AF9AC1C697C8986C0D3091D515448C1659BDDC66349A0AC25384D39F5183A4EICRD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ruhw.ru/" TargetMode="External"/><Relationship Id="rId22" Type="http://schemas.openxmlformats.org/officeDocument/2006/relationships/hyperlink" Target="consultantplus://offline/ref=B8B9065EAD497D28B2594BDAE4EC656AC3CAA63AC42EAF114634F40DE4o8L" TargetMode="External"/><Relationship Id="rId27" Type="http://schemas.openxmlformats.org/officeDocument/2006/relationships/theme" Target="theme/theme1.xml"/><Relationship Id="rId30"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5C00C-7B83-4A59-BEEB-C9A337015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41063</Words>
  <Characters>234065</Characters>
  <Application>Microsoft Office Word</Application>
  <DocSecurity>0</DocSecurity>
  <Lines>1950</Lines>
  <Paragraphs>549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Журбенко Игорь Владимирович</cp:lastModifiedBy>
  <cp:revision>2</cp:revision>
  <cp:lastPrinted>2022-11-02T06:58:00Z</cp:lastPrinted>
  <dcterms:created xsi:type="dcterms:W3CDTF">2023-05-31T17:55:00Z</dcterms:created>
  <dcterms:modified xsi:type="dcterms:W3CDTF">2023-05-31T17:55:00Z</dcterms:modified>
</cp:coreProperties>
</file>