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B868C1">
        <w:rPr>
          <w:rFonts w:ascii="Times New Roman" w:eastAsia="Times New Roman" w:hAnsi="Times New Roman"/>
          <w:b/>
          <w:color w:val="000000" w:themeColor="text1"/>
          <w:sz w:val="24"/>
          <w:szCs w:val="24"/>
          <w:lang w:eastAsia="ar-SA"/>
        </w:rPr>
        <w:t>14</w:t>
      </w:r>
      <w:r w:rsidR="00FD783C">
        <w:rPr>
          <w:rFonts w:ascii="Times New Roman" w:eastAsia="Times New Roman" w:hAnsi="Times New Roman"/>
          <w:b/>
          <w:color w:val="000000" w:themeColor="text1"/>
          <w:sz w:val="24"/>
          <w:szCs w:val="24"/>
          <w:lang w:eastAsia="ar-SA"/>
        </w:rPr>
        <w:t>0</w:t>
      </w:r>
      <w:r w:rsidRPr="00A55998">
        <w:rPr>
          <w:rFonts w:ascii="Times New Roman" w:eastAsia="Times New Roman" w:hAnsi="Times New Roman"/>
          <w:b/>
          <w:color w:val="000000" w:themeColor="text1"/>
          <w:sz w:val="24"/>
          <w:szCs w:val="24"/>
          <w:lang w:eastAsia="ar-SA"/>
        </w:rPr>
        <w:t xml:space="preserve">, </w:t>
      </w:r>
      <w:r w:rsidR="00C1052E">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013C97" w:rsidRPr="00013C97" w:rsidRDefault="004B1BEF" w:rsidP="00B868C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B868C1" w:rsidRPr="00B868C1">
        <w:rPr>
          <w:rFonts w:ascii="Times New Roman" w:eastAsia="Times New Roman" w:hAnsi="Times New Roman"/>
          <w:b/>
          <w:color w:val="000000" w:themeColor="text1"/>
          <w:sz w:val="24"/>
          <w:szCs w:val="24"/>
          <w:lang w:eastAsia="ar-SA"/>
        </w:rPr>
        <w:t>20</w:t>
      </w:r>
      <w:r w:rsidR="00CA06E5">
        <w:rPr>
          <w:rFonts w:ascii="Times New Roman" w:eastAsia="Times New Roman" w:hAnsi="Times New Roman"/>
          <w:b/>
          <w:color w:val="000000" w:themeColor="text1"/>
          <w:sz w:val="24"/>
          <w:szCs w:val="24"/>
          <w:lang w:eastAsia="ar-SA"/>
        </w:rPr>
        <w:t>9</w:t>
      </w:r>
      <w:r w:rsidR="00B868C1" w:rsidRPr="00B868C1">
        <w:rPr>
          <w:rFonts w:ascii="Times New Roman" w:eastAsia="Times New Roman" w:hAnsi="Times New Roman"/>
          <w:b/>
          <w:color w:val="000000" w:themeColor="text1"/>
          <w:sz w:val="24"/>
          <w:szCs w:val="24"/>
          <w:lang w:eastAsia="ar-SA"/>
        </w:rPr>
        <w:t xml:space="preserve">/чзу1 </w:t>
      </w:r>
      <w:r w:rsidR="00B868C1" w:rsidRPr="00323001">
        <w:rPr>
          <w:rFonts w:ascii="Times New Roman" w:eastAsia="Times New Roman" w:hAnsi="Times New Roman"/>
          <w:color w:val="000000" w:themeColor="text1"/>
          <w:sz w:val="24"/>
          <w:szCs w:val="24"/>
          <w:lang w:eastAsia="ar-SA"/>
        </w:rPr>
        <w:t>площадью</w:t>
      </w:r>
      <w:r w:rsidR="00B868C1" w:rsidRPr="00B868C1">
        <w:rPr>
          <w:rFonts w:ascii="Times New Roman" w:eastAsia="Times New Roman" w:hAnsi="Times New Roman"/>
          <w:b/>
          <w:color w:val="000000" w:themeColor="text1"/>
          <w:sz w:val="24"/>
          <w:szCs w:val="24"/>
          <w:lang w:eastAsia="ar-SA"/>
        </w:rPr>
        <w:t xml:space="preserve"> 20 </w:t>
      </w:r>
      <w:r w:rsidR="00CA06E5">
        <w:rPr>
          <w:rFonts w:ascii="Times New Roman" w:eastAsia="Times New Roman" w:hAnsi="Times New Roman"/>
          <w:b/>
          <w:color w:val="000000" w:themeColor="text1"/>
          <w:sz w:val="24"/>
          <w:szCs w:val="24"/>
          <w:lang w:eastAsia="ar-SA"/>
        </w:rPr>
        <w:t>526</w:t>
      </w:r>
      <w:r w:rsidR="00B868C1" w:rsidRPr="00B868C1">
        <w:rPr>
          <w:rFonts w:ascii="Times New Roman" w:eastAsia="Times New Roman" w:hAnsi="Times New Roman"/>
          <w:b/>
          <w:color w:val="000000" w:themeColor="text1"/>
          <w:sz w:val="24"/>
          <w:szCs w:val="24"/>
          <w:lang w:eastAsia="ar-SA"/>
        </w:rPr>
        <w:t xml:space="preserve">  </w:t>
      </w:r>
      <w:proofErr w:type="spellStart"/>
      <w:r w:rsidR="00B868C1" w:rsidRPr="00B868C1">
        <w:rPr>
          <w:rFonts w:ascii="Times New Roman" w:eastAsia="Times New Roman" w:hAnsi="Times New Roman"/>
          <w:b/>
          <w:color w:val="000000" w:themeColor="text1"/>
          <w:sz w:val="24"/>
          <w:szCs w:val="24"/>
          <w:lang w:eastAsia="ar-SA"/>
        </w:rPr>
        <w:t>кв.м</w:t>
      </w:r>
      <w:proofErr w:type="spellEnd"/>
      <w:r w:rsidR="00013C97" w:rsidRPr="00013C97">
        <w:rPr>
          <w:rFonts w:ascii="Times New Roman" w:eastAsia="Times New Roman" w:hAnsi="Times New Roman"/>
          <w:b/>
          <w:color w:val="000000" w:themeColor="text1"/>
          <w:sz w:val="24"/>
          <w:szCs w:val="24"/>
          <w:lang w:eastAsia="ar-SA"/>
        </w:rPr>
        <w:t>.</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323001" w:rsidRPr="00323001">
        <w:rPr>
          <w:rFonts w:ascii="Times New Roman" w:eastAsia="Times New Roman" w:hAnsi="Times New Roman"/>
          <w:b/>
          <w:bCs/>
          <w:color w:val="000000" w:themeColor="text1"/>
          <w:sz w:val="24"/>
          <w:szCs w:val="24"/>
          <w:lang w:eastAsia="ar-SA"/>
        </w:rPr>
        <w:t>33:11:130405:20</w:t>
      </w:r>
      <w:r w:rsidR="00CA06E5">
        <w:rPr>
          <w:rFonts w:ascii="Times New Roman" w:eastAsia="Times New Roman" w:hAnsi="Times New Roman"/>
          <w:b/>
          <w:bCs/>
          <w:color w:val="000000" w:themeColor="text1"/>
          <w:sz w:val="24"/>
          <w:szCs w:val="24"/>
          <w:lang w:eastAsia="ar-SA"/>
        </w:rPr>
        <w:t>9</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323001" w:rsidRPr="00323001">
        <w:rPr>
          <w:rFonts w:ascii="Times New Roman" w:eastAsia="Times New Roman" w:hAnsi="Times New Roman"/>
          <w:b/>
          <w:bCs/>
          <w:color w:val="000000" w:themeColor="text1"/>
          <w:sz w:val="24"/>
          <w:szCs w:val="24"/>
          <w:lang w:eastAsia="ar-SA"/>
        </w:rPr>
        <w:t>33:11:130405:20</w:t>
      </w:r>
      <w:r w:rsidR="00CA06E5">
        <w:rPr>
          <w:rFonts w:ascii="Times New Roman" w:eastAsia="Times New Roman" w:hAnsi="Times New Roman"/>
          <w:b/>
          <w:bCs/>
          <w:color w:val="000000" w:themeColor="text1"/>
          <w:sz w:val="24"/>
          <w:szCs w:val="24"/>
          <w:lang w:eastAsia="ar-SA"/>
        </w:rPr>
        <w:t>9</w:t>
      </w:r>
      <w:r w:rsidR="00323001" w:rsidRPr="00323001">
        <w:rPr>
          <w:rFonts w:ascii="Times New Roman" w:eastAsia="Times New Roman" w:hAnsi="Times New Roman"/>
          <w:b/>
          <w:bCs/>
          <w:color w:val="000000" w:themeColor="text1"/>
          <w:sz w:val="24"/>
          <w:szCs w:val="24"/>
          <w:lang w:eastAsia="ar-SA"/>
        </w:rPr>
        <w:t xml:space="preserve"> </w:t>
      </w:r>
      <w:r w:rsidR="00323001" w:rsidRPr="00323001">
        <w:rPr>
          <w:rFonts w:ascii="Times New Roman" w:eastAsia="Times New Roman" w:hAnsi="Times New Roman"/>
          <w:bCs/>
          <w:color w:val="000000" w:themeColor="text1"/>
          <w:sz w:val="24"/>
          <w:szCs w:val="24"/>
          <w:lang w:eastAsia="ar-SA"/>
        </w:rPr>
        <w:t>общей площадью</w:t>
      </w:r>
      <w:r w:rsidR="00323001" w:rsidRPr="00323001">
        <w:rPr>
          <w:rFonts w:ascii="Times New Roman" w:eastAsia="Times New Roman" w:hAnsi="Times New Roman"/>
          <w:b/>
          <w:bCs/>
          <w:color w:val="000000" w:themeColor="text1"/>
          <w:sz w:val="24"/>
          <w:szCs w:val="24"/>
          <w:lang w:eastAsia="ar-SA"/>
        </w:rPr>
        <w:t xml:space="preserve"> </w:t>
      </w:r>
      <w:r w:rsidR="00CA06E5" w:rsidRPr="00CA06E5">
        <w:rPr>
          <w:rFonts w:ascii="Times New Roman" w:eastAsia="Times New Roman" w:hAnsi="Times New Roman"/>
          <w:b/>
          <w:bCs/>
          <w:color w:val="000000" w:themeColor="text1"/>
          <w:sz w:val="24"/>
          <w:szCs w:val="24"/>
          <w:lang w:eastAsia="ar-SA"/>
        </w:rPr>
        <w:t>235 858</w:t>
      </w:r>
      <w:r w:rsidR="00323001" w:rsidRPr="00323001">
        <w:rPr>
          <w:rFonts w:ascii="Times New Roman" w:eastAsia="Times New Roman" w:hAnsi="Times New Roman"/>
          <w:b/>
          <w:bCs/>
          <w:color w:val="000000" w:themeColor="text1"/>
          <w:sz w:val="24"/>
          <w:szCs w:val="24"/>
          <w:lang w:eastAsia="ar-SA"/>
        </w:rPr>
        <w:t xml:space="preserve"> </w:t>
      </w:r>
      <w:proofErr w:type="spellStart"/>
      <w:r w:rsidR="00323001" w:rsidRPr="00323001">
        <w:rPr>
          <w:rFonts w:ascii="Times New Roman" w:eastAsia="Times New Roman" w:hAnsi="Times New Roman"/>
          <w:b/>
          <w:bCs/>
          <w:color w:val="000000" w:themeColor="text1"/>
          <w:sz w:val="24"/>
          <w:szCs w:val="24"/>
          <w:lang w:eastAsia="ar-SA"/>
        </w:rPr>
        <w:t>кв.м</w:t>
      </w:r>
      <w:proofErr w:type="spellEnd"/>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323001" w:rsidRPr="00323001">
        <w:rPr>
          <w:rFonts w:ascii="Times New Roman" w:eastAsia="Times New Roman" w:hAnsi="Times New Roman"/>
          <w:color w:val="000000" w:themeColor="text1"/>
          <w:sz w:val="24"/>
          <w:szCs w:val="24"/>
          <w:lang w:eastAsia="ar-SA"/>
        </w:rPr>
        <w:t xml:space="preserve">Российская Федерация, Владимирская область, </w:t>
      </w:r>
      <w:proofErr w:type="spellStart"/>
      <w:r w:rsidR="00323001" w:rsidRPr="00323001">
        <w:rPr>
          <w:rFonts w:ascii="Times New Roman" w:eastAsia="Times New Roman" w:hAnsi="Times New Roman"/>
          <w:color w:val="000000" w:themeColor="text1"/>
          <w:sz w:val="24"/>
          <w:szCs w:val="24"/>
          <w:lang w:eastAsia="ar-SA"/>
        </w:rPr>
        <w:t>Судогодский</w:t>
      </w:r>
      <w:proofErr w:type="spellEnd"/>
      <w:r w:rsidR="00323001" w:rsidRPr="00323001">
        <w:rPr>
          <w:rFonts w:ascii="Times New Roman" w:eastAsia="Times New Roman" w:hAnsi="Times New Roman"/>
          <w:color w:val="000000" w:themeColor="text1"/>
          <w:sz w:val="24"/>
          <w:szCs w:val="24"/>
          <w:lang w:eastAsia="ar-SA"/>
        </w:rPr>
        <w:t xml:space="preserve"> р-н, МО </w:t>
      </w:r>
      <w:proofErr w:type="spellStart"/>
      <w:r w:rsidR="00323001" w:rsidRPr="00323001">
        <w:rPr>
          <w:rFonts w:ascii="Times New Roman" w:eastAsia="Times New Roman" w:hAnsi="Times New Roman"/>
          <w:color w:val="000000" w:themeColor="text1"/>
          <w:sz w:val="24"/>
          <w:szCs w:val="24"/>
          <w:lang w:eastAsia="ar-SA"/>
        </w:rPr>
        <w:t>Муромцевское</w:t>
      </w:r>
      <w:proofErr w:type="spellEnd"/>
      <w:r w:rsidR="00323001" w:rsidRPr="00323001">
        <w:rPr>
          <w:rFonts w:ascii="Times New Roman" w:eastAsia="Times New Roman" w:hAnsi="Times New Roman"/>
          <w:color w:val="000000" w:themeColor="text1"/>
          <w:sz w:val="24"/>
          <w:szCs w:val="24"/>
          <w:lang w:eastAsia="ar-SA"/>
        </w:rPr>
        <w:t xml:space="preserve"> (сельское поселение)</w:t>
      </w:r>
      <w:r w:rsidR="00D3299F" w:rsidRPr="00D3299F">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323001">
        <w:rPr>
          <w:rFonts w:ascii="Times New Roman" w:eastAsia="Times New Roman" w:hAnsi="Times New Roman"/>
          <w:b/>
          <w:color w:val="000000" w:themeColor="text1"/>
          <w:sz w:val="24"/>
          <w:szCs w:val="24"/>
          <w:lang w:eastAsia="ar-SA"/>
        </w:rPr>
        <w:t>140</w:t>
      </w:r>
      <w:r w:rsidR="00013C97" w:rsidRPr="00013C97">
        <w:rPr>
          <w:rFonts w:ascii="Times New Roman" w:eastAsia="Times New Roman" w:hAnsi="Times New Roman"/>
          <w:color w:val="000000" w:themeColor="text1"/>
          <w:sz w:val="24"/>
          <w:szCs w:val="24"/>
          <w:lang w:eastAsia="ar-SA"/>
        </w:rPr>
        <w:t xml:space="preserve"> (</w:t>
      </w:r>
      <w:r w:rsidR="00CA06E5">
        <w:rPr>
          <w:rFonts w:ascii="Times New Roman" w:eastAsia="Times New Roman" w:hAnsi="Times New Roman"/>
          <w:color w:val="000000" w:themeColor="text1"/>
          <w:sz w:val="24"/>
          <w:szCs w:val="24"/>
          <w:lang w:eastAsia="ar-SA"/>
        </w:rPr>
        <w:t>право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A266C2"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w:t>
      </w:r>
      <w:r w:rsidRPr="00A266C2">
        <w:rPr>
          <w:rFonts w:ascii="Times New Roman" w:hAnsi="Times New Roman"/>
          <w:color w:val="000000" w:themeColor="text1"/>
          <w:sz w:val="24"/>
          <w:szCs w:val="24"/>
        </w:rPr>
        <w:t xml:space="preserve">соглашений) с </w:t>
      </w:r>
      <w:r w:rsidRPr="00A266C2">
        <w:rPr>
          <w:rFonts w:ascii="Times New Roman" w:hAnsi="Times New Roman"/>
          <w:i/>
          <w:color w:val="000000" w:themeColor="text1"/>
          <w:sz w:val="24"/>
          <w:szCs w:val="24"/>
        </w:rPr>
        <w:t>Арендатором</w:t>
      </w:r>
      <w:r w:rsidRPr="00A266C2">
        <w:rPr>
          <w:rFonts w:ascii="Times New Roman" w:hAnsi="Times New Roman"/>
          <w:color w:val="000000" w:themeColor="text1"/>
          <w:sz w:val="24"/>
          <w:szCs w:val="24"/>
        </w:rPr>
        <w:t>.</w:t>
      </w:r>
    </w:p>
    <w:p w:rsidR="00193D0B" w:rsidRPr="00D822B4" w:rsidRDefault="00D822B4" w:rsidP="00D822B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6" w:name="_Ref117698959"/>
      <w:bookmarkEnd w:id="4"/>
      <w:r w:rsidRPr="00FB2577">
        <w:rPr>
          <w:rFonts w:ascii="Times New Roman" w:eastAsia="Times New Roman" w:hAnsi="Times New Roman"/>
          <w:color w:val="000000" w:themeColor="text1"/>
          <w:sz w:val="24"/>
          <w:szCs w:val="24"/>
          <w:lang w:eastAsia="ar-SA"/>
        </w:rPr>
        <w:t>Недвижимое имущество образовано путем раздела земельного участка с кадастровым номером 33:11:130405:192, предоставленного Арендатору на праве аренды, сроком на 49 (сорок девять) лет на основании дог</w:t>
      </w:r>
      <w:r>
        <w:rPr>
          <w:rFonts w:ascii="Times New Roman" w:eastAsia="Times New Roman" w:hAnsi="Times New Roman"/>
          <w:color w:val="000000" w:themeColor="text1"/>
          <w:sz w:val="24"/>
          <w:szCs w:val="24"/>
          <w:lang w:eastAsia="ar-SA"/>
        </w:rPr>
        <w:t>овора аренды земельного участка</w:t>
      </w:r>
      <w:r w:rsidRPr="00FB2577">
        <w:rPr>
          <w:rFonts w:ascii="Times New Roman" w:eastAsia="Times New Roman" w:hAnsi="Times New Roman"/>
          <w:color w:val="000000" w:themeColor="text1"/>
          <w:sz w:val="24"/>
          <w:szCs w:val="24"/>
          <w:lang w:eastAsia="ar-SA"/>
        </w:rPr>
        <w:t xml:space="preserve"> от 21.12.2022 № 110-ГК (Э)</w:t>
      </w:r>
      <w:r>
        <w:rPr>
          <w:rFonts w:ascii="Times New Roman" w:eastAsia="Times New Roman" w:hAnsi="Times New Roman"/>
          <w:color w:val="000000" w:themeColor="text1"/>
          <w:sz w:val="24"/>
          <w:szCs w:val="24"/>
          <w:lang w:eastAsia="ar-SA"/>
        </w:rPr>
        <w:t>.</w:t>
      </w:r>
    </w:p>
    <w:bookmarkEnd w:id="5"/>
    <w:bookmarkEnd w:id="6"/>
    <w:p w:rsidR="00A07317" w:rsidRPr="00A266C2"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266C2">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A266C2">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A266C2">
        <w:rPr>
          <w:rFonts w:ascii="Times New Roman" w:eastAsia="Times New Roman" w:hAnsi="Times New Roman"/>
          <w:color w:val="000000" w:themeColor="text1"/>
          <w:sz w:val="24"/>
          <w:szCs w:val="24"/>
          <w:lang w:eastAsia="ar-SA"/>
        </w:rPr>
        <w:t>.</w:t>
      </w:r>
    </w:p>
    <w:p w:rsidR="00321CBA" w:rsidRPr="00A266C2"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266C2">
        <w:rPr>
          <w:rFonts w:ascii="Times New Roman" w:eastAsia="Times New Roman" w:hAnsi="Times New Roman"/>
          <w:i/>
          <w:color w:val="000000" w:themeColor="text1"/>
          <w:sz w:val="24"/>
          <w:szCs w:val="24"/>
          <w:lang w:eastAsia="ar-SA"/>
        </w:rPr>
        <w:t>Субарендатор</w:t>
      </w:r>
      <w:r w:rsidRPr="00A266C2">
        <w:rPr>
          <w:rFonts w:ascii="Times New Roman" w:eastAsia="Times New Roman" w:hAnsi="Times New Roman"/>
          <w:color w:val="000000" w:themeColor="text1"/>
          <w:sz w:val="24"/>
          <w:szCs w:val="24"/>
          <w:lang w:eastAsia="ar-SA"/>
        </w:rPr>
        <w:t xml:space="preserve"> подтверждает, что </w:t>
      </w:r>
      <w:r w:rsidR="00245F3A" w:rsidRPr="00A266C2">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A266C2">
        <w:rPr>
          <w:rFonts w:ascii="Times New Roman" w:eastAsia="Times New Roman" w:hAnsi="Times New Roman"/>
          <w:color w:val="000000" w:themeColor="text1"/>
          <w:sz w:val="24"/>
          <w:szCs w:val="24"/>
          <w:lang w:eastAsia="ar-SA"/>
        </w:rPr>
        <w:t xml:space="preserve">лесных насаждений </w:t>
      </w:r>
      <w:r w:rsidRPr="00A266C2">
        <w:rPr>
          <w:rFonts w:ascii="Times New Roman" w:eastAsia="Times New Roman" w:hAnsi="Times New Roman"/>
          <w:color w:val="000000" w:themeColor="text1"/>
          <w:sz w:val="24"/>
          <w:szCs w:val="24"/>
          <w:lang w:eastAsia="ar-SA"/>
        </w:rPr>
        <w:t>в ходе работ, указанных в п</w:t>
      </w:r>
      <w:r w:rsidR="007D5A79" w:rsidRPr="00A266C2">
        <w:rPr>
          <w:rFonts w:ascii="Times New Roman" w:eastAsia="Times New Roman" w:hAnsi="Times New Roman"/>
          <w:color w:val="000000" w:themeColor="text1"/>
          <w:sz w:val="24"/>
          <w:szCs w:val="24"/>
          <w:lang w:eastAsia="ar-SA"/>
        </w:rPr>
        <w:t>ункте</w:t>
      </w:r>
      <w:r w:rsidRPr="00A266C2">
        <w:rPr>
          <w:rFonts w:ascii="Times New Roman" w:eastAsia="Times New Roman" w:hAnsi="Times New Roman"/>
          <w:color w:val="000000" w:themeColor="text1"/>
          <w:sz w:val="24"/>
          <w:szCs w:val="24"/>
          <w:lang w:eastAsia="ar-SA"/>
        </w:rPr>
        <w:t xml:space="preserve"> </w:t>
      </w:r>
      <w:r w:rsidR="009146CB" w:rsidRPr="00A266C2">
        <w:rPr>
          <w:rFonts w:ascii="Times New Roman" w:eastAsia="Times New Roman" w:hAnsi="Times New Roman"/>
          <w:color w:val="000000" w:themeColor="text1"/>
          <w:sz w:val="24"/>
          <w:szCs w:val="24"/>
          <w:lang w:eastAsia="ar-SA"/>
        </w:rPr>
        <w:fldChar w:fldCharType="begin"/>
      </w:r>
      <w:r w:rsidR="009146CB" w:rsidRPr="00A266C2">
        <w:rPr>
          <w:rFonts w:ascii="Times New Roman" w:eastAsia="Times New Roman" w:hAnsi="Times New Roman"/>
          <w:color w:val="000000" w:themeColor="text1"/>
          <w:sz w:val="24"/>
          <w:szCs w:val="24"/>
          <w:lang w:eastAsia="ar-SA"/>
        </w:rPr>
        <w:instrText xml:space="preserve"> REF _Ref102461826 \r \h </w:instrText>
      </w:r>
      <w:r w:rsidR="00A55998" w:rsidRPr="00A266C2">
        <w:rPr>
          <w:rFonts w:ascii="Times New Roman" w:eastAsia="Times New Roman" w:hAnsi="Times New Roman"/>
          <w:color w:val="000000" w:themeColor="text1"/>
          <w:sz w:val="24"/>
          <w:szCs w:val="24"/>
          <w:lang w:eastAsia="ar-SA"/>
        </w:rPr>
        <w:instrText xml:space="preserve"> \* MERGEFORMAT </w:instrText>
      </w:r>
      <w:r w:rsidR="009146CB" w:rsidRPr="00A266C2">
        <w:rPr>
          <w:rFonts w:ascii="Times New Roman" w:eastAsia="Times New Roman" w:hAnsi="Times New Roman"/>
          <w:color w:val="000000" w:themeColor="text1"/>
          <w:sz w:val="24"/>
          <w:szCs w:val="24"/>
          <w:lang w:eastAsia="ar-SA"/>
        </w:rPr>
      </w:r>
      <w:r w:rsidR="009146CB" w:rsidRPr="00A266C2">
        <w:rPr>
          <w:rFonts w:ascii="Times New Roman" w:eastAsia="Times New Roman" w:hAnsi="Times New Roman"/>
          <w:color w:val="000000" w:themeColor="text1"/>
          <w:sz w:val="24"/>
          <w:szCs w:val="24"/>
          <w:lang w:eastAsia="ar-SA"/>
        </w:rPr>
        <w:fldChar w:fldCharType="separate"/>
      </w:r>
      <w:r w:rsidR="00854EE0" w:rsidRPr="00A266C2">
        <w:rPr>
          <w:rFonts w:ascii="Times New Roman" w:eastAsia="Times New Roman" w:hAnsi="Times New Roman"/>
          <w:color w:val="000000" w:themeColor="text1"/>
          <w:sz w:val="24"/>
          <w:szCs w:val="24"/>
          <w:lang w:eastAsia="ar-SA"/>
        </w:rPr>
        <w:t>6.4.2.</w:t>
      </w:r>
      <w:r w:rsidR="009146CB" w:rsidRPr="00A266C2">
        <w:rPr>
          <w:rFonts w:ascii="Times New Roman" w:eastAsia="Times New Roman" w:hAnsi="Times New Roman"/>
          <w:color w:val="000000" w:themeColor="text1"/>
          <w:sz w:val="24"/>
          <w:szCs w:val="24"/>
          <w:lang w:eastAsia="ar-SA"/>
        </w:rPr>
        <w:fldChar w:fldCharType="end"/>
      </w:r>
      <w:r w:rsidR="0063571C" w:rsidRPr="00A266C2">
        <w:rPr>
          <w:rFonts w:ascii="Times New Roman" w:eastAsia="Times New Roman" w:hAnsi="Times New Roman"/>
          <w:color w:val="000000" w:themeColor="text1"/>
          <w:sz w:val="24"/>
          <w:szCs w:val="24"/>
          <w:lang w:eastAsia="ar-SA"/>
        </w:rPr>
        <w:t>23</w:t>
      </w:r>
      <w:r w:rsidR="003C1448" w:rsidRPr="00A266C2">
        <w:rPr>
          <w:rFonts w:ascii="Times New Roman" w:eastAsia="Times New Roman" w:hAnsi="Times New Roman"/>
          <w:color w:val="000000" w:themeColor="text1"/>
          <w:sz w:val="24"/>
          <w:szCs w:val="24"/>
          <w:lang w:eastAsia="ar-SA"/>
        </w:rPr>
        <w:t xml:space="preserve"> </w:t>
      </w:r>
      <w:r w:rsidRPr="00A266C2">
        <w:rPr>
          <w:rFonts w:ascii="Times New Roman" w:eastAsia="Times New Roman" w:hAnsi="Times New Roman"/>
          <w:color w:val="000000" w:themeColor="text1"/>
          <w:sz w:val="24"/>
          <w:szCs w:val="24"/>
          <w:lang w:eastAsia="ar-SA"/>
        </w:rPr>
        <w:t xml:space="preserve">Договора, </w:t>
      </w:r>
      <w:r w:rsidR="005E6EB4" w:rsidRPr="00A266C2">
        <w:rPr>
          <w:rFonts w:ascii="Times New Roman" w:eastAsia="Times New Roman" w:hAnsi="Times New Roman"/>
          <w:color w:val="000000" w:themeColor="text1"/>
          <w:sz w:val="24"/>
          <w:szCs w:val="24"/>
          <w:lang w:eastAsia="ar-SA"/>
        </w:rPr>
        <w:t>образовавшаяся</w:t>
      </w:r>
      <w:r w:rsidR="00245F3A" w:rsidRPr="00A266C2">
        <w:rPr>
          <w:rFonts w:ascii="Times New Roman" w:eastAsia="Times New Roman" w:hAnsi="Times New Roman"/>
          <w:color w:val="000000" w:themeColor="text1"/>
          <w:sz w:val="24"/>
          <w:szCs w:val="24"/>
          <w:lang w:eastAsia="ar-SA"/>
        </w:rPr>
        <w:t xml:space="preserve"> </w:t>
      </w:r>
      <w:r w:rsidRPr="00A266C2">
        <w:rPr>
          <w:rFonts w:ascii="Times New Roman" w:eastAsia="Times New Roman" w:hAnsi="Times New Roman"/>
          <w:color w:val="000000" w:themeColor="text1"/>
          <w:sz w:val="24"/>
          <w:szCs w:val="24"/>
          <w:lang w:eastAsia="ar-SA"/>
        </w:rPr>
        <w:t xml:space="preserve">древесина является собственностью </w:t>
      </w:r>
      <w:r w:rsidRPr="00A266C2">
        <w:rPr>
          <w:rFonts w:ascii="Times New Roman" w:eastAsia="Times New Roman" w:hAnsi="Times New Roman"/>
          <w:i/>
          <w:color w:val="000000" w:themeColor="text1"/>
          <w:sz w:val="24"/>
          <w:szCs w:val="24"/>
          <w:lang w:eastAsia="ar-SA"/>
        </w:rPr>
        <w:t>Арендатора</w:t>
      </w:r>
      <w:r w:rsidRPr="00A266C2">
        <w:rPr>
          <w:rFonts w:ascii="Times New Roman" w:eastAsia="Times New Roman" w:hAnsi="Times New Roman"/>
          <w:color w:val="000000" w:themeColor="text1"/>
          <w:sz w:val="24"/>
          <w:szCs w:val="24"/>
          <w:lang w:eastAsia="ar-SA"/>
        </w:rPr>
        <w:t>.</w:t>
      </w:r>
    </w:p>
    <w:p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A266C2">
        <w:rPr>
          <w:rFonts w:ascii="Times New Roman" w:eastAsia="Times New Roman" w:hAnsi="Times New Roman"/>
          <w:color w:val="000000" w:themeColor="text1"/>
          <w:sz w:val="24"/>
          <w:szCs w:val="24"/>
          <w:lang w:eastAsia="ar-SA"/>
        </w:rPr>
        <w:t>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w:t>
      </w:r>
      <w:r w:rsidRPr="00F91A94">
        <w:rPr>
          <w:rFonts w:ascii="Times New Roman" w:eastAsia="Times New Roman" w:hAnsi="Times New Roman"/>
          <w:color w:val="000000" w:themeColor="text1"/>
          <w:sz w:val="24"/>
          <w:szCs w:val="24"/>
          <w:lang w:eastAsia="ar-SA"/>
        </w:rPr>
        <w:t xml:space="preserve">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lastRenderedPageBreak/>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при сдаче Объектов (и, или их части) в аренду, или в любой другой форме правоотношений, предполагающих предоставление третьим лицам права пользования </w:t>
      </w:r>
      <w:r w:rsidRPr="00F91A94">
        <w:rPr>
          <w:rFonts w:ascii="Times New Roman" w:eastAsia="Times New Roman" w:hAnsi="Times New Roman"/>
          <w:color w:val="000000" w:themeColor="text1"/>
          <w:sz w:val="24"/>
          <w:szCs w:val="24"/>
          <w:lang w:eastAsia="ru-RU"/>
        </w:rPr>
        <w:lastRenderedPageBreak/>
        <w:t>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740EE7">
        <w:rPr>
          <w:rFonts w:ascii="Times New Roman" w:hAnsi="Times New Roman"/>
          <w:color w:val="000000"/>
          <w:sz w:val="24"/>
        </w:rPr>
        <w:t>ых</w:t>
      </w:r>
      <w:r w:rsidR="00F1669B" w:rsidRPr="00F91A94">
        <w:rPr>
          <w:rFonts w:ascii="Times New Roman" w:hAnsi="Times New Roman"/>
          <w:color w:val="000000"/>
          <w:sz w:val="24"/>
        </w:rPr>
        <w:t xml:space="preserve"> участк</w:t>
      </w:r>
      <w:r w:rsidR="00740EE7">
        <w:rPr>
          <w:rFonts w:ascii="Times New Roman" w:hAnsi="Times New Roman"/>
          <w:color w:val="000000"/>
          <w:sz w:val="24"/>
        </w:rPr>
        <w:t>ов</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w:t>
      </w:r>
      <w:r w:rsidR="00740EE7">
        <w:rPr>
          <w:rFonts w:ascii="Times New Roman" w:eastAsia="Times New Roman" w:hAnsi="Times New Roman"/>
          <w:color w:val="000000"/>
          <w:sz w:val="24"/>
          <w:szCs w:val="24"/>
          <w:lang w:eastAsia="ru-RU"/>
        </w:rPr>
        <w:t>и</w:t>
      </w:r>
      <w:r w:rsidR="00672A03" w:rsidRPr="00F91A94">
        <w:rPr>
          <w:rFonts w:ascii="Times New Roman" w:eastAsia="Times New Roman" w:hAnsi="Times New Roman"/>
          <w:color w:val="000000"/>
          <w:sz w:val="24"/>
          <w:szCs w:val="24"/>
          <w:lang w:eastAsia="ru-RU"/>
        </w:rPr>
        <w:t xml:space="preserve"> номер</w:t>
      </w:r>
      <w:r w:rsidR="00740EE7">
        <w:rPr>
          <w:rFonts w:ascii="Times New Roman" w:eastAsia="Times New Roman" w:hAnsi="Times New Roman"/>
          <w:color w:val="000000"/>
          <w:sz w:val="24"/>
          <w:szCs w:val="24"/>
          <w:lang w:eastAsia="ru-RU"/>
        </w:rPr>
        <w:t xml:space="preserve">ами </w:t>
      </w:r>
      <w:r w:rsidR="00323001" w:rsidRPr="00323001">
        <w:rPr>
          <w:rFonts w:ascii="Times New Roman" w:eastAsia="Times New Roman" w:hAnsi="Times New Roman"/>
          <w:b/>
          <w:bCs/>
          <w:color w:val="000000"/>
          <w:sz w:val="24"/>
          <w:szCs w:val="24"/>
          <w:lang w:eastAsia="ru-RU"/>
        </w:rPr>
        <w:t>33:11:130405:20</w:t>
      </w:r>
      <w:r w:rsidR="00CA06E5">
        <w:rPr>
          <w:rFonts w:ascii="Times New Roman" w:eastAsia="Times New Roman" w:hAnsi="Times New Roman"/>
          <w:b/>
          <w:bCs/>
          <w:color w:val="000000"/>
          <w:sz w:val="24"/>
          <w:szCs w:val="24"/>
          <w:lang w:eastAsia="ru-RU"/>
        </w:rPr>
        <w:t>9</w:t>
      </w:r>
      <w:r w:rsidR="00740EE7">
        <w:rPr>
          <w:rFonts w:ascii="Times New Roman" w:eastAsia="Times New Roman" w:hAnsi="Times New Roman"/>
          <w:b/>
          <w:bCs/>
          <w:color w:val="000000"/>
          <w:sz w:val="24"/>
          <w:szCs w:val="24"/>
          <w:lang w:eastAsia="ru-RU"/>
        </w:rPr>
        <w:t xml:space="preserve"> </w:t>
      </w:r>
      <w:r w:rsidR="00672A03" w:rsidRPr="00F91A94">
        <w:rPr>
          <w:rFonts w:ascii="Times New Roman" w:eastAsia="Times New Roman" w:hAnsi="Times New Roman"/>
          <w:color w:val="000000"/>
          <w:sz w:val="24"/>
          <w:szCs w:val="24"/>
          <w:lang w:eastAsia="ru-RU"/>
        </w:rPr>
        <w:t xml:space="preserve"> </w:t>
      </w:r>
      <w:r w:rsidR="00740EE7" w:rsidRPr="00323001">
        <w:rPr>
          <w:rFonts w:ascii="Times New Roman" w:eastAsia="Times New Roman" w:hAnsi="Times New Roman"/>
          <w:bCs/>
          <w:color w:val="000000"/>
          <w:sz w:val="24"/>
          <w:szCs w:val="24"/>
          <w:lang w:eastAsia="ru-RU"/>
        </w:rPr>
        <w:t>и</w:t>
      </w:r>
      <w:r w:rsidR="00740EE7">
        <w:rPr>
          <w:rFonts w:ascii="Times New Roman" w:eastAsia="Times New Roman" w:hAnsi="Times New Roman"/>
          <w:b/>
          <w:bCs/>
          <w:color w:val="000000"/>
          <w:sz w:val="24"/>
          <w:szCs w:val="24"/>
          <w:lang w:eastAsia="ru-RU"/>
        </w:rPr>
        <w:t xml:space="preserve"> </w:t>
      </w:r>
      <w:r w:rsidR="00323001" w:rsidRPr="00323001">
        <w:rPr>
          <w:rFonts w:ascii="Times New Roman" w:eastAsia="Times New Roman" w:hAnsi="Times New Roman"/>
          <w:b/>
          <w:bCs/>
          <w:color w:val="000000"/>
          <w:sz w:val="24"/>
          <w:szCs w:val="24"/>
          <w:lang w:eastAsia="ru-RU"/>
        </w:rPr>
        <w:t>33:11:130405:2</w:t>
      </w:r>
      <w:r w:rsidR="00323001">
        <w:rPr>
          <w:rFonts w:ascii="Times New Roman" w:eastAsia="Times New Roman" w:hAnsi="Times New Roman"/>
          <w:b/>
          <w:bCs/>
          <w:color w:val="000000"/>
          <w:sz w:val="24"/>
          <w:szCs w:val="24"/>
          <w:lang w:eastAsia="ru-RU"/>
        </w:rPr>
        <w:t>1</w:t>
      </w:r>
      <w:r w:rsidR="00CA06E5">
        <w:rPr>
          <w:rFonts w:ascii="Times New Roman" w:eastAsia="Times New Roman" w:hAnsi="Times New Roman"/>
          <w:b/>
          <w:bCs/>
          <w:color w:val="000000"/>
          <w:sz w:val="24"/>
          <w:szCs w:val="24"/>
          <w:lang w:eastAsia="ru-RU"/>
        </w:rPr>
        <w:t>0</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323001" w:rsidRPr="00323001">
        <w:rPr>
          <w:rFonts w:ascii="Times New Roman" w:eastAsia="Times New Roman" w:hAnsi="Times New Roman"/>
          <w:b/>
          <w:bCs/>
          <w:color w:val="000000" w:themeColor="text1"/>
          <w:sz w:val="24"/>
          <w:szCs w:val="24"/>
          <w:lang w:eastAsia="ru-RU"/>
        </w:rPr>
        <w:t>33:11:130405:20</w:t>
      </w:r>
      <w:r w:rsidR="00CA06E5">
        <w:rPr>
          <w:rFonts w:ascii="Times New Roman" w:eastAsia="Times New Roman" w:hAnsi="Times New Roman"/>
          <w:b/>
          <w:bCs/>
          <w:color w:val="000000" w:themeColor="text1"/>
          <w:sz w:val="24"/>
          <w:szCs w:val="24"/>
          <w:lang w:eastAsia="ru-RU"/>
        </w:rPr>
        <w:t>9</w:t>
      </w:r>
      <w:r w:rsidR="00323001" w:rsidRPr="00323001">
        <w:rPr>
          <w:rFonts w:ascii="Times New Roman" w:eastAsia="Times New Roman" w:hAnsi="Times New Roman"/>
          <w:b/>
          <w:bCs/>
          <w:color w:val="000000" w:themeColor="text1"/>
          <w:sz w:val="24"/>
          <w:szCs w:val="24"/>
          <w:lang w:eastAsia="ru-RU"/>
        </w:rPr>
        <w:t xml:space="preserve">  </w:t>
      </w:r>
      <w:r w:rsidR="00323001" w:rsidRPr="00323001">
        <w:rPr>
          <w:rFonts w:ascii="Times New Roman" w:eastAsia="Times New Roman" w:hAnsi="Times New Roman"/>
          <w:bCs/>
          <w:color w:val="000000" w:themeColor="text1"/>
          <w:sz w:val="24"/>
          <w:szCs w:val="24"/>
          <w:lang w:eastAsia="ru-RU"/>
        </w:rPr>
        <w:t>и</w:t>
      </w:r>
      <w:r w:rsidR="00323001" w:rsidRPr="00323001">
        <w:rPr>
          <w:rFonts w:ascii="Times New Roman" w:eastAsia="Times New Roman" w:hAnsi="Times New Roman"/>
          <w:b/>
          <w:bCs/>
          <w:color w:val="000000" w:themeColor="text1"/>
          <w:sz w:val="24"/>
          <w:szCs w:val="24"/>
          <w:lang w:eastAsia="ru-RU"/>
        </w:rPr>
        <w:t xml:space="preserve"> 33:11:130405:21</w:t>
      </w:r>
      <w:r w:rsidR="00CA06E5">
        <w:rPr>
          <w:rFonts w:ascii="Times New Roman" w:eastAsia="Times New Roman" w:hAnsi="Times New Roman"/>
          <w:b/>
          <w:bCs/>
          <w:color w:val="000000" w:themeColor="text1"/>
          <w:sz w:val="24"/>
          <w:szCs w:val="24"/>
          <w:lang w:eastAsia="ru-RU"/>
        </w:rPr>
        <w:t>0</w:t>
      </w:r>
      <w:r w:rsidR="00323001" w:rsidRPr="00323001">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w:t>
      </w:r>
      <w:r w:rsidR="00A07317" w:rsidRPr="00F91A94">
        <w:rPr>
          <w:rFonts w:ascii="Times New Roman" w:hAnsi="Times New Roman"/>
          <w:color w:val="000000" w:themeColor="text1"/>
          <w:sz w:val="24"/>
        </w:rPr>
        <w:lastRenderedPageBreak/>
        <w:t>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35</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916B47" w:rsidRPr="00A266C2"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0097588E" w:rsidRPr="00F91A94">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w:t>
      </w:r>
      <w:r w:rsidR="0097588E" w:rsidRPr="00A266C2">
        <w:rPr>
          <w:rFonts w:ascii="Times New Roman" w:hAnsi="Times New Roman"/>
          <w:color w:val="000000" w:themeColor="text1"/>
          <w:sz w:val="24"/>
          <w:szCs w:val="24"/>
          <w:lang w:eastAsia="ru-RU"/>
        </w:rPr>
        <w:t>перечисления на расчетный счет</w:t>
      </w:r>
      <w:r w:rsidRPr="00A266C2">
        <w:rPr>
          <w:rFonts w:ascii="Times New Roman" w:hAnsi="Times New Roman"/>
          <w:color w:val="000000" w:themeColor="text1"/>
          <w:sz w:val="24"/>
          <w:szCs w:val="24"/>
          <w:lang w:eastAsia="ru-RU"/>
        </w:rPr>
        <w:t xml:space="preserve"> </w:t>
      </w:r>
      <w:r w:rsidRPr="00A266C2">
        <w:rPr>
          <w:rFonts w:ascii="Times New Roman" w:hAnsi="Times New Roman"/>
          <w:i/>
          <w:color w:val="000000" w:themeColor="text1"/>
          <w:sz w:val="24"/>
          <w:szCs w:val="24"/>
          <w:lang w:eastAsia="ru-RU"/>
        </w:rPr>
        <w:t>Арендатора</w:t>
      </w:r>
      <w:r w:rsidRPr="00A266C2">
        <w:rPr>
          <w:rFonts w:ascii="Times New Roman" w:hAnsi="Times New Roman"/>
          <w:color w:val="000000" w:themeColor="text1"/>
          <w:sz w:val="24"/>
          <w:szCs w:val="24"/>
          <w:lang w:eastAsia="ru-RU"/>
        </w:rPr>
        <w:t xml:space="preserve">, указанный в пункте </w:t>
      </w:r>
      <w:r w:rsidR="00187FEF" w:rsidRPr="00A266C2">
        <w:rPr>
          <w:rFonts w:ascii="Times New Roman" w:hAnsi="Times New Roman"/>
          <w:color w:val="000000" w:themeColor="text1"/>
          <w:sz w:val="24"/>
          <w:szCs w:val="24"/>
          <w:lang w:eastAsia="ru-RU"/>
        </w:rPr>
        <w:fldChar w:fldCharType="begin"/>
      </w:r>
      <w:r w:rsidR="00187FEF" w:rsidRPr="00A266C2">
        <w:rPr>
          <w:rFonts w:ascii="Times New Roman" w:hAnsi="Times New Roman"/>
          <w:color w:val="000000" w:themeColor="text1"/>
          <w:sz w:val="24"/>
          <w:szCs w:val="24"/>
          <w:lang w:eastAsia="ru-RU"/>
        </w:rPr>
        <w:instrText xml:space="preserve"> REF _Ref88568043 \r \h </w:instrText>
      </w:r>
      <w:r w:rsidR="00A55998" w:rsidRPr="00A266C2">
        <w:rPr>
          <w:rFonts w:ascii="Times New Roman" w:hAnsi="Times New Roman"/>
          <w:color w:val="000000" w:themeColor="text1"/>
          <w:sz w:val="24"/>
          <w:szCs w:val="24"/>
          <w:lang w:eastAsia="ru-RU"/>
        </w:rPr>
        <w:instrText xml:space="preserve"> \* MERGEFORMAT </w:instrText>
      </w:r>
      <w:r w:rsidR="00187FEF" w:rsidRPr="00A266C2">
        <w:rPr>
          <w:rFonts w:ascii="Times New Roman" w:hAnsi="Times New Roman"/>
          <w:color w:val="000000" w:themeColor="text1"/>
          <w:sz w:val="24"/>
          <w:szCs w:val="24"/>
          <w:lang w:eastAsia="ru-RU"/>
        </w:rPr>
      </w:r>
      <w:r w:rsidR="00187FEF" w:rsidRPr="00A266C2">
        <w:rPr>
          <w:rFonts w:ascii="Times New Roman" w:hAnsi="Times New Roman"/>
          <w:color w:val="000000" w:themeColor="text1"/>
          <w:sz w:val="24"/>
          <w:szCs w:val="24"/>
          <w:lang w:eastAsia="ru-RU"/>
        </w:rPr>
        <w:fldChar w:fldCharType="separate"/>
      </w:r>
      <w:r w:rsidR="00854EE0" w:rsidRPr="00A266C2">
        <w:rPr>
          <w:rFonts w:ascii="Times New Roman" w:hAnsi="Times New Roman"/>
          <w:color w:val="000000" w:themeColor="text1"/>
          <w:sz w:val="24"/>
          <w:szCs w:val="24"/>
          <w:lang w:eastAsia="ru-RU"/>
        </w:rPr>
        <w:t>1</w:t>
      </w:r>
      <w:r w:rsidR="005C4F7F" w:rsidRPr="00A266C2">
        <w:rPr>
          <w:rFonts w:ascii="Times New Roman" w:hAnsi="Times New Roman"/>
          <w:color w:val="000000" w:themeColor="text1"/>
          <w:sz w:val="24"/>
          <w:szCs w:val="24"/>
          <w:lang w:eastAsia="ru-RU"/>
        </w:rPr>
        <w:t>6</w:t>
      </w:r>
      <w:r w:rsidR="00854EE0" w:rsidRPr="00A266C2">
        <w:rPr>
          <w:rFonts w:ascii="Times New Roman" w:hAnsi="Times New Roman"/>
          <w:color w:val="000000" w:themeColor="text1"/>
          <w:sz w:val="24"/>
          <w:szCs w:val="24"/>
          <w:lang w:eastAsia="ru-RU"/>
        </w:rPr>
        <w:t>.1</w:t>
      </w:r>
      <w:r w:rsidR="00187FEF" w:rsidRPr="00A266C2">
        <w:rPr>
          <w:rFonts w:ascii="Times New Roman" w:hAnsi="Times New Roman"/>
          <w:color w:val="000000" w:themeColor="text1"/>
          <w:sz w:val="24"/>
          <w:szCs w:val="24"/>
          <w:lang w:eastAsia="ru-RU"/>
        </w:rPr>
        <w:fldChar w:fldCharType="end"/>
      </w:r>
      <w:r w:rsidRPr="00A266C2">
        <w:rPr>
          <w:rFonts w:ascii="Times New Roman" w:hAnsi="Times New Roman"/>
          <w:color w:val="000000" w:themeColor="text1"/>
          <w:sz w:val="24"/>
          <w:szCs w:val="24"/>
          <w:lang w:eastAsia="ru-RU"/>
        </w:rPr>
        <w:t xml:space="preserve"> Договора</w:t>
      </w:r>
      <w:r w:rsidR="005E6EB4" w:rsidRPr="00A266C2">
        <w:rPr>
          <w:rFonts w:ascii="Times New Roman" w:hAnsi="Times New Roman"/>
          <w:color w:val="000000" w:themeColor="text1"/>
          <w:sz w:val="24"/>
          <w:szCs w:val="24"/>
          <w:lang w:eastAsia="ru-RU"/>
        </w:rPr>
        <w:t>, с указанием назначения платежа «</w:t>
      </w:r>
      <w:r w:rsidR="00C20C86" w:rsidRPr="00A266C2">
        <w:rPr>
          <w:rFonts w:ascii="Times New Roman" w:hAnsi="Times New Roman"/>
          <w:color w:val="000000" w:themeColor="text1"/>
          <w:sz w:val="24"/>
          <w:szCs w:val="24"/>
          <w:lang w:eastAsia="ru-RU"/>
        </w:rPr>
        <w:t>ДРСВД-202__-_____.</w:t>
      </w:r>
      <w:r w:rsidR="005E6EB4" w:rsidRPr="00A266C2">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A266C2">
        <w:rPr>
          <w:rStyle w:val="afb"/>
          <w:rFonts w:ascii="Times New Roman" w:hAnsi="Times New Roman"/>
          <w:color w:val="000000" w:themeColor="text1"/>
          <w:sz w:val="24"/>
          <w:szCs w:val="24"/>
          <w:lang w:eastAsia="ru-RU"/>
        </w:rPr>
        <w:footnoteReference w:id="5"/>
      </w:r>
      <w:r w:rsidRPr="00A266C2">
        <w:rPr>
          <w:rFonts w:ascii="Times New Roman" w:hAnsi="Times New Roman"/>
          <w:color w:val="000000" w:themeColor="text1"/>
          <w:sz w:val="24"/>
          <w:szCs w:val="24"/>
          <w:lang w:eastAsia="ru-RU"/>
        </w:rPr>
        <w:t>.</w:t>
      </w:r>
      <w:r w:rsidR="00542B45" w:rsidRPr="00A266C2">
        <w:rPr>
          <w:rFonts w:ascii="Times New Roman" w:hAnsi="Times New Roman"/>
          <w:color w:val="000000" w:themeColor="text1"/>
          <w:sz w:val="24"/>
          <w:szCs w:val="24"/>
          <w:lang w:eastAsia="ru-RU"/>
        </w:rPr>
        <w:t xml:space="preserve"> При этом </w:t>
      </w:r>
      <w:r w:rsidR="00542B45" w:rsidRPr="00A266C2">
        <w:rPr>
          <w:rFonts w:ascii="Times New Roman" w:hAnsi="Times New Roman"/>
          <w:i/>
          <w:color w:val="000000" w:themeColor="text1"/>
          <w:sz w:val="24"/>
          <w:szCs w:val="24"/>
          <w:lang w:eastAsia="ru-RU"/>
        </w:rPr>
        <w:t>Арендатору</w:t>
      </w:r>
      <w:r w:rsidR="00542B45" w:rsidRPr="00A266C2">
        <w:rPr>
          <w:rFonts w:ascii="Times New Roman" w:hAnsi="Times New Roman"/>
          <w:color w:val="000000" w:themeColor="text1"/>
          <w:sz w:val="24"/>
          <w:szCs w:val="24"/>
          <w:lang w:eastAsia="ru-RU"/>
        </w:rPr>
        <w:t xml:space="preserve"> не требуется выставления счетов на оплату. </w:t>
      </w:r>
    </w:p>
    <w:p w:rsidR="00D3299F" w:rsidRPr="00A266C2"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A266C2">
        <w:rPr>
          <w:rFonts w:ascii="Times New Roman" w:hAnsi="Times New Roman"/>
          <w:color w:val="000000" w:themeColor="text1"/>
          <w:sz w:val="24"/>
        </w:rPr>
        <w:t xml:space="preserve">В случае согласования Арендатором </w:t>
      </w:r>
      <w:proofErr w:type="spellStart"/>
      <w:r w:rsidRPr="00A266C2">
        <w:rPr>
          <w:rFonts w:ascii="Times New Roman" w:hAnsi="Times New Roman"/>
          <w:color w:val="000000" w:themeColor="text1"/>
          <w:sz w:val="24"/>
        </w:rPr>
        <w:t>Субарендных</w:t>
      </w:r>
      <w:proofErr w:type="spellEnd"/>
      <w:r w:rsidRPr="00A266C2">
        <w:rPr>
          <w:rFonts w:ascii="Times New Roman" w:hAnsi="Times New Roman"/>
          <w:color w:val="000000" w:themeColor="text1"/>
          <w:sz w:val="24"/>
        </w:rPr>
        <w:t xml:space="preserve">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w:t>
      </w:r>
      <w:proofErr w:type="spellStart"/>
      <w:r w:rsidRPr="00A266C2">
        <w:rPr>
          <w:rFonts w:ascii="Times New Roman" w:hAnsi="Times New Roman"/>
          <w:color w:val="000000" w:themeColor="text1"/>
          <w:sz w:val="24"/>
        </w:rPr>
        <w:t>Субарендных</w:t>
      </w:r>
      <w:proofErr w:type="spellEnd"/>
      <w:r w:rsidRPr="00A266C2">
        <w:rPr>
          <w:rFonts w:ascii="Times New Roman" w:hAnsi="Times New Roman"/>
          <w:color w:val="000000" w:themeColor="text1"/>
          <w:sz w:val="24"/>
        </w:rPr>
        <w:t xml:space="preserve"> каникул считается дата, указанная в соответствующем письме Арендатора.</w:t>
      </w:r>
      <w:r w:rsidR="005B080A" w:rsidRPr="00A266C2">
        <w:rPr>
          <w:rFonts w:ascii="Times New Roman" w:hAnsi="Times New Roman"/>
          <w:color w:val="000000" w:themeColor="text1"/>
          <w:sz w:val="24"/>
        </w:rPr>
        <w:t xml:space="preserve"> </w:t>
      </w:r>
      <w:r w:rsidRPr="00A266C2">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A266C2">
        <w:rPr>
          <w:rFonts w:ascii="Times New Roman" w:hAnsi="Times New Roman"/>
          <w:color w:val="000000" w:themeColor="text1"/>
          <w:sz w:val="24"/>
        </w:rPr>
        <w:t>.</w:t>
      </w:r>
    </w:p>
    <w:p w:rsidR="005B080A" w:rsidRPr="00A266C2"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A266C2">
        <w:rPr>
          <w:rFonts w:ascii="Times New Roman" w:hAnsi="Times New Roman"/>
          <w:color w:val="000000" w:themeColor="text1"/>
          <w:sz w:val="24"/>
        </w:rPr>
        <w:t xml:space="preserve">В случае предоставления Субарендатору </w:t>
      </w:r>
      <w:proofErr w:type="spellStart"/>
      <w:r w:rsidRPr="00A266C2">
        <w:rPr>
          <w:rFonts w:ascii="Times New Roman" w:hAnsi="Times New Roman"/>
          <w:color w:val="000000" w:themeColor="text1"/>
          <w:sz w:val="24"/>
        </w:rPr>
        <w:t>Субарендных</w:t>
      </w:r>
      <w:proofErr w:type="spellEnd"/>
      <w:r w:rsidRPr="00A266C2">
        <w:rPr>
          <w:rFonts w:ascii="Times New Roman" w:hAnsi="Times New Roman"/>
          <w:color w:val="000000" w:themeColor="text1"/>
          <w:sz w:val="24"/>
        </w:rPr>
        <w:t xml:space="preserve">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w:t>
      </w:r>
      <w:proofErr w:type="spellStart"/>
      <w:r w:rsidRPr="00A266C2">
        <w:rPr>
          <w:rFonts w:ascii="Times New Roman" w:hAnsi="Times New Roman"/>
          <w:color w:val="000000" w:themeColor="text1"/>
          <w:sz w:val="24"/>
        </w:rPr>
        <w:t>Субарендных</w:t>
      </w:r>
      <w:proofErr w:type="spellEnd"/>
      <w:r w:rsidRPr="00A266C2">
        <w:rPr>
          <w:rFonts w:ascii="Times New Roman" w:hAnsi="Times New Roman"/>
          <w:color w:val="000000" w:themeColor="text1"/>
          <w:sz w:val="24"/>
        </w:rPr>
        <w:t xml:space="preserve"> каникул, перечисляется Субарендатором Арендатору ежемесячно не позднее 25 (двадцать пятого) числа равными (</w:t>
      </w:r>
      <w:proofErr w:type="spellStart"/>
      <w:r w:rsidRPr="00A266C2">
        <w:rPr>
          <w:rFonts w:ascii="Times New Roman" w:hAnsi="Times New Roman"/>
          <w:color w:val="000000" w:themeColor="text1"/>
          <w:sz w:val="24"/>
        </w:rPr>
        <w:t>аннуитетными</w:t>
      </w:r>
      <w:proofErr w:type="spellEnd"/>
      <w:r w:rsidRPr="00A266C2">
        <w:rPr>
          <w:rFonts w:ascii="Times New Roman" w:hAnsi="Times New Roman"/>
          <w:color w:val="000000" w:themeColor="text1"/>
          <w:sz w:val="24"/>
        </w:rPr>
        <w:t xml:space="preserve">)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w:t>
      </w:r>
      <w:r w:rsidRPr="00A266C2">
        <w:rPr>
          <w:rFonts w:ascii="Times New Roman" w:hAnsi="Times New Roman"/>
          <w:color w:val="000000" w:themeColor="text1"/>
          <w:sz w:val="24"/>
        </w:rPr>
        <w:lastRenderedPageBreak/>
        <w:t xml:space="preserve">16.1 Договора, с указанием назначения платежа «ДРСВД-202__-_____.ЗСК. Задолженность в результате </w:t>
      </w:r>
      <w:proofErr w:type="spellStart"/>
      <w:r w:rsidRPr="00A266C2">
        <w:rPr>
          <w:rFonts w:ascii="Times New Roman" w:hAnsi="Times New Roman"/>
          <w:color w:val="000000" w:themeColor="text1"/>
          <w:sz w:val="24"/>
        </w:rPr>
        <w:t>Субарендных</w:t>
      </w:r>
      <w:proofErr w:type="spellEnd"/>
      <w:r w:rsidRPr="00A266C2">
        <w:rPr>
          <w:rFonts w:ascii="Times New Roman" w:hAnsi="Times New Roman"/>
          <w:color w:val="000000" w:themeColor="text1"/>
          <w:sz w:val="24"/>
        </w:rPr>
        <w:t xml:space="preserve"> каникул по Договору от «__» _________ 202__ г. № _________». При этом, Арендатору не требуется выставления счетов на оплату.</w:t>
      </w:r>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321B13" w:rsidRDefault="00A07317" w:rsidP="00321B13">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321B13">
        <w:rPr>
          <w:rFonts w:ascii="Times New Roman" w:eastAsia="Times New Roman" w:hAnsi="Times New Roman"/>
          <w:color w:val="000000" w:themeColor="text1"/>
          <w:sz w:val="24"/>
          <w:szCs w:val="24"/>
        </w:rPr>
        <w:t xml:space="preserve">12.04.2023 </w:t>
      </w:r>
      <w:r w:rsidR="00321B13">
        <w:rPr>
          <w:rFonts w:ascii="Times New Roman" w:eastAsia="Times New Roman" w:hAnsi="Times New Roman"/>
          <w:color w:val="000000" w:themeColor="text1"/>
          <w:sz w:val="24"/>
          <w:szCs w:val="24"/>
        </w:rPr>
        <w:br/>
        <w:t>№ 099-1/23</w:t>
      </w:r>
      <w:r w:rsidR="00321B13">
        <w:rPr>
          <w:rFonts w:ascii="Times New Roman" w:eastAsia="Times New Roman" w:hAnsi="Times New Roman"/>
          <w:b/>
          <w:color w:val="000000" w:themeColor="text1"/>
          <w:sz w:val="24"/>
          <w:szCs w:val="24"/>
          <w:lang w:eastAsia="ru-RU"/>
        </w:rPr>
        <w:t xml:space="preserve"> </w:t>
      </w:r>
      <w:r w:rsidR="00987D45" w:rsidRPr="00F91A94">
        <w:rPr>
          <w:rFonts w:ascii="Times New Roman" w:eastAsia="Times New Roman" w:hAnsi="Times New Roman"/>
          <w:color w:val="000000" w:themeColor="text1"/>
          <w:sz w:val="24"/>
          <w:szCs w:val="24"/>
        </w:rPr>
        <w:t>«</w:t>
      </w:r>
      <w:r w:rsidR="00321B13" w:rsidRPr="00321B13">
        <w:rPr>
          <w:rFonts w:ascii="Times New Roman" w:eastAsia="Times New Roman" w:hAnsi="Times New Roman"/>
          <w:bCs/>
          <w:iCs/>
          <w:color w:val="000000" w:themeColor="text1"/>
          <w:sz w:val="24"/>
          <w:szCs w:val="24"/>
        </w:rPr>
        <w:t xml:space="preserve">Об оценке рыночной стоимости </w:t>
      </w:r>
      <w:proofErr w:type="spellStart"/>
      <w:r w:rsidR="00321B13" w:rsidRPr="00321B13">
        <w:rPr>
          <w:rFonts w:ascii="Times New Roman" w:eastAsia="Times New Roman" w:hAnsi="Times New Roman"/>
          <w:bCs/>
          <w:iCs/>
          <w:color w:val="000000" w:themeColor="text1"/>
          <w:sz w:val="24"/>
          <w:szCs w:val="24"/>
        </w:rPr>
        <w:t>субарендной</w:t>
      </w:r>
      <w:proofErr w:type="spellEnd"/>
      <w:r w:rsidR="00321B13" w:rsidRPr="00321B13">
        <w:rPr>
          <w:rFonts w:ascii="Times New Roman" w:eastAsia="Times New Roman" w:hAnsi="Times New Roman"/>
          <w:bCs/>
          <w:iCs/>
          <w:color w:val="000000" w:themeColor="text1"/>
          <w:sz w:val="24"/>
          <w:szCs w:val="24"/>
        </w:rPr>
        <w:t xml:space="preserve"> платы</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(постоянной и оборотной арендной платы) за право</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пользования недвижимым имуществом – часть земельного</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участка :209/чзу1 площадью 20 526 кв.</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м сформированного</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из земельного участка с кадастровым номером</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33:11:130405:209, общей площадью 235 858 кв.</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м, с</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предполагаемым и</w:t>
      </w:r>
      <w:r w:rsidR="00321B13">
        <w:rPr>
          <w:rFonts w:ascii="Times New Roman" w:eastAsia="Times New Roman" w:hAnsi="Times New Roman"/>
          <w:bCs/>
          <w:iCs/>
          <w:color w:val="000000" w:themeColor="text1"/>
          <w:sz w:val="24"/>
          <w:szCs w:val="24"/>
        </w:rPr>
        <w:t xml:space="preserve">спользованием для размещения АЗС </w:t>
      </w:r>
      <w:proofErr w:type="spellStart"/>
      <w:r w:rsidR="00321B13" w:rsidRPr="00321B13">
        <w:rPr>
          <w:rFonts w:ascii="Times New Roman" w:eastAsia="Times New Roman" w:hAnsi="Times New Roman"/>
          <w:bCs/>
          <w:iCs/>
          <w:color w:val="000000" w:themeColor="text1"/>
          <w:sz w:val="24"/>
          <w:szCs w:val="24"/>
        </w:rPr>
        <w:t>жидкомоторного</w:t>
      </w:r>
      <w:proofErr w:type="spellEnd"/>
      <w:r w:rsidR="00321B13" w:rsidRPr="00321B13">
        <w:rPr>
          <w:rFonts w:ascii="Times New Roman" w:eastAsia="Times New Roman" w:hAnsi="Times New Roman"/>
          <w:bCs/>
          <w:iCs/>
          <w:color w:val="000000" w:themeColor="text1"/>
          <w:sz w:val="24"/>
          <w:szCs w:val="24"/>
        </w:rPr>
        <w:t xml:space="preserve"> топлива с комплексом технических</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сооружений и благоустройством в составе</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многофункционал</w:t>
      </w:r>
      <w:r w:rsidR="00321B13">
        <w:rPr>
          <w:rFonts w:ascii="Times New Roman" w:eastAsia="Times New Roman" w:hAnsi="Times New Roman"/>
          <w:bCs/>
          <w:iCs/>
          <w:color w:val="000000" w:themeColor="text1"/>
          <w:sz w:val="24"/>
          <w:szCs w:val="24"/>
        </w:rPr>
        <w:t>ьной зоны дорожного сервиса (МФЗ</w:t>
      </w:r>
      <w:r w:rsidR="00321B13" w:rsidRPr="00321B13">
        <w:rPr>
          <w:rFonts w:ascii="Times New Roman" w:eastAsia="Times New Roman" w:hAnsi="Times New Roman"/>
          <w:bCs/>
          <w:iCs/>
          <w:color w:val="000000" w:themeColor="text1"/>
          <w:sz w:val="24"/>
          <w:szCs w:val="24"/>
        </w:rPr>
        <w:t>) на</w:t>
      </w:r>
      <w:r w:rsidR="00321B13">
        <w:rPr>
          <w:rFonts w:ascii="Times New Roman" w:eastAsia="Times New Roman" w:hAnsi="Times New Roman"/>
          <w:bCs/>
          <w:iCs/>
          <w:color w:val="000000" w:themeColor="text1"/>
          <w:sz w:val="24"/>
          <w:szCs w:val="24"/>
        </w:rPr>
        <w:t xml:space="preserve"> </w:t>
      </w:r>
      <w:r w:rsidR="00321B13" w:rsidRPr="00321B13">
        <w:rPr>
          <w:rFonts w:ascii="Times New Roman" w:eastAsia="Times New Roman" w:hAnsi="Times New Roman"/>
          <w:bCs/>
          <w:iCs/>
          <w:color w:val="000000" w:themeColor="text1"/>
          <w:sz w:val="24"/>
          <w:szCs w:val="24"/>
        </w:rPr>
        <w:t>км 140, право, М-12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321B13">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321B13">
        <w:rPr>
          <w:rFonts w:ascii="Times New Roman" w:eastAsia="Times New Roman" w:hAnsi="Times New Roman"/>
          <w:color w:val="000000" w:themeColor="text1"/>
          <w:sz w:val="24"/>
          <w:szCs w:val="24"/>
          <w:lang w:eastAsia="ru-RU"/>
        </w:rPr>
        <w:t>1</w:t>
      </w:r>
      <w:r w:rsidR="004B1FCB">
        <w:rPr>
          <w:rFonts w:ascii="Times New Roman" w:eastAsia="Times New Roman" w:hAnsi="Times New Roman"/>
          <w:color w:val="000000" w:themeColor="text1"/>
          <w:sz w:val="24"/>
          <w:szCs w:val="24"/>
          <w:lang w:eastAsia="ru-RU"/>
        </w:rPr>
        <w:t xml:space="preserve">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proofErr w:type="gramEnd"/>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w:t>
      </w:r>
      <w:r w:rsidRPr="00F91A94">
        <w:rPr>
          <w:rFonts w:ascii="Times New Roman" w:hAnsi="Times New Roman"/>
          <w:color w:val="000000" w:themeColor="text1"/>
          <w:sz w:val="24"/>
          <w:szCs w:val="24"/>
        </w:rPr>
        <w:lastRenderedPageBreak/>
        <w:t xml:space="preserve">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3D5490" w:rsidRPr="003D5490">
        <w:rPr>
          <w:rFonts w:ascii="Times New Roman" w:hAnsi="Times New Roman"/>
          <w:color w:val="000000" w:themeColor="text1"/>
          <w:sz w:val="24"/>
          <w:szCs w:val="24"/>
        </w:rPr>
        <w:t xml:space="preserve"> </w:t>
      </w:r>
      <w:r w:rsidR="003D5490">
        <w:rPr>
          <w:rFonts w:ascii="Times New Roman" w:hAnsi="Times New Roman"/>
          <w:color w:val="000000" w:themeColor="text1"/>
          <w:sz w:val="24"/>
          <w:szCs w:val="24"/>
        </w:rPr>
        <w:t xml:space="preserve">к базе фискальных данных </w:t>
      </w:r>
      <w:r w:rsidRPr="00F91A94">
        <w:rPr>
          <w:rFonts w:ascii="Times New Roman" w:hAnsi="Times New Roman"/>
          <w:color w:val="000000" w:themeColor="text1"/>
          <w:sz w:val="24"/>
          <w:szCs w:val="24"/>
        </w:rPr>
        <w:t>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00321B13">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A266C2" w:rsidRPr="00F91A94" w:rsidRDefault="00A266C2" w:rsidP="00A266C2">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r>
        <w:rPr>
          <w:rFonts w:ascii="Times New Roman" w:eastAsia="Times New Roman" w:hAnsi="Times New Roman"/>
          <w:color w:val="000000" w:themeColor="text1"/>
          <w:sz w:val="24"/>
          <w:szCs w:val="24"/>
          <w:lang w:eastAsia="ru-RU"/>
        </w:rPr>
        <w:t>.</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w:t>
      </w:r>
      <w:r w:rsidRPr="00F91A94">
        <w:rPr>
          <w:rFonts w:ascii="Times New Roman" w:eastAsia="Times New Roman" w:hAnsi="Times New Roman"/>
          <w:color w:val="000000" w:themeColor="text1"/>
          <w:sz w:val="24"/>
          <w:szCs w:val="24"/>
          <w:lang w:eastAsia="ru-RU"/>
        </w:rPr>
        <w:lastRenderedPageBreak/>
        <w:t xml:space="preserve">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A266C2"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w:t>
      </w:r>
      <w:r w:rsidRPr="00A266C2">
        <w:rPr>
          <w:rFonts w:ascii="Times New Roman" w:hAnsi="Times New Roman"/>
          <w:color w:val="000000" w:themeColor="text1"/>
          <w:sz w:val="24"/>
          <w:szCs w:val="24"/>
          <w:lang w:eastAsia="ru-RU"/>
        </w:rPr>
        <w:t xml:space="preserve">Объекты, включая акты скрытых работ. </w:t>
      </w:r>
    </w:p>
    <w:p w:rsidR="005B080A" w:rsidRPr="00A266C2" w:rsidRDefault="005B080A" w:rsidP="005B080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A266C2">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A266C2">
        <w:rPr>
          <w:rFonts w:ascii="Times New Roman" w:eastAsia="Times New Roman" w:hAnsi="Times New Roman"/>
          <w:i/>
          <w:color w:val="000000" w:themeColor="text1"/>
          <w:sz w:val="24"/>
          <w:szCs w:val="24"/>
          <w:lang w:eastAsia="ru-RU"/>
        </w:rPr>
        <w:t>Субарендатора</w:t>
      </w:r>
      <w:r w:rsidRPr="00A266C2">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w:t>
      </w:r>
      <w:r w:rsidRPr="00F91A94">
        <w:rPr>
          <w:rFonts w:ascii="Times New Roman" w:eastAsia="Times New Roman" w:hAnsi="Times New Roman"/>
          <w:color w:val="000000"/>
          <w:sz w:val="24"/>
          <w:szCs w:val="24"/>
          <w:lang w:eastAsia="ru-RU"/>
        </w:rPr>
        <w:lastRenderedPageBreak/>
        <w:t>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837356" w:rsidRPr="00F91A94">
        <w:rPr>
          <w:rFonts w:ascii="Times New Roman" w:eastAsia="Times New Roman" w:hAnsi="Times New Roman"/>
          <w:color w:val="000000" w:themeColor="text1"/>
          <w:sz w:val="24"/>
          <w:szCs w:val="24"/>
          <w:lang w:eastAsia="ru-RU"/>
        </w:rPr>
        <w:t>эксплуатации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themeColor="text1"/>
          <w:sz w:val="24"/>
          <w:szCs w:val="24"/>
          <w:lang w:eastAsia="ru-RU"/>
        </w:rPr>
        <w:t>й(</w:t>
      </w:r>
      <w:proofErr w:type="spellStart"/>
      <w:proofErr w:type="gramEnd"/>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rsidR="0017482A" w:rsidRPr="00A266C2"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 xml:space="preserve">В </w:t>
      </w:r>
      <w:r w:rsidRPr="00A266C2">
        <w:rPr>
          <w:rFonts w:ascii="Times New Roman" w:eastAsia="Times New Roman" w:hAnsi="Times New Roman"/>
          <w:bCs/>
          <w:color w:val="000000" w:themeColor="text1"/>
          <w:spacing w:val="-2"/>
          <w:sz w:val="24"/>
          <w:szCs w:val="24"/>
          <w:lang w:eastAsia="ru-RU"/>
        </w:rPr>
        <w:t>случае образования (объединения, раздела) земельног</w:t>
      </w:r>
      <w:proofErr w:type="gramStart"/>
      <w:r w:rsidRPr="00A266C2">
        <w:rPr>
          <w:rFonts w:ascii="Times New Roman" w:eastAsia="Times New Roman" w:hAnsi="Times New Roman"/>
          <w:bCs/>
          <w:color w:val="000000" w:themeColor="text1"/>
          <w:spacing w:val="-2"/>
          <w:sz w:val="24"/>
          <w:szCs w:val="24"/>
          <w:lang w:eastAsia="ru-RU"/>
        </w:rPr>
        <w:t>о(</w:t>
      </w:r>
      <w:proofErr w:type="spellStart"/>
      <w:proofErr w:type="gramEnd"/>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участка(</w:t>
      </w:r>
      <w:proofErr w:type="spellStart"/>
      <w:r w:rsidRPr="00A266C2">
        <w:rPr>
          <w:rFonts w:ascii="Times New Roman" w:eastAsia="Times New Roman" w:hAnsi="Times New Roman"/>
          <w:bCs/>
          <w:color w:val="000000" w:themeColor="text1"/>
          <w:spacing w:val="-2"/>
          <w:sz w:val="24"/>
          <w:szCs w:val="24"/>
          <w:lang w:eastAsia="ru-RU"/>
        </w:rPr>
        <w:t>ов</w:t>
      </w:r>
      <w:proofErr w:type="spellEnd"/>
      <w:r w:rsidRPr="00A266C2">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xml:space="preserve">) </w:t>
      </w:r>
      <w:r w:rsidRPr="00A266C2">
        <w:rPr>
          <w:rFonts w:ascii="Times New Roman" w:eastAsia="Times New Roman" w:hAnsi="Times New Roman"/>
          <w:bCs/>
          <w:i/>
          <w:color w:val="000000" w:themeColor="text1"/>
          <w:spacing w:val="-2"/>
          <w:sz w:val="24"/>
          <w:szCs w:val="24"/>
          <w:lang w:eastAsia="ru-RU"/>
        </w:rPr>
        <w:t>Арендатору</w:t>
      </w:r>
      <w:r w:rsidRPr="00A266C2">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A266C2">
        <w:rPr>
          <w:rFonts w:ascii="Times New Roman" w:eastAsia="Times New Roman" w:hAnsi="Times New Roman"/>
          <w:bCs/>
          <w:color w:val="000000" w:themeColor="text1"/>
          <w:spacing w:val="-2"/>
          <w:sz w:val="24"/>
          <w:szCs w:val="24"/>
          <w:lang w:eastAsia="ru-RU"/>
        </w:rPr>
        <w:t>ов</w:t>
      </w:r>
      <w:proofErr w:type="spellEnd"/>
      <w:r w:rsidRPr="00A266C2">
        <w:rPr>
          <w:rFonts w:ascii="Times New Roman" w:eastAsia="Times New Roman" w:hAnsi="Times New Roman"/>
          <w:bCs/>
          <w:color w:val="000000" w:themeColor="text1"/>
          <w:spacing w:val="-2"/>
          <w:sz w:val="24"/>
          <w:szCs w:val="24"/>
          <w:lang w:eastAsia="ru-RU"/>
        </w:rPr>
        <w:t>) аренды земельного(</w:t>
      </w:r>
      <w:proofErr w:type="spellStart"/>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участка(</w:t>
      </w:r>
      <w:proofErr w:type="spellStart"/>
      <w:r w:rsidRPr="00A266C2">
        <w:rPr>
          <w:rFonts w:ascii="Times New Roman" w:eastAsia="Times New Roman" w:hAnsi="Times New Roman"/>
          <w:bCs/>
          <w:color w:val="000000" w:themeColor="text1"/>
          <w:spacing w:val="-2"/>
          <w:sz w:val="24"/>
          <w:szCs w:val="24"/>
          <w:lang w:eastAsia="ru-RU"/>
        </w:rPr>
        <w:t>ов</w:t>
      </w:r>
      <w:proofErr w:type="spellEnd"/>
      <w:r w:rsidRPr="00A266C2">
        <w:rPr>
          <w:rFonts w:ascii="Times New Roman" w:eastAsia="Times New Roman" w:hAnsi="Times New Roman"/>
          <w:bCs/>
          <w:color w:val="000000" w:themeColor="text1"/>
          <w:spacing w:val="-2"/>
          <w:sz w:val="24"/>
          <w:szCs w:val="24"/>
          <w:lang w:eastAsia="ru-RU"/>
        </w:rPr>
        <w:t>), указанного(</w:t>
      </w:r>
      <w:proofErr w:type="spellStart"/>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xml:space="preserve">) в пункте </w:t>
      </w:r>
      <w:r w:rsidRPr="00A266C2">
        <w:rPr>
          <w:rFonts w:ascii="Times New Roman" w:eastAsia="Times New Roman" w:hAnsi="Times New Roman"/>
          <w:bCs/>
          <w:color w:val="000000" w:themeColor="text1"/>
          <w:spacing w:val="-2"/>
          <w:sz w:val="24"/>
          <w:szCs w:val="24"/>
          <w:lang w:eastAsia="ru-RU"/>
        </w:rPr>
        <w:fldChar w:fldCharType="begin"/>
      </w:r>
      <w:r w:rsidRPr="00A266C2">
        <w:rPr>
          <w:rFonts w:ascii="Times New Roman" w:eastAsia="Times New Roman" w:hAnsi="Times New Roman"/>
          <w:bCs/>
          <w:color w:val="000000" w:themeColor="text1"/>
          <w:spacing w:val="-2"/>
          <w:sz w:val="24"/>
          <w:szCs w:val="24"/>
          <w:lang w:eastAsia="ru-RU"/>
        </w:rPr>
        <w:instrText xml:space="preserve"> REF _Ref117698959 \r \h  \* MERGEFORMAT </w:instrText>
      </w:r>
      <w:r w:rsidRPr="00A266C2">
        <w:rPr>
          <w:rFonts w:ascii="Times New Roman" w:eastAsia="Times New Roman" w:hAnsi="Times New Roman"/>
          <w:bCs/>
          <w:color w:val="000000" w:themeColor="text1"/>
          <w:spacing w:val="-2"/>
          <w:sz w:val="24"/>
          <w:szCs w:val="24"/>
          <w:lang w:eastAsia="ru-RU"/>
        </w:rPr>
      </w:r>
      <w:r w:rsidRPr="00A266C2">
        <w:rPr>
          <w:rFonts w:ascii="Times New Roman" w:eastAsia="Times New Roman" w:hAnsi="Times New Roman"/>
          <w:bCs/>
          <w:color w:val="000000" w:themeColor="text1"/>
          <w:spacing w:val="-2"/>
          <w:sz w:val="24"/>
          <w:szCs w:val="24"/>
          <w:lang w:eastAsia="ru-RU"/>
        </w:rPr>
        <w:fldChar w:fldCharType="separate"/>
      </w:r>
      <w:r w:rsidRPr="00A266C2">
        <w:rPr>
          <w:rFonts w:ascii="Times New Roman" w:eastAsia="Times New Roman" w:hAnsi="Times New Roman"/>
          <w:bCs/>
          <w:color w:val="000000" w:themeColor="text1"/>
          <w:spacing w:val="-2"/>
          <w:sz w:val="24"/>
          <w:szCs w:val="24"/>
          <w:lang w:eastAsia="ru-RU"/>
        </w:rPr>
        <w:t>1.5</w:t>
      </w:r>
      <w:r w:rsidRPr="00A266C2">
        <w:rPr>
          <w:rFonts w:ascii="Times New Roman" w:eastAsia="Times New Roman" w:hAnsi="Times New Roman"/>
          <w:bCs/>
          <w:color w:val="000000" w:themeColor="text1"/>
          <w:spacing w:val="-2"/>
          <w:sz w:val="24"/>
          <w:szCs w:val="24"/>
          <w:lang w:eastAsia="ru-RU"/>
        </w:rPr>
        <w:fldChar w:fldCharType="end"/>
      </w:r>
      <w:r w:rsidRPr="00A266C2">
        <w:rPr>
          <w:rFonts w:ascii="Times New Roman" w:eastAsia="Times New Roman" w:hAnsi="Times New Roman"/>
          <w:bCs/>
          <w:color w:val="000000" w:themeColor="text1"/>
          <w:spacing w:val="-2"/>
          <w:sz w:val="24"/>
          <w:szCs w:val="24"/>
          <w:lang w:eastAsia="ru-RU"/>
        </w:rPr>
        <w:t xml:space="preserve"> Договора, </w:t>
      </w:r>
      <w:r w:rsidRPr="00A266C2">
        <w:rPr>
          <w:rFonts w:ascii="Times New Roman" w:eastAsia="Times New Roman" w:hAnsi="Times New Roman"/>
          <w:bCs/>
          <w:i/>
          <w:color w:val="000000" w:themeColor="text1"/>
          <w:spacing w:val="-2"/>
          <w:sz w:val="24"/>
          <w:szCs w:val="24"/>
          <w:lang w:eastAsia="ru-RU"/>
        </w:rPr>
        <w:t>Субарендатор</w:t>
      </w:r>
      <w:r w:rsidRPr="00A266C2">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A266C2">
        <w:rPr>
          <w:rFonts w:ascii="Times New Roman" w:eastAsia="Times New Roman" w:hAnsi="Times New Roman"/>
          <w:bCs/>
          <w:color w:val="000000" w:themeColor="text1"/>
          <w:spacing w:val="-2"/>
          <w:sz w:val="24"/>
          <w:szCs w:val="24"/>
          <w:lang w:eastAsia="ru-RU"/>
        </w:rPr>
        <w:fldChar w:fldCharType="begin"/>
      </w:r>
      <w:r w:rsidRPr="00A266C2">
        <w:rPr>
          <w:rFonts w:ascii="Times New Roman" w:eastAsia="Times New Roman" w:hAnsi="Times New Roman"/>
          <w:bCs/>
          <w:color w:val="000000" w:themeColor="text1"/>
          <w:spacing w:val="-2"/>
          <w:sz w:val="24"/>
          <w:szCs w:val="24"/>
          <w:lang w:eastAsia="ru-RU"/>
        </w:rPr>
        <w:instrText xml:space="preserve"> REF _Ref102406961 \r \h  \* MERGEFORMAT </w:instrText>
      </w:r>
      <w:r w:rsidRPr="00A266C2">
        <w:rPr>
          <w:rFonts w:ascii="Times New Roman" w:eastAsia="Times New Roman" w:hAnsi="Times New Roman"/>
          <w:bCs/>
          <w:color w:val="000000" w:themeColor="text1"/>
          <w:spacing w:val="-2"/>
          <w:sz w:val="24"/>
          <w:szCs w:val="24"/>
          <w:lang w:eastAsia="ru-RU"/>
        </w:rPr>
      </w:r>
      <w:r w:rsidRPr="00A266C2">
        <w:rPr>
          <w:rFonts w:ascii="Times New Roman" w:eastAsia="Times New Roman" w:hAnsi="Times New Roman"/>
          <w:bCs/>
          <w:color w:val="000000" w:themeColor="text1"/>
          <w:spacing w:val="-2"/>
          <w:sz w:val="24"/>
          <w:szCs w:val="24"/>
          <w:lang w:eastAsia="ru-RU"/>
        </w:rPr>
        <w:fldChar w:fldCharType="separate"/>
      </w:r>
      <w:r w:rsidRPr="00A266C2">
        <w:rPr>
          <w:rFonts w:ascii="Times New Roman" w:eastAsia="Times New Roman" w:hAnsi="Times New Roman"/>
          <w:bCs/>
          <w:color w:val="000000" w:themeColor="text1"/>
          <w:spacing w:val="-2"/>
          <w:sz w:val="24"/>
          <w:szCs w:val="24"/>
          <w:lang w:eastAsia="ru-RU"/>
        </w:rPr>
        <w:t>1.2</w:t>
      </w:r>
      <w:r w:rsidRPr="00A266C2">
        <w:rPr>
          <w:rFonts w:ascii="Times New Roman" w:eastAsia="Times New Roman" w:hAnsi="Times New Roman"/>
          <w:bCs/>
          <w:color w:val="000000" w:themeColor="text1"/>
          <w:spacing w:val="-2"/>
          <w:sz w:val="24"/>
          <w:szCs w:val="24"/>
          <w:lang w:eastAsia="ru-RU"/>
        </w:rPr>
        <w:fldChar w:fldCharType="end"/>
      </w:r>
      <w:r w:rsidRPr="00A266C2">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земельного(</w:t>
      </w:r>
      <w:proofErr w:type="spellStart"/>
      <w:r w:rsidRPr="00A266C2">
        <w:rPr>
          <w:rFonts w:ascii="Times New Roman" w:eastAsia="Times New Roman" w:hAnsi="Times New Roman"/>
          <w:bCs/>
          <w:color w:val="000000" w:themeColor="text1"/>
          <w:spacing w:val="-2"/>
          <w:sz w:val="24"/>
          <w:szCs w:val="24"/>
          <w:lang w:eastAsia="ru-RU"/>
        </w:rPr>
        <w:t>ых</w:t>
      </w:r>
      <w:proofErr w:type="spellEnd"/>
      <w:r w:rsidRPr="00A266C2">
        <w:rPr>
          <w:rFonts w:ascii="Times New Roman" w:eastAsia="Times New Roman" w:hAnsi="Times New Roman"/>
          <w:bCs/>
          <w:color w:val="000000" w:themeColor="text1"/>
          <w:spacing w:val="-2"/>
          <w:sz w:val="24"/>
          <w:szCs w:val="24"/>
          <w:lang w:eastAsia="ru-RU"/>
        </w:rPr>
        <w:t>) участк</w:t>
      </w:r>
      <w:proofErr w:type="gramStart"/>
      <w:r w:rsidRPr="00A266C2">
        <w:rPr>
          <w:rFonts w:ascii="Times New Roman" w:eastAsia="Times New Roman" w:hAnsi="Times New Roman"/>
          <w:bCs/>
          <w:color w:val="000000" w:themeColor="text1"/>
          <w:spacing w:val="-2"/>
          <w:sz w:val="24"/>
          <w:szCs w:val="24"/>
          <w:lang w:eastAsia="ru-RU"/>
        </w:rPr>
        <w:t>а(</w:t>
      </w:r>
      <w:proofErr w:type="spellStart"/>
      <w:proofErr w:type="gramEnd"/>
      <w:r w:rsidRPr="00A266C2">
        <w:rPr>
          <w:rFonts w:ascii="Times New Roman" w:eastAsia="Times New Roman" w:hAnsi="Times New Roman"/>
          <w:bCs/>
          <w:color w:val="000000" w:themeColor="text1"/>
          <w:spacing w:val="-2"/>
          <w:sz w:val="24"/>
          <w:szCs w:val="24"/>
          <w:lang w:eastAsia="ru-RU"/>
        </w:rPr>
        <w:t>ов</w:t>
      </w:r>
      <w:proofErr w:type="spellEnd"/>
      <w:r w:rsidRPr="00A266C2">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5B080A" w:rsidRPr="00A266C2" w:rsidRDefault="00A266C2" w:rsidP="00A266C2">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CD7125">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rsidR="005B080A" w:rsidRPr="00A266C2" w:rsidRDefault="005B080A" w:rsidP="005B080A">
      <w:pPr>
        <w:spacing w:after="0" w:line="240" w:lineRule="auto"/>
        <w:ind w:firstLine="709"/>
        <w:jc w:val="both"/>
        <w:rPr>
          <w:rFonts w:ascii="Times New Roman" w:eastAsia="Times New Roman" w:hAnsi="Times New Roman"/>
          <w:spacing w:val="-2"/>
          <w:sz w:val="24"/>
          <w:szCs w:val="24"/>
          <w:lang w:eastAsia="ru-RU"/>
        </w:rPr>
      </w:pPr>
      <w:r w:rsidRPr="00A266C2">
        <w:rPr>
          <w:rFonts w:ascii="Times New Roman" w:eastAsia="Times New Roman" w:hAnsi="Times New Roman"/>
          <w:spacing w:val="-2"/>
          <w:sz w:val="24"/>
          <w:szCs w:val="24"/>
          <w:lang w:eastAsia="ru-RU"/>
        </w:rPr>
        <w:t xml:space="preserve">- или обратиться к </w:t>
      </w:r>
      <w:r w:rsidRPr="00A266C2">
        <w:rPr>
          <w:rFonts w:ascii="Times New Roman" w:eastAsia="Times New Roman" w:hAnsi="Times New Roman"/>
          <w:i/>
          <w:spacing w:val="-2"/>
          <w:sz w:val="24"/>
          <w:szCs w:val="24"/>
          <w:lang w:eastAsia="ru-RU"/>
        </w:rPr>
        <w:t>Арендатору</w:t>
      </w:r>
      <w:r w:rsidRPr="00A266C2">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A266C2">
        <w:rPr>
          <w:rFonts w:ascii="Times New Roman" w:eastAsia="Times New Roman" w:hAnsi="Times New Roman"/>
          <w:bCs/>
          <w:spacing w:val="-2"/>
          <w:sz w:val="24"/>
          <w:szCs w:val="24"/>
          <w:lang w:eastAsia="ru-RU"/>
        </w:rPr>
        <w:t xml:space="preserve">Автомобильной дороги М-12 </w:t>
      </w:r>
      <w:r w:rsidRPr="00A266C2">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rsidR="005B080A" w:rsidRPr="00A266C2" w:rsidRDefault="005B080A" w:rsidP="005B080A">
      <w:pPr>
        <w:spacing w:after="0" w:line="240" w:lineRule="auto"/>
        <w:ind w:firstLine="709"/>
        <w:jc w:val="both"/>
        <w:rPr>
          <w:rFonts w:ascii="Times New Roman" w:eastAsia="Times New Roman" w:hAnsi="Times New Roman"/>
          <w:spacing w:val="-2"/>
          <w:sz w:val="24"/>
          <w:szCs w:val="24"/>
          <w:lang w:eastAsia="ru-RU"/>
        </w:rPr>
      </w:pPr>
      <w:r w:rsidRPr="00A266C2">
        <w:rPr>
          <w:rFonts w:ascii="Times New Roman" w:eastAsia="Times New Roman" w:hAnsi="Times New Roman"/>
          <w:spacing w:val="-2"/>
          <w:sz w:val="24"/>
          <w:szCs w:val="24"/>
          <w:lang w:eastAsia="ru-RU"/>
        </w:rPr>
        <w:t xml:space="preserve">- или обратиться к </w:t>
      </w:r>
      <w:r w:rsidRPr="00A266C2">
        <w:rPr>
          <w:rFonts w:ascii="Times New Roman" w:eastAsia="Times New Roman" w:hAnsi="Times New Roman"/>
          <w:i/>
          <w:spacing w:val="-2"/>
          <w:sz w:val="24"/>
          <w:szCs w:val="24"/>
          <w:lang w:eastAsia="ru-RU"/>
        </w:rPr>
        <w:t>Арендатору</w:t>
      </w:r>
      <w:r w:rsidRPr="00A266C2">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A266C2">
        <w:rPr>
          <w:rFonts w:ascii="Times New Roman" w:eastAsia="Times New Roman" w:hAnsi="Times New Roman"/>
          <w:spacing w:val="-2"/>
          <w:sz w:val="24"/>
          <w:szCs w:val="24"/>
          <w:lang w:eastAsia="ru-RU"/>
        </w:rPr>
        <w:t>Субарендные</w:t>
      </w:r>
      <w:proofErr w:type="spellEnd"/>
      <w:r w:rsidRPr="00A266C2">
        <w:rPr>
          <w:rFonts w:ascii="Times New Roman" w:eastAsia="Times New Roman" w:hAnsi="Times New Roman"/>
          <w:spacing w:val="-2"/>
          <w:sz w:val="24"/>
          <w:szCs w:val="24"/>
          <w:lang w:eastAsia="ru-RU"/>
        </w:rPr>
        <w:t xml:space="preserve"> каникулы).</w:t>
      </w:r>
    </w:p>
    <w:p w:rsidR="005B080A" w:rsidRPr="00A266C2" w:rsidRDefault="005B080A" w:rsidP="005B080A">
      <w:pPr>
        <w:spacing w:after="0" w:line="240" w:lineRule="auto"/>
        <w:ind w:firstLine="709"/>
        <w:jc w:val="both"/>
        <w:rPr>
          <w:rFonts w:ascii="Times New Roman" w:eastAsia="Times New Roman" w:hAnsi="Times New Roman"/>
          <w:spacing w:val="-2"/>
          <w:sz w:val="24"/>
          <w:szCs w:val="24"/>
          <w:lang w:eastAsia="ru-RU"/>
        </w:rPr>
      </w:pPr>
      <w:r w:rsidRPr="00A266C2">
        <w:rPr>
          <w:rFonts w:ascii="Times New Roman" w:eastAsia="Times New Roman" w:hAnsi="Times New Roman"/>
          <w:spacing w:val="-2"/>
          <w:sz w:val="24"/>
          <w:szCs w:val="24"/>
          <w:lang w:eastAsia="ru-RU"/>
        </w:rPr>
        <w:t xml:space="preserve">Во избежание сомнений </w:t>
      </w:r>
      <w:r w:rsidRPr="00A266C2">
        <w:rPr>
          <w:rFonts w:ascii="Times New Roman" w:eastAsia="Times New Roman" w:hAnsi="Times New Roman"/>
          <w:i/>
          <w:spacing w:val="-2"/>
          <w:sz w:val="24"/>
          <w:szCs w:val="24"/>
          <w:lang w:eastAsia="ru-RU"/>
        </w:rPr>
        <w:t>Субарендатор</w:t>
      </w:r>
      <w:r w:rsidRPr="00A266C2">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rsidR="00A07317" w:rsidRPr="00A266C2"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A266C2">
        <w:rPr>
          <w:rFonts w:ascii="Times New Roman" w:eastAsia="Times New Roman" w:hAnsi="Times New Roman"/>
          <w:i/>
          <w:color w:val="000000" w:themeColor="text1"/>
          <w:sz w:val="24"/>
          <w:szCs w:val="24"/>
          <w:lang w:eastAsia="ru-RU"/>
        </w:rPr>
        <w:t>Субарендатор</w:t>
      </w:r>
      <w:r w:rsidRPr="00A266C2">
        <w:rPr>
          <w:rFonts w:ascii="Times New Roman" w:eastAsia="Times New Roman" w:hAnsi="Times New Roman"/>
          <w:color w:val="000000" w:themeColor="text1"/>
          <w:sz w:val="24"/>
          <w:szCs w:val="24"/>
          <w:lang w:eastAsia="ru-RU"/>
        </w:rPr>
        <w:t xml:space="preserve"> обязан:</w:t>
      </w:r>
      <w:bookmarkEnd w:id="46"/>
    </w:p>
    <w:p w:rsidR="00876A5B" w:rsidRPr="00A266C2" w:rsidRDefault="00876A5B" w:rsidP="001D291F">
      <w:pPr>
        <w:numPr>
          <w:ilvl w:val="2"/>
          <w:numId w:val="6"/>
        </w:numPr>
        <w:spacing w:after="0" w:line="240" w:lineRule="auto"/>
        <w:jc w:val="both"/>
        <w:rPr>
          <w:rFonts w:ascii="Times New Roman" w:hAnsi="Times New Roman"/>
          <w:color w:val="000000" w:themeColor="text1"/>
          <w:sz w:val="24"/>
        </w:rPr>
      </w:pPr>
      <w:r w:rsidRPr="00A266C2">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A266C2">
        <w:rPr>
          <w:rFonts w:ascii="Times New Roman" w:hAnsi="Times New Roman"/>
          <w:color w:val="000000" w:themeColor="text1"/>
          <w:sz w:val="24"/>
        </w:rPr>
        <w:t>с Законодательством и Договором</w:t>
      </w:r>
      <w:r w:rsidR="000D694D" w:rsidRPr="00A266C2">
        <w:rPr>
          <w:rFonts w:ascii="Times New Roman" w:hAnsi="Times New Roman"/>
          <w:color w:val="000000" w:themeColor="text1"/>
          <w:sz w:val="24"/>
        </w:rPr>
        <w:t>, обеспечив</w:t>
      </w:r>
      <w:r w:rsidR="002C1B16" w:rsidRPr="00A266C2">
        <w:rPr>
          <w:rFonts w:ascii="Times New Roman" w:hAnsi="Times New Roman"/>
          <w:color w:val="000000" w:themeColor="text1"/>
          <w:sz w:val="24"/>
        </w:rPr>
        <w:t>ая</w:t>
      </w:r>
      <w:r w:rsidR="000D694D" w:rsidRPr="00A266C2">
        <w:rPr>
          <w:rFonts w:ascii="Times New Roman" w:hAnsi="Times New Roman"/>
          <w:color w:val="000000" w:themeColor="text1"/>
          <w:sz w:val="24"/>
        </w:rPr>
        <w:t xml:space="preserve"> </w:t>
      </w:r>
      <w:r w:rsidR="002C1B16" w:rsidRPr="00A266C2">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A266C2">
        <w:rPr>
          <w:rFonts w:ascii="Times New Roman" w:hAnsi="Times New Roman"/>
          <w:color w:val="000000" w:themeColor="text1"/>
          <w:sz w:val="24"/>
        </w:rPr>
        <w:t xml:space="preserve"> подряд, но не более 7 (семи) месяцев суммарно за период действия Договора</w:t>
      </w:r>
      <w:r w:rsidRPr="00A266C2">
        <w:rPr>
          <w:rFonts w:ascii="Times New Roman" w:hAnsi="Times New Roman"/>
          <w:color w:val="000000" w:themeColor="text1"/>
          <w:sz w:val="24"/>
        </w:rPr>
        <w:t>.</w:t>
      </w:r>
      <w:r w:rsidR="00F04511" w:rsidRPr="00A266C2">
        <w:rPr>
          <w:rFonts w:ascii="Times New Roman" w:hAnsi="Times New Roman"/>
          <w:color w:val="000000" w:themeColor="text1"/>
          <w:sz w:val="24"/>
        </w:rPr>
        <w:t xml:space="preserve"> При этом </w:t>
      </w:r>
      <w:r w:rsidR="00F04511" w:rsidRPr="00A266C2">
        <w:rPr>
          <w:rFonts w:ascii="Times New Roman" w:hAnsi="Times New Roman"/>
          <w:i/>
          <w:color w:val="000000" w:themeColor="text1"/>
          <w:sz w:val="24"/>
        </w:rPr>
        <w:t>Стороны</w:t>
      </w:r>
      <w:r w:rsidR="00F04511" w:rsidRPr="00A266C2">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A266C2" w:rsidRDefault="00A07317" w:rsidP="001D291F">
      <w:pPr>
        <w:numPr>
          <w:ilvl w:val="2"/>
          <w:numId w:val="6"/>
        </w:numPr>
        <w:spacing w:after="0" w:line="240" w:lineRule="auto"/>
        <w:jc w:val="both"/>
        <w:rPr>
          <w:rFonts w:ascii="Times New Roman" w:hAnsi="Times New Roman"/>
          <w:color w:val="000000" w:themeColor="text1"/>
          <w:sz w:val="24"/>
          <w:szCs w:val="24"/>
        </w:rPr>
      </w:pPr>
      <w:r w:rsidRPr="00A266C2">
        <w:rPr>
          <w:rFonts w:ascii="Times New Roman" w:hAnsi="Times New Roman"/>
          <w:color w:val="000000" w:themeColor="text1"/>
          <w:sz w:val="24"/>
          <w:szCs w:val="24"/>
        </w:rPr>
        <w:t>Н</w:t>
      </w:r>
      <w:r w:rsidRPr="00A266C2">
        <w:rPr>
          <w:rFonts w:ascii="Times New Roman" w:eastAsia="Times New Roman" w:hAnsi="Times New Roman"/>
          <w:color w:val="000000" w:themeColor="text1"/>
          <w:sz w:val="24"/>
          <w:szCs w:val="24"/>
          <w:lang w:eastAsia="ru-RU"/>
        </w:rPr>
        <w:t>а этапе проектирования и строительства</w:t>
      </w:r>
      <w:r w:rsidRPr="00A266C2">
        <w:rPr>
          <w:rFonts w:ascii="Times New Roman" w:hAnsi="Times New Roman"/>
          <w:color w:val="000000" w:themeColor="text1"/>
          <w:sz w:val="24"/>
          <w:szCs w:val="24"/>
        </w:rPr>
        <w:t xml:space="preserve"> Объектов (пункт </w:t>
      </w:r>
      <w:r w:rsidR="00030FDC" w:rsidRPr="00A266C2">
        <w:rPr>
          <w:rFonts w:ascii="Times New Roman" w:hAnsi="Times New Roman"/>
          <w:color w:val="000000" w:themeColor="text1"/>
          <w:sz w:val="24"/>
          <w:szCs w:val="24"/>
        </w:rPr>
        <w:fldChar w:fldCharType="begin"/>
      </w:r>
      <w:r w:rsidR="00030FDC" w:rsidRPr="00A266C2">
        <w:rPr>
          <w:rFonts w:ascii="Times New Roman" w:hAnsi="Times New Roman"/>
          <w:color w:val="000000" w:themeColor="text1"/>
          <w:sz w:val="24"/>
          <w:szCs w:val="24"/>
        </w:rPr>
        <w:instrText xml:space="preserve"> REF _Ref102550622 \r \h </w:instrText>
      </w:r>
      <w:r w:rsidR="00F5765D" w:rsidRPr="00A266C2">
        <w:rPr>
          <w:rFonts w:ascii="Times New Roman" w:hAnsi="Times New Roman"/>
          <w:color w:val="000000" w:themeColor="text1"/>
          <w:sz w:val="24"/>
          <w:szCs w:val="24"/>
        </w:rPr>
        <w:instrText xml:space="preserve"> \* MERGEFORMAT </w:instrText>
      </w:r>
      <w:r w:rsidR="00030FDC" w:rsidRPr="00A266C2">
        <w:rPr>
          <w:rFonts w:ascii="Times New Roman" w:hAnsi="Times New Roman"/>
          <w:color w:val="000000" w:themeColor="text1"/>
          <w:sz w:val="24"/>
          <w:szCs w:val="24"/>
        </w:rPr>
      </w:r>
      <w:r w:rsidR="00030FDC" w:rsidRPr="00A266C2">
        <w:rPr>
          <w:rFonts w:ascii="Times New Roman" w:hAnsi="Times New Roman"/>
          <w:color w:val="000000" w:themeColor="text1"/>
          <w:sz w:val="24"/>
          <w:szCs w:val="24"/>
        </w:rPr>
        <w:fldChar w:fldCharType="separate"/>
      </w:r>
      <w:r w:rsidR="00854EE0" w:rsidRPr="00A266C2">
        <w:rPr>
          <w:rFonts w:ascii="Times New Roman" w:hAnsi="Times New Roman"/>
          <w:color w:val="000000" w:themeColor="text1"/>
          <w:sz w:val="24"/>
          <w:szCs w:val="24"/>
        </w:rPr>
        <w:t>1.</w:t>
      </w:r>
      <w:r w:rsidR="0085596A" w:rsidRPr="00A266C2">
        <w:rPr>
          <w:rFonts w:ascii="Times New Roman" w:hAnsi="Times New Roman"/>
          <w:color w:val="000000" w:themeColor="text1"/>
          <w:sz w:val="24"/>
          <w:szCs w:val="24"/>
        </w:rPr>
        <w:t>3</w:t>
      </w:r>
      <w:r w:rsidR="00854EE0" w:rsidRPr="00A266C2">
        <w:rPr>
          <w:rFonts w:ascii="Times New Roman" w:hAnsi="Times New Roman"/>
          <w:color w:val="000000" w:themeColor="text1"/>
          <w:sz w:val="24"/>
          <w:szCs w:val="24"/>
        </w:rPr>
        <w:t>.1</w:t>
      </w:r>
      <w:r w:rsidR="00030FDC" w:rsidRPr="00A266C2">
        <w:rPr>
          <w:rFonts w:ascii="Times New Roman" w:hAnsi="Times New Roman"/>
          <w:color w:val="000000" w:themeColor="text1"/>
          <w:sz w:val="24"/>
          <w:szCs w:val="24"/>
        </w:rPr>
        <w:fldChar w:fldCharType="end"/>
      </w:r>
      <w:r w:rsidRPr="00A266C2">
        <w:rPr>
          <w:rFonts w:ascii="Times New Roman" w:hAnsi="Times New Roman"/>
          <w:color w:val="000000" w:themeColor="text1"/>
          <w:sz w:val="24"/>
          <w:szCs w:val="24"/>
        </w:rPr>
        <w:t xml:space="preserve"> Договора):</w:t>
      </w:r>
    </w:p>
    <w:p w:rsidR="00D17C45" w:rsidRPr="00A266C2"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A266C2">
        <w:rPr>
          <w:rFonts w:ascii="Times New Roman" w:eastAsia="Times New Roman" w:hAnsi="Times New Roman"/>
          <w:color w:val="000000" w:themeColor="text1"/>
          <w:sz w:val="24"/>
          <w:szCs w:val="24"/>
          <w:lang w:eastAsia="ru-RU"/>
        </w:rPr>
        <w:t>Осуществить</w:t>
      </w:r>
      <w:r w:rsidRPr="00A266C2">
        <w:rPr>
          <w:rFonts w:ascii="Times New Roman" w:hAnsi="Times New Roman"/>
          <w:color w:val="000000" w:themeColor="text1"/>
          <w:sz w:val="24"/>
          <w:szCs w:val="24"/>
        </w:rPr>
        <w:t xml:space="preserve"> сбор исходно-разрешительной документации.</w:t>
      </w:r>
    </w:p>
    <w:p w:rsidR="00461C92" w:rsidRPr="00A266C2"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A266C2">
        <w:rPr>
          <w:rFonts w:ascii="Times New Roman" w:eastAsia="Times New Roman" w:hAnsi="Times New Roman"/>
          <w:color w:val="000000" w:themeColor="text1"/>
          <w:sz w:val="24"/>
          <w:szCs w:val="24"/>
          <w:lang w:eastAsia="ru-RU"/>
        </w:rPr>
        <w:t>До</w:t>
      </w:r>
      <w:r w:rsidRPr="00A266C2">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A266C2">
        <w:rPr>
          <w:rFonts w:ascii="Times New Roman" w:hAnsi="Times New Roman"/>
          <w:color w:val="000000" w:themeColor="text1"/>
          <w:sz w:val="24"/>
        </w:rPr>
        <w:t xml:space="preserve">Согласовать </w:t>
      </w:r>
      <w:r w:rsidRPr="00A266C2">
        <w:rPr>
          <w:rFonts w:ascii="Times New Roman" w:hAnsi="Times New Roman"/>
          <w:color w:val="000000" w:themeColor="text1"/>
          <w:sz w:val="24"/>
          <w:szCs w:val="24"/>
        </w:rPr>
        <w:t xml:space="preserve">представленные эскизные </w:t>
      </w:r>
      <w:r w:rsidRPr="00A266C2">
        <w:rPr>
          <w:rFonts w:ascii="Times New Roman" w:hAnsi="Times New Roman"/>
          <w:color w:val="000000" w:themeColor="text1"/>
          <w:sz w:val="24"/>
          <w:szCs w:val="24"/>
        </w:rPr>
        <w:lastRenderedPageBreak/>
        <w:t xml:space="preserve">проработки с </w:t>
      </w:r>
      <w:r w:rsidRPr="00A266C2">
        <w:rPr>
          <w:rFonts w:ascii="Times New Roman" w:hAnsi="Times New Roman"/>
          <w:i/>
          <w:color w:val="000000" w:themeColor="text1"/>
          <w:sz w:val="24"/>
          <w:szCs w:val="24"/>
        </w:rPr>
        <w:t>Арендатором</w:t>
      </w:r>
      <w:r w:rsidRPr="00A266C2">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A266C2">
        <w:rPr>
          <w:rFonts w:ascii="Times New Roman" w:hAnsi="Times New Roman"/>
          <w:i/>
          <w:color w:val="000000" w:themeColor="text1"/>
          <w:sz w:val="24"/>
          <w:szCs w:val="24"/>
        </w:rPr>
        <w:t>Арендатора</w:t>
      </w:r>
      <w:r w:rsidRPr="00A266C2">
        <w:rPr>
          <w:rFonts w:ascii="Times New Roman" w:hAnsi="Times New Roman"/>
          <w:color w:val="000000" w:themeColor="text1"/>
          <w:sz w:val="24"/>
          <w:szCs w:val="24"/>
        </w:rPr>
        <w:t xml:space="preserve"> в срок </w:t>
      </w:r>
      <w:r w:rsidRPr="00A266C2">
        <w:rPr>
          <w:rFonts w:ascii="Times New Roman" w:hAnsi="Times New Roman"/>
          <w:color w:val="000000" w:themeColor="text1"/>
          <w:sz w:val="24"/>
        </w:rPr>
        <w:t>не более 5 (пяти) рабочих дней</w:t>
      </w:r>
      <w:r w:rsidRPr="00A266C2">
        <w:rPr>
          <w:rFonts w:ascii="Times New Roman" w:hAnsi="Times New Roman"/>
          <w:color w:val="000000" w:themeColor="text1"/>
          <w:sz w:val="24"/>
          <w:szCs w:val="24"/>
        </w:rPr>
        <w:t xml:space="preserve"> со дня получения таких замечаний.</w:t>
      </w:r>
      <w:r w:rsidRPr="00A266C2">
        <w:t xml:space="preserve"> </w:t>
      </w:r>
      <w:r w:rsidRPr="00A266C2">
        <w:rPr>
          <w:rFonts w:ascii="Times New Roman" w:hAnsi="Times New Roman"/>
          <w:color w:val="000000" w:themeColor="text1"/>
          <w:sz w:val="24"/>
          <w:szCs w:val="24"/>
        </w:rPr>
        <w:t xml:space="preserve">Согласование эскизных планов от </w:t>
      </w:r>
      <w:r w:rsidRPr="00A266C2">
        <w:rPr>
          <w:rFonts w:ascii="Times New Roman" w:hAnsi="Times New Roman"/>
          <w:i/>
          <w:color w:val="000000" w:themeColor="text1"/>
          <w:sz w:val="24"/>
          <w:szCs w:val="24"/>
        </w:rPr>
        <w:t>Арендатора</w:t>
      </w:r>
      <w:r w:rsidRPr="00A266C2">
        <w:rPr>
          <w:rFonts w:ascii="Times New Roman" w:hAnsi="Times New Roman"/>
          <w:color w:val="000000" w:themeColor="text1"/>
          <w:sz w:val="24"/>
          <w:szCs w:val="24"/>
        </w:rPr>
        <w:t xml:space="preserve"> получить в письменной форме.</w:t>
      </w:r>
    </w:p>
    <w:p w:rsidR="00A07317" w:rsidRPr="00A266C2"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A266C2">
        <w:rPr>
          <w:rFonts w:ascii="Times New Roman" w:eastAsia="Times New Roman" w:hAnsi="Times New Roman"/>
          <w:color w:val="000000" w:themeColor="text1"/>
          <w:sz w:val="24"/>
          <w:szCs w:val="24"/>
          <w:lang w:eastAsia="ru-RU"/>
        </w:rPr>
        <w:t>Проектирование</w:t>
      </w:r>
      <w:r w:rsidRPr="00A266C2">
        <w:rPr>
          <w:rFonts w:ascii="Times New Roman" w:hAnsi="Times New Roman"/>
          <w:color w:val="000000" w:themeColor="text1"/>
          <w:sz w:val="24"/>
          <w:szCs w:val="24"/>
        </w:rPr>
        <w:t xml:space="preserve"> осуществить в соответствии с согласованными </w:t>
      </w:r>
      <w:r w:rsidRPr="00A266C2">
        <w:rPr>
          <w:rFonts w:ascii="Times New Roman" w:hAnsi="Times New Roman"/>
          <w:i/>
          <w:color w:val="000000" w:themeColor="text1"/>
          <w:sz w:val="24"/>
          <w:szCs w:val="24"/>
        </w:rPr>
        <w:t xml:space="preserve">Арендатором </w:t>
      </w:r>
      <w:r w:rsidRPr="00A266C2">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A266C2">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A266C2">
        <w:rPr>
          <w:rFonts w:ascii="Times New Roman" w:hAnsi="Times New Roman"/>
          <w:color w:val="000000" w:themeColor="text1"/>
          <w:sz w:val="24"/>
          <w:szCs w:val="24"/>
        </w:rPr>
        <w:t>а также иными требованиями Договора</w:t>
      </w:r>
      <w:r w:rsidR="009A1CEC" w:rsidRPr="00A266C2">
        <w:rPr>
          <w:rFonts w:ascii="Times New Roman" w:hAnsi="Times New Roman"/>
          <w:color w:val="000000" w:themeColor="text1"/>
          <w:sz w:val="24"/>
          <w:szCs w:val="24"/>
        </w:rPr>
        <w:t>, включая</w:t>
      </w:r>
      <w:r w:rsidR="009A1CEC" w:rsidRPr="00A266C2">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A266C2">
        <w:rPr>
          <w:rFonts w:ascii="Times New Roman" w:eastAsia="Times New Roman" w:hAnsi="Times New Roman"/>
          <w:color w:val="000000" w:themeColor="text1"/>
          <w:sz w:val="24"/>
          <w:szCs w:val="24"/>
          <w:lang w:eastAsia="ru-RU"/>
        </w:rPr>
        <w:t>МФЗ</w:t>
      </w:r>
      <w:r w:rsidR="009A1CEC" w:rsidRPr="00A266C2">
        <w:rPr>
          <w:rFonts w:ascii="Times New Roman" w:eastAsia="Times New Roman" w:hAnsi="Times New Roman"/>
          <w:color w:val="000000" w:themeColor="text1"/>
          <w:sz w:val="24"/>
          <w:szCs w:val="24"/>
          <w:lang w:eastAsia="ru-RU"/>
        </w:rPr>
        <w:t>»</w:t>
      </w:r>
      <w:r w:rsidRPr="00A266C2">
        <w:rPr>
          <w:rFonts w:ascii="Times New Roman" w:hAnsi="Times New Roman"/>
          <w:color w:val="000000" w:themeColor="text1"/>
          <w:sz w:val="24"/>
          <w:szCs w:val="24"/>
        </w:rPr>
        <w:t xml:space="preserve"> и </w:t>
      </w:r>
      <w:r w:rsidR="009A1CEC" w:rsidRPr="00A266C2">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A266C2">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A266C2">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A266C2">
        <w:rPr>
          <w:rFonts w:ascii="Times New Roman" w:eastAsia="Times New Roman" w:hAnsi="Times New Roman"/>
          <w:color w:val="000000" w:themeColor="text1"/>
          <w:sz w:val="24"/>
          <w:szCs w:val="24"/>
          <w:lang w:eastAsia="ru-RU"/>
        </w:rPr>
        <w:t xml:space="preserve">До направления </w:t>
      </w:r>
      <w:r w:rsidRPr="00A266C2">
        <w:rPr>
          <w:rFonts w:ascii="Times New Roman" w:eastAsia="Times New Roman" w:hAnsi="Times New Roman"/>
          <w:i/>
          <w:color w:val="000000" w:themeColor="text1"/>
          <w:sz w:val="24"/>
          <w:szCs w:val="24"/>
          <w:lang w:eastAsia="ru-RU"/>
        </w:rPr>
        <w:t>Арендатору</w:t>
      </w:r>
      <w:r w:rsidRPr="00A266C2">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A266C2">
        <w:rPr>
          <w:rFonts w:ascii="Times New Roman" w:eastAsia="Times New Roman" w:hAnsi="Times New Roman"/>
          <w:color w:val="000000" w:themeColor="text1"/>
          <w:sz w:val="24"/>
          <w:szCs w:val="24"/>
          <w:lang w:eastAsia="ru-RU"/>
        </w:rPr>
        <w:fldChar w:fldCharType="begin"/>
      </w:r>
      <w:r w:rsidRPr="00A266C2">
        <w:rPr>
          <w:rFonts w:ascii="Times New Roman" w:eastAsia="Times New Roman" w:hAnsi="Times New Roman"/>
          <w:color w:val="000000" w:themeColor="text1"/>
          <w:sz w:val="24"/>
          <w:szCs w:val="24"/>
          <w:lang w:eastAsia="ru-RU"/>
        </w:rPr>
        <w:instrText xml:space="preserve"> REF _Ref110272744 \r \h  \* MERGEFORMAT </w:instrText>
      </w:r>
      <w:r w:rsidRPr="00A266C2">
        <w:rPr>
          <w:rFonts w:ascii="Times New Roman" w:eastAsia="Times New Roman" w:hAnsi="Times New Roman"/>
          <w:color w:val="000000" w:themeColor="text1"/>
          <w:sz w:val="24"/>
          <w:szCs w:val="24"/>
          <w:lang w:eastAsia="ru-RU"/>
        </w:rPr>
      </w:r>
      <w:r w:rsidRPr="00A266C2">
        <w:rPr>
          <w:rFonts w:ascii="Times New Roman" w:eastAsia="Times New Roman" w:hAnsi="Times New Roman"/>
          <w:color w:val="000000" w:themeColor="text1"/>
          <w:sz w:val="24"/>
          <w:szCs w:val="24"/>
          <w:lang w:eastAsia="ru-RU"/>
        </w:rPr>
        <w:fldChar w:fldCharType="separate"/>
      </w:r>
      <w:r w:rsidRPr="00A266C2">
        <w:rPr>
          <w:rFonts w:ascii="Times New Roman" w:eastAsia="Times New Roman" w:hAnsi="Times New Roman"/>
          <w:color w:val="000000" w:themeColor="text1"/>
          <w:sz w:val="24"/>
          <w:szCs w:val="24"/>
          <w:lang w:eastAsia="ru-RU"/>
        </w:rPr>
        <w:t>6.4.2.8</w:t>
      </w:r>
      <w:r w:rsidRPr="00A266C2">
        <w:rPr>
          <w:rFonts w:ascii="Times New Roman" w:eastAsia="Times New Roman" w:hAnsi="Times New Roman"/>
          <w:color w:val="000000" w:themeColor="text1"/>
          <w:sz w:val="24"/>
          <w:szCs w:val="24"/>
          <w:lang w:eastAsia="ru-RU"/>
        </w:rPr>
        <w:fldChar w:fldCharType="end"/>
      </w:r>
      <w:r w:rsidRPr="00A266C2">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A266C2">
        <w:rPr>
          <w:rFonts w:ascii="Times New Roman" w:eastAsia="Times New Roman" w:hAnsi="Times New Roman"/>
          <w:color w:val="000000" w:themeColor="text1"/>
          <w:sz w:val="24"/>
          <w:szCs w:val="24"/>
          <w:lang w:eastAsia="ru-RU"/>
        </w:rPr>
        <w:t>и(</w:t>
      </w:r>
      <w:proofErr w:type="gramEnd"/>
      <w:r w:rsidRPr="00A266C2">
        <w:rPr>
          <w:rFonts w:ascii="Times New Roman" w:eastAsia="Times New Roman" w:hAnsi="Times New Roman"/>
          <w:color w:val="000000" w:themeColor="text1"/>
          <w:sz w:val="24"/>
          <w:szCs w:val="24"/>
          <w:lang w:eastAsia="ru-RU"/>
        </w:rPr>
        <w:t>или) частей земельных участков в составе МФЗ, непосредственно п</w:t>
      </w:r>
      <w:r w:rsidRPr="00F91A94">
        <w:rPr>
          <w:rFonts w:ascii="Times New Roman" w:eastAsia="Times New Roman" w:hAnsi="Times New Roman"/>
          <w:color w:val="000000" w:themeColor="text1"/>
          <w:sz w:val="24"/>
          <w:szCs w:val="24"/>
          <w:lang w:eastAsia="ru-RU"/>
        </w:rPr>
        <w:t xml:space="preserve">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F91A94">
        <w:rPr>
          <w:rFonts w:ascii="Times New Roman" w:eastAsia="Times New Roman" w:hAnsi="Times New Roman"/>
          <w:color w:val="000000" w:themeColor="text1"/>
          <w:sz w:val="24"/>
          <w:szCs w:val="24"/>
          <w:lang w:eastAsia="ru-RU"/>
        </w:rPr>
        <w:t>т.ч</w:t>
      </w:r>
      <w:proofErr w:type="spellEnd"/>
      <w:r w:rsidRPr="00F91A9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F91A94">
        <w:rPr>
          <w:rFonts w:ascii="Times New Roman" w:hAnsi="Times New Roman"/>
          <w:color w:val="000000" w:themeColor="text1"/>
          <w:sz w:val="24"/>
        </w:rPr>
        <w:t>т.ч</w:t>
      </w:r>
      <w:proofErr w:type="spellEnd"/>
      <w:r w:rsidRPr="00F91A94">
        <w:rPr>
          <w:rFonts w:ascii="Times New Roman" w:hAnsi="Times New Roman"/>
          <w:color w:val="000000" w:themeColor="text1"/>
          <w:sz w:val="24"/>
        </w:rPr>
        <w:t xml:space="preserve">.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Осуществить проектирование Объектов и направить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80</w:t>
      </w:r>
      <w:r w:rsidR="00C47D4A" w:rsidRPr="00F91A94">
        <w:rPr>
          <w:rFonts w:ascii="Times New Roman" w:hAnsi="Times New Roman"/>
          <w:color w:val="000000" w:themeColor="text1"/>
          <w:sz w:val="24"/>
        </w:rPr>
        <w:t xml:space="preserve"> (</w:t>
      </w:r>
      <w:r w:rsidR="00874D8F">
        <w:rPr>
          <w:rFonts w:ascii="Times New Roman" w:hAnsi="Times New Roman"/>
          <w:color w:val="000000" w:themeColor="text1"/>
          <w:sz w:val="24"/>
        </w:rPr>
        <w:t>восьмидесяти</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w:t>
      </w:r>
      <w:r w:rsidRPr="00F91A94">
        <w:rPr>
          <w:rFonts w:ascii="Times New Roman" w:hAnsi="Times New Roman"/>
          <w:color w:val="000000" w:themeColor="text1"/>
          <w:sz w:val="24"/>
          <w:szCs w:val="24"/>
        </w:rPr>
        <w:lastRenderedPageBreak/>
        <w:t xml:space="preserve">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Pr="00F91A94">
        <w:rPr>
          <w:rFonts w:ascii="Times New Roman" w:hAnsi="Times New Roman"/>
          <w:color w:val="000000" w:themeColor="text1"/>
          <w:sz w:val="24"/>
        </w:rPr>
        <w:t>.</w:t>
      </w:r>
    </w:p>
    <w:p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rsidR="00A07317" w:rsidRPr="00A266C2" w:rsidRDefault="00A266C2" w:rsidP="00A266C2">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br/>
        <w:t>29 декабря 2023 года,</w:t>
      </w:r>
      <w:r w:rsidRPr="00F91A94">
        <w:rPr>
          <w:rFonts w:ascii="Times New Roman" w:hAnsi="Times New Roman"/>
          <w:color w:val="000000" w:themeColor="text1"/>
          <w:sz w:val="24"/>
          <w:szCs w:val="24"/>
        </w:rPr>
        <w:t xml:space="preserve"> за исключением случаев, предусмотренных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_Ref102555167 \r \h </w:instrText>
      </w:r>
      <w:r>
        <w:rPr>
          <w:rFonts w:ascii="Times New Roman" w:hAnsi="Times New Roman"/>
          <w:color w:val="000000" w:themeColor="text1"/>
          <w:sz w:val="24"/>
          <w:szCs w:val="24"/>
        </w:rPr>
        <w:instrText xml:space="preserve">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6.4.2.30</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1</w:t>
      </w:r>
      <w:r>
        <w:rPr>
          <w:rFonts w:ascii="Times New Roman" w:hAnsi="Times New Roman"/>
          <w:color w:val="000000" w:themeColor="text1"/>
          <w:sz w:val="24"/>
          <w:szCs w:val="24"/>
        </w:rPr>
        <w:t>6</w:t>
      </w:r>
      <w:r w:rsidRPr="00F91A94">
        <w:rPr>
          <w:rFonts w:ascii="Times New Roman" w:hAnsi="Times New Roman"/>
          <w:color w:val="000000" w:themeColor="text1"/>
          <w:sz w:val="24"/>
          <w:szCs w:val="24"/>
        </w:rPr>
        <w:t xml:space="preserve">0 (ста </w:t>
      </w:r>
      <w:r>
        <w:rPr>
          <w:rFonts w:ascii="Times New Roman" w:hAnsi="Times New Roman"/>
          <w:color w:val="000000" w:themeColor="text1"/>
          <w:sz w:val="24"/>
          <w:szCs w:val="24"/>
        </w:rPr>
        <w:t>шестидесяти</w:t>
      </w:r>
      <w:r w:rsidRPr="00F91A94">
        <w:rPr>
          <w:rFonts w:ascii="Times New Roman" w:hAnsi="Times New Roman"/>
          <w:color w:val="000000" w:themeColor="text1"/>
          <w:sz w:val="24"/>
          <w:szCs w:val="24"/>
        </w:rPr>
        <w:t xml:space="preserve"> календарных дней с даты подписания Договора.</w:t>
      </w:r>
      <w:bookmarkEnd w:id="48"/>
      <w:r w:rsidR="004E5A8D">
        <w:rPr>
          <w:rFonts w:ascii="Times New Roman" w:hAnsi="Times New Roman"/>
          <w:color w:val="000000" w:themeColor="text1"/>
          <w:sz w:val="24"/>
          <w:szCs w:val="24"/>
        </w:rPr>
        <w:t xml:space="preserve"> </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организацией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bookmarkEnd w:id="49"/>
      <w:r w:rsidR="004E5A8D">
        <w:rPr>
          <w:rFonts w:ascii="Times New Roman" w:hAnsi="Times New Roman"/>
          <w:color w:val="000000" w:themeColor="text1"/>
          <w:sz w:val="24"/>
        </w:rPr>
        <w:t xml:space="preserve"> </w:t>
      </w:r>
      <w:r w:rsidR="004E5A8D" w:rsidRPr="009727BB">
        <w:rPr>
          <w:rFonts w:ascii="Times New Roman" w:hAnsi="Times New Roman"/>
          <w:color w:val="000000" w:themeColor="text1"/>
          <w:sz w:val="24"/>
        </w:rPr>
        <w:t>по Акту приема-передачи древесины.</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w:t>
      </w:r>
      <w:proofErr w:type="spellStart"/>
      <w:r w:rsidRPr="00F91A94">
        <w:rPr>
          <w:rFonts w:ascii="Times New Roman" w:eastAsia="Times New Roman" w:hAnsi="Times New Roman"/>
          <w:sz w:val="24"/>
          <w:szCs w:val="24"/>
          <w:lang w:eastAsia="ru-RU"/>
        </w:rPr>
        <w:t>т.ч</w:t>
      </w:r>
      <w:proofErr w:type="spellEnd"/>
      <w:r w:rsidRPr="00F91A94">
        <w:rPr>
          <w:rFonts w:ascii="Times New Roman" w:eastAsia="Times New Roman" w:hAnsi="Times New Roman"/>
          <w:sz w:val="24"/>
          <w:szCs w:val="24"/>
          <w:lang w:eastAsia="ru-RU"/>
        </w:rPr>
        <w:t xml:space="preserve">.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w:t>
      </w:r>
      <w:r w:rsidR="007C2389" w:rsidRPr="00F91A94">
        <w:rPr>
          <w:rFonts w:ascii="Times New Roman" w:hAnsi="Times New Roman"/>
          <w:color w:val="000000" w:themeColor="text1"/>
          <w:sz w:val="24"/>
          <w:szCs w:val="24"/>
        </w:rPr>
        <w:lastRenderedPageBreak/>
        <w:t>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4E5A8D" w:rsidRPr="003D4C84" w:rsidRDefault="004E5A8D" w:rsidP="004E5A8D">
      <w:pPr>
        <w:pStyle w:val="aff0"/>
        <w:numPr>
          <w:ilvl w:val="3"/>
          <w:numId w:val="36"/>
        </w:numPr>
        <w:spacing w:line="240" w:lineRule="auto"/>
        <w:ind w:left="0" w:firstLine="709"/>
        <w:jc w:val="both"/>
        <w:rPr>
          <w:rFonts w:ascii="Times New Roman" w:hAnsi="Times New Roman"/>
          <w:color w:val="000000" w:themeColor="text1"/>
          <w:sz w:val="24"/>
          <w:szCs w:val="24"/>
        </w:rPr>
      </w:pPr>
      <w:bookmarkStart w:id="51" w:name="_Ref102554170"/>
      <w:r w:rsidRPr="003D4C84">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w:t>
      </w:r>
      <w:r w:rsidRPr="0071045C">
        <w:rPr>
          <w:rFonts w:ascii="Times New Roman" w:hAnsi="Times New Roman"/>
          <w:color w:val="000000" w:themeColor="text1"/>
          <w:sz w:val="24"/>
          <w:szCs w:val="24"/>
        </w:rPr>
        <w:t>на основании разрешения на ввод в эксплуатацию об</w:t>
      </w:r>
      <w:r w:rsidRPr="003D4C84">
        <w:rPr>
          <w:rFonts w:ascii="Times New Roman" w:hAnsi="Times New Roman"/>
          <w:color w:val="000000" w:themeColor="text1"/>
          <w:sz w:val="24"/>
          <w:szCs w:val="24"/>
        </w:rPr>
        <w:t xml:space="preserve">ратиться </w:t>
      </w:r>
      <w:r>
        <w:rPr>
          <w:rFonts w:ascii="Times New Roman" w:hAnsi="Times New Roman"/>
          <w:color w:val="000000" w:themeColor="text1"/>
          <w:sz w:val="24"/>
          <w:szCs w:val="24"/>
        </w:rPr>
        <w:br/>
      </w:r>
      <w:r w:rsidRPr="003D4C84">
        <w:rPr>
          <w:rFonts w:ascii="Times New Roman" w:hAnsi="Times New Roman"/>
          <w:color w:val="000000" w:themeColor="text1"/>
          <w:sz w:val="24"/>
          <w:szCs w:val="24"/>
        </w:rPr>
        <w:t>к Арендатору по вопросу заключения договора на присоединение объектов дорожного сервиса к Автомобильной дорог</w:t>
      </w:r>
      <w:r w:rsidR="005A64DB">
        <w:rPr>
          <w:rFonts w:ascii="Times New Roman" w:hAnsi="Times New Roman"/>
          <w:color w:val="000000" w:themeColor="text1"/>
          <w:sz w:val="24"/>
          <w:szCs w:val="24"/>
        </w:rPr>
        <w:t>е</w:t>
      </w:r>
      <w:r w:rsidRPr="003D4C84">
        <w:rPr>
          <w:rFonts w:ascii="Times New Roman" w:hAnsi="Times New Roman"/>
          <w:color w:val="000000" w:themeColor="text1"/>
          <w:sz w:val="24"/>
          <w:szCs w:val="24"/>
        </w:rPr>
        <w:t xml:space="preserve"> М-12.</w:t>
      </w:r>
    </w:p>
    <w:bookmarkEnd w:id="51"/>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w:t>
      </w:r>
      <w:r w:rsidR="00A07317" w:rsidRPr="00F91A94">
        <w:rPr>
          <w:rFonts w:ascii="Times New Roman" w:eastAsia="Times New Roman" w:hAnsi="Times New Roman"/>
          <w:color w:val="000000" w:themeColor="text1"/>
          <w:sz w:val="24"/>
          <w:szCs w:val="24"/>
          <w:lang w:eastAsia="ru-RU"/>
        </w:rPr>
        <w:lastRenderedPageBreak/>
        <w:t xml:space="preserve">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w:t>
      </w:r>
      <w:r w:rsidRPr="00F91A94">
        <w:rPr>
          <w:rFonts w:ascii="Times New Roman" w:hAnsi="Times New Roman"/>
          <w:color w:val="000000" w:themeColor="text1"/>
          <w:sz w:val="24"/>
        </w:rPr>
        <w:lastRenderedPageBreak/>
        <w:t xml:space="preserve">(без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D02DC" w:rsidRPr="00F91A94" w:rsidRDefault="00DA44D9" w:rsidP="00FD02DC">
      <w:pPr>
        <w:pStyle w:val="aff0"/>
        <w:numPr>
          <w:ilvl w:val="3"/>
          <w:numId w:val="6"/>
        </w:numPr>
        <w:spacing w:after="0" w:line="240" w:lineRule="auto"/>
        <w:ind w:left="0" w:firstLine="709"/>
        <w:jc w:val="both"/>
        <w:rPr>
          <w:rStyle w:val="af2"/>
          <w:rFonts w:ascii="Times New Roman" w:hAnsi="Times New Roman"/>
          <w:color w:val="000000" w:themeColor="text1"/>
          <w:sz w:val="24"/>
          <w:szCs w:val="22"/>
        </w:rPr>
      </w:pPr>
      <w:bookmarkStart w:id="54" w:name="_Ref117700191"/>
      <w:r w:rsidRPr="00DA44D9">
        <w:rPr>
          <w:rFonts w:ascii="Times New Roman" w:eastAsia="Times New Roman" w:hAnsi="Times New Roman"/>
          <w:color w:val="000000" w:themeColor="text1"/>
          <w:sz w:val="24"/>
          <w:szCs w:val="24"/>
          <w:lang w:eastAsia="ru-RU"/>
        </w:rPr>
        <w:t>Обеспечить в срок не позднее 29 декабря 2023 года, начало коммерческого использования (эксплуатации) Объектов, указанных в пункте 1.3.1 Договора</w:t>
      </w:r>
      <w:r w:rsidR="00FD02DC" w:rsidRPr="00F91A94">
        <w:rPr>
          <w:rFonts w:ascii="Times New Roman" w:eastAsia="Times New Roman" w:hAnsi="Times New Roman"/>
          <w:color w:val="000000" w:themeColor="text1"/>
          <w:sz w:val="24"/>
          <w:szCs w:val="24"/>
          <w:lang w:eastAsia="ru-RU"/>
        </w:rPr>
        <w:t>.</w:t>
      </w:r>
      <w:bookmarkEnd w:id="54"/>
    </w:p>
    <w:p w:rsidR="00F03562" w:rsidRPr="00F91A94"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323001" w:rsidRPr="00323001">
        <w:rPr>
          <w:rFonts w:ascii="Times New Roman" w:eastAsia="Times New Roman" w:hAnsi="Times New Roman"/>
          <w:b/>
          <w:bCs/>
          <w:color w:val="000000" w:themeColor="text1"/>
          <w:sz w:val="24"/>
          <w:szCs w:val="24"/>
          <w:lang w:eastAsia="ru-RU"/>
        </w:rPr>
        <w:t>33:11:130405:20</w:t>
      </w:r>
      <w:r w:rsidR="00CA06E5">
        <w:rPr>
          <w:rFonts w:ascii="Times New Roman" w:eastAsia="Times New Roman" w:hAnsi="Times New Roman"/>
          <w:b/>
          <w:bCs/>
          <w:color w:val="000000" w:themeColor="text1"/>
          <w:sz w:val="24"/>
          <w:szCs w:val="24"/>
          <w:lang w:eastAsia="ru-RU"/>
        </w:rPr>
        <w:t>9</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5"/>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6"/>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7" w:name="_Ref102556207"/>
      <w:r w:rsidRPr="00F91A94">
        <w:rPr>
          <w:rFonts w:ascii="Times New Roman" w:hAnsi="Times New Roman"/>
          <w:color w:val="000000" w:themeColor="text1"/>
          <w:sz w:val="24"/>
          <w:szCs w:val="24"/>
        </w:rPr>
        <w:lastRenderedPageBreak/>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7"/>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8"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8"/>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9"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9"/>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0"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60"/>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8C5147"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8C5147"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w:t>
      </w:r>
      <w:r w:rsidRPr="00F91A94">
        <w:rPr>
          <w:rFonts w:ascii="Times New Roman" w:hAnsi="Times New Roman"/>
          <w:color w:val="000000" w:themeColor="text1"/>
          <w:sz w:val="24"/>
          <w:szCs w:val="24"/>
          <w:lang w:eastAsia="ru-RU"/>
        </w:rPr>
        <w:lastRenderedPageBreak/>
        <w:t xml:space="preserve">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w:t>
      </w:r>
      <w:r w:rsidRPr="00F91A94">
        <w:rPr>
          <w:rFonts w:ascii="Times New Roman" w:eastAsia="Times New Roman" w:hAnsi="Times New Roman"/>
          <w:color w:val="000000" w:themeColor="text1"/>
          <w:sz w:val="24"/>
          <w:szCs w:val="24"/>
          <w:lang w:eastAsia="ru-RU"/>
        </w:rPr>
        <w:lastRenderedPageBreak/>
        <w:t xml:space="preserve">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5"/>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F91A94" w:rsidRDefault="00A42A16" w:rsidP="00B13B6A">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B13B6A">
        <w:rPr>
          <w:rFonts w:ascii="Times New Roman" w:eastAsia="Times New Roman" w:hAnsi="Times New Roman"/>
          <w:color w:val="000000" w:themeColor="text1"/>
          <w:sz w:val="24"/>
          <w:szCs w:val="24"/>
          <w:lang w:eastAsia="ru-RU"/>
        </w:rPr>
        <w:t xml:space="preserve">, </w:t>
      </w:r>
      <w:r w:rsidR="00B13B6A" w:rsidRPr="00B13B6A">
        <w:rPr>
          <w:rFonts w:ascii="Times New Roman" w:eastAsia="Times New Roman" w:hAnsi="Times New Roman"/>
          <w:color w:val="000000" w:themeColor="text1"/>
          <w:sz w:val="24"/>
          <w:szCs w:val="24"/>
          <w:lang w:eastAsia="ru-RU"/>
        </w:rPr>
        <w:t>если иной сро</w:t>
      </w:r>
      <w:r w:rsidR="00B13B6A">
        <w:rPr>
          <w:rFonts w:ascii="Times New Roman" w:eastAsia="Times New Roman" w:hAnsi="Times New Roman"/>
          <w:color w:val="000000" w:themeColor="text1"/>
          <w:sz w:val="24"/>
          <w:szCs w:val="24"/>
          <w:lang w:eastAsia="ru-RU"/>
        </w:rPr>
        <w:t>к не указан в таком уведомлении</w:t>
      </w:r>
      <w:r w:rsidRPr="00F91A94">
        <w:rPr>
          <w:rFonts w:ascii="Times New Roman" w:eastAsia="Times New Roman" w:hAnsi="Times New Roman"/>
          <w:color w:val="000000" w:themeColor="text1"/>
          <w:sz w:val="24"/>
          <w:szCs w:val="24"/>
          <w:lang w:eastAsia="ru-RU"/>
        </w:rPr>
        <w:t>.</w:t>
      </w:r>
      <w:bookmarkEnd w:id="66"/>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B13B6A">
        <w:rPr>
          <w:rFonts w:ascii="Times New Roman" w:eastAsia="Times New Roman" w:hAnsi="Times New Roman"/>
          <w:i/>
          <w:color w:val="000000" w:themeColor="text1"/>
          <w:sz w:val="24"/>
          <w:szCs w:val="24"/>
          <w:lang w:eastAsia="ru-RU"/>
        </w:rPr>
        <w:t>С</w:t>
      </w:r>
      <w:r w:rsidRPr="00B13B6A">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w:t>
      </w:r>
      <w:r w:rsidRPr="00F91A94">
        <w:rPr>
          <w:rFonts w:ascii="Times New Roman" w:eastAsia="Times New Roman" w:hAnsi="Times New Roman"/>
          <w:color w:val="000000" w:themeColor="text1"/>
          <w:sz w:val="24"/>
          <w:szCs w:val="24"/>
          <w:lang w:eastAsia="ru-RU"/>
        </w:rPr>
        <w:lastRenderedPageBreak/>
        <w:t xml:space="preserve">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lastRenderedPageBreak/>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B13B6A">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B13B6A">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B13B6A" w:rsidRDefault="00A42A16" w:rsidP="00B13B6A">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В случае, если у </w:t>
      </w:r>
      <w:r w:rsidRPr="00B13B6A">
        <w:rPr>
          <w:rFonts w:ascii="Times New Roman" w:hAnsi="Times New Roman"/>
          <w:i/>
          <w:sz w:val="24"/>
          <w:szCs w:val="24"/>
        </w:rPr>
        <w:t>Стороны</w:t>
      </w:r>
      <w:r w:rsidRPr="00B13B6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B13B6A">
        <w:rPr>
          <w:rFonts w:ascii="Times New Roman" w:hAnsi="Times New Roman"/>
          <w:i/>
          <w:sz w:val="24"/>
          <w:szCs w:val="24"/>
        </w:rPr>
        <w:t>Стороны</w:t>
      </w:r>
      <w:r w:rsidRPr="00B13B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B13B6A" w:rsidRDefault="00A42A16" w:rsidP="00B13B6A">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13B6A">
        <w:rPr>
          <w:rFonts w:ascii="Times New Roman" w:hAnsi="Times New Roman"/>
          <w:i/>
          <w:sz w:val="24"/>
          <w:szCs w:val="24"/>
        </w:rPr>
        <w:t>Стороны</w:t>
      </w:r>
      <w:r w:rsidRPr="00B13B6A">
        <w:rPr>
          <w:rFonts w:ascii="Times New Roman" w:hAnsi="Times New Roman"/>
          <w:sz w:val="24"/>
          <w:szCs w:val="24"/>
        </w:rPr>
        <w:t xml:space="preserve"> руководствуются нормативными документами УЦ.</w:t>
      </w:r>
    </w:p>
    <w:p w:rsidR="00B13B6A" w:rsidRDefault="00A42A16" w:rsidP="00B13B6A">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 До начала осуществления обмена электронными документами </w:t>
      </w:r>
      <w:r w:rsidRPr="00B13B6A">
        <w:rPr>
          <w:rFonts w:ascii="Times New Roman" w:hAnsi="Times New Roman"/>
          <w:i/>
          <w:sz w:val="24"/>
          <w:szCs w:val="24"/>
        </w:rPr>
        <w:t>Стороны</w:t>
      </w:r>
      <w:r w:rsidRPr="00B13B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B13B6A" w:rsidRDefault="00A42A16" w:rsidP="00B13B6A">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13B6A">
        <w:rPr>
          <w:rFonts w:ascii="Times New Roman" w:hAnsi="Times New Roman"/>
          <w:i/>
          <w:sz w:val="24"/>
          <w:szCs w:val="24"/>
        </w:rPr>
        <w:t>Сторона</w:t>
      </w:r>
      <w:r w:rsidRPr="00B13B6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B13B6A" w:rsidRDefault="00A42A16" w:rsidP="00B13B6A">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rsidR="00B13B6A" w:rsidRDefault="00A42A16" w:rsidP="00B13B6A">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Инициирующая подписание документа </w:t>
      </w:r>
      <w:r w:rsidRPr="00B13B6A">
        <w:rPr>
          <w:rFonts w:ascii="Times New Roman" w:hAnsi="Times New Roman"/>
          <w:i/>
          <w:sz w:val="24"/>
          <w:szCs w:val="24"/>
        </w:rPr>
        <w:t>Сторона</w:t>
      </w:r>
      <w:r w:rsidRPr="00B13B6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13B6A">
        <w:rPr>
          <w:rFonts w:ascii="Times New Roman" w:hAnsi="Times New Roman"/>
          <w:i/>
          <w:sz w:val="24"/>
          <w:szCs w:val="24"/>
        </w:rPr>
        <w:t>Стороны</w:t>
      </w:r>
      <w:r w:rsidRPr="00B13B6A">
        <w:rPr>
          <w:rFonts w:ascii="Times New Roman" w:hAnsi="Times New Roman"/>
          <w:sz w:val="24"/>
          <w:szCs w:val="24"/>
        </w:rPr>
        <w:t>.</w:t>
      </w:r>
    </w:p>
    <w:p w:rsidR="00A42A16" w:rsidRPr="00B13B6A" w:rsidRDefault="00A42A16" w:rsidP="00B13B6A">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Получившая документ </w:t>
      </w:r>
      <w:r w:rsidRPr="00B13B6A">
        <w:rPr>
          <w:rFonts w:ascii="Times New Roman" w:hAnsi="Times New Roman"/>
          <w:i/>
          <w:sz w:val="24"/>
          <w:szCs w:val="24"/>
        </w:rPr>
        <w:t>Сторона</w:t>
      </w:r>
      <w:r w:rsidRPr="00B13B6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B13B6A">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A42A16" w:rsidRPr="00F91A94" w:rsidRDefault="00A42A16" w:rsidP="00B13B6A">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B13B6A" w:rsidRDefault="00B13B6A" w:rsidP="00B13B6A">
      <w:pPr>
        <w:pStyle w:val="aff0"/>
        <w:numPr>
          <w:ilvl w:val="2"/>
          <w:numId w:val="48"/>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 </w:t>
      </w:r>
      <w:r w:rsidR="00A42A16" w:rsidRPr="00B13B6A">
        <w:rPr>
          <w:rFonts w:ascii="Times New Roman" w:hAnsi="Times New Roman"/>
          <w:sz w:val="24"/>
          <w:szCs w:val="24"/>
        </w:rPr>
        <w:t>Сторона, получившая ответный документ, проверяет действительность сертификата КЭП.</w:t>
      </w:r>
    </w:p>
    <w:p w:rsidR="00A42A16" w:rsidRPr="00B13B6A" w:rsidRDefault="00A42A16" w:rsidP="00B13B6A">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B13B6A">
        <w:rPr>
          <w:rFonts w:ascii="Times New Roman" w:hAnsi="Times New Roman"/>
          <w:sz w:val="24"/>
          <w:szCs w:val="24"/>
        </w:rPr>
        <w:t xml:space="preserve">Стороны подтверждают, что отсутствие ответных действий от получившей документ </w:t>
      </w:r>
      <w:r w:rsidRPr="00B13B6A">
        <w:rPr>
          <w:rFonts w:ascii="Times New Roman" w:hAnsi="Times New Roman"/>
          <w:i/>
          <w:sz w:val="24"/>
          <w:szCs w:val="24"/>
        </w:rPr>
        <w:t>Стороны</w:t>
      </w:r>
      <w:r w:rsidRPr="00B13B6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13B6A">
        <w:rPr>
          <w:rFonts w:ascii="Times New Roman" w:hAnsi="Times New Roman"/>
          <w:i/>
          <w:sz w:val="24"/>
          <w:szCs w:val="24"/>
        </w:rPr>
        <w:t>Сторонами</w:t>
      </w:r>
      <w:r w:rsidRPr="00B13B6A">
        <w:rPr>
          <w:rFonts w:ascii="Times New Roman" w:hAnsi="Times New Roman"/>
          <w:sz w:val="24"/>
          <w:szCs w:val="24"/>
        </w:rPr>
        <w:t xml:space="preserve"> в Договоре.</w:t>
      </w:r>
    </w:p>
    <w:p w:rsidR="00A42A16" w:rsidRPr="00F91A94" w:rsidRDefault="00A42A16" w:rsidP="00B13B6A">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w:t>
      </w:r>
      <w:r w:rsidRPr="00F91A94">
        <w:rPr>
          <w:rFonts w:ascii="Times New Roman" w:hAnsi="Times New Roman"/>
          <w:sz w:val="24"/>
          <w:szCs w:val="24"/>
        </w:rPr>
        <w:lastRenderedPageBreak/>
        <w:t xml:space="preserve">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323001" w:rsidRPr="00323001">
        <w:rPr>
          <w:rFonts w:ascii="Times New Roman" w:hAnsi="Times New Roman"/>
          <w:b/>
          <w:bCs/>
          <w:sz w:val="24"/>
          <w:szCs w:val="24"/>
        </w:rPr>
        <w:t>33:11:130405:20</w:t>
      </w:r>
      <w:r w:rsidR="00CA06E5">
        <w:rPr>
          <w:rFonts w:ascii="Times New Roman" w:hAnsi="Times New Roman"/>
          <w:b/>
          <w:bCs/>
          <w:sz w:val="24"/>
          <w:szCs w:val="24"/>
        </w:rPr>
        <w:t>9</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B13B6A" w:rsidTr="00AD46EF">
        <w:trPr>
          <w:jc w:val="center"/>
        </w:trPr>
        <w:tc>
          <w:tcPr>
            <w:tcW w:w="1061" w:type="pct"/>
            <w:gridSpan w:val="2"/>
            <w:shd w:val="clear" w:color="auto" w:fill="B3B3B3"/>
          </w:tcPr>
          <w:bookmarkEnd w:id="72"/>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b/>
                <w:color w:val="000000" w:themeColor="text1"/>
                <w:sz w:val="22"/>
                <w:szCs w:val="22"/>
              </w:rPr>
              <w:t>АРЕНДАТОР:</w:t>
            </w:r>
          </w:p>
        </w:tc>
        <w:tc>
          <w:tcPr>
            <w:tcW w:w="3939" w:type="pct"/>
            <w:gridSpan w:val="6"/>
          </w:tcPr>
          <w:p w:rsidR="00A07317" w:rsidRPr="00B13B6A" w:rsidRDefault="00A07317" w:rsidP="00AD46EF">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 xml:space="preserve">Государственная компания «Российские автомобильные дороги» </w:t>
            </w:r>
          </w:p>
          <w:p w:rsidR="00A07317" w:rsidRPr="00B13B6A" w:rsidRDefault="00A07317" w:rsidP="00AD46EF">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(Государственная компания «Автодор»)</w:t>
            </w:r>
          </w:p>
        </w:tc>
      </w:tr>
      <w:tr w:rsidR="00A07317" w:rsidRPr="00B13B6A" w:rsidTr="00AD46EF">
        <w:trPr>
          <w:jc w:val="center"/>
        </w:trPr>
        <w:tc>
          <w:tcPr>
            <w:tcW w:w="1061" w:type="pct"/>
            <w:gridSpan w:val="2"/>
            <w:shd w:val="clear" w:color="auto" w:fill="B3B3B3"/>
          </w:tcPr>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Адрес местонахождения</w:t>
            </w:r>
          </w:p>
        </w:tc>
        <w:tc>
          <w:tcPr>
            <w:tcW w:w="3939" w:type="pct"/>
            <w:gridSpan w:val="6"/>
          </w:tcPr>
          <w:p w:rsidR="00A07317" w:rsidRPr="00B13B6A" w:rsidRDefault="00A07317" w:rsidP="00AD46EF">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127006, г. Москва, Страстной б-р, д. 9</w:t>
            </w:r>
          </w:p>
        </w:tc>
      </w:tr>
      <w:tr w:rsidR="00A07317" w:rsidRPr="00B13B6A" w:rsidTr="00AD46EF">
        <w:trPr>
          <w:jc w:val="center"/>
        </w:trPr>
        <w:tc>
          <w:tcPr>
            <w:tcW w:w="1061" w:type="pct"/>
            <w:gridSpan w:val="2"/>
            <w:shd w:val="clear" w:color="auto" w:fill="B3B3B3"/>
          </w:tcPr>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Адрес почтовый</w:t>
            </w:r>
          </w:p>
        </w:tc>
        <w:tc>
          <w:tcPr>
            <w:tcW w:w="3939" w:type="pct"/>
            <w:gridSpan w:val="6"/>
          </w:tcPr>
          <w:p w:rsidR="00A07317" w:rsidRPr="00B13B6A" w:rsidRDefault="00A07317" w:rsidP="00AD46EF">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127006, г. Москва, Страстной б-р, д. 9</w:t>
            </w:r>
          </w:p>
        </w:tc>
      </w:tr>
      <w:tr w:rsidR="00A07317" w:rsidRPr="00B13B6A" w:rsidTr="00AD46EF">
        <w:trPr>
          <w:jc w:val="center"/>
        </w:trPr>
        <w:tc>
          <w:tcPr>
            <w:tcW w:w="449" w:type="pct"/>
            <w:shd w:val="clear" w:color="auto" w:fill="B3B3B3"/>
          </w:tcPr>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ИНН</w:t>
            </w:r>
          </w:p>
        </w:tc>
        <w:tc>
          <w:tcPr>
            <w:tcW w:w="612"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7717151380</w:t>
            </w:r>
          </w:p>
        </w:tc>
        <w:tc>
          <w:tcPr>
            <w:tcW w:w="297"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КПП</w:t>
            </w:r>
          </w:p>
        </w:tc>
        <w:tc>
          <w:tcPr>
            <w:tcW w:w="586"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770701001</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ОКПО</w:t>
            </w:r>
          </w:p>
        </w:tc>
        <w:tc>
          <w:tcPr>
            <w:tcW w:w="972"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94158138</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ОГРН</w:t>
            </w:r>
          </w:p>
        </w:tc>
        <w:tc>
          <w:tcPr>
            <w:tcW w:w="1248"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1097799013652</w:t>
            </w:r>
          </w:p>
        </w:tc>
      </w:tr>
      <w:tr w:rsidR="00A07317" w:rsidRPr="00B13B6A" w:rsidTr="00AD46EF">
        <w:trPr>
          <w:jc w:val="center"/>
        </w:trPr>
        <w:tc>
          <w:tcPr>
            <w:tcW w:w="1061" w:type="pct"/>
            <w:gridSpan w:val="2"/>
            <w:shd w:val="clear" w:color="auto" w:fill="B3B3B3"/>
          </w:tcPr>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Расчетный счет</w:t>
            </w:r>
          </w:p>
        </w:tc>
        <w:tc>
          <w:tcPr>
            <w:tcW w:w="2273" w:type="pct"/>
            <w:gridSpan w:val="4"/>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405 038 106 380 900 000 02</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в банке</w:t>
            </w:r>
          </w:p>
        </w:tc>
        <w:tc>
          <w:tcPr>
            <w:tcW w:w="1248"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ПАО</w:t>
            </w:r>
            <w:r w:rsidRPr="00B13B6A">
              <w:rPr>
                <w:rFonts w:ascii="Times New Roman" w:hAnsi="Times New Roman"/>
                <w:color w:val="000000" w:themeColor="text1"/>
                <w:sz w:val="22"/>
                <w:szCs w:val="22"/>
                <w:lang w:val="en-US"/>
              </w:rPr>
              <w:t> </w:t>
            </w:r>
            <w:r w:rsidRPr="00B13B6A">
              <w:rPr>
                <w:rFonts w:ascii="Times New Roman" w:hAnsi="Times New Roman"/>
                <w:color w:val="000000" w:themeColor="text1"/>
                <w:sz w:val="22"/>
                <w:szCs w:val="22"/>
              </w:rPr>
              <w:t>«Сбербанк России» г. Москва</w:t>
            </w:r>
          </w:p>
        </w:tc>
      </w:tr>
      <w:tr w:rsidR="00A07317" w:rsidRPr="00B13B6A" w:rsidTr="00AD46EF">
        <w:trPr>
          <w:jc w:val="center"/>
        </w:trPr>
        <w:tc>
          <w:tcPr>
            <w:tcW w:w="1061" w:type="pct"/>
            <w:gridSpan w:val="2"/>
            <w:shd w:val="clear" w:color="auto" w:fill="B3B3B3"/>
          </w:tcPr>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Корреспондентский счет</w:t>
            </w:r>
          </w:p>
        </w:tc>
        <w:tc>
          <w:tcPr>
            <w:tcW w:w="2273" w:type="pct"/>
            <w:gridSpan w:val="4"/>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301 018 104 000 000 002 25</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БИК</w:t>
            </w:r>
          </w:p>
        </w:tc>
        <w:tc>
          <w:tcPr>
            <w:tcW w:w="1248"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044525225</w:t>
            </w:r>
          </w:p>
        </w:tc>
      </w:tr>
      <w:tr w:rsidR="00A07317" w:rsidRPr="00B13B6A" w:rsidTr="00AD46EF">
        <w:trPr>
          <w:jc w:val="center"/>
        </w:trPr>
        <w:tc>
          <w:tcPr>
            <w:tcW w:w="449" w:type="pct"/>
            <w:shd w:val="clear" w:color="auto" w:fill="B3B3B3"/>
          </w:tcPr>
          <w:p w:rsidR="00A07317" w:rsidRPr="00B13B6A" w:rsidRDefault="00A07317" w:rsidP="00AD46EF">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телефон</w:t>
            </w:r>
          </w:p>
        </w:tc>
        <w:tc>
          <w:tcPr>
            <w:tcW w:w="612"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lang w:val="en-US"/>
              </w:rPr>
            </w:pPr>
            <w:r w:rsidRPr="00B13B6A">
              <w:rPr>
                <w:rFonts w:ascii="Times New Roman" w:hAnsi="Times New Roman"/>
                <w:color w:val="000000" w:themeColor="text1"/>
                <w:sz w:val="22"/>
                <w:szCs w:val="22"/>
                <w:lang w:val="en-US"/>
              </w:rPr>
              <w:t>+7 </w:t>
            </w:r>
            <w:r w:rsidRPr="00B13B6A">
              <w:rPr>
                <w:rFonts w:ascii="Times New Roman" w:hAnsi="Times New Roman"/>
                <w:color w:val="000000" w:themeColor="text1"/>
                <w:sz w:val="22"/>
                <w:szCs w:val="22"/>
              </w:rPr>
              <w:t>(495) 727-</w:t>
            </w:r>
            <w:r w:rsidRPr="00B13B6A">
              <w:rPr>
                <w:rFonts w:ascii="Times New Roman" w:hAnsi="Times New Roman"/>
                <w:color w:val="000000" w:themeColor="text1"/>
                <w:sz w:val="22"/>
                <w:szCs w:val="22"/>
              </w:rPr>
              <w:lastRenderedPageBreak/>
              <w:t>1195</w:t>
            </w:r>
          </w:p>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p>
        </w:tc>
        <w:tc>
          <w:tcPr>
            <w:tcW w:w="297"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lastRenderedPageBreak/>
              <w:t>факс</w:t>
            </w:r>
          </w:p>
        </w:tc>
        <w:tc>
          <w:tcPr>
            <w:tcW w:w="586"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lang w:val="en-US"/>
              </w:rPr>
            </w:pPr>
            <w:r w:rsidRPr="00B13B6A">
              <w:rPr>
                <w:rFonts w:ascii="Times New Roman" w:hAnsi="Times New Roman"/>
                <w:color w:val="000000" w:themeColor="text1"/>
                <w:sz w:val="22"/>
                <w:szCs w:val="22"/>
                <w:lang w:val="en-US"/>
              </w:rPr>
              <w:t xml:space="preserve">+7 (495) </w:t>
            </w:r>
            <w:r w:rsidRPr="00B13B6A">
              <w:rPr>
                <w:rFonts w:ascii="Times New Roman" w:hAnsi="Times New Roman"/>
                <w:color w:val="000000" w:themeColor="text1"/>
                <w:sz w:val="22"/>
                <w:szCs w:val="22"/>
                <w:lang w:val="en-US"/>
              </w:rPr>
              <w:lastRenderedPageBreak/>
              <w:t>784-68-04</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lang w:val="en-US"/>
              </w:rPr>
              <w:lastRenderedPageBreak/>
              <w:t>e</w:t>
            </w:r>
            <w:r w:rsidRPr="00B13B6A">
              <w:rPr>
                <w:rFonts w:ascii="Times New Roman" w:hAnsi="Times New Roman"/>
                <w:color w:val="000000" w:themeColor="text1"/>
                <w:sz w:val="22"/>
                <w:szCs w:val="22"/>
              </w:rPr>
              <w:t>-</w:t>
            </w:r>
            <w:r w:rsidRPr="00B13B6A">
              <w:rPr>
                <w:rFonts w:ascii="Times New Roman" w:hAnsi="Times New Roman"/>
                <w:color w:val="000000" w:themeColor="text1"/>
                <w:sz w:val="22"/>
                <w:szCs w:val="22"/>
                <w:lang w:val="en-US"/>
              </w:rPr>
              <w:t>mail</w:t>
            </w:r>
          </w:p>
        </w:tc>
        <w:tc>
          <w:tcPr>
            <w:tcW w:w="972"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lang w:val="en-US"/>
              </w:rPr>
            </w:pPr>
            <w:r w:rsidRPr="00B13B6A">
              <w:rPr>
                <w:rFonts w:ascii="Times New Roman" w:hAnsi="Times New Roman"/>
                <w:color w:val="000000" w:themeColor="text1"/>
                <w:sz w:val="22"/>
                <w:szCs w:val="22"/>
                <w:lang w:val="en-US"/>
              </w:rPr>
              <w:t>info@</w:t>
            </w:r>
          </w:p>
          <w:p w:rsidR="00A07317" w:rsidRPr="00B13B6A" w:rsidRDefault="00A07317" w:rsidP="00AD46EF">
            <w:pPr>
              <w:spacing w:after="0" w:line="240" w:lineRule="auto"/>
              <w:ind w:left="-85" w:right="-85"/>
              <w:jc w:val="both"/>
              <w:rPr>
                <w:rFonts w:ascii="Times New Roman" w:hAnsi="Times New Roman"/>
                <w:color w:val="000000" w:themeColor="text1"/>
                <w:sz w:val="22"/>
                <w:szCs w:val="22"/>
                <w:lang w:val="en-US"/>
              </w:rPr>
            </w:pPr>
            <w:r w:rsidRPr="00B13B6A">
              <w:rPr>
                <w:rFonts w:ascii="Times New Roman" w:hAnsi="Times New Roman"/>
                <w:color w:val="000000" w:themeColor="text1"/>
                <w:sz w:val="22"/>
                <w:szCs w:val="22"/>
                <w:lang w:val="en-US"/>
              </w:rPr>
              <w:lastRenderedPageBreak/>
              <w:t>russianhighways.ru</w:t>
            </w:r>
          </w:p>
        </w:tc>
        <w:tc>
          <w:tcPr>
            <w:tcW w:w="418" w:type="pct"/>
            <w:shd w:val="clear" w:color="auto" w:fill="B3B3B3"/>
          </w:tcPr>
          <w:p w:rsidR="00A07317" w:rsidRPr="00B13B6A" w:rsidRDefault="00A07317" w:rsidP="00AD46EF">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lastRenderedPageBreak/>
              <w:t>http://</w:t>
            </w:r>
          </w:p>
        </w:tc>
        <w:tc>
          <w:tcPr>
            <w:tcW w:w="1248" w:type="pct"/>
          </w:tcPr>
          <w:p w:rsidR="00A07317" w:rsidRPr="00B13B6A" w:rsidRDefault="00A07317" w:rsidP="00AD46EF">
            <w:pPr>
              <w:spacing w:after="0" w:line="240" w:lineRule="auto"/>
              <w:ind w:left="-85" w:right="-85"/>
              <w:jc w:val="both"/>
              <w:rPr>
                <w:rFonts w:ascii="Times New Roman" w:hAnsi="Times New Roman"/>
                <w:color w:val="000000" w:themeColor="text1"/>
                <w:sz w:val="22"/>
                <w:szCs w:val="22"/>
                <w:lang w:val="en-US"/>
              </w:rPr>
            </w:pPr>
            <w:r w:rsidRPr="00B13B6A">
              <w:rPr>
                <w:rFonts w:ascii="Times New Roman" w:hAnsi="Times New Roman"/>
                <w:color w:val="000000" w:themeColor="text1"/>
                <w:sz w:val="22"/>
                <w:szCs w:val="22"/>
                <w:lang w:val="en-US"/>
              </w:rPr>
              <w:t xml:space="preserve">www.russianhighways.ru </w:t>
            </w:r>
          </w:p>
        </w:tc>
      </w:tr>
    </w:tbl>
    <w:p w:rsidR="00A07317" w:rsidRPr="00B13B6A"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B13B6A">
        <w:rPr>
          <w:rFonts w:ascii="Times New Roman" w:eastAsia="Times New Roman" w:hAnsi="Times New Roman"/>
          <w:b/>
          <w:color w:val="000000" w:themeColor="text1"/>
          <w:lang w:eastAsia="ru-RU"/>
        </w:rPr>
        <w:lastRenderedPageBreak/>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B13B6A" w:rsidTr="00AD46EF">
        <w:trPr>
          <w:jc w:val="center"/>
        </w:trPr>
        <w:tc>
          <w:tcPr>
            <w:tcW w:w="1061" w:type="pct"/>
            <w:gridSpan w:val="2"/>
            <w:shd w:val="clear" w:color="auto" w:fill="B3B3B3"/>
          </w:tcPr>
          <w:bookmarkEnd w:id="73"/>
          <w:p w:rsidR="00A07317" w:rsidRPr="00B13B6A" w:rsidRDefault="00A07317" w:rsidP="00AD46EF">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b/>
                <w:color w:val="000000" w:themeColor="text1"/>
                <w:sz w:val="22"/>
                <w:szCs w:val="22"/>
              </w:rPr>
              <w:t>СУБАРЕНДАТОР:</w:t>
            </w:r>
          </w:p>
        </w:tc>
        <w:tc>
          <w:tcPr>
            <w:tcW w:w="3939" w:type="pct"/>
            <w:gridSpan w:val="6"/>
          </w:tcPr>
          <w:p w:rsidR="00A07317" w:rsidRPr="00B13B6A" w:rsidRDefault="00A07317" w:rsidP="0060423C">
            <w:pPr>
              <w:spacing w:after="0" w:line="240" w:lineRule="auto"/>
              <w:ind w:left="-85" w:right="-85"/>
              <w:rPr>
                <w:rFonts w:ascii="Times New Roman" w:hAnsi="Times New Roman"/>
                <w:color w:val="000000" w:themeColor="text1"/>
                <w:sz w:val="22"/>
                <w:szCs w:val="22"/>
              </w:rPr>
            </w:pPr>
          </w:p>
        </w:tc>
      </w:tr>
      <w:tr w:rsidR="0060423C" w:rsidRPr="00B13B6A" w:rsidTr="00AD46EF">
        <w:trPr>
          <w:jc w:val="center"/>
        </w:trPr>
        <w:tc>
          <w:tcPr>
            <w:tcW w:w="1061" w:type="pct"/>
            <w:gridSpan w:val="2"/>
            <w:shd w:val="clear" w:color="auto" w:fill="B3B3B3"/>
          </w:tcPr>
          <w:p w:rsidR="0060423C" w:rsidRPr="00B13B6A" w:rsidRDefault="0060423C" w:rsidP="0060423C">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Адрес местонахождения</w:t>
            </w:r>
          </w:p>
        </w:tc>
        <w:tc>
          <w:tcPr>
            <w:tcW w:w="3939" w:type="pct"/>
            <w:gridSpan w:val="6"/>
          </w:tcPr>
          <w:p w:rsidR="0060423C" w:rsidRPr="00B13B6A" w:rsidRDefault="0060423C" w:rsidP="0060423C">
            <w:pPr>
              <w:spacing w:after="0" w:line="240" w:lineRule="auto"/>
              <w:ind w:left="-85" w:right="-85"/>
              <w:rPr>
                <w:rFonts w:ascii="Times New Roman" w:hAnsi="Times New Roman"/>
                <w:color w:val="000000" w:themeColor="text1"/>
                <w:sz w:val="22"/>
                <w:szCs w:val="22"/>
              </w:rPr>
            </w:pPr>
          </w:p>
        </w:tc>
      </w:tr>
      <w:tr w:rsidR="0060423C" w:rsidRPr="00B13B6A" w:rsidTr="00AD46EF">
        <w:trPr>
          <w:jc w:val="center"/>
        </w:trPr>
        <w:tc>
          <w:tcPr>
            <w:tcW w:w="1061" w:type="pct"/>
            <w:gridSpan w:val="2"/>
            <w:shd w:val="clear" w:color="auto" w:fill="B3B3B3"/>
          </w:tcPr>
          <w:p w:rsidR="0060423C" w:rsidRPr="00B13B6A" w:rsidRDefault="0060423C" w:rsidP="0060423C">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Адрес почтовый</w:t>
            </w:r>
          </w:p>
        </w:tc>
        <w:tc>
          <w:tcPr>
            <w:tcW w:w="3939" w:type="pct"/>
            <w:gridSpan w:val="6"/>
          </w:tcPr>
          <w:p w:rsidR="0060423C" w:rsidRPr="00B13B6A" w:rsidRDefault="0060423C" w:rsidP="0060423C">
            <w:pPr>
              <w:spacing w:after="0" w:line="240" w:lineRule="auto"/>
              <w:ind w:left="-85" w:right="-85"/>
              <w:rPr>
                <w:rFonts w:ascii="Times New Roman" w:hAnsi="Times New Roman"/>
                <w:color w:val="000000" w:themeColor="text1"/>
                <w:sz w:val="22"/>
                <w:szCs w:val="22"/>
              </w:rPr>
            </w:pPr>
          </w:p>
        </w:tc>
      </w:tr>
      <w:tr w:rsidR="0060423C" w:rsidRPr="00B13B6A" w:rsidTr="00AD46EF">
        <w:trPr>
          <w:jc w:val="center"/>
        </w:trPr>
        <w:tc>
          <w:tcPr>
            <w:tcW w:w="449" w:type="pct"/>
            <w:shd w:val="clear" w:color="auto" w:fill="B3B3B3"/>
          </w:tcPr>
          <w:p w:rsidR="0060423C" w:rsidRPr="00B13B6A" w:rsidRDefault="0060423C" w:rsidP="0060423C">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ИНН</w:t>
            </w:r>
          </w:p>
        </w:tc>
        <w:tc>
          <w:tcPr>
            <w:tcW w:w="612"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КПП</w:t>
            </w:r>
          </w:p>
        </w:tc>
        <w:tc>
          <w:tcPr>
            <w:tcW w:w="586"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ОКПО</w:t>
            </w:r>
          </w:p>
        </w:tc>
        <w:tc>
          <w:tcPr>
            <w:tcW w:w="972"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ОГРН</w:t>
            </w:r>
          </w:p>
        </w:tc>
        <w:tc>
          <w:tcPr>
            <w:tcW w:w="1248"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13B6A" w:rsidTr="00AD46EF">
        <w:trPr>
          <w:jc w:val="center"/>
        </w:trPr>
        <w:tc>
          <w:tcPr>
            <w:tcW w:w="1061" w:type="pct"/>
            <w:gridSpan w:val="2"/>
            <w:shd w:val="clear" w:color="auto" w:fill="B3B3B3"/>
          </w:tcPr>
          <w:p w:rsidR="0060423C" w:rsidRPr="00B13B6A" w:rsidRDefault="0060423C" w:rsidP="0060423C">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Расчетный счет</w:t>
            </w:r>
          </w:p>
        </w:tc>
        <w:tc>
          <w:tcPr>
            <w:tcW w:w="2273" w:type="pct"/>
            <w:gridSpan w:val="4"/>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в банке</w:t>
            </w:r>
          </w:p>
        </w:tc>
        <w:tc>
          <w:tcPr>
            <w:tcW w:w="1248"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13B6A" w:rsidTr="00AD46EF">
        <w:trPr>
          <w:jc w:val="center"/>
        </w:trPr>
        <w:tc>
          <w:tcPr>
            <w:tcW w:w="1061" w:type="pct"/>
            <w:gridSpan w:val="2"/>
            <w:shd w:val="clear" w:color="auto" w:fill="B3B3B3"/>
          </w:tcPr>
          <w:p w:rsidR="0060423C" w:rsidRPr="00B13B6A" w:rsidRDefault="0060423C" w:rsidP="0060423C">
            <w:pPr>
              <w:spacing w:after="0" w:line="240" w:lineRule="auto"/>
              <w:ind w:left="-85" w:right="-85"/>
              <w:jc w:val="both"/>
              <w:rPr>
                <w:rFonts w:ascii="Times New Roman" w:hAnsi="Times New Roman"/>
                <w:b/>
                <w:color w:val="000000" w:themeColor="text1"/>
                <w:sz w:val="22"/>
                <w:szCs w:val="22"/>
              </w:rPr>
            </w:pPr>
            <w:r w:rsidRPr="00B13B6A">
              <w:rPr>
                <w:rFonts w:ascii="Times New Roman" w:hAnsi="Times New Roman"/>
                <w:color w:val="000000" w:themeColor="text1"/>
                <w:sz w:val="22"/>
                <w:szCs w:val="22"/>
              </w:rPr>
              <w:t>Корреспондентский счет</w:t>
            </w:r>
          </w:p>
        </w:tc>
        <w:tc>
          <w:tcPr>
            <w:tcW w:w="2273" w:type="pct"/>
            <w:gridSpan w:val="4"/>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БИК</w:t>
            </w:r>
          </w:p>
        </w:tc>
        <w:tc>
          <w:tcPr>
            <w:tcW w:w="1248"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B13B6A" w:rsidTr="00AD46EF">
        <w:trPr>
          <w:jc w:val="center"/>
        </w:trPr>
        <w:tc>
          <w:tcPr>
            <w:tcW w:w="449" w:type="pct"/>
            <w:shd w:val="clear" w:color="auto" w:fill="B3B3B3"/>
          </w:tcPr>
          <w:p w:rsidR="0060423C" w:rsidRPr="00B13B6A" w:rsidRDefault="0060423C" w:rsidP="0060423C">
            <w:pPr>
              <w:spacing w:after="0" w:line="240" w:lineRule="auto"/>
              <w:ind w:left="-85" w:right="-85"/>
              <w:rPr>
                <w:rFonts w:ascii="Times New Roman" w:hAnsi="Times New Roman"/>
                <w:color w:val="000000" w:themeColor="text1"/>
                <w:sz w:val="22"/>
                <w:szCs w:val="22"/>
              </w:rPr>
            </w:pPr>
            <w:r w:rsidRPr="00B13B6A">
              <w:rPr>
                <w:rFonts w:ascii="Times New Roman" w:hAnsi="Times New Roman"/>
                <w:color w:val="000000" w:themeColor="text1"/>
                <w:sz w:val="22"/>
                <w:szCs w:val="22"/>
              </w:rPr>
              <w:t>телефон</w:t>
            </w:r>
          </w:p>
        </w:tc>
        <w:tc>
          <w:tcPr>
            <w:tcW w:w="612" w:type="pct"/>
          </w:tcPr>
          <w:p w:rsidR="0060423C" w:rsidRPr="00B13B6A"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факс</w:t>
            </w:r>
          </w:p>
        </w:tc>
        <w:tc>
          <w:tcPr>
            <w:tcW w:w="586"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lang w:val="en-US"/>
              </w:rPr>
              <w:t>e</w:t>
            </w:r>
            <w:r w:rsidRPr="00B13B6A">
              <w:rPr>
                <w:rFonts w:ascii="Times New Roman" w:hAnsi="Times New Roman"/>
                <w:color w:val="000000" w:themeColor="text1"/>
                <w:sz w:val="22"/>
                <w:szCs w:val="22"/>
              </w:rPr>
              <w:t>-</w:t>
            </w:r>
            <w:r w:rsidRPr="00B13B6A">
              <w:rPr>
                <w:rFonts w:ascii="Times New Roman" w:hAnsi="Times New Roman"/>
                <w:color w:val="000000" w:themeColor="text1"/>
                <w:sz w:val="22"/>
                <w:szCs w:val="22"/>
                <w:lang w:val="en-US"/>
              </w:rPr>
              <w:t>mail</w:t>
            </w:r>
          </w:p>
        </w:tc>
        <w:tc>
          <w:tcPr>
            <w:tcW w:w="972"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r w:rsidRPr="00B13B6A">
              <w:rPr>
                <w:rFonts w:ascii="Times New Roman" w:hAnsi="Times New Roman"/>
                <w:color w:val="000000" w:themeColor="text1"/>
                <w:sz w:val="22"/>
                <w:szCs w:val="22"/>
              </w:rPr>
              <w:t>http://</w:t>
            </w:r>
          </w:p>
        </w:tc>
        <w:tc>
          <w:tcPr>
            <w:tcW w:w="1248" w:type="pct"/>
          </w:tcPr>
          <w:p w:rsidR="0060423C" w:rsidRPr="00B13B6A" w:rsidRDefault="0060423C" w:rsidP="0060423C">
            <w:pPr>
              <w:spacing w:after="0" w:line="240" w:lineRule="auto"/>
              <w:ind w:left="-85" w:right="-85"/>
              <w:jc w:val="both"/>
              <w:rPr>
                <w:rFonts w:ascii="Times New Roman" w:hAnsi="Times New Roman"/>
                <w:color w:val="000000" w:themeColor="text1"/>
                <w:sz w:val="22"/>
                <w:szCs w:val="22"/>
              </w:rPr>
            </w:pPr>
          </w:p>
        </w:tc>
      </w:tr>
    </w:tbl>
    <w:p w:rsidR="00A07317" w:rsidRPr="00B13B6A" w:rsidRDefault="00A07317" w:rsidP="00A07317">
      <w:pPr>
        <w:keepNext/>
        <w:spacing w:after="0" w:line="240" w:lineRule="auto"/>
        <w:ind w:left="709"/>
        <w:jc w:val="both"/>
        <w:rPr>
          <w:rFonts w:ascii="Times New Roman" w:hAnsi="Times New Roman"/>
        </w:rPr>
      </w:pPr>
    </w:p>
    <w:p w:rsidR="00A07317" w:rsidRPr="00B13B6A" w:rsidRDefault="00D22328" w:rsidP="00D22328">
      <w:pPr>
        <w:keepNext/>
        <w:spacing w:after="0" w:line="240" w:lineRule="auto"/>
        <w:ind w:firstLine="709"/>
        <w:jc w:val="both"/>
        <w:rPr>
          <w:rFonts w:ascii="Times New Roman" w:eastAsia="Times New Roman" w:hAnsi="Times New Roman"/>
          <w:b/>
          <w:color w:val="000000" w:themeColor="text1"/>
          <w:lang w:eastAsia="ru-RU"/>
        </w:rPr>
      </w:pPr>
      <w:r w:rsidRPr="00B13B6A">
        <w:rPr>
          <w:rFonts w:ascii="Times New Roman" w:eastAsia="Times New Roman" w:hAnsi="Times New Roman"/>
          <w:b/>
          <w:color w:val="000000" w:themeColor="text1"/>
          <w:lang w:eastAsia="ru-RU"/>
        </w:rPr>
        <w:t>16.3.</w:t>
      </w:r>
      <w:r w:rsidRPr="00B13B6A">
        <w:rPr>
          <w:rFonts w:ascii="Times New Roman" w:eastAsia="Times New Roman" w:hAnsi="Times New Roman"/>
          <w:i/>
          <w:color w:val="000000" w:themeColor="text1"/>
          <w:lang w:eastAsia="ru-RU"/>
        </w:rPr>
        <w:t xml:space="preserve"> </w:t>
      </w:r>
      <w:r w:rsidR="00A07317" w:rsidRPr="00B13B6A">
        <w:rPr>
          <w:rFonts w:ascii="Times New Roman" w:eastAsia="Times New Roman" w:hAnsi="Times New Roman"/>
          <w:i/>
          <w:color w:val="000000" w:themeColor="text1"/>
          <w:lang w:eastAsia="ru-RU"/>
        </w:rPr>
        <w:t>Сторона</w:t>
      </w:r>
      <w:r w:rsidR="00A07317" w:rsidRPr="00B13B6A">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B13B6A">
        <w:rPr>
          <w:rFonts w:ascii="Times New Roman" w:eastAsia="Times New Roman" w:hAnsi="Times New Roman"/>
          <w:i/>
          <w:color w:val="000000" w:themeColor="text1"/>
          <w:lang w:eastAsia="ru-RU"/>
        </w:rPr>
        <w:t>Стороны</w:t>
      </w:r>
      <w:r w:rsidR="00A07317" w:rsidRPr="00B13B6A">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B13B6A">
        <w:rPr>
          <w:rFonts w:ascii="Times New Roman" w:eastAsia="Times New Roman" w:hAnsi="Times New Roman"/>
          <w:i/>
          <w:color w:val="000000" w:themeColor="text1"/>
          <w:lang w:eastAsia="ru-RU"/>
        </w:rPr>
        <w:t>Стороне</w:t>
      </w:r>
      <w:r w:rsidR="00A07317" w:rsidRPr="00B13B6A">
        <w:rPr>
          <w:rFonts w:ascii="Times New Roman" w:eastAsia="Times New Roman" w:hAnsi="Times New Roman"/>
          <w:color w:val="000000" w:themeColor="text1"/>
          <w:lang w:eastAsia="ru-RU"/>
        </w:rPr>
        <w:t>, сведения о которой изменились.</w:t>
      </w:r>
    </w:p>
    <w:p w:rsidR="00A07317" w:rsidRPr="00B13B6A" w:rsidRDefault="00A07317" w:rsidP="00A07317">
      <w:pPr>
        <w:keepNext/>
        <w:spacing w:after="0" w:line="240" w:lineRule="auto"/>
        <w:ind w:left="709"/>
        <w:jc w:val="both"/>
        <w:rPr>
          <w:rFonts w:ascii="Times New Roman" w:eastAsia="Times New Roman" w:hAnsi="Times New Roman"/>
          <w:b/>
          <w:color w:val="000000" w:themeColor="text1"/>
          <w:lang w:eastAsia="ru-RU"/>
        </w:rPr>
      </w:pPr>
    </w:p>
    <w:tbl>
      <w:tblPr>
        <w:tblW w:w="5000" w:type="pct"/>
        <w:tblLook w:val="0000" w:firstRow="0" w:lastRow="0" w:firstColumn="0" w:lastColumn="0" w:noHBand="0" w:noVBand="0"/>
      </w:tblPr>
      <w:tblGrid>
        <w:gridCol w:w="8"/>
        <w:gridCol w:w="5207"/>
        <w:gridCol w:w="5207"/>
      </w:tblGrid>
      <w:tr w:rsidR="00A07317" w:rsidRPr="00B13B6A" w:rsidTr="00AD46EF">
        <w:trPr>
          <w:gridBefore w:val="1"/>
          <w:wBefore w:w="4" w:type="pct"/>
          <w:trHeight w:val="256"/>
        </w:trPr>
        <w:tc>
          <w:tcPr>
            <w:tcW w:w="2498" w:type="pct"/>
            <w:vAlign w:val="center"/>
          </w:tcPr>
          <w:p w:rsidR="00A07317" w:rsidRPr="00B13B6A"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lang w:eastAsia="ru-RU"/>
              </w:rPr>
            </w:pPr>
            <w:r w:rsidRPr="00B13B6A">
              <w:rPr>
                <w:rFonts w:ascii="Times New Roman" w:eastAsia="Times New Roman" w:hAnsi="Times New Roman"/>
                <w:b/>
                <w:lang w:eastAsia="ru-RU"/>
              </w:rPr>
              <w:t>АРЕНДАТОР:</w:t>
            </w:r>
          </w:p>
        </w:tc>
        <w:tc>
          <w:tcPr>
            <w:tcW w:w="2498" w:type="pct"/>
            <w:vAlign w:val="center"/>
          </w:tcPr>
          <w:p w:rsidR="00A07317" w:rsidRPr="00B13B6A" w:rsidRDefault="00A07317" w:rsidP="00AD46EF">
            <w:pPr>
              <w:widowControl w:val="0"/>
              <w:autoSpaceDE w:val="0"/>
              <w:autoSpaceDN w:val="0"/>
              <w:adjustRightInd w:val="0"/>
              <w:spacing w:before="120" w:after="120" w:line="240" w:lineRule="auto"/>
              <w:jc w:val="center"/>
              <w:rPr>
                <w:rFonts w:ascii="Times New Roman" w:eastAsia="Times New Roman" w:hAnsi="Times New Roman"/>
                <w:b/>
                <w:lang w:eastAsia="ru-RU"/>
              </w:rPr>
            </w:pPr>
            <w:r w:rsidRPr="00B13B6A">
              <w:rPr>
                <w:rFonts w:ascii="Times New Roman" w:eastAsia="Times New Roman" w:hAnsi="Times New Roman"/>
                <w:b/>
                <w:lang w:eastAsia="ru-RU"/>
              </w:rPr>
              <w:t>СУБАРЕНДАТОР:</w:t>
            </w:r>
          </w:p>
        </w:tc>
      </w:tr>
      <w:tr w:rsidR="0060423C" w:rsidRPr="00B13B6A" w:rsidTr="00DA1A48">
        <w:trPr>
          <w:trHeight w:val="80"/>
        </w:trPr>
        <w:tc>
          <w:tcPr>
            <w:tcW w:w="2502" w:type="pct"/>
            <w:gridSpan w:val="2"/>
          </w:tcPr>
          <w:p w:rsidR="0060423C" w:rsidRPr="00B13B6A" w:rsidRDefault="0060423C" w:rsidP="00DA1A48">
            <w:pPr>
              <w:pStyle w:val="af5"/>
              <w:contextualSpacing/>
              <w:rPr>
                <w:color w:val="000000" w:themeColor="text1"/>
                <w:sz w:val="22"/>
                <w:szCs w:val="22"/>
              </w:rPr>
            </w:pPr>
            <w:r w:rsidRPr="00B13B6A">
              <w:rPr>
                <w:sz w:val="22"/>
                <w:szCs w:val="22"/>
              </w:rPr>
              <w:t xml:space="preserve">Заместитель председателя правления по </w:t>
            </w:r>
            <w:r w:rsidRPr="00B13B6A">
              <w:rPr>
                <w:color w:val="000000" w:themeColor="text1"/>
                <w:sz w:val="22"/>
                <w:szCs w:val="22"/>
              </w:rPr>
              <w:t>операторской деятельности и развитию пользовательских сервисов Государственной компании «Российские автомобильные дороги»</w:t>
            </w:r>
          </w:p>
          <w:p w:rsidR="0060423C" w:rsidRPr="00B13B6A" w:rsidRDefault="0060423C" w:rsidP="0060423C">
            <w:pPr>
              <w:widowControl w:val="0"/>
              <w:autoSpaceDE w:val="0"/>
              <w:autoSpaceDN w:val="0"/>
              <w:adjustRightInd w:val="0"/>
              <w:spacing w:after="0" w:line="240" w:lineRule="auto"/>
              <w:rPr>
                <w:rFonts w:ascii="Times New Roman" w:eastAsia="Times New Roman" w:hAnsi="Times New Roman"/>
                <w:lang w:eastAsia="ru-RU"/>
              </w:rPr>
            </w:pPr>
          </w:p>
          <w:p w:rsidR="0060423C" w:rsidRPr="00B13B6A" w:rsidRDefault="0060423C" w:rsidP="0060423C">
            <w:pPr>
              <w:widowControl w:val="0"/>
              <w:autoSpaceDE w:val="0"/>
              <w:autoSpaceDN w:val="0"/>
              <w:adjustRightInd w:val="0"/>
              <w:spacing w:after="0" w:line="240" w:lineRule="auto"/>
              <w:rPr>
                <w:rFonts w:ascii="Times New Roman" w:eastAsia="Times New Roman" w:hAnsi="Times New Roman"/>
                <w:lang w:eastAsia="ru-RU"/>
              </w:rPr>
            </w:pPr>
            <w:r w:rsidRPr="00B13B6A">
              <w:rPr>
                <w:rFonts w:ascii="Times New Roman" w:eastAsia="Times New Roman" w:hAnsi="Times New Roman"/>
                <w:lang w:eastAsia="ru-RU"/>
              </w:rPr>
              <w:t>____________________ К.Т. Макиев</w:t>
            </w:r>
          </w:p>
          <w:p w:rsidR="0060423C" w:rsidRPr="00B13B6A" w:rsidRDefault="0060423C" w:rsidP="0060423C">
            <w:pPr>
              <w:widowControl w:val="0"/>
              <w:autoSpaceDE w:val="0"/>
              <w:autoSpaceDN w:val="0"/>
              <w:adjustRightInd w:val="0"/>
              <w:spacing w:after="0" w:line="240" w:lineRule="auto"/>
              <w:rPr>
                <w:rFonts w:ascii="Times New Roman" w:eastAsia="Times New Roman" w:hAnsi="Times New Roman"/>
                <w:noProof/>
                <w:lang w:eastAsia="ru-RU"/>
              </w:rPr>
            </w:pPr>
            <w:r w:rsidRPr="00B13B6A">
              <w:rPr>
                <w:rFonts w:ascii="Times New Roman" w:eastAsia="Times New Roman" w:hAnsi="Times New Roman"/>
                <w:noProof/>
                <w:lang w:eastAsia="ru-RU"/>
              </w:rPr>
              <w:t xml:space="preserve">                м.п.</w:t>
            </w:r>
          </w:p>
        </w:tc>
        <w:tc>
          <w:tcPr>
            <w:tcW w:w="2498" w:type="pct"/>
          </w:tcPr>
          <w:p w:rsidR="00A07317" w:rsidRPr="00B13B6A"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B13B6A"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B13B6A"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B13B6A"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790518" w:rsidRPr="00B13B6A" w:rsidRDefault="00790518"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B13B6A"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B13B6A">
              <w:rPr>
                <w:rFonts w:ascii="Times New Roman" w:eastAsia="Times New Roman" w:hAnsi="Times New Roman"/>
                <w:noProof/>
                <w:lang w:eastAsia="ru-RU"/>
              </w:rPr>
              <w:t>___________________________ Ф.И.О.</w:t>
            </w:r>
          </w:p>
          <w:p w:rsidR="0060423C" w:rsidRPr="00B13B6A" w:rsidRDefault="0060423C" w:rsidP="0060423C">
            <w:pPr>
              <w:widowControl w:val="0"/>
              <w:autoSpaceDE w:val="0"/>
              <w:autoSpaceDN w:val="0"/>
              <w:adjustRightInd w:val="0"/>
              <w:spacing w:after="0" w:line="240" w:lineRule="auto"/>
              <w:rPr>
                <w:rFonts w:ascii="Times New Roman" w:eastAsia="Times New Roman" w:hAnsi="Times New Roman"/>
                <w:noProof/>
                <w:lang w:eastAsia="ru-RU"/>
              </w:rPr>
            </w:pPr>
            <w:r w:rsidRPr="00B13B6A">
              <w:rPr>
                <w:rFonts w:ascii="Times New Roman" w:eastAsia="Times New Roman" w:hAnsi="Times New Roman"/>
                <w:noProof/>
                <w:lang w:eastAsia="ru-RU"/>
              </w:rPr>
              <w:t xml:space="preserve">                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6677CC" w:rsidRPr="00E855F9" w:rsidRDefault="006677CC" w:rsidP="006677CC">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1</w:t>
      </w:r>
    </w:p>
    <w:p w:rsidR="006677CC" w:rsidRPr="00E855F9" w:rsidRDefault="006677CC" w:rsidP="006677CC">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6677CC" w:rsidRPr="00E855F9" w:rsidRDefault="006677CC" w:rsidP="006677CC">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6677CC">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Выписка из ЕГРН</w:t>
      </w: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Pr="006677CC" w:rsidRDefault="006677CC" w:rsidP="006677CC">
      <w:pPr>
        <w:tabs>
          <w:tab w:val="left" w:pos="7950"/>
        </w:tabs>
        <w:spacing w:after="0" w:line="240" w:lineRule="auto"/>
        <w:jc w:val="center"/>
        <w:rPr>
          <w:rFonts w:ascii="Times New Roman" w:hAnsi="Times New Roman"/>
          <w:i/>
          <w:sz w:val="24"/>
          <w:szCs w:val="24"/>
        </w:rPr>
      </w:pPr>
      <w:proofErr w:type="gramStart"/>
      <w:r>
        <w:rPr>
          <w:rFonts w:ascii="Times New Roman" w:hAnsi="Times New Roman"/>
          <w:i/>
          <w:sz w:val="24"/>
          <w:szCs w:val="24"/>
        </w:rPr>
        <w:t>(</w:t>
      </w:r>
      <w:bookmarkStart w:id="74" w:name="_GoBack"/>
      <w:bookmarkEnd w:id="74"/>
      <w:r w:rsidRPr="006677CC">
        <w:rPr>
          <w:rFonts w:ascii="Times New Roman" w:hAnsi="Times New Roman"/>
          <w:i/>
          <w:sz w:val="24"/>
          <w:szCs w:val="24"/>
        </w:rPr>
        <w:t>Заполняется в соответствии с Технической частью (приложение № 1 к Аукционной документации)</w:t>
      </w:r>
      <w:proofErr w:type="gramEnd"/>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6677CC">
      <w:pPr>
        <w:tabs>
          <w:tab w:val="left" w:pos="7950"/>
        </w:tabs>
        <w:spacing w:after="0" w:line="240" w:lineRule="auto"/>
        <w:jc w:val="both"/>
        <w:rPr>
          <w:rFonts w:ascii="Times New Roman" w:eastAsia="Times New Roman" w:hAnsi="Times New Roman"/>
          <w:color w:val="000000" w:themeColor="text1"/>
          <w:sz w:val="24"/>
          <w:szCs w:val="24"/>
          <w:lang w:eastAsia="ru-RU"/>
        </w:rPr>
        <w:sectPr w:rsidR="006677CC" w:rsidSect="006677CC">
          <w:headerReference w:type="default" r:id="rId12"/>
          <w:endnotePr>
            <w:numFmt w:val="decimal"/>
          </w:endnotePr>
          <w:pgSz w:w="16838" w:h="23811" w:code="8"/>
          <w:pgMar w:top="1698" w:right="567" w:bottom="1134" w:left="709" w:header="567" w:footer="567" w:gutter="0"/>
          <w:pgNumType w:start="33"/>
          <w:cols w:space="720"/>
          <w:docGrid w:linePitch="299"/>
        </w:sectPr>
      </w:pPr>
    </w:p>
    <w:p w:rsidR="006677CC" w:rsidRPr="00E855F9" w:rsidRDefault="006677CC" w:rsidP="006677CC">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2</w:t>
      </w:r>
    </w:p>
    <w:p w:rsidR="006677CC" w:rsidRPr="00E855F9" w:rsidRDefault="006677CC" w:rsidP="006677CC">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6677CC" w:rsidRPr="00E855F9" w:rsidRDefault="006677CC" w:rsidP="006677CC">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677CC" w:rsidRDefault="006677CC" w:rsidP="006677CC">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Схема расположения частей земельного участка с кадастровым номером </w:t>
      </w:r>
      <w:r w:rsidRPr="00323001">
        <w:rPr>
          <w:rFonts w:ascii="Times New Roman" w:hAnsi="Times New Roman"/>
          <w:b/>
          <w:bCs/>
          <w:sz w:val="24"/>
          <w:szCs w:val="24"/>
        </w:rPr>
        <w:t>33:11:130405:20</w:t>
      </w:r>
      <w:r>
        <w:rPr>
          <w:rFonts w:ascii="Times New Roman" w:hAnsi="Times New Roman"/>
          <w:b/>
          <w:bCs/>
          <w:sz w:val="24"/>
          <w:szCs w:val="24"/>
        </w:rPr>
        <w:t>9</w:t>
      </w:r>
      <w:r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rsidR="006677CC" w:rsidRDefault="006677CC" w:rsidP="006677CC">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6677CC" w:rsidRPr="006677CC" w:rsidRDefault="006677CC" w:rsidP="006677CC">
      <w:pPr>
        <w:tabs>
          <w:tab w:val="left" w:pos="7950"/>
        </w:tabs>
        <w:spacing w:after="0" w:line="240" w:lineRule="auto"/>
        <w:jc w:val="center"/>
        <w:rPr>
          <w:rFonts w:ascii="Times New Roman" w:hAnsi="Times New Roman"/>
          <w:i/>
          <w:sz w:val="24"/>
          <w:szCs w:val="24"/>
        </w:rPr>
      </w:pPr>
      <w:proofErr w:type="gramStart"/>
      <w:r>
        <w:rPr>
          <w:rFonts w:ascii="Times New Roman" w:hAnsi="Times New Roman"/>
          <w:i/>
          <w:sz w:val="24"/>
          <w:szCs w:val="24"/>
        </w:rPr>
        <w:t>(</w:t>
      </w:r>
      <w:r w:rsidRPr="006677CC">
        <w:rPr>
          <w:rFonts w:ascii="Times New Roman" w:hAnsi="Times New Roman"/>
          <w:i/>
          <w:sz w:val="24"/>
          <w:szCs w:val="24"/>
        </w:rPr>
        <w:t>Заполняется в соответствии с Технической частью (приложение № 1 к Аукционной документации)</w:t>
      </w:r>
      <w:proofErr w:type="gramEnd"/>
    </w:p>
    <w:p w:rsidR="006677CC" w:rsidRDefault="006677CC" w:rsidP="006677CC">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6677CC" w:rsidRDefault="006677CC" w:rsidP="006677CC">
      <w:pPr>
        <w:tabs>
          <w:tab w:val="left" w:pos="7950"/>
        </w:tabs>
        <w:spacing w:after="0" w:line="240" w:lineRule="auto"/>
        <w:jc w:val="center"/>
        <w:rPr>
          <w:rFonts w:ascii="Times New Roman" w:eastAsia="Times New Roman" w:hAnsi="Times New Roman"/>
          <w:color w:val="000000" w:themeColor="text1"/>
          <w:sz w:val="24"/>
          <w:szCs w:val="24"/>
          <w:lang w:eastAsia="ru-RU"/>
        </w:rPr>
        <w:sectPr w:rsidR="006677CC" w:rsidSect="00740EE7">
          <w:endnotePr>
            <w:numFmt w:val="decimal"/>
          </w:endnotePr>
          <w:pgSz w:w="23811" w:h="16838" w:orient="landscape" w:code="8"/>
          <w:pgMar w:top="709" w:right="1698" w:bottom="567" w:left="1134" w:header="567" w:footer="567" w:gutter="0"/>
          <w:pgNumType w:start="33"/>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CA06E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52DA2842" wp14:editId="164748E4">
            <wp:extent cx="11350782" cy="8265689"/>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57716" cy="8270738"/>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0B723D"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sidRPr="000B723D">
        <w:rPr>
          <w:rFonts w:ascii="Times New Roman" w:eastAsia="Times New Roman" w:hAnsi="Times New Roman"/>
          <w:noProof/>
          <w:color w:val="000000" w:themeColor="text1"/>
          <w:sz w:val="24"/>
          <w:szCs w:val="24"/>
          <w:lang w:eastAsia="ru-RU"/>
        </w:rPr>
        <w:drawing>
          <wp:inline distT="0" distB="0" distL="0" distR="0" wp14:anchorId="47C40F4C" wp14:editId="478BA07D">
            <wp:extent cx="9974067" cy="724001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74067" cy="7240010"/>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40EE7">
          <w:endnotePr>
            <w:numFmt w:val="decimal"/>
          </w:endnotePr>
          <w:pgSz w:w="23811" w:h="16838" w:orient="landscape" w:code="8"/>
          <w:pgMar w:top="709" w:right="1698" w:bottom="567" w:left="1134" w:header="567" w:footer="567" w:gutter="0"/>
          <w:pgNumType w:start="33"/>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D0F6F" w:rsidRPr="005D0F6F">
        <w:rPr>
          <w:rFonts w:ascii="Times New Roman" w:eastAsia="Times New Roman" w:hAnsi="Times New Roman"/>
          <w:b/>
          <w:bCs/>
          <w:color w:val="000000" w:themeColor="text1"/>
          <w:sz w:val="24"/>
          <w:szCs w:val="24"/>
          <w:lang w:eastAsia="ru-RU"/>
        </w:rPr>
        <w:t>33:11:130405:20</w:t>
      </w:r>
      <w:r w:rsidR="00CA06E5">
        <w:rPr>
          <w:rFonts w:ascii="Times New Roman" w:eastAsia="Times New Roman" w:hAnsi="Times New Roman"/>
          <w:b/>
          <w:bCs/>
          <w:color w:val="000000" w:themeColor="text1"/>
          <w:sz w:val="24"/>
          <w:szCs w:val="24"/>
          <w:lang w:eastAsia="ru-RU"/>
        </w:rPr>
        <w:t>9</w:t>
      </w:r>
      <w:r w:rsidR="005D0F6F" w:rsidRPr="005D0F6F">
        <w:rPr>
          <w:rFonts w:ascii="Times New Roman" w:eastAsia="Times New Roman" w:hAnsi="Times New Roman"/>
          <w:b/>
          <w:bCs/>
          <w:color w:val="000000" w:themeColor="text1"/>
          <w:sz w:val="24"/>
          <w:szCs w:val="24"/>
          <w:lang w:eastAsia="ru-RU"/>
        </w:rPr>
        <w:t xml:space="preserve"> </w:t>
      </w:r>
      <w:r w:rsidR="005D0F6F" w:rsidRPr="005D0F6F">
        <w:rPr>
          <w:rFonts w:ascii="Times New Roman" w:eastAsia="Times New Roman" w:hAnsi="Times New Roman"/>
          <w:bCs/>
          <w:color w:val="000000" w:themeColor="text1"/>
          <w:sz w:val="24"/>
          <w:szCs w:val="24"/>
          <w:lang w:eastAsia="ru-RU"/>
        </w:rPr>
        <w:t xml:space="preserve">и </w:t>
      </w:r>
      <w:r w:rsidR="005D0F6F" w:rsidRPr="005D0F6F">
        <w:rPr>
          <w:rFonts w:ascii="Times New Roman" w:eastAsia="Times New Roman" w:hAnsi="Times New Roman"/>
          <w:b/>
          <w:bCs/>
          <w:color w:val="000000" w:themeColor="text1"/>
          <w:sz w:val="24"/>
          <w:szCs w:val="24"/>
          <w:lang w:eastAsia="ru-RU"/>
        </w:rPr>
        <w:t>33:11:130405:21</w:t>
      </w:r>
      <w:r w:rsidR="00CA06E5">
        <w:rPr>
          <w:rFonts w:ascii="Times New Roman" w:eastAsia="Times New Roman" w:hAnsi="Times New Roman"/>
          <w:b/>
          <w:bCs/>
          <w:color w:val="000000" w:themeColor="text1"/>
          <w:sz w:val="24"/>
          <w:szCs w:val="24"/>
          <w:lang w:eastAsia="ru-RU"/>
        </w:rPr>
        <w:t>0</w:t>
      </w:r>
      <w:r w:rsidR="005D0F6F" w:rsidRPr="005D0F6F">
        <w:rPr>
          <w:rFonts w:ascii="Times New Roman" w:eastAsia="Times New Roman" w:hAnsi="Times New Roman"/>
          <w:b/>
          <w:bCs/>
          <w:color w:val="000000" w:themeColor="text1"/>
          <w:sz w:val="24"/>
          <w:szCs w:val="24"/>
          <w:lang w:eastAsia="ru-RU"/>
        </w:rPr>
        <w:t xml:space="preserve"> </w:t>
      </w:r>
      <w:r w:rsidR="002D2F8D" w:rsidRPr="002D2F8D">
        <w:rPr>
          <w:rFonts w:ascii="Times New Roman" w:eastAsia="Times New Roman" w:hAnsi="Times New Roman"/>
          <w:b/>
          <w:bCs/>
          <w:color w:val="000000"/>
          <w:sz w:val="24"/>
          <w:szCs w:val="24"/>
          <w:lang w:eastAsia="ru-RU"/>
        </w:rPr>
        <w:t xml:space="preserve"> </w:t>
      </w:r>
      <w:r w:rsidR="004325E0" w:rsidRPr="004325E0">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00CF28C0" w:rsidRPr="0087750F">
        <w:rPr>
          <w:rFonts w:ascii="Times New Roman" w:eastAsia="Times New Roman" w:hAnsi="Times New Roman"/>
          <w:color w:val="000000" w:themeColor="text1"/>
          <w:sz w:val="24"/>
          <w:szCs w:val="24"/>
          <w:vertAlign w:val="superscript"/>
          <w:lang w:eastAsia="ru-RU"/>
        </w:rPr>
        <w:t>2</w:t>
      </w:r>
      <w:proofErr w:type="gramEnd"/>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lastRenderedPageBreak/>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sz w:val="24"/>
          <w:szCs w:val="24"/>
          <w:lang w:eastAsia="ru-RU"/>
        </w:rPr>
        <w:t>молниезащиту</w:t>
      </w:r>
      <w:proofErr w:type="spellEnd"/>
      <w:r w:rsidRPr="00E855F9">
        <w:rPr>
          <w:rFonts w:ascii="Times New Roman" w:eastAsia="Times New Roman" w:hAnsi="Times New Roman"/>
          <w:color w:val="000000" w:themeColor="text1"/>
          <w:sz w:val="24"/>
          <w:szCs w:val="24"/>
          <w:lang w:eastAsia="ru-RU"/>
        </w:rPr>
        <w:t xml:space="preserve">,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w:t>
      </w:r>
      <w:proofErr w:type="spellStart"/>
      <w:r w:rsidRPr="0058749D">
        <w:rPr>
          <w:rFonts w:ascii="Times New Roman" w:eastAsia="Times New Roman" w:hAnsi="Times New Roman"/>
          <w:color w:val="000000"/>
          <w:sz w:val="24"/>
          <w:szCs w:val="24"/>
          <w:lang w:eastAsia="ru-RU"/>
        </w:rPr>
        <w:t>машиномест</w:t>
      </w:r>
      <w:proofErr w:type="spellEnd"/>
      <w:r w:rsidRPr="0058749D">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w:t>
      </w:r>
      <w:proofErr w:type="spellStart"/>
      <w:r w:rsidRPr="0087750F">
        <w:rPr>
          <w:rFonts w:ascii="Times New Roman" w:eastAsia="Times New Roman" w:hAnsi="Times New Roman"/>
          <w:color w:val="000000"/>
          <w:sz w:val="24"/>
          <w:szCs w:val="24"/>
          <w:lang w:eastAsia="ru-RU"/>
        </w:rPr>
        <w:t>электроавтомобиля</w:t>
      </w:r>
      <w:proofErr w:type="spellEnd"/>
      <w:r w:rsidRPr="0087750F">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FF36FA">
        <w:rPr>
          <w:rFonts w:ascii="Times New Roman" w:eastAsia="Times New Roman" w:hAnsi="Times New Roman"/>
          <w:color w:val="000000" w:themeColor="text1"/>
          <w:sz w:val="24"/>
          <w:szCs w:val="24"/>
          <w:lang w:eastAsia="ru-RU"/>
        </w:rPr>
        <w:lastRenderedPageBreak/>
        <w:t>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rsidR="00384718" w:rsidRPr="00A266C2"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A266C2">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A266C2">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A266C2">
        <w:rPr>
          <w:rFonts w:ascii="Times New Roman" w:eastAsia="Times New Roman" w:hAnsi="Times New Roman"/>
          <w:color w:val="000000" w:themeColor="text1"/>
          <w:sz w:val="24"/>
          <w:szCs w:val="24"/>
          <w:lang w:eastAsia="ru-RU"/>
        </w:rPr>
        <w:t xml:space="preserve"> Крепление несущих элементов</w:t>
      </w:r>
      <w:r w:rsidR="00F27C92" w:rsidRPr="00A266C2">
        <w:rPr>
          <w:rFonts w:ascii="Times New Roman" w:eastAsia="Times New Roman" w:hAnsi="Times New Roman"/>
          <w:color w:val="000000" w:themeColor="text1"/>
          <w:sz w:val="24"/>
          <w:szCs w:val="24"/>
          <w:lang w:eastAsia="ru-RU"/>
        </w:rPr>
        <w:t xml:space="preserve"> и навеса</w:t>
      </w:r>
      <w:r w:rsidRPr="00A266C2">
        <w:rPr>
          <w:rFonts w:ascii="Times New Roman" w:eastAsia="Times New Roman" w:hAnsi="Times New Roman"/>
          <w:color w:val="000000" w:themeColor="text1"/>
          <w:sz w:val="24"/>
          <w:szCs w:val="24"/>
          <w:lang w:eastAsia="ru-RU"/>
        </w:rPr>
        <w:t xml:space="preserve"> осуществ</w:t>
      </w:r>
      <w:r w:rsidR="00F47D87" w:rsidRPr="00A266C2">
        <w:rPr>
          <w:rFonts w:ascii="Times New Roman" w:eastAsia="Times New Roman" w:hAnsi="Times New Roman"/>
          <w:color w:val="000000" w:themeColor="text1"/>
          <w:sz w:val="24"/>
          <w:szCs w:val="24"/>
          <w:lang w:eastAsia="ru-RU"/>
        </w:rPr>
        <w:t>ить</w:t>
      </w:r>
      <w:r w:rsidRPr="00A266C2">
        <w:rPr>
          <w:rFonts w:ascii="Times New Roman" w:eastAsia="Times New Roman" w:hAnsi="Times New Roman"/>
          <w:color w:val="000000" w:themeColor="text1"/>
          <w:sz w:val="24"/>
          <w:szCs w:val="24"/>
          <w:lang w:eastAsia="ru-RU"/>
        </w:rPr>
        <w:t xml:space="preserve"> </w:t>
      </w:r>
      <w:r w:rsidR="00F47D87" w:rsidRPr="00A266C2">
        <w:rPr>
          <w:rFonts w:ascii="Times New Roman" w:eastAsia="Times New Roman" w:hAnsi="Times New Roman"/>
          <w:color w:val="000000" w:themeColor="text1"/>
          <w:sz w:val="24"/>
          <w:szCs w:val="24"/>
          <w:lang w:eastAsia="ru-RU"/>
        </w:rPr>
        <w:t>с учетом</w:t>
      </w:r>
      <w:r w:rsidR="00F27C92" w:rsidRPr="00A266C2">
        <w:rPr>
          <w:rFonts w:ascii="Arial" w:hAnsi="Arial" w:cs="Arial"/>
          <w:color w:val="444444"/>
          <w:shd w:val="clear" w:color="auto" w:fill="FFFFFF"/>
        </w:rPr>
        <w:t xml:space="preserve"> </w:t>
      </w:r>
      <w:r w:rsidR="00F27C92" w:rsidRPr="00A266C2">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A266C2">
        <w:rPr>
          <w:rFonts w:ascii="Times New Roman" w:eastAsia="Times New Roman" w:hAnsi="Times New Roman"/>
          <w:color w:val="000000" w:themeColor="text1"/>
          <w:sz w:val="24"/>
          <w:szCs w:val="24"/>
          <w:lang w:eastAsia="ru-RU"/>
        </w:rPr>
        <w:t xml:space="preserve"> </w:t>
      </w:r>
      <w:r w:rsidR="00F27C92" w:rsidRPr="00A266C2">
        <w:rPr>
          <w:rFonts w:ascii="Times New Roman" w:eastAsia="Times New Roman" w:hAnsi="Times New Roman"/>
          <w:color w:val="000000" w:themeColor="text1"/>
          <w:sz w:val="24"/>
          <w:szCs w:val="24"/>
          <w:lang w:eastAsia="ru-RU"/>
        </w:rPr>
        <w:t xml:space="preserve">Парковочное место </w:t>
      </w:r>
      <w:r w:rsidR="00F47D87" w:rsidRPr="00A266C2">
        <w:rPr>
          <w:rFonts w:ascii="Times New Roman" w:eastAsia="Times New Roman" w:hAnsi="Times New Roman"/>
          <w:color w:val="000000" w:themeColor="text1"/>
          <w:sz w:val="24"/>
          <w:szCs w:val="24"/>
          <w:lang w:eastAsia="ru-RU"/>
        </w:rPr>
        <w:t xml:space="preserve">должно предусматривать </w:t>
      </w:r>
      <w:r w:rsidR="00F27C92" w:rsidRPr="00A266C2">
        <w:rPr>
          <w:rFonts w:ascii="Times New Roman" w:eastAsia="Times New Roman" w:hAnsi="Times New Roman"/>
          <w:color w:val="000000" w:themeColor="text1"/>
          <w:sz w:val="24"/>
          <w:szCs w:val="24"/>
          <w:lang w:eastAsia="ru-RU"/>
        </w:rPr>
        <w:t xml:space="preserve">возможность </w:t>
      </w:r>
      <w:r w:rsidR="00F47D87" w:rsidRPr="00A266C2">
        <w:rPr>
          <w:rFonts w:ascii="Times New Roman" w:eastAsia="Times New Roman" w:hAnsi="Times New Roman"/>
          <w:color w:val="000000" w:themeColor="text1"/>
          <w:sz w:val="24"/>
          <w:szCs w:val="24"/>
          <w:lang w:eastAsia="ru-RU"/>
        </w:rPr>
        <w:t>одновременно</w:t>
      </w:r>
      <w:r w:rsidR="00305C59" w:rsidRPr="00A266C2">
        <w:rPr>
          <w:rFonts w:ascii="Times New Roman" w:eastAsia="Times New Roman" w:hAnsi="Times New Roman"/>
          <w:color w:val="000000" w:themeColor="text1"/>
          <w:sz w:val="24"/>
          <w:szCs w:val="24"/>
          <w:lang w:eastAsia="ru-RU"/>
        </w:rPr>
        <w:t xml:space="preserve">го размещения </w:t>
      </w:r>
      <w:r w:rsidR="00F27C92" w:rsidRPr="00A266C2">
        <w:rPr>
          <w:rFonts w:ascii="Times New Roman" w:eastAsia="Times New Roman" w:hAnsi="Times New Roman"/>
          <w:color w:val="000000" w:themeColor="text1"/>
          <w:sz w:val="24"/>
          <w:szCs w:val="24"/>
          <w:lang w:eastAsia="ru-RU"/>
        </w:rPr>
        <w:t xml:space="preserve">не менее </w:t>
      </w:r>
      <w:r w:rsidR="00F47D87" w:rsidRPr="00A266C2">
        <w:rPr>
          <w:rFonts w:ascii="Times New Roman" w:eastAsia="Times New Roman" w:hAnsi="Times New Roman"/>
          <w:color w:val="000000" w:themeColor="text1"/>
          <w:sz w:val="24"/>
          <w:szCs w:val="24"/>
          <w:lang w:eastAsia="ru-RU"/>
        </w:rPr>
        <w:t xml:space="preserve">6 </w:t>
      </w:r>
      <w:r w:rsidR="00F27C92" w:rsidRPr="00A266C2">
        <w:rPr>
          <w:rFonts w:ascii="Times New Roman" w:eastAsia="Times New Roman" w:hAnsi="Times New Roman"/>
          <w:color w:val="000000" w:themeColor="text1"/>
          <w:sz w:val="24"/>
          <w:szCs w:val="24"/>
          <w:lang w:eastAsia="ru-RU"/>
        </w:rPr>
        <w:t>транспортных средств (мотоциклов).</w:t>
      </w:r>
    </w:p>
    <w:p w:rsidR="00CF28C0" w:rsidRPr="00A266C2"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A266C2">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rsidR="00CF28C0" w:rsidRPr="00A266C2"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A266C2">
        <w:rPr>
          <w:rFonts w:ascii="Times New Roman" w:hAnsi="Times New Roman"/>
          <w:b/>
          <w:color w:val="000000" w:themeColor="text1"/>
          <w:sz w:val="24"/>
        </w:rPr>
        <w:t>Рекреационная зона</w:t>
      </w:r>
      <w:r>
        <w:rPr>
          <w:rFonts w:ascii="Times New Roman" w:hAnsi="Times New Roman"/>
          <w:b/>
          <w:color w:val="000000" w:themeColor="text1"/>
          <w:sz w:val="24"/>
        </w:rPr>
        <w:t xml:space="preserve">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lastRenderedPageBreak/>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w:t>
      </w:r>
      <w:r>
        <w:rPr>
          <w:color w:val="000000" w:themeColor="text1"/>
        </w:rPr>
        <w:lastRenderedPageBreak/>
        <w:t xml:space="preserve">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rsidR="00A07317" w:rsidRPr="004325E0" w:rsidRDefault="00A07317" w:rsidP="0061270F">
      <w:pPr>
        <w:spacing w:after="0" w:line="240" w:lineRule="auto"/>
        <w:jc w:val="center"/>
        <w:rPr>
          <w:rFonts w:ascii="Times New Roman" w:hAnsi="Times New Roman"/>
          <w:b/>
          <w:color w:val="000000" w:themeColor="text1"/>
          <w:sz w:val="24"/>
          <w:szCs w:val="24"/>
        </w:rPr>
      </w:pPr>
    </w:p>
    <w:p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rsidR="00A07317" w:rsidRPr="004325E0" w:rsidRDefault="005D0F6F" w:rsidP="0061270F">
      <w:pPr>
        <w:spacing w:after="0" w:line="240" w:lineRule="auto"/>
        <w:jc w:val="center"/>
        <w:rPr>
          <w:rFonts w:ascii="Times New Roman" w:hAnsi="Times New Roman"/>
          <w:color w:val="000000" w:themeColor="text1"/>
          <w:sz w:val="24"/>
          <w:szCs w:val="24"/>
        </w:rPr>
      </w:pPr>
      <w:r w:rsidRPr="005D0F6F">
        <w:rPr>
          <w:rFonts w:ascii="Times New Roman" w:eastAsia="Times New Roman" w:hAnsi="Times New Roman"/>
          <w:b/>
          <w:bCs/>
          <w:color w:val="000000" w:themeColor="text1"/>
          <w:sz w:val="24"/>
          <w:szCs w:val="24"/>
          <w:lang w:eastAsia="ar-SA"/>
        </w:rPr>
        <w:t>33:11:130405:20</w:t>
      </w:r>
      <w:r w:rsidR="00CA06E5">
        <w:rPr>
          <w:rFonts w:ascii="Times New Roman" w:eastAsia="Times New Roman" w:hAnsi="Times New Roman"/>
          <w:b/>
          <w:bCs/>
          <w:color w:val="000000" w:themeColor="text1"/>
          <w:sz w:val="24"/>
          <w:szCs w:val="24"/>
          <w:lang w:eastAsia="ar-SA"/>
        </w:rPr>
        <w:t>9</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00D42044" w:rsidRPr="004325E0">
        <w:rPr>
          <w:rFonts w:ascii="Times New Roman" w:hAnsi="Times New Roman"/>
          <w:color w:val="000000"/>
          <w:sz w:val="24"/>
          <w:szCs w:val="24"/>
        </w:rPr>
        <w:t>Макиева</w:t>
      </w:r>
      <w:proofErr w:type="spellEnd"/>
      <w:r w:rsidR="00D42044" w:rsidRPr="004325E0">
        <w:rPr>
          <w:rFonts w:ascii="Times New Roman" w:hAnsi="Times New Roman"/>
          <w:color w:val="000000"/>
          <w:sz w:val="24"/>
          <w:szCs w:val="24"/>
        </w:rPr>
        <w:t xml:space="preserve"> Константина </w:t>
      </w:r>
      <w:proofErr w:type="spellStart"/>
      <w:r w:rsidR="00D42044" w:rsidRPr="004325E0">
        <w:rPr>
          <w:rFonts w:ascii="Times New Roman" w:hAnsi="Times New Roman"/>
          <w:color w:val="000000"/>
          <w:sz w:val="24"/>
          <w:szCs w:val="24"/>
        </w:rPr>
        <w:t>Теймуразовича</w:t>
      </w:r>
      <w:proofErr w:type="spellEnd"/>
      <w:r w:rsidR="00D42044" w:rsidRPr="004325E0">
        <w:rPr>
          <w:rFonts w:ascii="Times New Roman" w:hAnsi="Times New Roman"/>
          <w:color w:val="000000"/>
          <w:sz w:val="24"/>
          <w:szCs w:val="24"/>
        </w:rPr>
        <w:t>,</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rsidR="00835F27" w:rsidRPr="004325E0" w:rsidRDefault="004B1BEF" w:rsidP="009208A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4325E0">
        <w:rPr>
          <w:rFonts w:ascii="Times New Roman" w:eastAsia="Times New Roman" w:hAnsi="Times New Roman"/>
          <w:color w:val="000000" w:themeColor="text1"/>
          <w:sz w:val="24"/>
          <w:szCs w:val="24"/>
          <w:lang w:eastAsia="ar-SA"/>
        </w:rPr>
        <w:t>–</w:t>
      </w:r>
      <w:r w:rsidR="002D2F8D" w:rsidRPr="002D2F8D">
        <w:rPr>
          <w:rFonts w:ascii="Times New Roman" w:eastAsia="Times New Roman" w:hAnsi="Times New Roman"/>
          <w:color w:val="000000" w:themeColor="text1"/>
          <w:sz w:val="24"/>
          <w:szCs w:val="24"/>
          <w:lang w:eastAsia="ar-SA"/>
        </w:rPr>
        <w:t xml:space="preserve">– </w:t>
      </w:r>
      <w:r w:rsidR="009208A8"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9208A8" w:rsidRPr="00B868C1">
        <w:rPr>
          <w:rFonts w:ascii="Times New Roman" w:eastAsia="Times New Roman" w:hAnsi="Times New Roman"/>
          <w:b/>
          <w:color w:val="000000" w:themeColor="text1"/>
          <w:sz w:val="24"/>
          <w:szCs w:val="24"/>
          <w:lang w:eastAsia="ar-SA"/>
        </w:rPr>
        <w:t>20</w:t>
      </w:r>
      <w:r w:rsidR="009208A8">
        <w:rPr>
          <w:rFonts w:ascii="Times New Roman" w:eastAsia="Times New Roman" w:hAnsi="Times New Roman"/>
          <w:b/>
          <w:color w:val="000000" w:themeColor="text1"/>
          <w:sz w:val="24"/>
          <w:szCs w:val="24"/>
          <w:lang w:eastAsia="ar-SA"/>
        </w:rPr>
        <w:t>9</w:t>
      </w:r>
      <w:r w:rsidR="009208A8" w:rsidRPr="00B868C1">
        <w:rPr>
          <w:rFonts w:ascii="Times New Roman" w:eastAsia="Times New Roman" w:hAnsi="Times New Roman"/>
          <w:b/>
          <w:color w:val="000000" w:themeColor="text1"/>
          <w:sz w:val="24"/>
          <w:szCs w:val="24"/>
          <w:lang w:eastAsia="ar-SA"/>
        </w:rPr>
        <w:t xml:space="preserve">/чзу1 </w:t>
      </w:r>
      <w:r w:rsidR="009208A8" w:rsidRPr="00323001">
        <w:rPr>
          <w:rFonts w:ascii="Times New Roman" w:eastAsia="Times New Roman" w:hAnsi="Times New Roman"/>
          <w:color w:val="000000" w:themeColor="text1"/>
          <w:sz w:val="24"/>
          <w:szCs w:val="24"/>
          <w:lang w:eastAsia="ar-SA"/>
        </w:rPr>
        <w:t>площадью</w:t>
      </w:r>
      <w:r w:rsidR="009208A8" w:rsidRPr="00B868C1">
        <w:rPr>
          <w:rFonts w:ascii="Times New Roman" w:eastAsia="Times New Roman" w:hAnsi="Times New Roman"/>
          <w:b/>
          <w:color w:val="000000" w:themeColor="text1"/>
          <w:sz w:val="24"/>
          <w:szCs w:val="24"/>
          <w:lang w:eastAsia="ar-SA"/>
        </w:rPr>
        <w:t xml:space="preserve"> 20 </w:t>
      </w:r>
      <w:r w:rsidR="009208A8">
        <w:rPr>
          <w:rFonts w:ascii="Times New Roman" w:eastAsia="Times New Roman" w:hAnsi="Times New Roman"/>
          <w:b/>
          <w:color w:val="000000" w:themeColor="text1"/>
          <w:sz w:val="24"/>
          <w:szCs w:val="24"/>
          <w:lang w:eastAsia="ar-SA"/>
        </w:rPr>
        <w:t>526</w:t>
      </w:r>
      <w:r w:rsidR="009208A8" w:rsidRPr="00B868C1">
        <w:rPr>
          <w:rFonts w:ascii="Times New Roman" w:eastAsia="Times New Roman" w:hAnsi="Times New Roman"/>
          <w:b/>
          <w:color w:val="000000" w:themeColor="text1"/>
          <w:sz w:val="24"/>
          <w:szCs w:val="24"/>
          <w:lang w:eastAsia="ar-SA"/>
        </w:rPr>
        <w:t xml:space="preserve">  </w:t>
      </w:r>
      <w:proofErr w:type="spellStart"/>
      <w:r w:rsidR="009208A8" w:rsidRPr="00B868C1">
        <w:rPr>
          <w:rFonts w:ascii="Times New Roman" w:eastAsia="Times New Roman" w:hAnsi="Times New Roman"/>
          <w:b/>
          <w:color w:val="000000" w:themeColor="text1"/>
          <w:sz w:val="24"/>
          <w:szCs w:val="24"/>
          <w:lang w:eastAsia="ar-SA"/>
        </w:rPr>
        <w:t>кв.м</w:t>
      </w:r>
      <w:proofErr w:type="spellEnd"/>
      <w:r w:rsidR="009208A8" w:rsidRPr="00013C97">
        <w:rPr>
          <w:rFonts w:ascii="Times New Roman" w:eastAsia="Times New Roman" w:hAnsi="Times New Roman"/>
          <w:b/>
          <w:color w:val="000000" w:themeColor="text1"/>
          <w:sz w:val="24"/>
          <w:szCs w:val="24"/>
          <w:lang w:eastAsia="ar-SA"/>
        </w:rPr>
        <w:t>.</w:t>
      </w:r>
      <w:r w:rsidR="009208A8"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9208A8">
        <w:rPr>
          <w:rFonts w:ascii="Times New Roman" w:eastAsia="Times New Roman" w:hAnsi="Times New Roman"/>
          <w:color w:val="000000" w:themeColor="text1"/>
          <w:sz w:val="24"/>
          <w:szCs w:val="24"/>
          <w:lang w:eastAsia="ar-SA"/>
        </w:rPr>
        <w:t>ого</w:t>
      </w:r>
      <w:r w:rsidR="009208A8" w:rsidRPr="00013C97">
        <w:rPr>
          <w:rFonts w:ascii="Times New Roman" w:eastAsia="Times New Roman" w:hAnsi="Times New Roman"/>
          <w:color w:val="000000" w:themeColor="text1"/>
          <w:sz w:val="24"/>
          <w:szCs w:val="24"/>
          <w:lang w:eastAsia="ar-SA"/>
        </w:rPr>
        <w:t xml:space="preserve"> участк</w:t>
      </w:r>
      <w:r w:rsidR="009208A8">
        <w:rPr>
          <w:rFonts w:ascii="Times New Roman" w:eastAsia="Times New Roman" w:hAnsi="Times New Roman"/>
          <w:color w:val="000000" w:themeColor="text1"/>
          <w:sz w:val="24"/>
          <w:szCs w:val="24"/>
          <w:lang w:eastAsia="ar-SA"/>
        </w:rPr>
        <w:t>а</w:t>
      </w:r>
      <w:r w:rsidR="009208A8" w:rsidRPr="00013C97">
        <w:rPr>
          <w:rFonts w:ascii="Times New Roman" w:eastAsia="Times New Roman" w:hAnsi="Times New Roman"/>
          <w:color w:val="000000" w:themeColor="text1"/>
          <w:sz w:val="24"/>
          <w:szCs w:val="24"/>
          <w:lang w:eastAsia="ar-SA"/>
        </w:rPr>
        <w:t xml:space="preserve"> с кадастровым номер</w:t>
      </w:r>
      <w:r w:rsidR="009208A8">
        <w:rPr>
          <w:rFonts w:ascii="Times New Roman" w:eastAsia="Times New Roman" w:hAnsi="Times New Roman"/>
          <w:color w:val="000000" w:themeColor="text1"/>
          <w:sz w:val="24"/>
          <w:szCs w:val="24"/>
          <w:lang w:eastAsia="ar-SA"/>
        </w:rPr>
        <w:t>о</w:t>
      </w:r>
      <w:r w:rsidR="009208A8" w:rsidRPr="00013C97">
        <w:rPr>
          <w:rFonts w:ascii="Times New Roman" w:eastAsia="Times New Roman" w:hAnsi="Times New Roman"/>
          <w:color w:val="000000" w:themeColor="text1"/>
          <w:sz w:val="24"/>
          <w:szCs w:val="24"/>
          <w:lang w:eastAsia="ar-SA"/>
        </w:rPr>
        <w:t xml:space="preserve">м </w:t>
      </w:r>
      <w:r w:rsidR="009208A8" w:rsidRPr="00323001">
        <w:rPr>
          <w:rFonts w:ascii="Times New Roman" w:eastAsia="Times New Roman" w:hAnsi="Times New Roman"/>
          <w:b/>
          <w:bCs/>
          <w:color w:val="000000" w:themeColor="text1"/>
          <w:sz w:val="24"/>
          <w:szCs w:val="24"/>
          <w:lang w:eastAsia="ar-SA"/>
        </w:rPr>
        <w:t>33:11:130405:20</w:t>
      </w:r>
      <w:r w:rsidR="009208A8">
        <w:rPr>
          <w:rFonts w:ascii="Times New Roman" w:eastAsia="Times New Roman" w:hAnsi="Times New Roman"/>
          <w:b/>
          <w:bCs/>
          <w:color w:val="000000" w:themeColor="text1"/>
          <w:sz w:val="24"/>
          <w:szCs w:val="24"/>
          <w:lang w:eastAsia="ar-SA"/>
        </w:rPr>
        <w:t>9</w:t>
      </w:r>
      <w:r w:rsidR="009208A8">
        <w:rPr>
          <w:rFonts w:ascii="Times New Roman" w:eastAsia="Times New Roman" w:hAnsi="Times New Roman"/>
          <w:b/>
          <w:color w:val="000000" w:themeColor="text1"/>
          <w:sz w:val="24"/>
          <w:szCs w:val="24"/>
          <w:lang w:eastAsia="ar-SA"/>
        </w:rPr>
        <w:t xml:space="preserve"> </w:t>
      </w:r>
      <w:r w:rsidR="009208A8" w:rsidRPr="00D06BD7">
        <w:rPr>
          <w:rFonts w:ascii="Times New Roman" w:eastAsia="Times New Roman" w:hAnsi="Times New Roman"/>
          <w:color w:val="000000" w:themeColor="text1"/>
          <w:sz w:val="24"/>
          <w:szCs w:val="24"/>
          <w:lang w:eastAsia="ar-SA"/>
        </w:rPr>
        <w:t xml:space="preserve">на </w:t>
      </w:r>
      <w:r w:rsidR="009208A8"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9208A8" w:rsidRPr="00013C97">
        <w:rPr>
          <w:rFonts w:ascii="Times New Roman" w:eastAsia="Times New Roman" w:hAnsi="Times New Roman"/>
          <w:b/>
          <w:color w:val="000000" w:themeColor="text1"/>
          <w:sz w:val="24"/>
          <w:szCs w:val="24"/>
          <w:lang w:eastAsia="ar-SA"/>
        </w:rPr>
        <w:t xml:space="preserve"> </w:t>
      </w:r>
      <w:r w:rsidR="009208A8" w:rsidRPr="00323001">
        <w:rPr>
          <w:rFonts w:ascii="Times New Roman" w:eastAsia="Times New Roman" w:hAnsi="Times New Roman"/>
          <w:b/>
          <w:bCs/>
          <w:color w:val="000000" w:themeColor="text1"/>
          <w:sz w:val="24"/>
          <w:szCs w:val="24"/>
          <w:lang w:eastAsia="ar-SA"/>
        </w:rPr>
        <w:t>33:11:130405:20</w:t>
      </w:r>
      <w:r w:rsidR="009208A8">
        <w:rPr>
          <w:rFonts w:ascii="Times New Roman" w:eastAsia="Times New Roman" w:hAnsi="Times New Roman"/>
          <w:b/>
          <w:bCs/>
          <w:color w:val="000000" w:themeColor="text1"/>
          <w:sz w:val="24"/>
          <w:szCs w:val="24"/>
          <w:lang w:eastAsia="ar-SA"/>
        </w:rPr>
        <w:t>9</w:t>
      </w:r>
      <w:r w:rsidR="009208A8" w:rsidRPr="00323001">
        <w:rPr>
          <w:rFonts w:ascii="Times New Roman" w:eastAsia="Times New Roman" w:hAnsi="Times New Roman"/>
          <w:b/>
          <w:bCs/>
          <w:color w:val="000000" w:themeColor="text1"/>
          <w:sz w:val="24"/>
          <w:szCs w:val="24"/>
          <w:lang w:eastAsia="ar-SA"/>
        </w:rPr>
        <w:t xml:space="preserve"> </w:t>
      </w:r>
      <w:r w:rsidR="009208A8" w:rsidRPr="00323001">
        <w:rPr>
          <w:rFonts w:ascii="Times New Roman" w:eastAsia="Times New Roman" w:hAnsi="Times New Roman"/>
          <w:bCs/>
          <w:color w:val="000000" w:themeColor="text1"/>
          <w:sz w:val="24"/>
          <w:szCs w:val="24"/>
          <w:lang w:eastAsia="ar-SA"/>
        </w:rPr>
        <w:t>общей площадью</w:t>
      </w:r>
      <w:r w:rsidR="009208A8" w:rsidRPr="00323001">
        <w:rPr>
          <w:rFonts w:ascii="Times New Roman" w:eastAsia="Times New Roman" w:hAnsi="Times New Roman"/>
          <w:b/>
          <w:bCs/>
          <w:color w:val="000000" w:themeColor="text1"/>
          <w:sz w:val="24"/>
          <w:szCs w:val="24"/>
          <w:lang w:eastAsia="ar-SA"/>
        </w:rPr>
        <w:t xml:space="preserve"> </w:t>
      </w:r>
      <w:r w:rsidR="009208A8" w:rsidRPr="00CA06E5">
        <w:rPr>
          <w:rFonts w:ascii="Times New Roman" w:eastAsia="Times New Roman" w:hAnsi="Times New Roman"/>
          <w:b/>
          <w:bCs/>
          <w:color w:val="000000" w:themeColor="text1"/>
          <w:sz w:val="24"/>
          <w:szCs w:val="24"/>
          <w:lang w:eastAsia="ar-SA"/>
        </w:rPr>
        <w:t>235 858</w:t>
      </w:r>
      <w:r w:rsidR="009208A8" w:rsidRPr="00323001">
        <w:rPr>
          <w:rFonts w:ascii="Times New Roman" w:eastAsia="Times New Roman" w:hAnsi="Times New Roman"/>
          <w:b/>
          <w:bCs/>
          <w:color w:val="000000" w:themeColor="text1"/>
          <w:sz w:val="24"/>
          <w:szCs w:val="24"/>
          <w:lang w:eastAsia="ar-SA"/>
        </w:rPr>
        <w:t xml:space="preserve"> </w:t>
      </w:r>
      <w:proofErr w:type="spellStart"/>
      <w:r w:rsidR="009208A8" w:rsidRPr="00323001">
        <w:rPr>
          <w:rFonts w:ascii="Times New Roman" w:eastAsia="Times New Roman" w:hAnsi="Times New Roman"/>
          <w:b/>
          <w:bCs/>
          <w:color w:val="000000" w:themeColor="text1"/>
          <w:sz w:val="24"/>
          <w:szCs w:val="24"/>
          <w:lang w:eastAsia="ar-SA"/>
        </w:rPr>
        <w:t>кв.м</w:t>
      </w:r>
      <w:proofErr w:type="spellEnd"/>
      <w:r w:rsidR="009208A8" w:rsidRPr="00013C97">
        <w:rPr>
          <w:rFonts w:ascii="Times New Roman" w:eastAsia="Times New Roman" w:hAnsi="Times New Roman"/>
          <w:color w:val="000000" w:themeColor="text1"/>
          <w:sz w:val="24"/>
          <w:szCs w:val="24"/>
          <w:lang w:eastAsia="ar-SA"/>
        </w:rPr>
        <w:t xml:space="preserve">, расположенного по адресу: </w:t>
      </w:r>
      <w:r w:rsidR="009208A8" w:rsidRPr="00323001">
        <w:rPr>
          <w:rFonts w:ascii="Times New Roman" w:eastAsia="Times New Roman" w:hAnsi="Times New Roman"/>
          <w:color w:val="000000" w:themeColor="text1"/>
          <w:sz w:val="24"/>
          <w:szCs w:val="24"/>
          <w:lang w:eastAsia="ar-SA"/>
        </w:rPr>
        <w:t xml:space="preserve">Российская Федерация, Владимирская область, </w:t>
      </w:r>
      <w:proofErr w:type="spellStart"/>
      <w:r w:rsidR="009208A8" w:rsidRPr="00323001">
        <w:rPr>
          <w:rFonts w:ascii="Times New Roman" w:eastAsia="Times New Roman" w:hAnsi="Times New Roman"/>
          <w:color w:val="000000" w:themeColor="text1"/>
          <w:sz w:val="24"/>
          <w:szCs w:val="24"/>
          <w:lang w:eastAsia="ar-SA"/>
        </w:rPr>
        <w:t>Судогодский</w:t>
      </w:r>
      <w:proofErr w:type="spellEnd"/>
      <w:r w:rsidR="009208A8" w:rsidRPr="00323001">
        <w:rPr>
          <w:rFonts w:ascii="Times New Roman" w:eastAsia="Times New Roman" w:hAnsi="Times New Roman"/>
          <w:color w:val="000000" w:themeColor="text1"/>
          <w:sz w:val="24"/>
          <w:szCs w:val="24"/>
          <w:lang w:eastAsia="ar-SA"/>
        </w:rPr>
        <w:t xml:space="preserve"> р-н, МО </w:t>
      </w:r>
      <w:proofErr w:type="spellStart"/>
      <w:r w:rsidR="009208A8" w:rsidRPr="00323001">
        <w:rPr>
          <w:rFonts w:ascii="Times New Roman" w:eastAsia="Times New Roman" w:hAnsi="Times New Roman"/>
          <w:color w:val="000000" w:themeColor="text1"/>
          <w:sz w:val="24"/>
          <w:szCs w:val="24"/>
          <w:lang w:eastAsia="ar-SA"/>
        </w:rPr>
        <w:t>Муромцевское</w:t>
      </w:r>
      <w:proofErr w:type="spellEnd"/>
      <w:r w:rsidR="009208A8" w:rsidRPr="00323001">
        <w:rPr>
          <w:rFonts w:ascii="Times New Roman" w:eastAsia="Times New Roman" w:hAnsi="Times New Roman"/>
          <w:color w:val="000000" w:themeColor="text1"/>
          <w:sz w:val="24"/>
          <w:szCs w:val="24"/>
          <w:lang w:eastAsia="ar-SA"/>
        </w:rPr>
        <w:t xml:space="preserve"> (сельское поселение)</w:t>
      </w:r>
      <w:r w:rsidR="009208A8" w:rsidRPr="00D3299F">
        <w:rPr>
          <w:rFonts w:ascii="Times New Roman" w:eastAsia="Times New Roman" w:hAnsi="Times New Roman"/>
          <w:color w:val="000000" w:themeColor="text1"/>
          <w:sz w:val="24"/>
          <w:szCs w:val="24"/>
          <w:lang w:eastAsia="ar-SA"/>
        </w:rPr>
        <w:t xml:space="preserve">  </w:t>
      </w:r>
      <w:r w:rsidR="009208A8" w:rsidRPr="00013C97">
        <w:rPr>
          <w:rFonts w:ascii="Times New Roman" w:eastAsia="Times New Roman" w:hAnsi="Times New Roman"/>
          <w:color w:val="000000" w:themeColor="text1"/>
          <w:sz w:val="24"/>
          <w:szCs w:val="24"/>
          <w:lang w:eastAsia="ar-SA"/>
        </w:rPr>
        <w:t xml:space="preserve">(Приложение № 1 – Выписки из ЕГРН), км </w:t>
      </w:r>
      <w:r w:rsidR="009208A8">
        <w:rPr>
          <w:rFonts w:ascii="Times New Roman" w:eastAsia="Times New Roman" w:hAnsi="Times New Roman"/>
          <w:b/>
          <w:color w:val="000000" w:themeColor="text1"/>
          <w:sz w:val="24"/>
          <w:szCs w:val="24"/>
          <w:lang w:eastAsia="ar-SA"/>
        </w:rPr>
        <w:t>140</w:t>
      </w:r>
      <w:r w:rsidR="009208A8" w:rsidRPr="00013C97">
        <w:rPr>
          <w:rFonts w:ascii="Times New Roman" w:eastAsia="Times New Roman" w:hAnsi="Times New Roman"/>
          <w:color w:val="000000" w:themeColor="text1"/>
          <w:sz w:val="24"/>
          <w:szCs w:val="24"/>
          <w:lang w:eastAsia="ar-SA"/>
        </w:rPr>
        <w:t xml:space="preserve"> (</w:t>
      </w:r>
      <w:r w:rsidR="009208A8">
        <w:rPr>
          <w:rFonts w:ascii="Times New Roman" w:eastAsia="Times New Roman" w:hAnsi="Times New Roman"/>
          <w:color w:val="000000" w:themeColor="text1"/>
          <w:sz w:val="24"/>
          <w:szCs w:val="24"/>
          <w:lang w:eastAsia="ar-SA"/>
        </w:rPr>
        <w:t>право</w:t>
      </w:r>
      <w:r w:rsidR="009208A8" w:rsidRPr="00013C97">
        <w:rPr>
          <w:rFonts w:ascii="Times New Roman" w:eastAsia="Times New Roman" w:hAnsi="Times New Roman"/>
          <w:color w:val="000000" w:themeColor="text1"/>
          <w:sz w:val="24"/>
          <w:szCs w:val="24"/>
          <w:lang w:eastAsia="ar-SA"/>
        </w:rPr>
        <w:t>)</w:t>
      </w:r>
      <w:r w:rsidR="009208A8" w:rsidRPr="00013C97">
        <w:rPr>
          <w:rFonts w:ascii="Times New Roman" w:eastAsia="Times New Roman" w:hAnsi="Times New Roman"/>
          <w:color w:val="000000" w:themeColor="text1"/>
          <w:sz w:val="24"/>
          <w:szCs w:val="24"/>
          <w:vertAlign w:val="superscript"/>
          <w:lang w:eastAsia="ar-SA"/>
        </w:rPr>
        <w:footnoteReference w:id="10"/>
      </w:r>
      <w:r w:rsidR="009208A8"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9208A8"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rsidTr="0061270F">
        <w:trPr>
          <w:gridBefore w:val="1"/>
          <w:wBefore w:w="4" w:type="pct"/>
          <w:trHeight w:val="256"/>
        </w:trPr>
        <w:tc>
          <w:tcPr>
            <w:tcW w:w="2498" w:type="pct"/>
            <w:vAlign w:val="center"/>
          </w:tcPr>
          <w:p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rsidTr="00E14F65">
        <w:trPr>
          <w:trHeight w:val="80"/>
        </w:trPr>
        <w:tc>
          <w:tcPr>
            <w:tcW w:w="2502" w:type="pct"/>
            <w:gridSpan w:val="2"/>
          </w:tcPr>
          <w:p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w:t>
            </w:r>
            <w:proofErr w:type="spellStart"/>
            <w:r w:rsidRPr="004325E0">
              <w:rPr>
                <w:rFonts w:ascii="Times New Roman" w:hAnsi="Times New Roman"/>
                <w:sz w:val="24"/>
                <w:szCs w:val="24"/>
              </w:rPr>
              <w:t>м.п</w:t>
            </w:r>
            <w:proofErr w:type="spellEnd"/>
            <w:r w:rsidRPr="004325E0">
              <w:rPr>
                <w:rFonts w:ascii="Times New Roman" w:hAnsi="Times New Roman"/>
                <w:sz w:val="24"/>
                <w:szCs w:val="24"/>
              </w:rPr>
              <w:t>.</w:t>
            </w:r>
          </w:p>
        </w:tc>
        <w:tc>
          <w:tcPr>
            <w:tcW w:w="2498" w:type="pct"/>
          </w:tcPr>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9208A8">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3D1B43">
              <w:rPr>
                <w:rFonts w:ascii="Times New Roman" w:hAnsi="Times New Roman"/>
                <w:bCs/>
                <w:spacing w:val="-2"/>
                <w:sz w:val="20"/>
                <w:szCs w:val="20"/>
              </w:rPr>
              <w:t>Зануление</w:t>
            </w:r>
            <w:proofErr w:type="spellEnd"/>
            <w:r w:rsidRPr="003D1B43">
              <w:rPr>
                <w:rFonts w:ascii="Times New Roman" w:hAnsi="Times New Roman"/>
                <w:bCs/>
                <w:spacing w:val="-2"/>
                <w:sz w:val="20"/>
                <w:szCs w:val="20"/>
              </w:rPr>
              <w:t xml:space="preserve">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w:t>
            </w:r>
            <w:proofErr w:type="spellStart"/>
            <w:r w:rsidRPr="003D1B43">
              <w:rPr>
                <w:rFonts w:ascii="Times New Roman" w:hAnsi="Times New Roman"/>
                <w:bCs/>
                <w:spacing w:val="-2"/>
                <w:sz w:val="20"/>
                <w:szCs w:val="20"/>
              </w:rPr>
              <w:t>золошлаковые</w:t>
            </w:r>
            <w:proofErr w:type="spellEnd"/>
            <w:r w:rsidRPr="003D1B43">
              <w:rPr>
                <w:rFonts w:ascii="Times New Roman" w:hAnsi="Times New Roman"/>
                <w:bCs/>
                <w:spacing w:val="-2"/>
                <w:sz w:val="20"/>
                <w:szCs w:val="20"/>
              </w:rPr>
              <w:t xml:space="preserve">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w:t>
            </w:r>
            <w:proofErr w:type="spellStart"/>
            <w:r w:rsidRPr="003D1B43">
              <w:rPr>
                <w:rFonts w:ascii="Times New Roman" w:hAnsi="Times New Roman"/>
                <w:bCs/>
                <w:spacing w:val="-2"/>
                <w:sz w:val="20"/>
                <w:szCs w:val="20"/>
              </w:rPr>
              <w:t>нагружении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D1B43">
              <w:rPr>
                <w:rFonts w:ascii="Times New Roman" w:hAnsi="Times New Roman"/>
                <w:bCs/>
                <w:spacing w:val="-2"/>
                <w:sz w:val="20"/>
                <w:szCs w:val="20"/>
              </w:rPr>
              <w:t>хэширования</w:t>
            </w:r>
            <w:proofErr w:type="spellEnd"/>
            <w:r w:rsidRPr="003D1B43">
              <w:rPr>
                <w:rFonts w:ascii="Times New Roman" w:hAnsi="Times New Roman"/>
                <w:bCs/>
                <w:spacing w:val="-2"/>
                <w:sz w:val="20"/>
                <w:szCs w:val="20"/>
              </w:rPr>
              <w:t xml:space="preserve">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Гранулят</w:t>
            </w:r>
            <w:proofErr w:type="spellEnd"/>
            <w:r w:rsidRPr="003D1B43">
              <w:rPr>
                <w:rFonts w:ascii="Times New Roman" w:hAnsi="Times New Roman"/>
                <w:bCs/>
                <w:spacing w:val="-2"/>
                <w:sz w:val="20"/>
                <w:szCs w:val="20"/>
              </w:rPr>
              <w:t xml:space="preserve">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D1B43">
              <w:rPr>
                <w:rFonts w:ascii="Times New Roman" w:hAnsi="Times New Roman"/>
                <w:bCs/>
                <w:spacing w:val="-2"/>
                <w:sz w:val="20"/>
                <w:szCs w:val="20"/>
              </w:rPr>
              <w:t>телематического</w:t>
            </w:r>
            <w:proofErr w:type="spellEnd"/>
            <w:r w:rsidRPr="003D1B4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D1B43">
              <w:rPr>
                <w:rFonts w:ascii="Times New Roman" w:hAnsi="Times New Roman"/>
                <w:bCs/>
                <w:spacing w:val="-2"/>
                <w:sz w:val="20"/>
                <w:szCs w:val="20"/>
              </w:rPr>
              <w:t>метеообеспечения</w:t>
            </w:r>
            <w:proofErr w:type="spellEnd"/>
            <w:r w:rsidRPr="003D1B43">
              <w:rPr>
                <w:rFonts w:ascii="Times New Roman" w:hAnsi="Times New Roman"/>
                <w:bCs/>
                <w:spacing w:val="-2"/>
                <w:sz w:val="20"/>
                <w:szCs w:val="20"/>
              </w:rPr>
              <w:t>,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D1B43">
              <w:rPr>
                <w:rFonts w:ascii="Times New Roman" w:hAnsi="Times New Roman"/>
                <w:bCs/>
                <w:spacing w:val="-2"/>
                <w:sz w:val="20"/>
                <w:szCs w:val="20"/>
              </w:rPr>
              <w:t>сплошности</w:t>
            </w:r>
            <w:proofErr w:type="spellEnd"/>
            <w:r w:rsidRPr="003D1B4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xml:space="preserve">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D1B43">
              <w:rPr>
                <w:rFonts w:ascii="Times New Roman" w:hAnsi="Times New Roman"/>
                <w:bCs/>
                <w:spacing w:val="-2"/>
                <w:sz w:val="20"/>
                <w:szCs w:val="20"/>
              </w:rPr>
              <w:t>интермодальных</w:t>
            </w:r>
            <w:proofErr w:type="spellEnd"/>
            <w:r w:rsidRPr="003D1B43">
              <w:rPr>
                <w:rFonts w:ascii="Times New Roman" w:hAnsi="Times New Roman"/>
                <w:bCs/>
                <w:spacing w:val="-2"/>
                <w:sz w:val="20"/>
                <w:szCs w:val="20"/>
              </w:rPr>
              <w:t xml:space="preserve">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2. Основной метод определения повторяемости и </w:t>
            </w:r>
            <w:proofErr w:type="spellStart"/>
            <w:r w:rsidRPr="003D1B43">
              <w:rPr>
                <w:rFonts w:ascii="Times New Roman" w:hAnsi="Times New Roman"/>
                <w:bCs/>
                <w:spacing w:val="-2"/>
                <w:sz w:val="20"/>
                <w:szCs w:val="20"/>
              </w:rPr>
              <w:t>воспроизводимости</w:t>
            </w:r>
            <w:proofErr w:type="spellEnd"/>
            <w:r w:rsidRPr="003D1B43">
              <w:rPr>
                <w:rFonts w:ascii="Times New Roman" w:hAnsi="Times New Roman"/>
                <w:bCs/>
                <w:spacing w:val="-2"/>
                <w:sz w:val="20"/>
                <w:szCs w:val="20"/>
              </w:rPr>
              <w:t xml:space="preserve">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D1B43">
              <w:rPr>
                <w:rFonts w:ascii="Times New Roman" w:hAnsi="Times New Roman"/>
                <w:color w:val="000000"/>
                <w:sz w:val="20"/>
                <w:szCs w:val="20"/>
              </w:rPr>
              <w:t>балочку</w:t>
            </w:r>
            <w:proofErr w:type="spellEnd"/>
            <w:r w:rsidRPr="003D1B43">
              <w:rPr>
                <w:rFonts w:ascii="Times New Roman" w:hAnsi="Times New Roman"/>
                <w:color w:val="000000"/>
                <w:sz w:val="20"/>
                <w:szCs w:val="20"/>
              </w:rPr>
              <w:t xml:space="preserve">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24. Методы проведения </w:t>
            </w:r>
            <w:proofErr w:type="spellStart"/>
            <w:r w:rsidRPr="003D1B43">
              <w:rPr>
                <w:rFonts w:ascii="Times New Roman" w:hAnsi="Times New Roman"/>
                <w:color w:val="000000"/>
                <w:sz w:val="20"/>
                <w:szCs w:val="20"/>
              </w:rPr>
              <w:t>термостатирования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влияния </w:t>
            </w:r>
            <w:proofErr w:type="spellStart"/>
            <w:r w:rsidRPr="003D1B43">
              <w:rPr>
                <w:rFonts w:ascii="Times New Roman" w:hAnsi="Times New Roman"/>
                <w:color w:val="000000"/>
                <w:sz w:val="20"/>
                <w:szCs w:val="20"/>
              </w:rPr>
              <w:t>противогололедных</w:t>
            </w:r>
            <w:proofErr w:type="spellEnd"/>
            <w:r w:rsidRPr="003D1B43">
              <w:rPr>
                <w:rFonts w:ascii="Times New Roman" w:hAnsi="Times New Roman"/>
                <w:color w:val="000000"/>
                <w:sz w:val="20"/>
                <w:szCs w:val="20"/>
              </w:rPr>
              <w:t xml:space="preserve">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D1B43">
              <w:rPr>
                <w:rFonts w:ascii="Times New Roman" w:hAnsi="Times New Roman"/>
                <w:color w:val="000000" w:themeColor="text1"/>
                <w:sz w:val="20"/>
                <w:szCs w:val="20"/>
              </w:rPr>
              <w:t>нагружения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D1B43">
              <w:rPr>
                <w:rFonts w:ascii="Times New Roman" w:hAnsi="Times New Roman"/>
                <w:color w:val="000000" w:themeColor="text1"/>
                <w:sz w:val="20"/>
                <w:szCs w:val="20"/>
              </w:rPr>
              <w:t>дробимости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D1B43">
              <w:rPr>
                <w:rFonts w:ascii="Times New Roman" w:hAnsi="Times New Roman"/>
                <w:color w:val="000000" w:themeColor="text1"/>
                <w:sz w:val="20"/>
                <w:szCs w:val="20"/>
              </w:rPr>
              <w:t>дробимости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D1B43">
              <w:rPr>
                <w:rFonts w:ascii="Times New Roman" w:hAnsi="Times New Roman"/>
                <w:color w:val="000000" w:themeColor="text1"/>
                <w:sz w:val="20"/>
                <w:szCs w:val="20"/>
              </w:rPr>
              <w:t>пенетрации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8C5147"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3D1B43">
              <w:rPr>
                <w:rFonts w:ascii="Times New Roman" w:hAnsi="Times New Roman"/>
                <w:bCs/>
                <w:color w:val="000000" w:themeColor="text1"/>
                <w:spacing w:val="-2"/>
                <w:sz w:val="20"/>
                <w:szCs w:val="20"/>
              </w:rPr>
              <w:t>нагружения</w:t>
            </w:r>
            <w:proofErr w:type="spellEnd"/>
            <w:r w:rsidRPr="003D1B43">
              <w:rPr>
                <w:rFonts w:ascii="Times New Roman" w:hAnsi="Times New Roman"/>
                <w:bCs/>
                <w:color w:val="000000" w:themeColor="text1"/>
                <w:spacing w:val="-2"/>
                <w:sz w:val="20"/>
                <w:szCs w:val="20"/>
              </w:rPr>
              <w:t xml:space="preserve">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«О безопасности сетей газораспределения и </w:t>
            </w:r>
            <w:proofErr w:type="spellStart"/>
            <w:r w:rsidRPr="003D1B43">
              <w:rPr>
                <w:rFonts w:ascii="Times New Roman" w:hAnsi="Times New Roman"/>
                <w:color w:val="000000"/>
                <w:sz w:val="20"/>
                <w:szCs w:val="20"/>
              </w:rPr>
              <w:t>газопотребления</w:t>
            </w:r>
            <w:proofErr w:type="spellEnd"/>
            <w:r w:rsidRPr="003D1B43">
              <w:rPr>
                <w:rFonts w:ascii="Times New Roman" w:hAnsi="Times New Roman"/>
                <w:color w:val="000000"/>
                <w:sz w:val="20"/>
                <w:szCs w:val="20"/>
              </w:rPr>
              <w:t>»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Письмо </w:t>
            </w:r>
            <w:proofErr w:type="spellStart"/>
            <w:r w:rsidRPr="003D1B43">
              <w:rPr>
                <w:rFonts w:ascii="Times New Roman" w:hAnsi="Times New Roman"/>
                <w:color w:val="000000" w:themeColor="text1"/>
                <w:sz w:val="20"/>
                <w:szCs w:val="20"/>
              </w:rPr>
              <w:t>Минрегиона</w:t>
            </w:r>
            <w:proofErr w:type="spellEnd"/>
            <w:r w:rsidRPr="003D1B43">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D1B43">
              <w:rPr>
                <w:rFonts w:ascii="Times New Roman" w:hAnsi="Times New Roman"/>
                <w:color w:val="000000" w:themeColor="text1"/>
                <w:sz w:val="20"/>
                <w:szCs w:val="20"/>
              </w:rPr>
              <w:t>СанПин</w:t>
            </w:r>
            <w:proofErr w:type="spellEnd"/>
            <w:r w:rsidRPr="003D1B4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D1B43">
              <w:rPr>
                <w:rFonts w:ascii="Times New Roman" w:hAnsi="Times New Roman"/>
                <w:color w:val="000000" w:themeColor="text1"/>
                <w:sz w:val="20"/>
                <w:szCs w:val="20"/>
              </w:rPr>
              <w:t>недекларированных</w:t>
            </w:r>
            <w:proofErr w:type="spellEnd"/>
            <w:r w:rsidRPr="003D1B43">
              <w:rPr>
                <w:rFonts w:ascii="Times New Roman" w:hAnsi="Times New Roman"/>
                <w:color w:val="000000" w:themeColor="text1"/>
                <w:sz w:val="20"/>
                <w:szCs w:val="20"/>
              </w:rPr>
              <w:t xml:space="preserve">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Минпромторга</w:t>
            </w:r>
            <w:proofErr w:type="spellEnd"/>
            <w:r w:rsidRPr="003D1B43">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3D1B43">
              <w:rPr>
                <w:rFonts w:ascii="Times New Roman" w:hAnsi="Times New Roman"/>
                <w:color w:val="000000" w:themeColor="text1"/>
                <w:sz w:val="20"/>
                <w:szCs w:val="20"/>
              </w:rPr>
              <w:t>пр</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w:t>
            </w:r>
            <w:proofErr w:type="spellStart"/>
            <w:r w:rsidRPr="003D1B43">
              <w:rPr>
                <w:rFonts w:ascii="Times New Roman" w:hAnsi="Times New Roman"/>
                <w:color w:val="000000" w:themeColor="text1"/>
                <w:sz w:val="20"/>
                <w:szCs w:val="20"/>
              </w:rPr>
              <w:t>пр</w:t>
            </w:r>
            <w:proofErr w:type="spellEnd"/>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8C5147"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Росстандарта</w:t>
            </w:r>
            <w:proofErr w:type="spellEnd"/>
            <w:r w:rsidRPr="003D1B43">
              <w:rPr>
                <w:rFonts w:ascii="Times New Roman" w:hAnsi="Times New Roman"/>
                <w:color w:val="000000" w:themeColor="text1"/>
                <w:sz w:val="20"/>
                <w:szCs w:val="20"/>
              </w:rPr>
              <w:t xml:space="preserve">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D1B43">
              <w:rPr>
                <w:rFonts w:ascii="Times New Roman" w:hAnsi="Times New Roman"/>
                <w:color w:val="000000" w:themeColor="text1"/>
                <w:sz w:val="20"/>
                <w:szCs w:val="20"/>
              </w:rPr>
              <w:t>газопотребления</w:t>
            </w:r>
            <w:proofErr w:type="spellEnd"/>
            <w:r w:rsidRPr="003D1B43">
              <w:rPr>
                <w:rFonts w:ascii="Times New Roman" w:hAnsi="Times New Roman"/>
                <w:color w:val="000000" w:themeColor="text1"/>
                <w:sz w:val="20"/>
                <w:szCs w:val="20"/>
              </w:rPr>
              <w:t>»</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ГКРЧ при </w:t>
            </w:r>
            <w:proofErr w:type="spellStart"/>
            <w:r w:rsidRPr="003D1B43">
              <w:rPr>
                <w:rFonts w:ascii="Times New Roman" w:hAnsi="Times New Roman"/>
                <w:color w:val="000000" w:themeColor="text1"/>
                <w:sz w:val="20"/>
                <w:szCs w:val="20"/>
              </w:rPr>
              <w:t>Минкомсвязи</w:t>
            </w:r>
            <w:proofErr w:type="spellEnd"/>
            <w:r w:rsidRPr="003D1B43">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D1B43">
              <w:rPr>
                <w:rFonts w:ascii="Times New Roman" w:hAnsi="Times New Roman"/>
                <w:color w:val="000000" w:themeColor="text1"/>
                <w:sz w:val="20"/>
                <w:szCs w:val="20"/>
              </w:rPr>
              <w:t>золошлаковых</w:t>
            </w:r>
            <w:proofErr w:type="spellEnd"/>
            <w:r w:rsidRPr="003D1B4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D1B43">
              <w:rPr>
                <w:rFonts w:ascii="Times New Roman" w:hAnsi="Times New Roman"/>
                <w:color w:val="000000" w:themeColor="text1"/>
                <w:sz w:val="20"/>
                <w:szCs w:val="20"/>
              </w:rPr>
              <w:t>противогололедных</w:t>
            </w:r>
            <w:proofErr w:type="spellEnd"/>
            <w:r w:rsidRPr="003D1B43">
              <w:rPr>
                <w:rFonts w:ascii="Times New Roman" w:hAnsi="Times New Roman"/>
                <w:color w:val="000000" w:themeColor="text1"/>
                <w:sz w:val="20"/>
                <w:szCs w:val="20"/>
              </w:rPr>
              <w:t xml:space="preserve">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D1B43">
              <w:rPr>
                <w:rFonts w:ascii="Times New Roman" w:hAnsi="Times New Roman"/>
                <w:color w:val="000000" w:themeColor="text1"/>
                <w:sz w:val="20"/>
                <w:szCs w:val="20"/>
              </w:rPr>
              <w:t>противогололедной</w:t>
            </w:r>
            <w:proofErr w:type="spellEnd"/>
            <w:r w:rsidRPr="003D1B43">
              <w:rPr>
                <w:rFonts w:ascii="Times New Roman" w:hAnsi="Times New Roman"/>
                <w:color w:val="000000" w:themeColor="text1"/>
                <w:sz w:val="20"/>
                <w:szCs w:val="20"/>
              </w:rPr>
              <w:t xml:space="preserve">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D1B43">
              <w:rPr>
                <w:rFonts w:ascii="Times New Roman" w:hAnsi="Times New Roman"/>
                <w:color w:val="000000" w:themeColor="text1"/>
                <w:sz w:val="20"/>
                <w:szCs w:val="20"/>
              </w:rPr>
              <w:t>стеклобой</w:t>
            </w:r>
            <w:proofErr w:type="spellEnd"/>
            <w:r w:rsidRPr="003D1B43">
              <w:rPr>
                <w:rFonts w:ascii="Times New Roman" w:hAnsi="Times New Roman"/>
                <w:color w:val="000000" w:themeColor="text1"/>
                <w:sz w:val="20"/>
                <w:szCs w:val="20"/>
              </w:rPr>
              <w:t>)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«Инженерно-техническая </w:t>
            </w:r>
            <w:proofErr w:type="spellStart"/>
            <w:r w:rsidRPr="003D1B43">
              <w:rPr>
                <w:rFonts w:ascii="Times New Roman" w:hAnsi="Times New Roman"/>
                <w:color w:val="000000" w:themeColor="text1"/>
                <w:sz w:val="20"/>
                <w:szCs w:val="20"/>
              </w:rPr>
              <w:t>укрепленность</w:t>
            </w:r>
            <w:proofErr w:type="spellEnd"/>
            <w:r w:rsidRPr="003D1B4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147" w:rsidRDefault="008C5147" w:rsidP="00A07317">
      <w:pPr>
        <w:spacing w:after="0" w:line="240" w:lineRule="auto"/>
      </w:pPr>
      <w:r>
        <w:separator/>
      </w:r>
    </w:p>
  </w:endnote>
  <w:endnote w:type="continuationSeparator" w:id="0">
    <w:p w:rsidR="008C5147" w:rsidRDefault="008C5147" w:rsidP="00A07317">
      <w:pPr>
        <w:spacing w:after="0" w:line="240" w:lineRule="auto"/>
      </w:pPr>
      <w:r>
        <w:continuationSeparator/>
      </w:r>
    </w:p>
  </w:endnote>
  <w:endnote w:type="continuationNotice" w:id="1">
    <w:p w:rsidR="008C5147" w:rsidRDefault="008C5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6C2" w:rsidRDefault="00A266C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A266C2" w:rsidRDefault="00A266C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6C2" w:rsidRDefault="00A266C2">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147" w:rsidRDefault="008C5147" w:rsidP="00A07317">
      <w:pPr>
        <w:spacing w:after="0" w:line="240" w:lineRule="auto"/>
      </w:pPr>
      <w:r>
        <w:separator/>
      </w:r>
    </w:p>
  </w:footnote>
  <w:footnote w:type="continuationSeparator" w:id="0">
    <w:p w:rsidR="008C5147" w:rsidRDefault="008C5147" w:rsidP="00A07317">
      <w:pPr>
        <w:spacing w:after="0" w:line="240" w:lineRule="auto"/>
      </w:pPr>
      <w:r>
        <w:continuationSeparator/>
      </w:r>
    </w:p>
  </w:footnote>
  <w:footnote w:type="continuationNotice" w:id="1">
    <w:p w:rsidR="008C5147" w:rsidRDefault="008C5147">
      <w:pPr>
        <w:spacing w:after="0" w:line="240" w:lineRule="auto"/>
      </w:pPr>
    </w:p>
  </w:footnote>
  <w:footnote w:id="2">
    <w:p w:rsidR="00A266C2" w:rsidRDefault="00A266C2"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A266C2" w:rsidRPr="00026978" w:rsidRDefault="00A266C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A266C2" w:rsidRPr="00026978" w:rsidRDefault="00A266C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A266C2" w:rsidRPr="00026978" w:rsidRDefault="00A266C2"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A266C2" w:rsidRDefault="00A266C2"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rsidR="00A266C2" w:rsidRPr="00026978" w:rsidRDefault="00A266C2"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A266C2" w:rsidRDefault="00A266C2"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A266C2" w:rsidRDefault="00A266C2"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rsidR="00A266C2" w:rsidRDefault="00A266C2" w:rsidP="009208A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A266C2" w:rsidRPr="00381453" w:rsidRDefault="00A266C2"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6677CC">
          <w:rPr>
            <w:noProof/>
            <w:sz w:val="24"/>
            <w:szCs w:val="24"/>
          </w:rPr>
          <w:t>2</w:t>
        </w:r>
        <w:r w:rsidRPr="00381453">
          <w:rPr>
            <w:sz w:val="24"/>
            <w:szCs w:val="24"/>
          </w:rPr>
          <w:fldChar w:fldCharType="end"/>
        </w:r>
      </w:p>
      <w:p w:rsidR="00A266C2" w:rsidRPr="00687DC7" w:rsidRDefault="008C5147"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A266C2" w:rsidRDefault="00A266C2">
        <w:pPr>
          <w:pStyle w:val="ae"/>
          <w:jc w:val="center"/>
        </w:pPr>
        <w:r w:rsidRPr="00F37BB5">
          <w:fldChar w:fldCharType="begin"/>
        </w:r>
        <w:r w:rsidRPr="00381453">
          <w:rPr>
            <w:sz w:val="24"/>
            <w:szCs w:val="24"/>
          </w:rPr>
          <w:instrText>PAGE   \* MERGEFORMAT</w:instrText>
        </w:r>
        <w:r w:rsidRPr="00F37BB5">
          <w:fldChar w:fldCharType="separate"/>
        </w:r>
        <w:r w:rsidR="006677CC">
          <w:rPr>
            <w:noProof/>
            <w:sz w:val="24"/>
            <w:szCs w:val="24"/>
          </w:rPr>
          <w:t>33</w:t>
        </w:r>
        <w:r w:rsidRPr="00F37BB5">
          <w:fldChar w:fldCharType="end"/>
        </w:r>
      </w:p>
    </w:sdtContent>
  </w:sdt>
  <w:p w:rsidR="00A266C2" w:rsidRPr="00687DC7" w:rsidRDefault="00A266C2"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A266C2" w:rsidRPr="00381453" w:rsidRDefault="00A266C2"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6677CC">
          <w:rPr>
            <w:noProof/>
            <w:sz w:val="24"/>
            <w:szCs w:val="24"/>
          </w:rPr>
          <w:t>54</w:t>
        </w:r>
        <w:r w:rsidRPr="00381453">
          <w:rPr>
            <w:sz w:val="24"/>
            <w:szCs w:val="24"/>
          </w:rPr>
          <w:fldChar w:fldCharType="end"/>
        </w:r>
      </w:p>
      <w:p w:rsidR="00A266C2" w:rsidRPr="00687DC7" w:rsidRDefault="008C5147"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79D7724"/>
    <w:multiLevelType w:val="multilevel"/>
    <w:tmpl w:val="0FDA65E2"/>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3">
    <w:nsid w:val="5BB622E8"/>
    <w:multiLevelType w:val="multilevel"/>
    <w:tmpl w:val="5F3E419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6">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7">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4">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5"/>
  </w:num>
  <w:num w:numId="3">
    <w:abstractNumId w:val="37"/>
  </w:num>
  <w:num w:numId="4">
    <w:abstractNumId w:val="22"/>
  </w:num>
  <w:num w:numId="5">
    <w:abstractNumId w:val="20"/>
  </w:num>
  <w:num w:numId="6">
    <w:abstractNumId w:val="5"/>
  </w:num>
  <w:num w:numId="7">
    <w:abstractNumId w:val="36"/>
  </w:num>
  <w:num w:numId="8">
    <w:abstractNumId w:val="21"/>
  </w:num>
  <w:num w:numId="9">
    <w:abstractNumId w:val="40"/>
  </w:num>
  <w:num w:numId="10">
    <w:abstractNumId w:val="7"/>
  </w:num>
  <w:num w:numId="11">
    <w:abstractNumId w:val="3"/>
  </w:num>
  <w:num w:numId="12">
    <w:abstractNumId w:val="0"/>
  </w:num>
  <w:num w:numId="13">
    <w:abstractNumId w:val="19"/>
  </w:num>
  <w:num w:numId="14">
    <w:abstractNumId w:val="16"/>
  </w:num>
  <w:num w:numId="15">
    <w:abstractNumId w:val="15"/>
  </w:num>
  <w:num w:numId="16">
    <w:abstractNumId w:val="28"/>
  </w:num>
  <w:num w:numId="17">
    <w:abstractNumId w:val="14"/>
  </w:num>
  <w:num w:numId="18">
    <w:abstractNumId w:val="24"/>
  </w:num>
  <w:num w:numId="19">
    <w:abstractNumId w:val="32"/>
  </w:num>
  <w:num w:numId="20">
    <w:abstractNumId w:val="44"/>
  </w:num>
  <w:num w:numId="21">
    <w:abstractNumId w:val="10"/>
  </w:num>
  <w:num w:numId="22">
    <w:abstractNumId w:val="11"/>
  </w:num>
  <w:num w:numId="23">
    <w:abstractNumId w:val="1"/>
  </w:num>
  <w:num w:numId="24">
    <w:abstractNumId w:val="2"/>
  </w:num>
  <w:num w:numId="25">
    <w:abstractNumId w:val="42"/>
  </w:num>
  <w:num w:numId="26">
    <w:abstractNumId w:val="25"/>
  </w:num>
  <w:num w:numId="27">
    <w:abstractNumId w:val="39"/>
  </w:num>
  <w:num w:numId="28">
    <w:abstractNumId w:val="27"/>
  </w:num>
  <w:num w:numId="29">
    <w:abstractNumId w:val="4"/>
  </w:num>
  <w:num w:numId="30">
    <w:abstractNumId w:val="9"/>
  </w:num>
  <w:num w:numId="31">
    <w:abstractNumId w:val="34"/>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1"/>
  </w:num>
  <w:num w:numId="35">
    <w:abstractNumId w:val="41"/>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6"/>
  </w:num>
  <w:num w:numId="38">
    <w:abstractNumId w:val="23"/>
  </w:num>
  <w:num w:numId="39">
    <w:abstractNumId w:val="38"/>
  </w:num>
  <w:num w:numId="40">
    <w:abstractNumId w:val="30"/>
  </w:num>
  <w:num w:numId="41">
    <w:abstractNumId w:val="18"/>
  </w:num>
  <w:num w:numId="42">
    <w:abstractNumId w:val="13"/>
  </w:num>
  <w:num w:numId="43">
    <w:abstractNumId w:val="6"/>
  </w:num>
  <w:num w:numId="44">
    <w:abstractNumId w:val="29"/>
  </w:num>
  <w:num w:numId="45">
    <w:abstractNumId w:val="12"/>
  </w:num>
  <w:num w:numId="46">
    <w:abstractNumId w:val="43"/>
  </w:num>
  <w:num w:numId="47">
    <w:abstractNumId w:val="33"/>
  </w:num>
  <w:num w:numId="48">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B723D"/>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980"/>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B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1906"/>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2E9"/>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490"/>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A8D"/>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605"/>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6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5FEC"/>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64DB"/>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677CC"/>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27FEC"/>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45D3"/>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57FF"/>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147"/>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08A8"/>
    <w:rsid w:val="00921A84"/>
    <w:rsid w:val="00921EDE"/>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66C2"/>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3B6A"/>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6938"/>
    <w:rsid w:val="00C07C0E"/>
    <w:rsid w:val="00C07DB5"/>
    <w:rsid w:val="00C1052E"/>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06E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22B4"/>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4D9"/>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452214655">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0543020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2B800-9BFE-42A8-9D1D-6D9D0E32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76</Pages>
  <Words>40306</Words>
  <Characters>229748</Characters>
  <Application>Microsoft Office Word</Application>
  <DocSecurity>0</DocSecurity>
  <Lines>1914</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3</cp:revision>
  <cp:lastPrinted>2022-11-02T06:58:00Z</cp:lastPrinted>
  <dcterms:created xsi:type="dcterms:W3CDTF">2023-04-28T09:26:00Z</dcterms:created>
  <dcterms:modified xsi:type="dcterms:W3CDTF">2023-05-04T09:09:00Z</dcterms:modified>
</cp:coreProperties>
</file>